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5C6B4" w14:textId="047FC879" w:rsidR="00E42278" w:rsidRPr="00023DCA" w:rsidRDefault="00566087" w:rsidP="00566087">
      <w:pPr>
        <w:jc w:val="center"/>
        <w:rPr>
          <w:rFonts w:ascii="方正小标宋简体" w:eastAsia="方正小标宋简体"/>
          <w:sz w:val="32"/>
          <w:szCs w:val="36"/>
        </w:rPr>
      </w:pPr>
      <w:r w:rsidRPr="00023DCA">
        <w:rPr>
          <w:rFonts w:ascii="方正小标宋简体" w:eastAsia="方正小标宋简体" w:hint="eastAsia"/>
          <w:sz w:val="32"/>
          <w:szCs w:val="36"/>
        </w:rPr>
        <w:t>社会学导论</w:t>
      </w:r>
    </w:p>
    <w:p w14:paraId="51A4BF00" w14:textId="77777777" w:rsidR="0093786E" w:rsidRPr="00023DCA" w:rsidRDefault="0085058B" w:rsidP="0085058B">
      <w:pPr>
        <w:jc w:val="center"/>
        <w:rPr>
          <w:rFonts w:ascii="华文宋体" w:eastAsia="华文宋体" w:hAnsi="华文宋体"/>
          <w:b/>
          <w:bCs/>
        </w:rPr>
      </w:pPr>
      <w:r w:rsidRPr="00023DCA">
        <w:rPr>
          <w:rFonts w:ascii="华文宋体" w:eastAsia="华文宋体" w:hAnsi="华文宋体" w:hint="eastAsia"/>
          <w:b/>
          <w:bCs/>
        </w:rPr>
        <w:t>授课教师</w:t>
      </w:r>
    </w:p>
    <w:p w14:paraId="1FD6BDE7" w14:textId="7F5A1D34" w:rsidR="00566087" w:rsidRPr="00023DCA" w:rsidRDefault="0085058B" w:rsidP="0093786E">
      <w:pPr>
        <w:jc w:val="center"/>
        <w:rPr>
          <w:rFonts w:ascii="华文宋体" w:eastAsia="华文宋体" w:hAnsi="华文宋体"/>
        </w:rPr>
      </w:pPr>
      <w:r w:rsidRPr="00023DCA">
        <w:rPr>
          <w:rFonts w:ascii="华文宋体" w:eastAsia="华文宋体" w:hAnsi="华文宋体" w:hint="eastAsia"/>
        </w:rPr>
        <w:t>徐珂 副教授（</w:t>
      </w:r>
      <w:hyperlink r:id="rId8" w:history="1">
        <w:r w:rsidR="0093786E" w:rsidRPr="00023DCA">
          <w:rPr>
            <w:rStyle w:val="a3"/>
            <w:rFonts w:ascii="华文宋体" w:eastAsia="华文宋体" w:hAnsi="华文宋体" w:hint="eastAsia"/>
          </w:rPr>
          <w:t>k</w:t>
        </w:r>
        <w:r w:rsidR="0093786E" w:rsidRPr="00023DCA">
          <w:rPr>
            <w:rStyle w:val="a3"/>
            <w:rFonts w:ascii="华文宋体" w:eastAsia="华文宋体" w:hAnsi="华文宋体"/>
          </w:rPr>
          <w:t>exu@fudan.edu.cn</w:t>
        </w:r>
      </w:hyperlink>
      <w:r w:rsidR="0093786E" w:rsidRPr="00023DCA">
        <w:rPr>
          <w:rFonts w:ascii="华文宋体" w:eastAsia="华文宋体" w:hAnsi="华文宋体"/>
        </w:rPr>
        <w:t>）</w:t>
      </w:r>
    </w:p>
    <w:p w14:paraId="0711CA33" w14:textId="77777777" w:rsidR="0085058B" w:rsidRPr="00023DCA" w:rsidRDefault="0085058B" w:rsidP="001D076B">
      <w:pPr>
        <w:jc w:val="center"/>
        <w:rPr>
          <w:rFonts w:ascii="华文宋体" w:eastAsia="华文宋体" w:hAnsi="华文宋体"/>
        </w:rPr>
      </w:pPr>
    </w:p>
    <w:p w14:paraId="5AB49461" w14:textId="733D4503" w:rsidR="0085058B" w:rsidRPr="00023DCA" w:rsidRDefault="0093786E" w:rsidP="0093786E">
      <w:pPr>
        <w:jc w:val="center"/>
        <w:rPr>
          <w:rFonts w:ascii="华文宋体" w:eastAsia="华文宋体" w:hAnsi="华文宋体"/>
          <w:b/>
          <w:bCs/>
        </w:rPr>
      </w:pPr>
      <w:r w:rsidRPr="00023DCA">
        <w:rPr>
          <w:rFonts w:ascii="华文宋体" w:eastAsia="华文宋体" w:hAnsi="华文宋体" w:hint="eastAsia"/>
          <w:b/>
          <w:bCs/>
        </w:rPr>
        <w:t>助教</w:t>
      </w:r>
    </w:p>
    <w:p w14:paraId="1C253085" w14:textId="7B46A440" w:rsidR="0093786E" w:rsidRPr="00023DCA" w:rsidRDefault="0093786E" w:rsidP="0093786E">
      <w:pPr>
        <w:jc w:val="center"/>
        <w:rPr>
          <w:rFonts w:ascii="华文宋体" w:eastAsia="华文宋体" w:hAnsi="华文宋体"/>
        </w:rPr>
      </w:pPr>
      <w:r w:rsidRPr="00023DCA">
        <w:rPr>
          <w:rFonts w:ascii="华文宋体" w:eastAsia="华文宋体" w:hAnsi="华文宋体" w:hint="eastAsia"/>
        </w:rPr>
        <w:t>向喆（</w:t>
      </w:r>
      <w:hyperlink r:id="rId9" w:history="1">
        <w:r w:rsidRPr="00023DCA">
          <w:rPr>
            <w:rStyle w:val="a3"/>
            <w:rFonts w:ascii="华文宋体" w:eastAsia="华文宋体" w:hAnsi="华文宋体" w:hint="eastAsia"/>
          </w:rPr>
          <w:t>2</w:t>
        </w:r>
        <w:r w:rsidRPr="00023DCA">
          <w:rPr>
            <w:rStyle w:val="a3"/>
            <w:rFonts w:ascii="华文宋体" w:eastAsia="华文宋体" w:hAnsi="华文宋体"/>
          </w:rPr>
          <w:t>3210730026@m.fudan.edu.cn</w:t>
        </w:r>
      </w:hyperlink>
      <w:r w:rsidRPr="00023DCA">
        <w:rPr>
          <w:rFonts w:ascii="华文宋体" w:eastAsia="华文宋体" w:hAnsi="华文宋体" w:hint="eastAsia"/>
        </w:rPr>
        <w:t>）</w:t>
      </w:r>
    </w:p>
    <w:p w14:paraId="30B908EF" w14:textId="55605594" w:rsidR="0093786E" w:rsidRPr="00023DCA" w:rsidRDefault="0093786E" w:rsidP="0093786E">
      <w:pPr>
        <w:jc w:val="center"/>
        <w:rPr>
          <w:rFonts w:ascii="华文宋体" w:eastAsia="华文宋体" w:hAnsi="华文宋体"/>
        </w:rPr>
      </w:pPr>
      <w:r w:rsidRPr="00023DCA">
        <w:rPr>
          <w:rFonts w:ascii="华文宋体" w:eastAsia="华文宋体" w:hAnsi="华文宋体" w:hint="eastAsia"/>
        </w:rPr>
        <w:t>刘天琦（</w:t>
      </w:r>
      <w:r w:rsidR="00000000">
        <w:fldChar w:fldCharType="begin"/>
      </w:r>
      <w:r w:rsidR="00000000">
        <w:instrText>HYPERLINK "mailto:23210730018@m.fudan.edu.cn"</w:instrText>
      </w:r>
      <w:r w:rsidR="00000000">
        <w:fldChar w:fldCharType="separate"/>
      </w:r>
      <w:r w:rsidRPr="00023DCA">
        <w:rPr>
          <w:rStyle w:val="a3"/>
          <w:rFonts w:ascii="华文宋体" w:eastAsia="华文宋体" w:hAnsi="华文宋体" w:hint="eastAsia"/>
        </w:rPr>
        <w:t>2</w:t>
      </w:r>
      <w:r w:rsidRPr="00023DCA">
        <w:rPr>
          <w:rStyle w:val="a3"/>
          <w:rFonts w:ascii="华文宋体" w:eastAsia="华文宋体" w:hAnsi="华文宋体"/>
        </w:rPr>
        <w:t>3210730018@m.fudan.edu.cn</w:t>
      </w:r>
      <w:r w:rsidR="00000000">
        <w:rPr>
          <w:rStyle w:val="a3"/>
          <w:rFonts w:ascii="华文宋体" w:eastAsia="华文宋体" w:hAnsi="华文宋体"/>
        </w:rPr>
        <w:fldChar w:fldCharType="end"/>
      </w:r>
      <w:r w:rsidRPr="00023DCA">
        <w:rPr>
          <w:rFonts w:ascii="华文宋体" w:eastAsia="华文宋体" w:hAnsi="华文宋体" w:hint="eastAsia"/>
        </w:rPr>
        <w:t>）</w:t>
      </w:r>
    </w:p>
    <w:p w14:paraId="6C6F78EE" w14:textId="77777777" w:rsidR="002D36ED" w:rsidRPr="00023DCA" w:rsidRDefault="002D36ED" w:rsidP="002D36ED">
      <w:pPr>
        <w:rPr>
          <w:rFonts w:ascii="华文宋体" w:eastAsia="华文宋体" w:hAnsi="华文宋体"/>
        </w:rPr>
      </w:pPr>
    </w:p>
    <w:sdt>
      <w:sdtPr>
        <w:rPr>
          <w:rFonts w:asciiTheme="minorHAnsi" w:eastAsiaTheme="minorEastAsia" w:hAnsiTheme="minorHAnsi" w:cstheme="minorBidi"/>
          <w:color w:val="auto"/>
          <w:kern w:val="2"/>
          <w:sz w:val="21"/>
          <w:szCs w:val="22"/>
        </w:rPr>
        <w:id w:val="-763840027"/>
        <w:docPartObj>
          <w:docPartGallery w:val="Table of Contents"/>
          <w:docPartUnique/>
        </w:docPartObj>
      </w:sdtPr>
      <w:sdtEndPr>
        <w:rPr>
          <w:rFonts w:ascii="华文宋体" w:eastAsia="华文宋体" w:hAnsi="华文宋体"/>
          <w:b/>
          <w:bCs/>
        </w:rPr>
      </w:sdtEndPr>
      <w:sdtContent>
        <w:p w14:paraId="32A3E5B3" w14:textId="35DD5C60" w:rsidR="002D36ED" w:rsidRPr="00023DCA" w:rsidRDefault="002D36ED" w:rsidP="002D36ED">
          <w:pPr>
            <w:pStyle w:val="TOC"/>
            <w:jc w:val="center"/>
            <w:rPr>
              <w:rFonts w:ascii="方正小标宋简体" w:eastAsia="方正小标宋简体"/>
              <w:color w:val="auto"/>
            </w:rPr>
          </w:pPr>
          <w:r w:rsidRPr="00023DCA">
            <w:rPr>
              <w:rFonts w:ascii="方正小标宋简体" w:eastAsia="方正小标宋简体" w:hint="eastAsia"/>
              <w:color w:val="auto"/>
            </w:rPr>
            <w:t>目录</w:t>
          </w:r>
        </w:p>
        <w:p w14:paraId="0737585E" w14:textId="2701D2C7" w:rsidR="00C97B0D" w:rsidRPr="00C97B0D" w:rsidRDefault="002D36ED">
          <w:pPr>
            <w:pStyle w:val="TOC1"/>
            <w:tabs>
              <w:tab w:val="right" w:leader="dot" w:pos="8296"/>
            </w:tabs>
            <w:rPr>
              <w:rFonts w:ascii="华文宋体" w:eastAsia="华文宋体" w:hAnsi="华文宋体"/>
              <w:noProof/>
              <w:sz w:val="22"/>
              <w:szCs w:val="24"/>
              <w:lang w:val="en-US"/>
              <w14:ligatures w14:val="standardContextual"/>
            </w:rPr>
          </w:pPr>
          <w:r w:rsidRPr="00C97B0D">
            <w:rPr>
              <w:rFonts w:ascii="华文宋体" w:eastAsia="华文宋体" w:hAnsi="华文宋体"/>
            </w:rPr>
            <w:fldChar w:fldCharType="begin"/>
          </w:r>
          <w:r w:rsidRPr="00C97B0D">
            <w:rPr>
              <w:rFonts w:ascii="华文宋体" w:eastAsia="华文宋体" w:hAnsi="华文宋体"/>
            </w:rPr>
            <w:instrText xml:space="preserve"> TOC \o "1-3" \h \z \u </w:instrText>
          </w:r>
          <w:r w:rsidRPr="00C97B0D">
            <w:rPr>
              <w:rFonts w:ascii="华文宋体" w:eastAsia="华文宋体" w:hAnsi="华文宋体"/>
            </w:rPr>
            <w:fldChar w:fldCharType="separate"/>
          </w:r>
          <w:hyperlink w:anchor="_Toc153362936" w:history="1">
            <w:r w:rsidR="00C97B0D" w:rsidRPr="00C97B0D">
              <w:rPr>
                <w:rStyle w:val="a3"/>
                <w:rFonts w:ascii="华文宋体" w:eastAsia="华文宋体" w:hAnsi="华文宋体"/>
                <w:noProof/>
              </w:rPr>
              <w:t>第一讲 社会学概说（上）</w:t>
            </w:r>
            <w:r w:rsidR="00C97B0D" w:rsidRPr="00C97B0D">
              <w:rPr>
                <w:rFonts w:ascii="华文宋体" w:eastAsia="华文宋体" w:hAnsi="华文宋体"/>
                <w:noProof/>
                <w:webHidden/>
              </w:rPr>
              <w:tab/>
            </w:r>
            <w:r w:rsidR="00C97B0D" w:rsidRPr="00C97B0D">
              <w:rPr>
                <w:rFonts w:ascii="华文宋体" w:eastAsia="华文宋体" w:hAnsi="华文宋体"/>
                <w:noProof/>
                <w:webHidden/>
              </w:rPr>
              <w:fldChar w:fldCharType="begin"/>
            </w:r>
            <w:r w:rsidR="00C97B0D" w:rsidRPr="00C97B0D">
              <w:rPr>
                <w:rFonts w:ascii="华文宋体" w:eastAsia="华文宋体" w:hAnsi="华文宋体"/>
                <w:noProof/>
                <w:webHidden/>
              </w:rPr>
              <w:instrText xml:space="preserve"> PAGEREF _Toc153362936 \h </w:instrText>
            </w:r>
            <w:r w:rsidR="00C97B0D" w:rsidRPr="00C97B0D">
              <w:rPr>
                <w:rFonts w:ascii="华文宋体" w:eastAsia="华文宋体" w:hAnsi="华文宋体"/>
                <w:noProof/>
                <w:webHidden/>
              </w:rPr>
            </w:r>
            <w:r w:rsidR="00C97B0D" w:rsidRPr="00C97B0D">
              <w:rPr>
                <w:rFonts w:ascii="华文宋体" w:eastAsia="华文宋体" w:hAnsi="华文宋体"/>
                <w:noProof/>
                <w:webHidden/>
              </w:rPr>
              <w:fldChar w:fldCharType="separate"/>
            </w:r>
            <w:r w:rsidR="00C97B0D" w:rsidRPr="00C97B0D">
              <w:rPr>
                <w:rFonts w:ascii="华文宋体" w:eastAsia="华文宋体" w:hAnsi="华文宋体"/>
                <w:noProof/>
                <w:webHidden/>
              </w:rPr>
              <w:t>4</w:t>
            </w:r>
            <w:r w:rsidR="00C97B0D" w:rsidRPr="00C97B0D">
              <w:rPr>
                <w:rFonts w:ascii="华文宋体" w:eastAsia="华文宋体" w:hAnsi="华文宋体"/>
                <w:noProof/>
                <w:webHidden/>
              </w:rPr>
              <w:fldChar w:fldCharType="end"/>
            </w:r>
          </w:hyperlink>
        </w:p>
        <w:p w14:paraId="7145CDC3" w14:textId="512D9FFD" w:rsidR="00C97B0D" w:rsidRPr="00C97B0D" w:rsidRDefault="00C97B0D">
          <w:pPr>
            <w:pStyle w:val="TOC2"/>
            <w:tabs>
              <w:tab w:val="right" w:leader="dot" w:pos="8296"/>
            </w:tabs>
            <w:rPr>
              <w:rFonts w:ascii="华文宋体" w:eastAsia="华文宋体" w:hAnsi="华文宋体"/>
              <w:noProof/>
              <w:sz w:val="22"/>
              <w:szCs w:val="24"/>
              <w:lang w:val="en-US"/>
              <w14:ligatures w14:val="standardContextual"/>
            </w:rPr>
          </w:pPr>
          <w:hyperlink w:anchor="_Toc153362937" w:history="1">
            <w:r w:rsidRPr="00C97B0D">
              <w:rPr>
                <w:rStyle w:val="a3"/>
                <w:rFonts w:ascii="华文宋体" w:eastAsia="华文宋体" w:hAnsi="华文宋体"/>
                <w:noProof/>
              </w:rPr>
              <w:t>一、中国社会学的历史命运</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_Toc153362937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4</w:t>
            </w:r>
            <w:r w:rsidRPr="00C97B0D">
              <w:rPr>
                <w:rFonts w:ascii="华文宋体" w:eastAsia="华文宋体" w:hAnsi="华文宋体"/>
                <w:noProof/>
                <w:webHidden/>
              </w:rPr>
              <w:fldChar w:fldCharType="end"/>
            </w:r>
          </w:hyperlink>
        </w:p>
        <w:p w14:paraId="1DF393D9" w14:textId="429D1BF7" w:rsidR="00C97B0D" w:rsidRPr="00C97B0D" w:rsidRDefault="00C97B0D">
          <w:pPr>
            <w:pStyle w:val="TOC3"/>
            <w:tabs>
              <w:tab w:val="right" w:leader="dot" w:pos="8296"/>
            </w:tabs>
            <w:rPr>
              <w:rFonts w:ascii="华文宋体" w:eastAsia="华文宋体" w:hAnsi="华文宋体"/>
              <w:noProof/>
              <w:sz w:val="22"/>
              <w:szCs w:val="24"/>
              <w:lang w:val="en-US"/>
              <w14:ligatures w14:val="standardContextual"/>
            </w:rPr>
          </w:pPr>
          <w:hyperlink w:anchor="_Toc153362938" w:history="1">
            <w:r w:rsidRPr="00C97B0D">
              <w:rPr>
                <w:rStyle w:val="a3"/>
                <w:rFonts w:ascii="华文宋体" w:eastAsia="华文宋体" w:hAnsi="华文宋体"/>
                <w:noProof/>
              </w:rPr>
              <w:t>（一）一门被取消的学科</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_Toc153362938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4</w:t>
            </w:r>
            <w:r w:rsidRPr="00C97B0D">
              <w:rPr>
                <w:rFonts w:ascii="华文宋体" w:eastAsia="华文宋体" w:hAnsi="华文宋体"/>
                <w:noProof/>
                <w:webHidden/>
              </w:rPr>
              <w:fldChar w:fldCharType="end"/>
            </w:r>
          </w:hyperlink>
        </w:p>
        <w:p w14:paraId="247BB5CA" w14:textId="52158C2E" w:rsidR="00C97B0D" w:rsidRPr="00C97B0D" w:rsidRDefault="00C97B0D">
          <w:pPr>
            <w:pStyle w:val="TOC3"/>
            <w:tabs>
              <w:tab w:val="right" w:leader="dot" w:pos="8296"/>
            </w:tabs>
            <w:rPr>
              <w:rFonts w:ascii="华文宋体" w:eastAsia="华文宋体" w:hAnsi="华文宋体"/>
              <w:noProof/>
              <w:sz w:val="22"/>
              <w:szCs w:val="24"/>
              <w:lang w:val="en-US"/>
              <w14:ligatures w14:val="standardContextual"/>
            </w:rPr>
          </w:pPr>
          <w:hyperlink w:anchor="_Toc153362939" w:history="1">
            <w:r w:rsidRPr="00C97B0D">
              <w:rPr>
                <w:rStyle w:val="a3"/>
                <w:rFonts w:ascii="华文宋体" w:eastAsia="华文宋体" w:hAnsi="华文宋体"/>
                <w:noProof/>
              </w:rPr>
              <w:t>（二）一种对自身命运的社会学解释</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_Toc153362939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4</w:t>
            </w:r>
            <w:r w:rsidRPr="00C97B0D">
              <w:rPr>
                <w:rFonts w:ascii="华文宋体" w:eastAsia="华文宋体" w:hAnsi="华文宋体"/>
                <w:noProof/>
                <w:webHidden/>
              </w:rPr>
              <w:fldChar w:fldCharType="end"/>
            </w:r>
          </w:hyperlink>
        </w:p>
        <w:p w14:paraId="38F9C493" w14:textId="758472E6" w:rsidR="00C97B0D" w:rsidRPr="00C97B0D" w:rsidRDefault="00C97B0D">
          <w:pPr>
            <w:pStyle w:val="TOC2"/>
            <w:tabs>
              <w:tab w:val="right" w:leader="dot" w:pos="8296"/>
            </w:tabs>
            <w:rPr>
              <w:rFonts w:ascii="华文宋体" w:eastAsia="华文宋体" w:hAnsi="华文宋体"/>
              <w:noProof/>
              <w:sz w:val="22"/>
              <w:szCs w:val="24"/>
              <w:lang w:val="en-US"/>
              <w14:ligatures w14:val="standardContextual"/>
            </w:rPr>
          </w:pPr>
          <w:hyperlink w:anchor="_Toc153362940" w:history="1">
            <w:r w:rsidRPr="00C97B0D">
              <w:rPr>
                <w:rStyle w:val="a3"/>
                <w:rFonts w:ascii="华文宋体" w:eastAsia="华文宋体" w:hAnsi="华文宋体"/>
                <w:noProof/>
              </w:rPr>
              <w:t>二、关于社会学</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_Toc153362940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4</w:t>
            </w:r>
            <w:r w:rsidRPr="00C97B0D">
              <w:rPr>
                <w:rFonts w:ascii="华文宋体" w:eastAsia="华文宋体" w:hAnsi="华文宋体"/>
                <w:noProof/>
                <w:webHidden/>
              </w:rPr>
              <w:fldChar w:fldCharType="end"/>
            </w:r>
          </w:hyperlink>
        </w:p>
        <w:p w14:paraId="60F70C19" w14:textId="692AA0C6" w:rsidR="00C97B0D" w:rsidRPr="00C97B0D" w:rsidRDefault="00C97B0D">
          <w:pPr>
            <w:pStyle w:val="TOC3"/>
            <w:tabs>
              <w:tab w:val="right" w:leader="dot" w:pos="8296"/>
            </w:tabs>
            <w:rPr>
              <w:rFonts w:ascii="华文宋体" w:eastAsia="华文宋体" w:hAnsi="华文宋体"/>
              <w:noProof/>
              <w:sz w:val="22"/>
              <w:szCs w:val="24"/>
              <w:lang w:val="en-US"/>
              <w14:ligatures w14:val="standardContextual"/>
            </w:rPr>
          </w:pPr>
          <w:hyperlink w:anchor="_Toc153362941" w:history="1">
            <w:r w:rsidRPr="00C97B0D">
              <w:rPr>
                <w:rStyle w:val="a3"/>
                <w:rFonts w:ascii="华文宋体" w:eastAsia="华文宋体" w:hAnsi="华文宋体"/>
                <w:noProof/>
              </w:rPr>
              <w:t>（一）社会学是一门多路径的学科</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_Toc153362941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4</w:t>
            </w:r>
            <w:r w:rsidRPr="00C97B0D">
              <w:rPr>
                <w:rFonts w:ascii="华文宋体" w:eastAsia="华文宋体" w:hAnsi="华文宋体"/>
                <w:noProof/>
                <w:webHidden/>
              </w:rPr>
              <w:fldChar w:fldCharType="end"/>
            </w:r>
          </w:hyperlink>
        </w:p>
        <w:p w14:paraId="00980CFA" w14:textId="7884D2E9" w:rsidR="00C97B0D" w:rsidRPr="00C97B0D" w:rsidRDefault="00C97B0D">
          <w:pPr>
            <w:pStyle w:val="TOC3"/>
            <w:tabs>
              <w:tab w:val="right" w:leader="dot" w:pos="8296"/>
            </w:tabs>
            <w:rPr>
              <w:rFonts w:ascii="华文宋体" w:eastAsia="华文宋体" w:hAnsi="华文宋体"/>
              <w:noProof/>
              <w:sz w:val="22"/>
              <w:szCs w:val="24"/>
              <w:lang w:val="en-US"/>
              <w14:ligatures w14:val="standardContextual"/>
            </w:rPr>
          </w:pPr>
          <w:hyperlink w:anchor="_Toc153362942" w:history="1">
            <w:r w:rsidRPr="00C97B0D">
              <w:rPr>
                <w:rStyle w:val="a3"/>
                <w:rFonts w:ascii="华文宋体" w:eastAsia="华文宋体" w:hAnsi="华文宋体"/>
                <w:noProof/>
              </w:rPr>
              <w:t>（二）社会学需要批判性思维</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_Toc153362942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5</w:t>
            </w:r>
            <w:r w:rsidRPr="00C97B0D">
              <w:rPr>
                <w:rFonts w:ascii="华文宋体" w:eastAsia="华文宋体" w:hAnsi="华文宋体"/>
                <w:noProof/>
                <w:webHidden/>
              </w:rPr>
              <w:fldChar w:fldCharType="end"/>
            </w:r>
          </w:hyperlink>
        </w:p>
        <w:p w14:paraId="643689E4" w14:textId="0D979DDE" w:rsidR="00C97B0D" w:rsidRPr="00C97B0D" w:rsidRDefault="00C97B0D">
          <w:pPr>
            <w:pStyle w:val="TOC3"/>
            <w:tabs>
              <w:tab w:val="right" w:leader="dot" w:pos="8296"/>
            </w:tabs>
            <w:rPr>
              <w:rFonts w:ascii="华文宋体" w:eastAsia="华文宋体" w:hAnsi="华文宋体"/>
              <w:noProof/>
              <w:sz w:val="22"/>
              <w:szCs w:val="24"/>
              <w:lang w:val="en-US"/>
              <w14:ligatures w14:val="standardContextual"/>
            </w:rPr>
          </w:pPr>
          <w:hyperlink w:anchor="_Toc153362943" w:history="1">
            <w:r w:rsidRPr="00C97B0D">
              <w:rPr>
                <w:rStyle w:val="a3"/>
                <w:rFonts w:ascii="华文宋体" w:eastAsia="华文宋体" w:hAnsi="华文宋体"/>
                <w:noProof/>
              </w:rPr>
              <w:t>（三）社会学是一门面向事实的学科</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_Toc153362943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5</w:t>
            </w:r>
            <w:r w:rsidRPr="00C97B0D">
              <w:rPr>
                <w:rFonts w:ascii="华文宋体" w:eastAsia="华文宋体" w:hAnsi="华文宋体"/>
                <w:noProof/>
                <w:webHidden/>
              </w:rPr>
              <w:fldChar w:fldCharType="end"/>
            </w:r>
          </w:hyperlink>
        </w:p>
        <w:p w14:paraId="1B54DD14" w14:textId="31CCD280" w:rsidR="00C97B0D" w:rsidRPr="00C97B0D" w:rsidRDefault="00C97B0D">
          <w:pPr>
            <w:pStyle w:val="TOC1"/>
            <w:tabs>
              <w:tab w:val="right" w:leader="dot" w:pos="8296"/>
            </w:tabs>
            <w:rPr>
              <w:rFonts w:ascii="华文宋体" w:eastAsia="华文宋体" w:hAnsi="华文宋体"/>
              <w:noProof/>
              <w:sz w:val="22"/>
              <w:szCs w:val="24"/>
              <w:lang w:val="en-US"/>
              <w14:ligatures w14:val="standardContextual"/>
            </w:rPr>
          </w:pPr>
          <w:hyperlink w:anchor="_Toc153362944" w:history="1">
            <w:r w:rsidRPr="00C97B0D">
              <w:rPr>
                <w:rStyle w:val="a3"/>
                <w:rFonts w:ascii="华文宋体" w:eastAsia="华文宋体" w:hAnsi="华文宋体"/>
                <w:noProof/>
              </w:rPr>
              <w:t>第二讲 社会学概说（下）</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_Toc153362944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5</w:t>
            </w:r>
            <w:r w:rsidRPr="00C97B0D">
              <w:rPr>
                <w:rFonts w:ascii="华文宋体" w:eastAsia="华文宋体" w:hAnsi="华文宋体"/>
                <w:noProof/>
                <w:webHidden/>
              </w:rPr>
              <w:fldChar w:fldCharType="end"/>
            </w:r>
          </w:hyperlink>
        </w:p>
        <w:p w14:paraId="21B200C4" w14:textId="167822A0" w:rsidR="00C97B0D" w:rsidRPr="00C97B0D" w:rsidRDefault="00C97B0D">
          <w:pPr>
            <w:pStyle w:val="TOC2"/>
            <w:tabs>
              <w:tab w:val="right" w:leader="dot" w:pos="8296"/>
            </w:tabs>
            <w:rPr>
              <w:rFonts w:ascii="华文宋体" w:eastAsia="华文宋体" w:hAnsi="华文宋体"/>
              <w:noProof/>
              <w:sz w:val="22"/>
              <w:szCs w:val="24"/>
              <w:lang w:val="en-US"/>
              <w14:ligatures w14:val="standardContextual"/>
            </w:rPr>
          </w:pPr>
          <w:hyperlink w:anchor="_Toc153362945" w:history="1">
            <w:r w:rsidRPr="00C97B0D">
              <w:rPr>
                <w:rStyle w:val="a3"/>
                <w:rFonts w:ascii="华文宋体" w:eastAsia="华文宋体" w:hAnsi="华文宋体"/>
                <w:noProof/>
              </w:rPr>
              <w:t>一、序幕：中国社会学的百年沧桑</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_Toc153362945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5</w:t>
            </w:r>
            <w:r w:rsidRPr="00C97B0D">
              <w:rPr>
                <w:rFonts w:ascii="华文宋体" w:eastAsia="华文宋体" w:hAnsi="华文宋体"/>
                <w:noProof/>
                <w:webHidden/>
              </w:rPr>
              <w:fldChar w:fldCharType="end"/>
            </w:r>
          </w:hyperlink>
        </w:p>
        <w:p w14:paraId="44D41108" w14:textId="0E11C006" w:rsidR="00C97B0D" w:rsidRPr="00C97B0D" w:rsidRDefault="00C97B0D">
          <w:pPr>
            <w:pStyle w:val="TOC2"/>
            <w:tabs>
              <w:tab w:val="right" w:leader="dot" w:pos="8296"/>
            </w:tabs>
            <w:rPr>
              <w:rFonts w:ascii="华文宋体" w:eastAsia="华文宋体" w:hAnsi="华文宋体"/>
              <w:noProof/>
              <w:sz w:val="22"/>
              <w:szCs w:val="24"/>
              <w:lang w:val="en-US"/>
              <w14:ligatures w14:val="standardContextual"/>
            </w:rPr>
          </w:pPr>
          <w:hyperlink w:anchor="_Toc153362946" w:history="1">
            <w:r w:rsidRPr="00C97B0D">
              <w:rPr>
                <w:rStyle w:val="a3"/>
                <w:rFonts w:ascii="华文宋体" w:eastAsia="华文宋体" w:hAnsi="华文宋体"/>
                <w:noProof/>
              </w:rPr>
              <w:t>二、什么是社会学</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_Toc153362946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6</w:t>
            </w:r>
            <w:r w:rsidRPr="00C97B0D">
              <w:rPr>
                <w:rFonts w:ascii="华文宋体" w:eastAsia="华文宋体" w:hAnsi="华文宋体"/>
                <w:noProof/>
                <w:webHidden/>
              </w:rPr>
              <w:fldChar w:fldCharType="end"/>
            </w:r>
          </w:hyperlink>
        </w:p>
        <w:p w14:paraId="169E31BB" w14:textId="6CDC32D2" w:rsidR="00C97B0D" w:rsidRPr="00C97B0D" w:rsidRDefault="00C97B0D">
          <w:pPr>
            <w:pStyle w:val="TOC3"/>
            <w:tabs>
              <w:tab w:val="right" w:leader="dot" w:pos="8296"/>
            </w:tabs>
            <w:rPr>
              <w:rFonts w:ascii="华文宋体" w:eastAsia="华文宋体" w:hAnsi="华文宋体"/>
              <w:noProof/>
              <w:sz w:val="22"/>
              <w:szCs w:val="24"/>
              <w:lang w:val="en-US"/>
              <w14:ligatures w14:val="standardContextual"/>
            </w:rPr>
          </w:pPr>
          <w:hyperlink w:anchor="_Toc153362947" w:history="1">
            <w:r w:rsidRPr="00C97B0D">
              <w:rPr>
                <w:rStyle w:val="a3"/>
                <w:rFonts w:ascii="华文宋体" w:eastAsia="华文宋体" w:hAnsi="华文宋体"/>
                <w:noProof/>
              </w:rPr>
              <w:t>（一）社会学家们着迷于何物</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_Toc153362947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6</w:t>
            </w:r>
            <w:r w:rsidRPr="00C97B0D">
              <w:rPr>
                <w:rFonts w:ascii="华文宋体" w:eastAsia="华文宋体" w:hAnsi="华文宋体"/>
                <w:noProof/>
                <w:webHidden/>
              </w:rPr>
              <w:fldChar w:fldCharType="end"/>
            </w:r>
          </w:hyperlink>
        </w:p>
        <w:p w14:paraId="4DE693E5" w14:textId="7960CFDA" w:rsidR="00C97B0D" w:rsidRPr="00C97B0D" w:rsidRDefault="00C97B0D">
          <w:pPr>
            <w:pStyle w:val="TOC3"/>
            <w:tabs>
              <w:tab w:val="right" w:leader="dot" w:pos="8296"/>
            </w:tabs>
            <w:rPr>
              <w:rFonts w:ascii="华文宋体" w:eastAsia="华文宋体" w:hAnsi="华文宋体"/>
              <w:noProof/>
              <w:sz w:val="22"/>
              <w:szCs w:val="24"/>
              <w:lang w:val="en-US"/>
              <w14:ligatures w14:val="standardContextual"/>
            </w:rPr>
          </w:pPr>
          <w:hyperlink w:anchor="_Toc153362948" w:history="1">
            <w:r w:rsidRPr="00C97B0D">
              <w:rPr>
                <w:rStyle w:val="a3"/>
                <w:rFonts w:ascii="华文宋体" w:eastAsia="华文宋体" w:hAnsi="华文宋体"/>
                <w:noProof/>
              </w:rPr>
              <w:t>（二）社会学是如何开展的</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_Toc153362948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6</w:t>
            </w:r>
            <w:r w:rsidRPr="00C97B0D">
              <w:rPr>
                <w:rFonts w:ascii="华文宋体" w:eastAsia="华文宋体" w:hAnsi="华文宋体"/>
                <w:noProof/>
                <w:webHidden/>
              </w:rPr>
              <w:fldChar w:fldCharType="end"/>
            </w:r>
          </w:hyperlink>
        </w:p>
        <w:p w14:paraId="21C4A48A" w14:textId="414DF4BD" w:rsidR="00C97B0D" w:rsidRPr="00C97B0D" w:rsidRDefault="00C97B0D">
          <w:pPr>
            <w:pStyle w:val="TOC3"/>
            <w:tabs>
              <w:tab w:val="right" w:leader="dot" w:pos="8296"/>
            </w:tabs>
            <w:rPr>
              <w:rFonts w:ascii="华文宋体" w:eastAsia="华文宋体" w:hAnsi="华文宋体"/>
              <w:noProof/>
              <w:sz w:val="22"/>
              <w:szCs w:val="24"/>
              <w:lang w:val="en-US"/>
              <w14:ligatures w14:val="standardContextual"/>
            </w:rPr>
          </w:pPr>
          <w:hyperlink w:anchor="_Toc153362949" w:history="1">
            <w:r w:rsidRPr="00C97B0D">
              <w:rPr>
                <w:rStyle w:val="a3"/>
                <w:rFonts w:ascii="华文宋体" w:eastAsia="华文宋体" w:hAnsi="华文宋体"/>
                <w:noProof/>
              </w:rPr>
              <w:t>（三）用社会学的视角看待问题</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_Toc153362949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7</w:t>
            </w:r>
            <w:r w:rsidRPr="00C97B0D">
              <w:rPr>
                <w:rFonts w:ascii="华文宋体" w:eastAsia="华文宋体" w:hAnsi="华文宋体"/>
                <w:noProof/>
                <w:webHidden/>
              </w:rPr>
              <w:fldChar w:fldCharType="end"/>
            </w:r>
          </w:hyperlink>
        </w:p>
        <w:p w14:paraId="0FE90EA3" w14:textId="77AAEFE0" w:rsidR="00C97B0D" w:rsidRPr="00C97B0D" w:rsidRDefault="00C97B0D">
          <w:pPr>
            <w:pStyle w:val="TOC2"/>
            <w:tabs>
              <w:tab w:val="right" w:leader="dot" w:pos="8296"/>
            </w:tabs>
            <w:rPr>
              <w:rFonts w:ascii="华文宋体" w:eastAsia="华文宋体" w:hAnsi="华文宋体"/>
              <w:noProof/>
              <w:sz w:val="22"/>
              <w:szCs w:val="24"/>
              <w:lang w:val="en-US"/>
              <w14:ligatures w14:val="standardContextual"/>
            </w:rPr>
          </w:pPr>
          <w:hyperlink w:anchor="_Toc153362950" w:history="1">
            <w:r w:rsidRPr="00C97B0D">
              <w:rPr>
                <w:rStyle w:val="a3"/>
                <w:rFonts w:ascii="华文宋体" w:eastAsia="华文宋体" w:hAnsi="华文宋体"/>
                <w:noProof/>
              </w:rPr>
              <w:t>三、小结</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_Toc153362950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7</w:t>
            </w:r>
            <w:r w:rsidRPr="00C97B0D">
              <w:rPr>
                <w:rFonts w:ascii="华文宋体" w:eastAsia="华文宋体" w:hAnsi="华文宋体"/>
                <w:noProof/>
                <w:webHidden/>
              </w:rPr>
              <w:fldChar w:fldCharType="end"/>
            </w:r>
          </w:hyperlink>
        </w:p>
        <w:p w14:paraId="7AE34825" w14:textId="27381660" w:rsidR="00C97B0D" w:rsidRPr="00C97B0D" w:rsidRDefault="00C97B0D">
          <w:pPr>
            <w:pStyle w:val="TOC1"/>
            <w:tabs>
              <w:tab w:val="right" w:leader="dot" w:pos="8296"/>
            </w:tabs>
            <w:rPr>
              <w:rFonts w:ascii="华文宋体" w:eastAsia="华文宋体" w:hAnsi="华文宋体"/>
              <w:noProof/>
              <w:sz w:val="22"/>
              <w:szCs w:val="24"/>
              <w:lang w:val="en-US"/>
              <w14:ligatures w14:val="standardContextual"/>
            </w:rPr>
          </w:pPr>
          <w:hyperlink w:anchor="_Toc153362951" w:history="1">
            <w:r w:rsidRPr="00C97B0D">
              <w:rPr>
                <w:rStyle w:val="a3"/>
                <w:rFonts w:ascii="华文宋体" w:eastAsia="华文宋体" w:hAnsi="华文宋体"/>
                <w:noProof/>
              </w:rPr>
              <w:t>第三讲 社会学简史</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_Toc153362951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7</w:t>
            </w:r>
            <w:r w:rsidRPr="00C97B0D">
              <w:rPr>
                <w:rFonts w:ascii="华文宋体" w:eastAsia="华文宋体" w:hAnsi="华文宋体"/>
                <w:noProof/>
                <w:webHidden/>
              </w:rPr>
              <w:fldChar w:fldCharType="end"/>
            </w:r>
          </w:hyperlink>
        </w:p>
        <w:p w14:paraId="7C53B7D6" w14:textId="6D4EEF0D" w:rsidR="00C97B0D" w:rsidRPr="00C97B0D" w:rsidRDefault="00C97B0D">
          <w:pPr>
            <w:pStyle w:val="TOC2"/>
            <w:tabs>
              <w:tab w:val="right" w:leader="dot" w:pos="8296"/>
            </w:tabs>
            <w:rPr>
              <w:rFonts w:ascii="华文宋体" w:eastAsia="华文宋体" w:hAnsi="华文宋体"/>
              <w:noProof/>
              <w:sz w:val="22"/>
              <w:szCs w:val="24"/>
              <w:lang w:val="en-US"/>
              <w14:ligatures w14:val="standardContextual"/>
            </w:rPr>
          </w:pPr>
          <w:hyperlink w:anchor="_Toc153362952" w:history="1">
            <w:r w:rsidRPr="00C97B0D">
              <w:rPr>
                <w:rStyle w:val="a3"/>
                <w:rFonts w:ascii="华文宋体" w:eastAsia="华文宋体" w:hAnsi="华文宋体"/>
                <w:noProof/>
              </w:rPr>
              <w:t>一、十九世纪和社会学的诞生</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_Toc153362952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7</w:t>
            </w:r>
            <w:r w:rsidRPr="00C97B0D">
              <w:rPr>
                <w:rFonts w:ascii="华文宋体" w:eastAsia="华文宋体" w:hAnsi="华文宋体"/>
                <w:noProof/>
                <w:webHidden/>
              </w:rPr>
              <w:fldChar w:fldCharType="end"/>
            </w:r>
          </w:hyperlink>
        </w:p>
        <w:p w14:paraId="32C08B72" w14:textId="51C37B5C" w:rsidR="00C97B0D" w:rsidRPr="00C97B0D" w:rsidRDefault="00C97B0D">
          <w:pPr>
            <w:pStyle w:val="TOC2"/>
            <w:tabs>
              <w:tab w:val="right" w:leader="dot" w:pos="8296"/>
            </w:tabs>
            <w:rPr>
              <w:rFonts w:ascii="华文宋体" w:eastAsia="华文宋体" w:hAnsi="华文宋体"/>
              <w:noProof/>
              <w:sz w:val="22"/>
              <w:szCs w:val="24"/>
              <w:lang w:val="en-US"/>
              <w14:ligatures w14:val="standardContextual"/>
            </w:rPr>
          </w:pPr>
          <w:hyperlink w:anchor="_Toc153362953" w:history="1">
            <w:r w:rsidRPr="00C97B0D">
              <w:rPr>
                <w:rStyle w:val="a3"/>
                <w:rFonts w:ascii="华文宋体" w:eastAsia="华文宋体" w:hAnsi="华文宋体"/>
                <w:noProof/>
              </w:rPr>
              <w:t>二、早期社会学人物</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_Toc153362953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8</w:t>
            </w:r>
            <w:r w:rsidRPr="00C97B0D">
              <w:rPr>
                <w:rFonts w:ascii="华文宋体" w:eastAsia="华文宋体" w:hAnsi="华文宋体"/>
                <w:noProof/>
                <w:webHidden/>
              </w:rPr>
              <w:fldChar w:fldCharType="end"/>
            </w:r>
          </w:hyperlink>
        </w:p>
        <w:p w14:paraId="1FB27440" w14:textId="532E261B" w:rsidR="00C97B0D" w:rsidRPr="00C97B0D" w:rsidRDefault="00C97B0D">
          <w:pPr>
            <w:pStyle w:val="TOC3"/>
            <w:tabs>
              <w:tab w:val="right" w:leader="dot" w:pos="8296"/>
            </w:tabs>
            <w:rPr>
              <w:rFonts w:ascii="华文宋体" w:eastAsia="华文宋体" w:hAnsi="华文宋体"/>
              <w:noProof/>
              <w:sz w:val="22"/>
              <w:szCs w:val="24"/>
              <w:lang w:val="en-US"/>
              <w14:ligatures w14:val="standardContextual"/>
            </w:rPr>
          </w:pPr>
          <w:hyperlink w:anchor="_Toc153362954" w:history="1">
            <w:r w:rsidRPr="00C97B0D">
              <w:rPr>
                <w:rStyle w:val="a3"/>
                <w:rFonts w:ascii="华文宋体" w:eastAsia="华文宋体" w:hAnsi="华文宋体"/>
                <w:noProof/>
              </w:rPr>
              <w:t>（一）奥古斯特·孔德（Auguste Comte，1798~1857）</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_Toc153362954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8</w:t>
            </w:r>
            <w:r w:rsidRPr="00C97B0D">
              <w:rPr>
                <w:rFonts w:ascii="华文宋体" w:eastAsia="华文宋体" w:hAnsi="华文宋体"/>
                <w:noProof/>
                <w:webHidden/>
              </w:rPr>
              <w:fldChar w:fldCharType="end"/>
            </w:r>
          </w:hyperlink>
        </w:p>
        <w:p w14:paraId="1C227AF1" w14:textId="0675C54B" w:rsidR="00C97B0D" w:rsidRPr="00C97B0D" w:rsidRDefault="00C97B0D">
          <w:pPr>
            <w:pStyle w:val="TOC3"/>
            <w:tabs>
              <w:tab w:val="right" w:leader="dot" w:pos="8296"/>
            </w:tabs>
            <w:rPr>
              <w:rFonts w:ascii="华文宋体" w:eastAsia="华文宋体" w:hAnsi="华文宋体"/>
              <w:noProof/>
              <w:sz w:val="22"/>
              <w:szCs w:val="24"/>
              <w:lang w:val="en-US"/>
              <w14:ligatures w14:val="standardContextual"/>
            </w:rPr>
          </w:pPr>
          <w:hyperlink w:anchor="_Toc153362955" w:history="1">
            <w:r w:rsidRPr="00C97B0D">
              <w:rPr>
                <w:rStyle w:val="a3"/>
                <w:rFonts w:ascii="华文宋体" w:eastAsia="华文宋体" w:hAnsi="华文宋体"/>
                <w:noProof/>
              </w:rPr>
              <w:t>（二）赫伯特·斯宾塞（Herbert Spencer，1820~1903）</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_Toc153362955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9</w:t>
            </w:r>
            <w:r w:rsidRPr="00C97B0D">
              <w:rPr>
                <w:rFonts w:ascii="华文宋体" w:eastAsia="华文宋体" w:hAnsi="华文宋体"/>
                <w:noProof/>
                <w:webHidden/>
              </w:rPr>
              <w:fldChar w:fldCharType="end"/>
            </w:r>
          </w:hyperlink>
        </w:p>
        <w:p w14:paraId="71D33229" w14:textId="27D5F07A" w:rsidR="00C97B0D" w:rsidRPr="00C97B0D" w:rsidRDefault="00C97B0D">
          <w:pPr>
            <w:pStyle w:val="TOC2"/>
            <w:tabs>
              <w:tab w:val="right" w:leader="dot" w:pos="8296"/>
            </w:tabs>
            <w:rPr>
              <w:rFonts w:ascii="华文宋体" w:eastAsia="华文宋体" w:hAnsi="华文宋体"/>
              <w:noProof/>
              <w:sz w:val="22"/>
              <w:szCs w:val="24"/>
              <w:lang w:val="en-US"/>
              <w14:ligatures w14:val="standardContextual"/>
            </w:rPr>
          </w:pPr>
          <w:hyperlink w:anchor="_Toc153362956" w:history="1">
            <w:r w:rsidRPr="00C97B0D">
              <w:rPr>
                <w:rStyle w:val="a3"/>
                <w:rFonts w:ascii="华文宋体" w:eastAsia="华文宋体" w:hAnsi="华文宋体"/>
                <w:noProof/>
              </w:rPr>
              <w:t>三、古典社会学人物及其理论</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_Toc153362956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9</w:t>
            </w:r>
            <w:r w:rsidRPr="00C97B0D">
              <w:rPr>
                <w:rFonts w:ascii="华文宋体" w:eastAsia="华文宋体" w:hAnsi="华文宋体"/>
                <w:noProof/>
                <w:webHidden/>
              </w:rPr>
              <w:fldChar w:fldCharType="end"/>
            </w:r>
          </w:hyperlink>
        </w:p>
        <w:p w14:paraId="4E383B17" w14:textId="164B70EA" w:rsidR="00C97B0D" w:rsidRPr="00C97B0D" w:rsidRDefault="00C97B0D">
          <w:pPr>
            <w:pStyle w:val="TOC3"/>
            <w:tabs>
              <w:tab w:val="right" w:leader="dot" w:pos="8296"/>
            </w:tabs>
            <w:rPr>
              <w:rFonts w:ascii="华文宋体" w:eastAsia="华文宋体" w:hAnsi="华文宋体"/>
              <w:noProof/>
              <w:sz w:val="22"/>
              <w:szCs w:val="24"/>
              <w:lang w:val="en-US"/>
              <w14:ligatures w14:val="standardContextual"/>
            </w:rPr>
          </w:pPr>
          <w:hyperlink w:anchor="_Toc153362957" w:history="1">
            <w:r w:rsidRPr="00C97B0D">
              <w:rPr>
                <w:rStyle w:val="a3"/>
                <w:rFonts w:ascii="华文宋体" w:eastAsia="华文宋体" w:hAnsi="华文宋体"/>
                <w:noProof/>
              </w:rPr>
              <w:t>（一）卡尔·马克思（Karl Marx，1818~1883）</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_Toc153362957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9</w:t>
            </w:r>
            <w:r w:rsidRPr="00C97B0D">
              <w:rPr>
                <w:rFonts w:ascii="华文宋体" w:eastAsia="华文宋体" w:hAnsi="华文宋体"/>
                <w:noProof/>
                <w:webHidden/>
              </w:rPr>
              <w:fldChar w:fldCharType="end"/>
            </w:r>
          </w:hyperlink>
        </w:p>
        <w:p w14:paraId="5E3FC648" w14:textId="727D92DC" w:rsidR="00C97B0D" w:rsidRPr="00C97B0D" w:rsidRDefault="00C97B0D">
          <w:pPr>
            <w:pStyle w:val="TOC3"/>
            <w:tabs>
              <w:tab w:val="right" w:leader="dot" w:pos="8296"/>
            </w:tabs>
            <w:rPr>
              <w:rFonts w:ascii="华文宋体" w:eastAsia="华文宋体" w:hAnsi="华文宋体"/>
              <w:noProof/>
              <w:sz w:val="22"/>
              <w:szCs w:val="24"/>
              <w:lang w:val="en-US"/>
              <w14:ligatures w14:val="standardContextual"/>
            </w:rPr>
          </w:pPr>
          <w:hyperlink w:anchor="_Toc153362958" w:history="1">
            <w:r w:rsidRPr="00C97B0D">
              <w:rPr>
                <w:rStyle w:val="a3"/>
                <w:rFonts w:ascii="华文宋体" w:eastAsia="华文宋体" w:hAnsi="华文宋体"/>
                <w:noProof/>
              </w:rPr>
              <w:t>（二）埃米尔·涂尔干（Émile Durkheim，1858~1917）</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_Toc153362958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10</w:t>
            </w:r>
            <w:r w:rsidRPr="00C97B0D">
              <w:rPr>
                <w:rFonts w:ascii="华文宋体" w:eastAsia="华文宋体" w:hAnsi="华文宋体"/>
                <w:noProof/>
                <w:webHidden/>
              </w:rPr>
              <w:fldChar w:fldCharType="end"/>
            </w:r>
          </w:hyperlink>
        </w:p>
        <w:p w14:paraId="4FA6ABB2" w14:textId="37110A12" w:rsidR="00C97B0D" w:rsidRPr="00C97B0D" w:rsidRDefault="00C97B0D">
          <w:pPr>
            <w:pStyle w:val="TOC3"/>
            <w:tabs>
              <w:tab w:val="right" w:leader="dot" w:pos="8296"/>
            </w:tabs>
            <w:rPr>
              <w:rFonts w:ascii="华文宋体" w:eastAsia="华文宋体" w:hAnsi="华文宋体"/>
              <w:noProof/>
              <w:sz w:val="22"/>
              <w:szCs w:val="24"/>
              <w:lang w:val="en-US"/>
              <w14:ligatures w14:val="standardContextual"/>
            </w:rPr>
          </w:pPr>
          <w:hyperlink w:anchor="_Toc153362959" w:history="1">
            <w:r w:rsidRPr="00C97B0D">
              <w:rPr>
                <w:rStyle w:val="a3"/>
                <w:rFonts w:ascii="华文宋体" w:eastAsia="华文宋体" w:hAnsi="华文宋体"/>
                <w:noProof/>
              </w:rPr>
              <w:t>（三）马克斯·韦伯（Max Weber，1864~1920）</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_Toc153362959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10</w:t>
            </w:r>
            <w:r w:rsidRPr="00C97B0D">
              <w:rPr>
                <w:rFonts w:ascii="华文宋体" w:eastAsia="华文宋体" w:hAnsi="华文宋体"/>
                <w:noProof/>
                <w:webHidden/>
              </w:rPr>
              <w:fldChar w:fldCharType="end"/>
            </w:r>
          </w:hyperlink>
        </w:p>
        <w:p w14:paraId="4815A8F3" w14:textId="0B0D0163" w:rsidR="00C97B0D" w:rsidRPr="00C97B0D" w:rsidRDefault="00C97B0D">
          <w:pPr>
            <w:pStyle w:val="TOC2"/>
            <w:tabs>
              <w:tab w:val="right" w:leader="dot" w:pos="8296"/>
            </w:tabs>
            <w:rPr>
              <w:rFonts w:ascii="华文宋体" w:eastAsia="华文宋体" w:hAnsi="华文宋体"/>
              <w:noProof/>
              <w:sz w:val="22"/>
              <w:szCs w:val="24"/>
              <w:lang w:val="en-US"/>
              <w14:ligatures w14:val="standardContextual"/>
            </w:rPr>
          </w:pPr>
          <w:hyperlink w:anchor="_Toc153362960" w:history="1">
            <w:r w:rsidRPr="00C97B0D">
              <w:rPr>
                <w:rStyle w:val="a3"/>
                <w:rFonts w:ascii="华文宋体" w:eastAsia="华文宋体" w:hAnsi="华文宋体"/>
                <w:noProof/>
              </w:rPr>
              <w:t>四、世界大战之后的社会学</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_Toc153362960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11</w:t>
            </w:r>
            <w:r w:rsidRPr="00C97B0D">
              <w:rPr>
                <w:rFonts w:ascii="华文宋体" w:eastAsia="华文宋体" w:hAnsi="华文宋体"/>
                <w:noProof/>
                <w:webHidden/>
              </w:rPr>
              <w:fldChar w:fldCharType="end"/>
            </w:r>
          </w:hyperlink>
        </w:p>
        <w:p w14:paraId="01FF5197" w14:textId="31172645" w:rsidR="00C97B0D" w:rsidRPr="00C97B0D" w:rsidRDefault="00C97B0D">
          <w:pPr>
            <w:pStyle w:val="TOC3"/>
            <w:tabs>
              <w:tab w:val="right" w:leader="dot" w:pos="8296"/>
            </w:tabs>
            <w:rPr>
              <w:rFonts w:ascii="华文宋体" w:eastAsia="华文宋体" w:hAnsi="华文宋体"/>
              <w:noProof/>
              <w:sz w:val="22"/>
              <w:szCs w:val="24"/>
              <w:lang w:val="en-US"/>
              <w14:ligatures w14:val="standardContextual"/>
            </w:rPr>
          </w:pPr>
          <w:hyperlink w:anchor="_Toc153362961" w:history="1">
            <w:r w:rsidRPr="00C97B0D">
              <w:rPr>
                <w:rStyle w:val="a3"/>
                <w:rFonts w:ascii="华文宋体" w:eastAsia="华文宋体" w:hAnsi="华文宋体"/>
                <w:noProof/>
              </w:rPr>
              <w:t>（一）芝加哥学派</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_Toc153362961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11</w:t>
            </w:r>
            <w:r w:rsidRPr="00C97B0D">
              <w:rPr>
                <w:rFonts w:ascii="华文宋体" w:eastAsia="华文宋体" w:hAnsi="华文宋体"/>
                <w:noProof/>
                <w:webHidden/>
              </w:rPr>
              <w:fldChar w:fldCharType="end"/>
            </w:r>
          </w:hyperlink>
        </w:p>
        <w:p w14:paraId="3AE9C321" w14:textId="4DDF1056" w:rsidR="00C97B0D" w:rsidRPr="00C97B0D" w:rsidRDefault="00C97B0D">
          <w:pPr>
            <w:pStyle w:val="TOC3"/>
            <w:tabs>
              <w:tab w:val="right" w:leader="dot" w:pos="8296"/>
            </w:tabs>
            <w:rPr>
              <w:rFonts w:ascii="华文宋体" w:eastAsia="华文宋体" w:hAnsi="华文宋体"/>
              <w:noProof/>
              <w:sz w:val="22"/>
              <w:szCs w:val="24"/>
              <w:lang w:val="en-US"/>
              <w14:ligatures w14:val="standardContextual"/>
            </w:rPr>
          </w:pPr>
          <w:hyperlink w:anchor="_Toc153362962" w:history="1">
            <w:r w:rsidRPr="00C97B0D">
              <w:rPr>
                <w:rStyle w:val="a3"/>
                <w:rFonts w:ascii="华文宋体" w:eastAsia="华文宋体" w:hAnsi="华文宋体"/>
                <w:noProof/>
              </w:rPr>
              <w:t>（二）二战后的社会学主流理论</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_Toc153362962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11</w:t>
            </w:r>
            <w:r w:rsidRPr="00C97B0D">
              <w:rPr>
                <w:rFonts w:ascii="华文宋体" w:eastAsia="华文宋体" w:hAnsi="华文宋体"/>
                <w:noProof/>
                <w:webHidden/>
              </w:rPr>
              <w:fldChar w:fldCharType="end"/>
            </w:r>
          </w:hyperlink>
        </w:p>
        <w:p w14:paraId="34EFA873" w14:textId="5FA4BAE2" w:rsidR="00C97B0D" w:rsidRPr="00C97B0D" w:rsidRDefault="00C97B0D">
          <w:pPr>
            <w:pStyle w:val="TOC3"/>
            <w:tabs>
              <w:tab w:val="right" w:leader="dot" w:pos="8296"/>
            </w:tabs>
            <w:rPr>
              <w:rFonts w:ascii="华文宋体" w:eastAsia="华文宋体" w:hAnsi="华文宋体"/>
              <w:noProof/>
              <w:sz w:val="22"/>
              <w:szCs w:val="24"/>
              <w:lang w:val="en-US"/>
              <w14:ligatures w14:val="standardContextual"/>
            </w:rPr>
          </w:pPr>
          <w:hyperlink w:anchor="_Toc153362963" w:history="1">
            <w:r w:rsidRPr="00C97B0D">
              <w:rPr>
                <w:rStyle w:val="a3"/>
                <w:rFonts w:ascii="华文宋体" w:eastAsia="华文宋体" w:hAnsi="华文宋体"/>
                <w:noProof/>
              </w:rPr>
              <w:t>（三）社会批判理论与法兰克福学派</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_Toc153362963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11</w:t>
            </w:r>
            <w:r w:rsidRPr="00C97B0D">
              <w:rPr>
                <w:rFonts w:ascii="华文宋体" w:eastAsia="华文宋体" w:hAnsi="华文宋体"/>
                <w:noProof/>
                <w:webHidden/>
              </w:rPr>
              <w:fldChar w:fldCharType="end"/>
            </w:r>
          </w:hyperlink>
        </w:p>
        <w:p w14:paraId="691E1DFD" w14:textId="46D616C9" w:rsidR="00C97B0D" w:rsidRPr="00C97B0D" w:rsidRDefault="00C97B0D">
          <w:pPr>
            <w:pStyle w:val="TOC3"/>
            <w:tabs>
              <w:tab w:val="right" w:leader="dot" w:pos="8296"/>
            </w:tabs>
            <w:rPr>
              <w:rFonts w:ascii="华文宋体" w:eastAsia="华文宋体" w:hAnsi="华文宋体"/>
              <w:noProof/>
              <w:sz w:val="22"/>
              <w:szCs w:val="24"/>
              <w:lang w:val="en-US"/>
              <w14:ligatures w14:val="standardContextual"/>
            </w:rPr>
          </w:pPr>
          <w:hyperlink w:anchor="_Toc153362964" w:history="1">
            <w:r w:rsidRPr="00C97B0D">
              <w:rPr>
                <w:rStyle w:val="a3"/>
                <w:rFonts w:ascii="华文宋体" w:eastAsia="华文宋体" w:hAnsi="华文宋体"/>
                <w:noProof/>
              </w:rPr>
              <w:t>（四）女性主义理论</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_Toc153362964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11</w:t>
            </w:r>
            <w:r w:rsidRPr="00C97B0D">
              <w:rPr>
                <w:rFonts w:ascii="华文宋体" w:eastAsia="华文宋体" w:hAnsi="华文宋体"/>
                <w:noProof/>
                <w:webHidden/>
              </w:rPr>
              <w:fldChar w:fldCharType="end"/>
            </w:r>
          </w:hyperlink>
        </w:p>
        <w:p w14:paraId="4371676C" w14:textId="2171744A" w:rsidR="00C97B0D" w:rsidRPr="00C97B0D" w:rsidRDefault="00C97B0D">
          <w:pPr>
            <w:pStyle w:val="TOC1"/>
            <w:tabs>
              <w:tab w:val="right" w:leader="dot" w:pos="8296"/>
            </w:tabs>
            <w:rPr>
              <w:rFonts w:ascii="华文宋体" w:eastAsia="华文宋体" w:hAnsi="华文宋体"/>
              <w:noProof/>
              <w:sz w:val="22"/>
              <w:szCs w:val="24"/>
              <w:lang w:val="en-US"/>
              <w14:ligatures w14:val="standardContextual"/>
            </w:rPr>
          </w:pPr>
          <w:hyperlink w:anchor="_Toc153362965" w:history="1">
            <w:r w:rsidRPr="00C97B0D">
              <w:rPr>
                <w:rStyle w:val="a3"/>
                <w:rFonts w:ascii="华文宋体" w:eastAsia="华文宋体" w:hAnsi="华文宋体"/>
                <w:noProof/>
              </w:rPr>
              <w:t>第四讲 社会是什么</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_Toc153362965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11</w:t>
            </w:r>
            <w:r w:rsidRPr="00C97B0D">
              <w:rPr>
                <w:rFonts w:ascii="华文宋体" w:eastAsia="华文宋体" w:hAnsi="华文宋体"/>
                <w:noProof/>
                <w:webHidden/>
              </w:rPr>
              <w:fldChar w:fldCharType="end"/>
            </w:r>
          </w:hyperlink>
        </w:p>
        <w:p w14:paraId="70998561" w14:textId="051B0570" w:rsidR="00C97B0D" w:rsidRPr="00C97B0D" w:rsidRDefault="00C97B0D">
          <w:pPr>
            <w:pStyle w:val="TOC2"/>
            <w:tabs>
              <w:tab w:val="right" w:leader="dot" w:pos="8296"/>
            </w:tabs>
            <w:rPr>
              <w:rFonts w:ascii="华文宋体" w:eastAsia="华文宋体" w:hAnsi="华文宋体"/>
              <w:noProof/>
              <w:sz w:val="22"/>
              <w:szCs w:val="24"/>
              <w:lang w:val="en-US"/>
              <w14:ligatures w14:val="standardContextual"/>
            </w:rPr>
          </w:pPr>
          <w:hyperlink w:anchor="_Toc153362966" w:history="1">
            <w:r w:rsidRPr="00C97B0D">
              <w:rPr>
                <w:rStyle w:val="a3"/>
                <w:rFonts w:ascii="华文宋体" w:eastAsia="华文宋体" w:hAnsi="华文宋体"/>
                <w:noProof/>
              </w:rPr>
              <w:t>一、社会的发现</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_Toc153362966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12</w:t>
            </w:r>
            <w:r w:rsidRPr="00C97B0D">
              <w:rPr>
                <w:rFonts w:ascii="华文宋体" w:eastAsia="华文宋体" w:hAnsi="华文宋体"/>
                <w:noProof/>
                <w:webHidden/>
              </w:rPr>
              <w:fldChar w:fldCharType="end"/>
            </w:r>
          </w:hyperlink>
        </w:p>
        <w:p w14:paraId="4C9ED0B3" w14:textId="22E2AF70" w:rsidR="00C97B0D" w:rsidRPr="00C97B0D" w:rsidRDefault="00C97B0D">
          <w:pPr>
            <w:pStyle w:val="TOC3"/>
            <w:tabs>
              <w:tab w:val="right" w:leader="dot" w:pos="8296"/>
            </w:tabs>
            <w:rPr>
              <w:rFonts w:ascii="华文宋体" w:eastAsia="华文宋体" w:hAnsi="华文宋体"/>
              <w:noProof/>
              <w:sz w:val="22"/>
              <w:szCs w:val="24"/>
              <w:lang w:val="en-US"/>
              <w14:ligatures w14:val="standardContextual"/>
            </w:rPr>
          </w:pPr>
          <w:hyperlink w:anchor="_Toc153362967" w:history="1">
            <w:r w:rsidRPr="00C97B0D">
              <w:rPr>
                <w:rStyle w:val="a3"/>
                <w:rFonts w:ascii="华文宋体" w:eastAsia="华文宋体" w:hAnsi="华文宋体"/>
                <w:noProof/>
              </w:rPr>
              <w:t>（一）作为词语的社会</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_Toc153362967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12</w:t>
            </w:r>
            <w:r w:rsidRPr="00C97B0D">
              <w:rPr>
                <w:rFonts w:ascii="华文宋体" w:eastAsia="华文宋体" w:hAnsi="华文宋体"/>
                <w:noProof/>
                <w:webHidden/>
              </w:rPr>
              <w:fldChar w:fldCharType="end"/>
            </w:r>
          </w:hyperlink>
        </w:p>
        <w:p w14:paraId="03B9439D" w14:textId="0911164C" w:rsidR="00C97B0D" w:rsidRPr="00C97B0D" w:rsidRDefault="00C97B0D">
          <w:pPr>
            <w:pStyle w:val="TOC3"/>
            <w:tabs>
              <w:tab w:val="right" w:leader="dot" w:pos="8296"/>
            </w:tabs>
            <w:rPr>
              <w:rFonts w:ascii="华文宋体" w:eastAsia="华文宋体" w:hAnsi="华文宋体"/>
              <w:noProof/>
              <w:sz w:val="22"/>
              <w:szCs w:val="24"/>
              <w:lang w:val="en-US"/>
              <w14:ligatures w14:val="standardContextual"/>
            </w:rPr>
          </w:pPr>
          <w:hyperlink w:anchor="_Toc153362968" w:history="1">
            <w:r w:rsidRPr="00C97B0D">
              <w:rPr>
                <w:rStyle w:val="a3"/>
                <w:rFonts w:ascii="华文宋体" w:eastAsia="华文宋体" w:hAnsi="华文宋体"/>
                <w:noProof/>
              </w:rPr>
              <w:t>（二）社会唯名论（nominalism）和社会唯实论（realism，或实在论）</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_Toc153362968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12</w:t>
            </w:r>
            <w:r w:rsidRPr="00C97B0D">
              <w:rPr>
                <w:rFonts w:ascii="华文宋体" w:eastAsia="华文宋体" w:hAnsi="华文宋体"/>
                <w:noProof/>
                <w:webHidden/>
              </w:rPr>
              <w:fldChar w:fldCharType="end"/>
            </w:r>
          </w:hyperlink>
        </w:p>
        <w:p w14:paraId="756396AE" w14:textId="3CB240CD" w:rsidR="00C97B0D" w:rsidRPr="00C97B0D" w:rsidRDefault="00C97B0D">
          <w:pPr>
            <w:pStyle w:val="TOC2"/>
            <w:tabs>
              <w:tab w:val="right" w:leader="dot" w:pos="8296"/>
            </w:tabs>
            <w:rPr>
              <w:rFonts w:ascii="华文宋体" w:eastAsia="华文宋体" w:hAnsi="华文宋体"/>
              <w:noProof/>
              <w:sz w:val="22"/>
              <w:szCs w:val="24"/>
              <w:lang w:val="en-US"/>
              <w14:ligatures w14:val="standardContextual"/>
            </w:rPr>
          </w:pPr>
          <w:hyperlink w:anchor="_Toc153362969" w:history="1">
            <w:r w:rsidRPr="00C97B0D">
              <w:rPr>
                <w:rStyle w:val="a3"/>
                <w:rFonts w:ascii="华文宋体" w:eastAsia="华文宋体" w:hAnsi="华文宋体"/>
                <w:noProof/>
              </w:rPr>
              <w:t>二、认识社会</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_Toc153362969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12</w:t>
            </w:r>
            <w:r w:rsidRPr="00C97B0D">
              <w:rPr>
                <w:rFonts w:ascii="华文宋体" w:eastAsia="华文宋体" w:hAnsi="华文宋体"/>
                <w:noProof/>
                <w:webHidden/>
              </w:rPr>
              <w:fldChar w:fldCharType="end"/>
            </w:r>
          </w:hyperlink>
        </w:p>
        <w:p w14:paraId="08987758" w14:textId="34099E59" w:rsidR="00C97B0D" w:rsidRPr="00C97B0D" w:rsidRDefault="00C97B0D">
          <w:pPr>
            <w:pStyle w:val="TOC3"/>
            <w:tabs>
              <w:tab w:val="right" w:leader="dot" w:pos="8296"/>
            </w:tabs>
            <w:rPr>
              <w:rFonts w:ascii="华文宋体" w:eastAsia="华文宋体" w:hAnsi="华文宋体"/>
              <w:noProof/>
              <w:sz w:val="22"/>
              <w:szCs w:val="24"/>
              <w:lang w:val="en-US"/>
              <w14:ligatures w14:val="standardContextual"/>
            </w:rPr>
          </w:pPr>
          <w:hyperlink w:anchor="_Toc153362970" w:history="1">
            <w:r w:rsidRPr="00C97B0D">
              <w:rPr>
                <w:rStyle w:val="a3"/>
                <w:rFonts w:ascii="华文宋体" w:eastAsia="华文宋体" w:hAnsi="华文宋体"/>
                <w:noProof/>
              </w:rPr>
              <w:t>（一）社会与个人</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_Toc153362970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12</w:t>
            </w:r>
            <w:r w:rsidRPr="00C97B0D">
              <w:rPr>
                <w:rFonts w:ascii="华文宋体" w:eastAsia="华文宋体" w:hAnsi="华文宋体"/>
                <w:noProof/>
                <w:webHidden/>
              </w:rPr>
              <w:fldChar w:fldCharType="end"/>
            </w:r>
          </w:hyperlink>
        </w:p>
        <w:p w14:paraId="5C270E42" w14:textId="214C8FE1" w:rsidR="00C97B0D" w:rsidRPr="00C97B0D" w:rsidRDefault="00C97B0D">
          <w:pPr>
            <w:pStyle w:val="TOC3"/>
            <w:tabs>
              <w:tab w:val="right" w:leader="dot" w:pos="8296"/>
            </w:tabs>
            <w:rPr>
              <w:rFonts w:ascii="华文宋体" w:eastAsia="华文宋体" w:hAnsi="华文宋体"/>
              <w:noProof/>
              <w:sz w:val="22"/>
              <w:szCs w:val="24"/>
              <w:lang w:val="en-US"/>
              <w14:ligatures w14:val="standardContextual"/>
            </w:rPr>
          </w:pPr>
          <w:hyperlink w:anchor="_Toc153362971" w:history="1">
            <w:r w:rsidRPr="00C97B0D">
              <w:rPr>
                <w:rStyle w:val="a3"/>
                <w:rFonts w:ascii="华文宋体" w:eastAsia="华文宋体" w:hAnsi="华文宋体"/>
                <w:noProof/>
              </w:rPr>
              <w:t>（二）对社会的隐喻</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_Toc153362971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13</w:t>
            </w:r>
            <w:r w:rsidRPr="00C97B0D">
              <w:rPr>
                <w:rFonts w:ascii="华文宋体" w:eastAsia="华文宋体" w:hAnsi="华文宋体"/>
                <w:noProof/>
                <w:webHidden/>
              </w:rPr>
              <w:fldChar w:fldCharType="end"/>
            </w:r>
          </w:hyperlink>
        </w:p>
        <w:p w14:paraId="615AE905" w14:textId="6A4E9B3A" w:rsidR="00C97B0D" w:rsidRPr="00C97B0D" w:rsidRDefault="00C97B0D">
          <w:pPr>
            <w:pStyle w:val="TOC3"/>
            <w:tabs>
              <w:tab w:val="right" w:leader="dot" w:pos="8296"/>
            </w:tabs>
            <w:rPr>
              <w:rFonts w:ascii="华文宋体" w:eastAsia="华文宋体" w:hAnsi="华文宋体"/>
              <w:noProof/>
              <w:sz w:val="22"/>
              <w:szCs w:val="24"/>
              <w:lang w:val="en-US"/>
              <w14:ligatures w14:val="standardContextual"/>
            </w:rPr>
          </w:pPr>
          <w:hyperlink w:anchor="_Toc153362972" w:history="1">
            <w:r w:rsidRPr="00C97B0D">
              <w:rPr>
                <w:rStyle w:val="a3"/>
                <w:rFonts w:ascii="华文宋体" w:eastAsia="华文宋体" w:hAnsi="华文宋体"/>
                <w:noProof/>
              </w:rPr>
              <w:t>（三）社会冲突范式</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_Toc153362972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13</w:t>
            </w:r>
            <w:r w:rsidRPr="00C97B0D">
              <w:rPr>
                <w:rFonts w:ascii="华文宋体" w:eastAsia="华文宋体" w:hAnsi="华文宋体"/>
                <w:noProof/>
                <w:webHidden/>
              </w:rPr>
              <w:fldChar w:fldCharType="end"/>
            </w:r>
          </w:hyperlink>
        </w:p>
        <w:p w14:paraId="77AA45FF" w14:textId="1A18B7A7" w:rsidR="00C97B0D" w:rsidRPr="00C97B0D" w:rsidRDefault="00C97B0D">
          <w:pPr>
            <w:pStyle w:val="TOC3"/>
            <w:tabs>
              <w:tab w:val="right" w:leader="dot" w:pos="8296"/>
            </w:tabs>
            <w:rPr>
              <w:rFonts w:ascii="华文宋体" w:eastAsia="华文宋体" w:hAnsi="华文宋体"/>
              <w:noProof/>
              <w:sz w:val="22"/>
              <w:szCs w:val="24"/>
              <w:lang w:val="en-US"/>
              <w14:ligatures w14:val="standardContextual"/>
            </w:rPr>
          </w:pPr>
          <w:hyperlink w:anchor="_Toc153362973" w:history="1">
            <w:r w:rsidRPr="00C97B0D">
              <w:rPr>
                <w:rStyle w:val="a3"/>
                <w:rFonts w:ascii="华文宋体" w:eastAsia="华文宋体" w:hAnsi="华文宋体"/>
                <w:noProof/>
              </w:rPr>
              <w:t>（四）社会交换理论</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_Toc153362973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14</w:t>
            </w:r>
            <w:r w:rsidRPr="00C97B0D">
              <w:rPr>
                <w:rFonts w:ascii="华文宋体" w:eastAsia="华文宋体" w:hAnsi="华文宋体"/>
                <w:noProof/>
                <w:webHidden/>
              </w:rPr>
              <w:fldChar w:fldCharType="end"/>
            </w:r>
          </w:hyperlink>
        </w:p>
        <w:p w14:paraId="5A4C3807" w14:textId="10CED7F1" w:rsidR="00C97B0D" w:rsidRPr="00C97B0D" w:rsidRDefault="00C97B0D">
          <w:pPr>
            <w:pStyle w:val="TOC3"/>
            <w:tabs>
              <w:tab w:val="right" w:leader="dot" w:pos="8296"/>
            </w:tabs>
            <w:rPr>
              <w:rFonts w:ascii="华文宋体" w:eastAsia="华文宋体" w:hAnsi="华文宋体"/>
              <w:noProof/>
              <w:sz w:val="22"/>
              <w:szCs w:val="24"/>
              <w:lang w:val="en-US"/>
              <w14:ligatures w14:val="standardContextual"/>
            </w:rPr>
          </w:pPr>
          <w:hyperlink w:anchor="_Toc153362974" w:history="1">
            <w:r w:rsidRPr="00C97B0D">
              <w:rPr>
                <w:rStyle w:val="a3"/>
                <w:rFonts w:ascii="华文宋体" w:eastAsia="华文宋体" w:hAnsi="华文宋体"/>
                <w:noProof/>
              </w:rPr>
              <w:t>（五）符号互动论</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_Toc153362974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14</w:t>
            </w:r>
            <w:r w:rsidRPr="00C97B0D">
              <w:rPr>
                <w:rFonts w:ascii="华文宋体" w:eastAsia="华文宋体" w:hAnsi="华文宋体"/>
                <w:noProof/>
                <w:webHidden/>
              </w:rPr>
              <w:fldChar w:fldCharType="end"/>
            </w:r>
          </w:hyperlink>
        </w:p>
        <w:p w14:paraId="390E5011" w14:textId="4443F468" w:rsidR="00C97B0D" w:rsidRPr="00C97B0D" w:rsidRDefault="00C97B0D">
          <w:pPr>
            <w:pStyle w:val="TOC1"/>
            <w:tabs>
              <w:tab w:val="right" w:leader="dot" w:pos="8296"/>
            </w:tabs>
            <w:rPr>
              <w:rFonts w:ascii="华文宋体" w:eastAsia="华文宋体" w:hAnsi="华文宋体"/>
              <w:noProof/>
              <w:sz w:val="22"/>
              <w:szCs w:val="24"/>
              <w:lang w:val="en-US"/>
              <w14:ligatures w14:val="standardContextual"/>
            </w:rPr>
          </w:pPr>
          <w:hyperlink w:anchor="_Toc153362975" w:history="1">
            <w:r w:rsidRPr="00C97B0D">
              <w:rPr>
                <w:rStyle w:val="a3"/>
                <w:rFonts w:ascii="华文宋体" w:eastAsia="华文宋体" w:hAnsi="华文宋体"/>
                <w:noProof/>
              </w:rPr>
              <w:t>第五讲 社会化</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_Toc153362975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14</w:t>
            </w:r>
            <w:r w:rsidRPr="00C97B0D">
              <w:rPr>
                <w:rFonts w:ascii="华文宋体" w:eastAsia="华文宋体" w:hAnsi="华文宋体"/>
                <w:noProof/>
                <w:webHidden/>
              </w:rPr>
              <w:fldChar w:fldCharType="end"/>
            </w:r>
          </w:hyperlink>
        </w:p>
        <w:p w14:paraId="752268C0" w14:textId="537509E3" w:rsidR="00C97B0D" w:rsidRPr="00C97B0D" w:rsidRDefault="00C97B0D">
          <w:pPr>
            <w:pStyle w:val="TOC2"/>
            <w:tabs>
              <w:tab w:val="right" w:leader="dot" w:pos="8296"/>
            </w:tabs>
            <w:rPr>
              <w:rFonts w:ascii="华文宋体" w:eastAsia="华文宋体" w:hAnsi="华文宋体"/>
              <w:noProof/>
              <w:sz w:val="22"/>
              <w:szCs w:val="24"/>
              <w:lang w:val="en-US"/>
              <w14:ligatures w14:val="standardContextual"/>
            </w:rPr>
          </w:pPr>
          <w:hyperlink w:anchor="_Toc153362976" w:history="1">
            <w:r w:rsidRPr="00C97B0D">
              <w:rPr>
                <w:rStyle w:val="a3"/>
                <w:rFonts w:ascii="华文宋体" w:eastAsia="华文宋体" w:hAnsi="华文宋体"/>
                <w:noProof/>
              </w:rPr>
              <w:t>一、社会化的概念</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_Toc153362976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14</w:t>
            </w:r>
            <w:r w:rsidRPr="00C97B0D">
              <w:rPr>
                <w:rFonts w:ascii="华文宋体" w:eastAsia="华文宋体" w:hAnsi="华文宋体"/>
                <w:noProof/>
                <w:webHidden/>
              </w:rPr>
              <w:fldChar w:fldCharType="end"/>
            </w:r>
          </w:hyperlink>
        </w:p>
        <w:p w14:paraId="44198004" w14:textId="7D867257" w:rsidR="00C97B0D" w:rsidRPr="00C97B0D" w:rsidRDefault="00C97B0D">
          <w:pPr>
            <w:pStyle w:val="TOC3"/>
            <w:tabs>
              <w:tab w:val="right" w:leader="dot" w:pos="8296"/>
            </w:tabs>
            <w:rPr>
              <w:rFonts w:ascii="华文宋体" w:eastAsia="华文宋体" w:hAnsi="华文宋体"/>
              <w:noProof/>
              <w:sz w:val="22"/>
              <w:szCs w:val="24"/>
              <w:lang w:val="en-US"/>
              <w14:ligatures w14:val="standardContextual"/>
            </w:rPr>
          </w:pPr>
          <w:hyperlink w:anchor="_Toc153362977" w:history="1">
            <w:r w:rsidRPr="00C97B0D">
              <w:rPr>
                <w:rStyle w:val="a3"/>
                <w:rFonts w:ascii="华文宋体" w:eastAsia="华文宋体" w:hAnsi="华文宋体"/>
                <w:noProof/>
              </w:rPr>
              <w:t>（一）社会化的内涵</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_Toc153362977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14</w:t>
            </w:r>
            <w:r w:rsidRPr="00C97B0D">
              <w:rPr>
                <w:rFonts w:ascii="华文宋体" w:eastAsia="华文宋体" w:hAnsi="华文宋体"/>
                <w:noProof/>
                <w:webHidden/>
              </w:rPr>
              <w:fldChar w:fldCharType="end"/>
            </w:r>
          </w:hyperlink>
        </w:p>
        <w:p w14:paraId="2150F372" w14:textId="00AE542F" w:rsidR="00C97B0D" w:rsidRPr="00C97B0D" w:rsidRDefault="00C97B0D">
          <w:pPr>
            <w:pStyle w:val="TOC3"/>
            <w:tabs>
              <w:tab w:val="right" w:leader="dot" w:pos="8296"/>
            </w:tabs>
            <w:rPr>
              <w:rFonts w:ascii="华文宋体" w:eastAsia="华文宋体" w:hAnsi="华文宋体"/>
              <w:noProof/>
              <w:sz w:val="22"/>
              <w:szCs w:val="24"/>
              <w:lang w:val="en-US"/>
              <w14:ligatures w14:val="standardContextual"/>
            </w:rPr>
          </w:pPr>
          <w:hyperlink w:anchor="_Toc153362978" w:history="1">
            <w:r w:rsidRPr="00C97B0D">
              <w:rPr>
                <w:rStyle w:val="a3"/>
                <w:rFonts w:ascii="华文宋体" w:eastAsia="华文宋体" w:hAnsi="华文宋体"/>
                <w:noProof/>
              </w:rPr>
              <w:t>（二）社会化的作用力量</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_Toc153362978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14</w:t>
            </w:r>
            <w:r w:rsidRPr="00C97B0D">
              <w:rPr>
                <w:rFonts w:ascii="华文宋体" w:eastAsia="华文宋体" w:hAnsi="华文宋体"/>
                <w:noProof/>
                <w:webHidden/>
              </w:rPr>
              <w:fldChar w:fldCharType="end"/>
            </w:r>
          </w:hyperlink>
        </w:p>
        <w:p w14:paraId="399815A9" w14:textId="4FE61045" w:rsidR="00C97B0D" w:rsidRPr="00C97B0D" w:rsidRDefault="00C97B0D">
          <w:pPr>
            <w:pStyle w:val="TOC2"/>
            <w:tabs>
              <w:tab w:val="right" w:leader="dot" w:pos="8296"/>
            </w:tabs>
            <w:rPr>
              <w:rFonts w:ascii="华文宋体" w:eastAsia="华文宋体" w:hAnsi="华文宋体"/>
              <w:noProof/>
              <w:sz w:val="22"/>
              <w:szCs w:val="24"/>
              <w:lang w:val="en-US"/>
              <w14:ligatures w14:val="standardContextual"/>
            </w:rPr>
          </w:pPr>
          <w:hyperlink w:anchor="_Toc153362979" w:history="1">
            <w:r w:rsidRPr="00C97B0D">
              <w:rPr>
                <w:rStyle w:val="a3"/>
                <w:rFonts w:ascii="华文宋体" w:eastAsia="华文宋体" w:hAnsi="华文宋体"/>
                <w:noProof/>
              </w:rPr>
              <w:t>二、社会化的作用机制理论</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_Toc153362979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15</w:t>
            </w:r>
            <w:r w:rsidRPr="00C97B0D">
              <w:rPr>
                <w:rFonts w:ascii="华文宋体" w:eastAsia="华文宋体" w:hAnsi="华文宋体"/>
                <w:noProof/>
                <w:webHidden/>
              </w:rPr>
              <w:fldChar w:fldCharType="end"/>
            </w:r>
          </w:hyperlink>
        </w:p>
        <w:p w14:paraId="1A83C58B" w14:textId="339FFAC7" w:rsidR="00C97B0D" w:rsidRPr="00C97B0D" w:rsidRDefault="00C97B0D">
          <w:pPr>
            <w:pStyle w:val="TOC3"/>
            <w:tabs>
              <w:tab w:val="right" w:leader="dot" w:pos="8296"/>
            </w:tabs>
            <w:rPr>
              <w:rFonts w:ascii="华文宋体" w:eastAsia="华文宋体" w:hAnsi="华文宋体"/>
              <w:noProof/>
              <w:sz w:val="22"/>
              <w:szCs w:val="24"/>
              <w:lang w:val="en-US"/>
              <w14:ligatures w14:val="standardContextual"/>
            </w:rPr>
          </w:pPr>
          <w:hyperlink w:anchor="_Toc153362980" w:history="1">
            <w:r w:rsidRPr="00C97B0D">
              <w:rPr>
                <w:rStyle w:val="a3"/>
                <w:rFonts w:ascii="华文宋体" w:eastAsia="华文宋体" w:hAnsi="华文宋体"/>
                <w:noProof/>
              </w:rPr>
              <w:t>（一）西格蒙德·弗洛伊德（Sigmund Freud, 1856~1939）的理论</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_Toc153362980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15</w:t>
            </w:r>
            <w:r w:rsidRPr="00C97B0D">
              <w:rPr>
                <w:rFonts w:ascii="华文宋体" w:eastAsia="华文宋体" w:hAnsi="华文宋体"/>
                <w:noProof/>
                <w:webHidden/>
              </w:rPr>
              <w:fldChar w:fldCharType="end"/>
            </w:r>
          </w:hyperlink>
        </w:p>
        <w:p w14:paraId="4C3E3478" w14:textId="70608941" w:rsidR="00C97B0D" w:rsidRPr="00C97B0D" w:rsidRDefault="00C97B0D">
          <w:pPr>
            <w:pStyle w:val="TOC3"/>
            <w:tabs>
              <w:tab w:val="right" w:leader="dot" w:pos="8296"/>
            </w:tabs>
            <w:rPr>
              <w:rFonts w:ascii="华文宋体" w:eastAsia="华文宋体" w:hAnsi="华文宋体"/>
              <w:noProof/>
              <w:sz w:val="22"/>
              <w:szCs w:val="24"/>
              <w:lang w:val="en-US"/>
              <w14:ligatures w14:val="standardContextual"/>
            </w:rPr>
          </w:pPr>
          <w:hyperlink w:anchor="_Toc153362981" w:history="1">
            <w:r w:rsidRPr="00C97B0D">
              <w:rPr>
                <w:rStyle w:val="a3"/>
                <w:rFonts w:ascii="华文宋体" w:eastAsia="华文宋体" w:hAnsi="华文宋体"/>
                <w:noProof/>
              </w:rPr>
              <w:t>（二）乔治·赫伯特·米德（George Herbert Mead）的理论</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_Toc153362981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15</w:t>
            </w:r>
            <w:r w:rsidRPr="00C97B0D">
              <w:rPr>
                <w:rFonts w:ascii="华文宋体" w:eastAsia="华文宋体" w:hAnsi="华文宋体"/>
                <w:noProof/>
                <w:webHidden/>
              </w:rPr>
              <w:fldChar w:fldCharType="end"/>
            </w:r>
          </w:hyperlink>
        </w:p>
        <w:p w14:paraId="096FCAAC" w14:textId="16B08719" w:rsidR="00C97B0D" w:rsidRPr="00C97B0D" w:rsidRDefault="00C97B0D">
          <w:pPr>
            <w:pStyle w:val="TOC3"/>
            <w:tabs>
              <w:tab w:val="right" w:leader="dot" w:pos="8296"/>
            </w:tabs>
            <w:rPr>
              <w:rFonts w:ascii="华文宋体" w:eastAsia="华文宋体" w:hAnsi="华文宋体"/>
              <w:noProof/>
              <w:sz w:val="22"/>
              <w:szCs w:val="24"/>
              <w:lang w:val="en-US"/>
              <w14:ligatures w14:val="standardContextual"/>
            </w:rPr>
          </w:pPr>
          <w:hyperlink w:anchor="_Toc153362982" w:history="1">
            <w:r w:rsidRPr="00C97B0D">
              <w:rPr>
                <w:rStyle w:val="a3"/>
                <w:rFonts w:ascii="华文宋体" w:eastAsia="华文宋体" w:hAnsi="华文宋体"/>
                <w:noProof/>
              </w:rPr>
              <w:t>（三）劳伦斯·柯尔伯格（Lawrence Kohlberg, 1927~1987）的理论</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_Toc153362982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15</w:t>
            </w:r>
            <w:r w:rsidRPr="00C97B0D">
              <w:rPr>
                <w:rFonts w:ascii="华文宋体" w:eastAsia="华文宋体" w:hAnsi="华文宋体"/>
                <w:noProof/>
                <w:webHidden/>
              </w:rPr>
              <w:fldChar w:fldCharType="end"/>
            </w:r>
          </w:hyperlink>
        </w:p>
        <w:p w14:paraId="20BECB41" w14:textId="76304C60" w:rsidR="00C97B0D" w:rsidRPr="00C97B0D" w:rsidRDefault="00C97B0D">
          <w:pPr>
            <w:pStyle w:val="TOC3"/>
            <w:tabs>
              <w:tab w:val="right" w:leader="dot" w:pos="8296"/>
            </w:tabs>
            <w:rPr>
              <w:rFonts w:ascii="华文宋体" w:eastAsia="华文宋体" w:hAnsi="华文宋体"/>
              <w:noProof/>
              <w:sz w:val="22"/>
              <w:szCs w:val="24"/>
              <w:lang w:val="en-US"/>
              <w14:ligatures w14:val="standardContextual"/>
            </w:rPr>
          </w:pPr>
          <w:hyperlink w:anchor="_Toc153362983" w:history="1">
            <w:r w:rsidRPr="00C97B0D">
              <w:rPr>
                <w:rStyle w:val="a3"/>
                <w:rFonts w:ascii="华文宋体" w:eastAsia="华文宋体" w:hAnsi="华文宋体"/>
                <w:noProof/>
              </w:rPr>
              <w:t>（四）哈贝马斯（Jürgen Habermas）对柯尔伯格理论的重构</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_Toc153362983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16</w:t>
            </w:r>
            <w:r w:rsidRPr="00C97B0D">
              <w:rPr>
                <w:rFonts w:ascii="华文宋体" w:eastAsia="华文宋体" w:hAnsi="华文宋体"/>
                <w:noProof/>
                <w:webHidden/>
              </w:rPr>
              <w:fldChar w:fldCharType="end"/>
            </w:r>
          </w:hyperlink>
        </w:p>
        <w:p w14:paraId="52883AE1" w14:textId="2FC19E5C" w:rsidR="00C97B0D" w:rsidRPr="00C97B0D" w:rsidRDefault="00C97B0D">
          <w:pPr>
            <w:pStyle w:val="TOC1"/>
            <w:tabs>
              <w:tab w:val="right" w:leader="dot" w:pos="8296"/>
            </w:tabs>
            <w:rPr>
              <w:rFonts w:ascii="华文宋体" w:eastAsia="华文宋体" w:hAnsi="华文宋体"/>
              <w:noProof/>
              <w:sz w:val="22"/>
              <w:szCs w:val="24"/>
              <w:lang w:val="en-US"/>
              <w14:ligatures w14:val="standardContextual"/>
            </w:rPr>
          </w:pPr>
          <w:hyperlink w:anchor="_Toc153362984" w:history="1">
            <w:r w:rsidRPr="00C97B0D">
              <w:rPr>
                <w:rStyle w:val="a3"/>
                <w:rFonts w:ascii="华文宋体" w:eastAsia="华文宋体" w:hAnsi="华文宋体"/>
                <w:noProof/>
              </w:rPr>
              <w:t>第六讲 社会变迁</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_Toc153362984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16</w:t>
            </w:r>
            <w:r w:rsidRPr="00C97B0D">
              <w:rPr>
                <w:rFonts w:ascii="华文宋体" w:eastAsia="华文宋体" w:hAnsi="华文宋体"/>
                <w:noProof/>
                <w:webHidden/>
              </w:rPr>
              <w:fldChar w:fldCharType="end"/>
            </w:r>
          </w:hyperlink>
        </w:p>
        <w:p w14:paraId="4F47A167" w14:textId="0C509FB0" w:rsidR="00C97B0D" w:rsidRPr="00C97B0D" w:rsidRDefault="00C97B0D">
          <w:pPr>
            <w:pStyle w:val="TOC2"/>
            <w:tabs>
              <w:tab w:val="right" w:leader="dot" w:pos="8296"/>
            </w:tabs>
            <w:rPr>
              <w:rFonts w:ascii="华文宋体" w:eastAsia="华文宋体" w:hAnsi="华文宋体"/>
              <w:noProof/>
              <w:sz w:val="22"/>
              <w:szCs w:val="24"/>
              <w:lang w:val="en-US"/>
              <w14:ligatures w14:val="standardContextual"/>
            </w:rPr>
          </w:pPr>
          <w:hyperlink w:anchor="_Toc153362985" w:history="1">
            <w:r w:rsidRPr="00C97B0D">
              <w:rPr>
                <w:rStyle w:val="a3"/>
                <w:rFonts w:ascii="华文宋体" w:eastAsia="华文宋体" w:hAnsi="华文宋体"/>
                <w:noProof/>
              </w:rPr>
              <w:t>一、社会变迁理论</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_Toc153362985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16</w:t>
            </w:r>
            <w:r w:rsidRPr="00C97B0D">
              <w:rPr>
                <w:rFonts w:ascii="华文宋体" w:eastAsia="华文宋体" w:hAnsi="华文宋体"/>
                <w:noProof/>
                <w:webHidden/>
              </w:rPr>
              <w:fldChar w:fldCharType="end"/>
            </w:r>
          </w:hyperlink>
        </w:p>
        <w:p w14:paraId="0A07DA31" w14:textId="658BDA25" w:rsidR="00C97B0D" w:rsidRPr="00C97B0D" w:rsidRDefault="00C97B0D">
          <w:pPr>
            <w:pStyle w:val="TOC3"/>
            <w:tabs>
              <w:tab w:val="right" w:leader="dot" w:pos="8296"/>
            </w:tabs>
            <w:rPr>
              <w:rFonts w:ascii="华文宋体" w:eastAsia="华文宋体" w:hAnsi="华文宋体"/>
              <w:noProof/>
              <w:sz w:val="22"/>
              <w:szCs w:val="24"/>
              <w:lang w:val="en-US"/>
              <w14:ligatures w14:val="standardContextual"/>
            </w:rPr>
          </w:pPr>
          <w:hyperlink w:anchor="_Toc153362986" w:history="1">
            <w:r w:rsidRPr="00C97B0D">
              <w:rPr>
                <w:rStyle w:val="a3"/>
                <w:rFonts w:ascii="华文宋体" w:eastAsia="华文宋体" w:hAnsi="华文宋体"/>
                <w:noProof/>
              </w:rPr>
              <w:t>（一）涂尔干的社会分工论</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_Toc153362986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16</w:t>
            </w:r>
            <w:r w:rsidRPr="00C97B0D">
              <w:rPr>
                <w:rFonts w:ascii="华文宋体" w:eastAsia="华文宋体" w:hAnsi="华文宋体"/>
                <w:noProof/>
                <w:webHidden/>
              </w:rPr>
              <w:fldChar w:fldCharType="end"/>
            </w:r>
          </w:hyperlink>
        </w:p>
        <w:p w14:paraId="6A4A413F" w14:textId="281EA19A" w:rsidR="00C97B0D" w:rsidRPr="00C97B0D" w:rsidRDefault="00C97B0D">
          <w:pPr>
            <w:pStyle w:val="TOC3"/>
            <w:tabs>
              <w:tab w:val="right" w:leader="dot" w:pos="8296"/>
            </w:tabs>
            <w:rPr>
              <w:rFonts w:ascii="华文宋体" w:eastAsia="华文宋体" w:hAnsi="华文宋体"/>
              <w:noProof/>
              <w:sz w:val="22"/>
              <w:szCs w:val="24"/>
              <w:lang w:val="en-US"/>
              <w14:ligatures w14:val="standardContextual"/>
            </w:rPr>
          </w:pPr>
          <w:hyperlink w:anchor="_Toc153362987" w:history="1">
            <w:r w:rsidRPr="00C97B0D">
              <w:rPr>
                <w:rStyle w:val="a3"/>
                <w:rFonts w:ascii="华文宋体" w:eastAsia="华文宋体" w:hAnsi="华文宋体"/>
                <w:noProof/>
              </w:rPr>
              <w:t>（二）韦伯的社会变迁理论</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_Toc153362987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18</w:t>
            </w:r>
            <w:r w:rsidRPr="00C97B0D">
              <w:rPr>
                <w:rFonts w:ascii="华文宋体" w:eastAsia="华文宋体" w:hAnsi="华文宋体"/>
                <w:noProof/>
                <w:webHidden/>
              </w:rPr>
              <w:fldChar w:fldCharType="end"/>
            </w:r>
          </w:hyperlink>
        </w:p>
        <w:p w14:paraId="3DB5F79C" w14:textId="0131D693" w:rsidR="00C97B0D" w:rsidRPr="00C97B0D" w:rsidRDefault="00C97B0D">
          <w:pPr>
            <w:pStyle w:val="TOC2"/>
            <w:tabs>
              <w:tab w:val="right" w:leader="dot" w:pos="8296"/>
            </w:tabs>
            <w:rPr>
              <w:rFonts w:ascii="华文宋体" w:eastAsia="华文宋体" w:hAnsi="华文宋体"/>
              <w:noProof/>
              <w:sz w:val="22"/>
              <w:szCs w:val="24"/>
              <w:lang w:val="en-US"/>
              <w14:ligatures w14:val="standardContextual"/>
            </w:rPr>
          </w:pPr>
          <w:hyperlink w:anchor="_Toc153362988" w:history="1">
            <w:r w:rsidRPr="00C97B0D">
              <w:rPr>
                <w:rStyle w:val="a3"/>
                <w:rFonts w:ascii="华文宋体" w:eastAsia="华文宋体" w:hAnsi="华文宋体"/>
                <w:noProof/>
              </w:rPr>
              <w:t>二、社会变迁的速度和尺度</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_Toc153362988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19</w:t>
            </w:r>
            <w:r w:rsidRPr="00C97B0D">
              <w:rPr>
                <w:rFonts w:ascii="华文宋体" w:eastAsia="华文宋体" w:hAnsi="华文宋体"/>
                <w:noProof/>
                <w:webHidden/>
              </w:rPr>
              <w:fldChar w:fldCharType="end"/>
            </w:r>
          </w:hyperlink>
        </w:p>
        <w:p w14:paraId="08E900D4" w14:textId="433D1979" w:rsidR="00C97B0D" w:rsidRPr="00C97B0D" w:rsidRDefault="00C97B0D">
          <w:pPr>
            <w:pStyle w:val="TOC3"/>
            <w:tabs>
              <w:tab w:val="right" w:leader="dot" w:pos="8296"/>
            </w:tabs>
            <w:rPr>
              <w:rFonts w:ascii="华文宋体" w:eastAsia="华文宋体" w:hAnsi="华文宋体"/>
              <w:noProof/>
              <w:sz w:val="22"/>
              <w:szCs w:val="24"/>
              <w:lang w:val="en-US"/>
              <w14:ligatures w14:val="standardContextual"/>
            </w:rPr>
          </w:pPr>
          <w:hyperlink w:anchor="_Toc153362989" w:history="1">
            <w:r w:rsidRPr="00C97B0D">
              <w:rPr>
                <w:rStyle w:val="a3"/>
                <w:rFonts w:ascii="华文宋体" w:eastAsia="华文宋体" w:hAnsi="华文宋体"/>
                <w:noProof/>
              </w:rPr>
              <w:t>（一）趋同论与现代化理论</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_Toc153362989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19</w:t>
            </w:r>
            <w:r w:rsidRPr="00C97B0D">
              <w:rPr>
                <w:rFonts w:ascii="华文宋体" w:eastAsia="华文宋体" w:hAnsi="华文宋体"/>
                <w:noProof/>
                <w:webHidden/>
              </w:rPr>
              <w:fldChar w:fldCharType="end"/>
            </w:r>
          </w:hyperlink>
        </w:p>
        <w:p w14:paraId="6DD180BB" w14:textId="659036C4" w:rsidR="00C97B0D" w:rsidRPr="00C97B0D" w:rsidRDefault="00C97B0D">
          <w:pPr>
            <w:pStyle w:val="TOC3"/>
            <w:tabs>
              <w:tab w:val="right" w:leader="dot" w:pos="8296"/>
            </w:tabs>
            <w:rPr>
              <w:rFonts w:ascii="华文宋体" w:eastAsia="华文宋体" w:hAnsi="华文宋体"/>
              <w:noProof/>
              <w:sz w:val="22"/>
              <w:szCs w:val="24"/>
              <w:lang w:val="en-US"/>
              <w14:ligatures w14:val="standardContextual"/>
            </w:rPr>
          </w:pPr>
          <w:hyperlink w:anchor="_Toc153362990" w:history="1">
            <w:r w:rsidRPr="00C97B0D">
              <w:rPr>
                <w:rStyle w:val="a3"/>
                <w:rFonts w:ascii="华文宋体" w:eastAsia="华文宋体" w:hAnsi="华文宋体"/>
                <w:noProof/>
              </w:rPr>
              <w:t>（二）对趋同论下的现代化理论的批判</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_Toc153362990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20</w:t>
            </w:r>
            <w:r w:rsidRPr="00C97B0D">
              <w:rPr>
                <w:rFonts w:ascii="华文宋体" w:eastAsia="华文宋体" w:hAnsi="华文宋体"/>
                <w:noProof/>
                <w:webHidden/>
              </w:rPr>
              <w:fldChar w:fldCharType="end"/>
            </w:r>
          </w:hyperlink>
        </w:p>
        <w:p w14:paraId="19447D39" w14:textId="0522D871" w:rsidR="00C97B0D" w:rsidRPr="00C97B0D" w:rsidRDefault="00C97B0D">
          <w:pPr>
            <w:pStyle w:val="TOC1"/>
            <w:tabs>
              <w:tab w:val="right" w:leader="dot" w:pos="8296"/>
            </w:tabs>
            <w:rPr>
              <w:rFonts w:ascii="华文宋体" w:eastAsia="华文宋体" w:hAnsi="华文宋体"/>
              <w:noProof/>
              <w:sz w:val="22"/>
              <w:szCs w:val="24"/>
              <w:lang w:val="en-US"/>
              <w14:ligatures w14:val="standardContextual"/>
            </w:rPr>
          </w:pPr>
          <w:hyperlink w:anchor="_Toc153362991" w:history="1">
            <w:r w:rsidRPr="00C97B0D">
              <w:rPr>
                <w:rStyle w:val="a3"/>
                <w:rFonts w:ascii="华文宋体" w:eastAsia="华文宋体" w:hAnsi="华文宋体"/>
                <w:noProof/>
              </w:rPr>
              <w:t>第七讲 婚姻和家庭</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_Toc153362991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20</w:t>
            </w:r>
            <w:r w:rsidRPr="00C97B0D">
              <w:rPr>
                <w:rFonts w:ascii="华文宋体" w:eastAsia="华文宋体" w:hAnsi="华文宋体"/>
                <w:noProof/>
                <w:webHidden/>
              </w:rPr>
              <w:fldChar w:fldCharType="end"/>
            </w:r>
          </w:hyperlink>
        </w:p>
        <w:p w14:paraId="7384ADC6" w14:textId="33EDCF6D" w:rsidR="00C97B0D" w:rsidRPr="00C97B0D" w:rsidRDefault="00C97B0D">
          <w:pPr>
            <w:pStyle w:val="TOC2"/>
            <w:tabs>
              <w:tab w:val="right" w:leader="dot" w:pos="8296"/>
            </w:tabs>
            <w:rPr>
              <w:rFonts w:ascii="华文宋体" w:eastAsia="华文宋体" w:hAnsi="华文宋体"/>
              <w:noProof/>
              <w:sz w:val="22"/>
              <w:szCs w:val="24"/>
              <w:lang w:val="en-US"/>
              <w14:ligatures w14:val="standardContextual"/>
            </w:rPr>
          </w:pPr>
          <w:hyperlink w:anchor="_Toc153362992" w:history="1">
            <w:r w:rsidRPr="00C97B0D">
              <w:rPr>
                <w:rStyle w:val="a3"/>
                <w:rFonts w:ascii="华文宋体" w:eastAsia="华文宋体" w:hAnsi="华文宋体"/>
                <w:noProof/>
              </w:rPr>
              <w:t>一、婚姻与乱伦禁忌</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_Toc153362992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20</w:t>
            </w:r>
            <w:r w:rsidRPr="00C97B0D">
              <w:rPr>
                <w:rFonts w:ascii="华文宋体" w:eastAsia="华文宋体" w:hAnsi="华文宋体"/>
                <w:noProof/>
                <w:webHidden/>
              </w:rPr>
              <w:fldChar w:fldCharType="end"/>
            </w:r>
          </w:hyperlink>
        </w:p>
        <w:p w14:paraId="440B7C5E" w14:textId="3D25CB90" w:rsidR="00C97B0D" w:rsidRPr="00C97B0D" w:rsidRDefault="00C97B0D">
          <w:pPr>
            <w:pStyle w:val="TOC3"/>
            <w:tabs>
              <w:tab w:val="right" w:leader="dot" w:pos="8296"/>
            </w:tabs>
            <w:rPr>
              <w:rFonts w:ascii="华文宋体" w:eastAsia="华文宋体" w:hAnsi="华文宋体"/>
              <w:noProof/>
              <w:sz w:val="22"/>
              <w:szCs w:val="24"/>
              <w:lang w:val="en-US"/>
              <w14:ligatures w14:val="standardContextual"/>
            </w:rPr>
          </w:pPr>
          <w:hyperlink w:anchor="_Toc153362993" w:history="1">
            <w:r w:rsidRPr="00C97B0D">
              <w:rPr>
                <w:rStyle w:val="a3"/>
                <w:rFonts w:ascii="华文宋体" w:eastAsia="华文宋体" w:hAnsi="华文宋体"/>
                <w:noProof/>
              </w:rPr>
              <w:t>（一）生物学与心理学的解释</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_Toc153362993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20</w:t>
            </w:r>
            <w:r w:rsidRPr="00C97B0D">
              <w:rPr>
                <w:rFonts w:ascii="华文宋体" w:eastAsia="华文宋体" w:hAnsi="华文宋体"/>
                <w:noProof/>
                <w:webHidden/>
              </w:rPr>
              <w:fldChar w:fldCharType="end"/>
            </w:r>
          </w:hyperlink>
        </w:p>
        <w:p w14:paraId="07AEEA4F" w14:textId="55902646" w:rsidR="00C97B0D" w:rsidRPr="00C97B0D" w:rsidRDefault="00C97B0D">
          <w:pPr>
            <w:pStyle w:val="TOC3"/>
            <w:tabs>
              <w:tab w:val="right" w:leader="dot" w:pos="8296"/>
            </w:tabs>
            <w:rPr>
              <w:rFonts w:ascii="华文宋体" w:eastAsia="华文宋体" w:hAnsi="华文宋体"/>
              <w:noProof/>
              <w:sz w:val="22"/>
              <w:szCs w:val="24"/>
              <w:lang w:val="en-US"/>
              <w14:ligatures w14:val="standardContextual"/>
            </w:rPr>
          </w:pPr>
          <w:hyperlink w:anchor="_Toc153362994" w:history="1">
            <w:r w:rsidRPr="00C97B0D">
              <w:rPr>
                <w:rStyle w:val="a3"/>
                <w:rFonts w:ascii="华文宋体" w:eastAsia="华文宋体" w:hAnsi="华文宋体"/>
                <w:noProof/>
              </w:rPr>
              <w:t>（二）社会学的解释</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_Toc153362994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21</w:t>
            </w:r>
            <w:r w:rsidRPr="00C97B0D">
              <w:rPr>
                <w:rFonts w:ascii="华文宋体" w:eastAsia="华文宋体" w:hAnsi="华文宋体"/>
                <w:noProof/>
                <w:webHidden/>
              </w:rPr>
              <w:fldChar w:fldCharType="end"/>
            </w:r>
          </w:hyperlink>
        </w:p>
        <w:p w14:paraId="5C5F891A" w14:textId="14C59BCE" w:rsidR="00C97B0D" w:rsidRPr="00C97B0D" w:rsidRDefault="00C97B0D">
          <w:pPr>
            <w:pStyle w:val="TOC2"/>
            <w:tabs>
              <w:tab w:val="right" w:leader="dot" w:pos="8296"/>
            </w:tabs>
            <w:rPr>
              <w:rFonts w:ascii="华文宋体" w:eastAsia="华文宋体" w:hAnsi="华文宋体"/>
              <w:noProof/>
              <w:sz w:val="22"/>
              <w:szCs w:val="24"/>
              <w:lang w:val="en-US"/>
              <w14:ligatures w14:val="standardContextual"/>
            </w:rPr>
          </w:pPr>
          <w:hyperlink w:anchor="_Toc153362995" w:history="1">
            <w:r w:rsidRPr="00C97B0D">
              <w:rPr>
                <w:rStyle w:val="a3"/>
                <w:rFonts w:ascii="华文宋体" w:eastAsia="华文宋体" w:hAnsi="华文宋体"/>
                <w:noProof/>
                <w:lang w:val="en-US"/>
              </w:rPr>
              <w:t>二、家庭与生育制度</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_Toc153362995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22</w:t>
            </w:r>
            <w:r w:rsidRPr="00C97B0D">
              <w:rPr>
                <w:rFonts w:ascii="华文宋体" w:eastAsia="华文宋体" w:hAnsi="华文宋体"/>
                <w:noProof/>
                <w:webHidden/>
              </w:rPr>
              <w:fldChar w:fldCharType="end"/>
            </w:r>
          </w:hyperlink>
        </w:p>
        <w:p w14:paraId="581B9152" w14:textId="3714AD78" w:rsidR="00C97B0D" w:rsidRPr="00C97B0D" w:rsidRDefault="00C97B0D">
          <w:pPr>
            <w:pStyle w:val="TOC3"/>
            <w:tabs>
              <w:tab w:val="right" w:leader="dot" w:pos="8296"/>
            </w:tabs>
            <w:rPr>
              <w:rFonts w:ascii="华文宋体" w:eastAsia="华文宋体" w:hAnsi="华文宋体"/>
              <w:noProof/>
              <w:sz w:val="22"/>
              <w:szCs w:val="24"/>
              <w:lang w:val="en-US"/>
              <w14:ligatures w14:val="standardContextual"/>
            </w:rPr>
          </w:pPr>
          <w:hyperlink w:anchor="_Toc153362996" w:history="1">
            <w:r w:rsidRPr="00C97B0D">
              <w:rPr>
                <w:rStyle w:val="a3"/>
                <w:rFonts w:ascii="华文宋体" w:eastAsia="华文宋体" w:hAnsi="华文宋体"/>
                <w:noProof/>
                <w:lang w:val="en-US"/>
              </w:rPr>
              <w:t>（一）人类生育中自然力量的缺失</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_Toc153362996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22</w:t>
            </w:r>
            <w:r w:rsidRPr="00C97B0D">
              <w:rPr>
                <w:rFonts w:ascii="华文宋体" w:eastAsia="华文宋体" w:hAnsi="华文宋体"/>
                <w:noProof/>
                <w:webHidden/>
              </w:rPr>
              <w:fldChar w:fldCharType="end"/>
            </w:r>
          </w:hyperlink>
        </w:p>
        <w:p w14:paraId="34A2DFB1" w14:textId="7001D351" w:rsidR="00C97B0D" w:rsidRPr="00C97B0D" w:rsidRDefault="00C97B0D">
          <w:pPr>
            <w:pStyle w:val="TOC3"/>
            <w:tabs>
              <w:tab w:val="right" w:leader="dot" w:pos="8296"/>
            </w:tabs>
            <w:rPr>
              <w:rFonts w:ascii="华文宋体" w:eastAsia="华文宋体" w:hAnsi="华文宋体"/>
              <w:noProof/>
              <w:sz w:val="22"/>
              <w:szCs w:val="24"/>
              <w:lang w:val="en-US"/>
              <w14:ligatures w14:val="standardContextual"/>
            </w:rPr>
          </w:pPr>
          <w:hyperlink w:anchor="_Toc153362997" w:history="1">
            <w:r w:rsidRPr="00C97B0D">
              <w:rPr>
                <w:rStyle w:val="a3"/>
                <w:rFonts w:ascii="华文宋体" w:eastAsia="华文宋体" w:hAnsi="华文宋体"/>
                <w:noProof/>
                <w:lang w:val="en-US"/>
              </w:rPr>
              <w:t>（二）人类生育的社会制度</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_Toc153362997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22</w:t>
            </w:r>
            <w:r w:rsidRPr="00C97B0D">
              <w:rPr>
                <w:rFonts w:ascii="华文宋体" w:eastAsia="华文宋体" w:hAnsi="华文宋体"/>
                <w:noProof/>
                <w:webHidden/>
              </w:rPr>
              <w:fldChar w:fldCharType="end"/>
            </w:r>
          </w:hyperlink>
        </w:p>
        <w:p w14:paraId="676C482A" w14:textId="4929E494" w:rsidR="00C97B0D" w:rsidRPr="00C97B0D" w:rsidRDefault="00C97B0D">
          <w:pPr>
            <w:pStyle w:val="TOC2"/>
            <w:tabs>
              <w:tab w:val="right" w:leader="dot" w:pos="8296"/>
            </w:tabs>
            <w:rPr>
              <w:rFonts w:ascii="华文宋体" w:eastAsia="华文宋体" w:hAnsi="华文宋体"/>
              <w:noProof/>
              <w:sz w:val="22"/>
              <w:szCs w:val="24"/>
              <w:lang w:val="en-US"/>
              <w14:ligatures w14:val="standardContextual"/>
            </w:rPr>
          </w:pPr>
          <w:hyperlink w:anchor="_Toc153362998" w:history="1">
            <w:r w:rsidRPr="00C97B0D">
              <w:rPr>
                <w:rStyle w:val="a3"/>
                <w:rFonts w:ascii="华文宋体" w:eastAsia="华文宋体" w:hAnsi="华文宋体"/>
                <w:noProof/>
                <w:lang w:val="en-US"/>
              </w:rPr>
              <w:t>三、婚姻与家庭的多样与变迁</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_Toc153362998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22</w:t>
            </w:r>
            <w:r w:rsidRPr="00C97B0D">
              <w:rPr>
                <w:rFonts w:ascii="华文宋体" w:eastAsia="华文宋体" w:hAnsi="华文宋体"/>
                <w:noProof/>
                <w:webHidden/>
              </w:rPr>
              <w:fldChar w:fldCharType="end"/>
            </w:r>
          </w:hyperlink>
        </w:p>
        <w:p w14:paraId="40195C4F" w14:textId="587B37B9" w:rsidR="00C97B0D" w:rsidRPr="00C97B0D" w:rsidRDefault="00C97B0D">
          <w:pPr>
            <w:pStyle w:val="TOC3"/>
            <w:tabs>
              <w:tab w:val="right" w:leader="dot" w:pos="8296"/>
            </w:tabs>
            <w:rPr>
              <w:rFonts w:ascii="华文宋体" w:eastAsia="华文宋体" w:hAnsi="华文宋体"/>
              <w:noProof/>
              <w:sz w:val="22"/>
              <w:szCs w:val="24"/>
              <w:lang w:val="en-US"/>
              <w14:ligatures w14:val="standardContextual"/>
            </w:rPr>
          </w:pPr>
          <w:hyperlink w:anchor="_Toc153362999" w:history="1">
            <w:r w:rsidRPr="00C97B0D">
              <w:rPr>
                <w:rStyle w:val="a3"/>
                <w:rFonts w:ascii="华文宋体" w:eastAsia="华文宋体" w:hAnsi="华文宋体"/>
                <w:noProof/>
                <w:lang w:val="en-US"/>
              </w:rPr>
              <w:t>（一）婚姻的多样性</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_Toc153362999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22</w:t>
            </w:r>
            <w:r w:rsidRPr="00C97B0D">
              <w:rPr>
                <w:rFonts w:ascii="华文宋体" w:eastAsia="华文宋体" w:hAnsi="华文宋体"/>
                <w:noProof/>
                <w:webHidden/>
              </w:rPr>
              <w:fldChar w:fldCharType="end"/>
            </w:r>
          </w:hyperlink>
        </w:p>
        <w:p w14:paraId="27F70F81" w14:textId="06526F0C" w:rsidR="00C97B0D" w:rsidRPr="00C97B0D" w:rsidRDefault="00C97B0D">
          <w:pPr>
            <w:pStyle w:val="TOC3"/>
            <w:tabs>
              <w:tab w:val="right" w:leader="dot" w:pos="8296"/>
            </w:tabs>
            <w:rPr>
              <w:rFonts w:ascii="华文宋体" w:eastAsia="华文宋体" w:hAnsi="华文宋体"/>
              <w:noProof/>
              <w:sz w:val="22"/>
              <w:szCs w:val="24"/>
              <w:lang w:val="en-US"/>
              <w14:ligatures w14:val="standardContextual"/>
            </w:rPr>
          </w:pPr>
          <w:hyperlink w:anchor="_Toc153363000" w:history="1">
            <w:r w:rsidRPr="00C97B0D">
              <w:rPr>
                <w:rStyle w:val="a3"/>
                <w:rFonts w:ascii="华文宋体" w:eastAsia="华文宋体" w:hAnsi="华文宋体"/>
                <w:noProof/>
                <w:lang w:val="en-US"/>
              </w:rPr>
              <w:t>（二）家庭组织的类型</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_Toc153363000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23</w:t>
            </w:r>
            <w:r w:rsidRPr="00C97B0D">
              <w:rPr>
                <w:rFonts w:ascii="华文宋体" w:eastAsia="华文宋体" w:hAnsi="华文宋体"/>
                <w:noProof/>
                <w:webHidden/>
              </w:rPr>
              <w:fldChar w:fldCharType="end"/>
            </w:r>
          </w:hyperlink>
        </w:p>
        <w:p w14:paraId="4C1A824F" w14:textId="27311987" w:rsidR="00C97B0D" w:rsidRPr="00C97B0D" w:rsidRDefault="00C97B0D">
          <w:pPr>
            <w:pStyle w:val="TOC3"/>
            <w:tabs>
              <w:tab w:val="right" w:leader="dot" w:pos="8296"/>
            </w:tabs>
            <w:rPr>
              <w:rFonts w:ascii="华文宋体" w:eastAsia="华文宋体" w:hAnsi="华文宋体"/>
              <w:noProof/>
              <w:sz w:val="22"/>
              <w:szCs w:val="24"/>
              <w:lang w:val="en-US"/>
              <w14:ligatures w14:val="standardContextual"/>
            </w:rPr>
          </w:pPr>
          <w:hyperlink w:anchor="_Toc153363001" w:history="1">
            <w:r w:rsidRPr="00C97B0D">
              <w:rPr>
                <w:rStyle w:val="a3"/>
                <w:rFonts w:ascii="华文宋体" w:eastAsia="华文宋体" w:hAnsi="华文宋体"/>
                <w:noProof/>
                <w:lang w:val="en-US"/>
              </w:rPr>
              <w:t>（三）家庭制度正在分崩离析吗？</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_Toc153363001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23</w:t>
            </w:r>
            <w:r w:rsidRPr="00C97B0D">
              <w:rPr>
                <w:rFonts w:ascii="华文宋体" w:eastAsia="华文宋体" w:hAnsi="华文宋体"/>
                <w:noProof/>
                <w:webHidden/>
              </w:rPr>
              <w:fldChar w:fldCharType="end"/>
            </w:r>
          </w:hyperlink>
        </w:p>
        <w:p w14:paraId="3005DE40" w14:textId="75E57B64" w:rsidR="00C97B0D" w:rsidRPr="00C97B0D" w:rsidRDefault="00C97B0D">
          <w:pPr>
            <w:pStyle w:val="TOC1"/>
            <w:tabs>
              <w:tab w:val="right" w:leader="dot" w:pos="8296"/>
            </w:tabs>
            <w:rPr>
              <w:rFonts w:ascii="华文宋体" w:eastAsia="华文宋体" w:hAnsi="华文宋体"/>
              <w:noProof/>
              <w:sz w:val="22"/>
              <w:szCs w:val="24"/>
              <w:lang w:val="en-US"/>
              <w14:ligatures w14:val="standardContextual"/>
            </w:rPr>
          </w:pPr>
          <w:hyperlink w:anchor="_Toc153363002" w:history="1">
            <w:r w:rsidRPr="00C97B0D">
              <w:rPr>
                <w:rStyle w:val="a3"/>
                <w:rFonts w:ascii="华文宋体" w:eastAsia="华文宋体" w:hAnsi="华文宋体"/>
                <w:noProof/>
                <w:lang w:val="en-US"/>
              </w:rPr>
              <w:t>第八讲 现代组织与科层制</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_Toc153363002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23</w:t>
            </w:r>
            <w:r w:rsidRPr="00C97B0D">
              <w:rPr>
                <w:rFonts w:ascii="华文宋体" w:eastAsia="华文宋体" w:hAnsi="华文宋体"/>
                <w:noProof/>
                <w:webHidden/>
              </w:rPr>
              <w:fldChar w:fldCharType="end"/>
            </w:r>
          </w:hyperlink>
        </w:p>
        <w:p w14:paraId="6C2C1703" w14:textId="7C5427ED" w:rsidR="00C97B0D" w:rsidRPr="00C97B0D" w:rsidRDefault="00C97B0D">
          <w:pPr>
            <w:pStyle w:val="TOC2"/>
            <w:tabs>
              <w:tab w:val="right" w:leader="dot" w:pos="8296"/>
            </w:tabs>
            <w:rPr>
              <w:rFonts w:ascii="华文宋体" w:eastAsia="华文宋体" w:hAnsi="华文宋体"/>
              <w:noProof/>
              <w:sz w:val="22"/>
              <w:szCs w:val="24"/>
              <w:lang w:val="en-US"/>
              <w14:ligatures w14:val="standardContextual"/>
            </w:rPr>
          </w:pPr>
          <w:hyperlink w:anchor="_Toc153363003" w:history="1">
            <w:r w:rsidRPr="00C97B0D">
              <w:rPr>
                <w:rStyle w:val="a3"/>
                <w:rFonts w:ascii="华文宋体" w:eastAsia="华文宋体" w:hAnsi="华文宋体"/>
                <w:noProof/>
                <w:lang w:val="en-US"/>
              </w:rPr>
              <w:t>一、科层制</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_Toc153363003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24</w:t>
            </w:r>
            <w:r w:rsidRPr="00C97B0D">
              <w:rPr>
                <w:rFonts w:ascii="华文宋体" w:eastAsia="华文宋体" w:hAnsi="华文宋体"/>
                <w:noProof/>
                <w:webHidden/>
              </w:rPr>
              <w:fldChar w:fldCharType="end"/>
            </w:r>
          </w:hyperlink>
        </w:p>
        <w:p w14:paraId="727BBF27" w14:textId="316FFED9" w:rsidR="00C97B0D" w:rsidRPr="00C97B0D" w:rsidRDefault="00C97B0D">
          <w:pPr>
            <w:pStyle w:val="TOC3"/>
            <w:tabs>
              <w:tab w:val="right" w:leader="dot" w:pos="8296"/>
            </w:tabs>
            <w:rPr>
              <w:rFonts w:ascii="华文宋体" w:eastAsia="华文宋体" w:hAnsi="华文宋体"/>
              <w:noProof/>
              <w:sz w:val="22"/>
              <w:szCs w:val="24"/>
              <w:lang w:val="en-US"/>
              <w14:ligatures w14:val="standardContextual"/>
            </w:rPr>
          </w:pPr>
          <w:hyperlink w:anchor="_Toc153363004" w:history="1">
            <w:r w:rsidRPr="00C97B0D">
              <w:rPr>
                <w:rStyle w:val="a3"/>
                <w:rFonts w:ascii="华文宋体" w:eastAsia="华文宋体" w:hAnsi="华文宋体"/>
                <w:noProof/>
                <w:lang w:val="en-US"/>
              </w:rPr>
              <w:t>（一）组织与合法性（legitimacy）统治</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_Toc153363004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24</w:t>
            </w:r>
            <w:r w:rsidRPr="00C97B0D">
              <w:rPr>
                <w:rFonts w:ascii="华文宋体" w:eastAsia="华文宋体" w:hAnsi="华文宋体"/>
                <w:noProof/>
                <w:webHidden/>
              </w:rPr>
              <w:fldChar w:fldCharType="end"/>
            </w:r>
          </w:hyperlink>
        </w:p>
        <w:p w14:paraId="10613F1F" w14:textId="030D8275" w:rsidR="00C97B0D" w:rsidRPr="00C97B0D" w:rsidRDefault="00C97B0D">
          <w:pPr>
            <w:pStyle w:val="TOC3"/>
            <w:tabs>
              <w:tab w:val="right" w:leader="dot" w:pos="8296"/>
            </w:tabs>
            <w:rPr>
              <w:rFonts w:ascii="华文宋体" w:eastAsia="华文宋体" w:hAnsi="华文宋体"/>
              <w:noProof/>
              <w:sz w:val="22"/>
              <w:szCs w:val="24"/>
              <w:lang w:val="en-US"/>
              <w14:ligatures w14:val="standardContextual"/>
            </w:rPr>
          </w:pPr>
          <w:hyperlink w:anchor="_Toc153363005" w:history="1">
            <w:r w:rsidRPr="00C97B0D">
              <w:rPr>
                <w:rStyle w:val="a3"/>
                <w:rFonts w:ascii="华文宋体" w:eastAsia="华文宋体" w:hAnsi="华文宋体"/>
                <w:noProof/>
                <w:lang w:val="en-US"/>
              </w:rPr>
              <w:t>（二）合法性的类型</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_Toc153363005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24</w:t>
            </w:r>
            <w:r w:rsidRPr="00C97B0D">
              <w:rPr>
                <w:rFonts w:ascii="华文宋体" w:eastAsia="华文宋体" w:hAnsi="华文宋体"/>
                <w:noProof/>
                <w:webHidden/>
              </w:rPr>
              <w:fldChar w:fldCharType="end"/>
            </w:r>
          </w:hyperlink>
        </w:p>
        <w:p w14:paraId="7DBF36CA" w14:textId="4913E090" w:rsidR="00C97B0D" w:rsidRPr="00C97B0D" w:rsidRDefault="00C97B0D">
          <w:pPr>
            <w:pStyle w:val="TOC3"/>
            <w:tabs>
              <w:tab w:val="right" w:leader="dot" w:pos="8296"/>
            </w:tabs>
            <w:rPr>
              <w:rFonts w:ascii="华文宋体" w:eastAsia="华文宋体" w:hAnsi="华文宋体"/>
              <w:noProof/>
              <w:sz w:val="22"/>
              <w:szCs w:val="24"/>
              <w:lang w:val="en-US"/>
              <w14:ligatures w14:val="standardContextual"/>
            </w:rPr>
          </w:pPr>
          <w:hyperlink w:anchor="_Toc153363006" w:history="1">
            <w:r w:rsidRPr="00C97B0D">
              <w:rPr>
                <w:rStyle w:val="a3"/>
                <w:rFonts w:ascii="华文宋体" w:eastAsia="华文宋体" w:hAnsi="华文宋体"/>
                <w:noProof/>
                <w:lang w:val="en-US"/>
              </w:rPr>
              <w:t>（三）科层制的特征</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_Toc153363006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24</w:t>
            </w:r>
            <w:r w:rsidRPr="00C97B0D">
              <w:rPr>
                <w:rFonts w:ascii="华文宋体" w:eastAsia="华文宋体" w:hAnsi="华文宋体"/>
                <w:noProof/>
                <w:webHidden/>
              </w:rPr>
              <w:fldChar w:fldCharType="end"/>
            </w:r>
          </w:hyperlink>
        </w:p>
        <w:p w14:paraId="2BA5DBDE" w14:textId="4E6884BD" w:rsidR="00C97B0D" w:rsidRPr="00C97B0D" w:rsidRDefault="00C97B0D">
          <w:pPr>
            <w:pStyle w:val="TOC2"/>
            <w:tabs>
              <w:tab w:val="right" w:leader="dot" w:pos="8296"/>
            </w:tabs>
            <w:rPr>
              <w:rFonts w:ascii="华文宋体" w:eastAsia="华文宋体" w:hAnsi="华文宋体"/>
              <w:noProof/>
              <w:sz w:val="22"/>
              <w:szCs w:val="24"/>
              <w:lang w:val="en-US"/>
              <w14:ligatures w14:val="standardContextual"/>
            </w:rPr>
          </w:pPr>
          <w:hyperlink w:anchor="_Toc153363007" w:history="1">
            <w:r w:rsidRPr="00C97B0D">
              <w:rPr>
                <w:rStyle w:val="a3"/>
                <w:rFonts w:ascii="华文宋体" w:eastAsia="华文宋体" w:hAnsi="华文宋体"/>
                <w:noProof/>
                <w:lang w:val="en-US"/>
              </w:rPr>
              <w:t>二、科层制与理性</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_Toc153363007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25</w:t>
            </w:r>
            <w:r w:rsidRPr="00C97B0D">
              <w:rPr>
                <w:rFonts w:ascii="华文宋体" w:eastAsia="华文宋体" w:hAnsi="华文宋体"/>
                <w:noProof/>
                <w:webHidden/>
              </w:rPr>
              <w:fldChar w:fldCharType="end"/>
            </w:r>
          </w:hyperlink>
        </w:p>
        <w:p w14:paraId="14F0B07D" w14:textId="7B11757D" w:rsidR="00C97B0D" w:rsidRPr="00C97B0D" w:rsidRDefault="00C97B0D">
          <w:pPr>
            <w:pStyle w:val="TOC3"/>
            <w:tabs>
              <w:tab w:val="right" w:leader="dot" w:pos="8296"/>
            </w:tabs>
            <w:rPr>
              <w:rFonts w:ascii="华文宋体" w:eastAsia="华文宋体" w:hAnsi="华文宋体"/>
              <w:noProof/>
              <w:sz w:val="22"/>
              <w:szCs w:val="24"/>
              <w:lang w:val="en-US"/>
              <w14:ligatures w14:val="standardContextual"/>
            </w:rPr>
          </w:pPr>
          <w:hyperlink w:anchor="_Toc153363008" w:history="1">
            <w:r w:rsidRPr="00C97B0D">
              <w:rPr>
                <w:rStyle w:val="a3"/>
                <w:rFonts w:ascii="华文宋体" w:eastAsia="华文宋体" w:hAnsi="华文宋体"/>
                <w:noProof/>
                <w:lang w:val="en-US"/>
              </w:rPr>
              <w:t>（一）非个人化（impersonality，非人格化）</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_Toc153363008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25</w:t>
            </w:r>
            <w:r w:rsidRPr="00C97B0D">
              <w:rPr>
                <w:rFonts w:ascii="华文宋体" w:eastAsia="华文宋体" w:hAnsi="华文宋体"/>
                <w:noProof/>
                <w:webHidden/>
              </w:rPr>
              <w:fldChar w:fldCharType="end"/>
            </w:r>
          </w:hyperlink>
        </w:p>
        <w:p w14:paraId="70AF60E8" w14:textId="1C1CF4B9" w:rsidR="00C97B0D" w:rsidRPr="00C97B0D" w:rsidRDefault="00C97B0D">
          <w:pPr>
            <w:pStyle w:val="TOC3"/>
            <w:tabs>
              <w:tab w:val="right" w:leader="dot" w:pos="8296"/>
            </w:tabs>
            <w:rPr>
              <w:rFonts w:ascii="华文宋体" w:eastAsia="华文宋体" w:hAnsi="华文宋体"/>
              <w:noProof/>
              <w:sz w:val="22"/>
              <w:szCs w:val="24"/>
              <w:lang w:val="en-US"/>
              <w14:ligatures w14:val="standardContextual"/>
            </w:rPr>
          </w:pPr>
          <w:hyperlink w:anchor="_Toc153363009" w:history="1">
            <w:r w:rsidRPr="00C97B0D">
              <w:rPr>
                <w:rStyle w:val="a3"/>
                <w:rFonts w:ascii="华文宋体" w:eastAsia="华文宋体" w:hAnsi="华文宋体"/>
                <w:noProof/>
                <w:lang w:val="en-US"/>
              </w:rPr>
              <w:t>（二）形式理性和实质理性</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_Toc153363009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25</w:t>
            </w:r>
            <w:r w:rsidRPr="00C97B0D">
              <w:rPr>
                <w:rFonts w:ascii="华文宋体" w:eastAsia="华文宋体" w:hAnsi="华文宋体"/>
                <w:noProof/>
                <w:webHidden/>
              </w:rPr>
              <w:fldChar w:fldCharType="end"/>
            </w:r>
          </w:hyperlink>
        </w:p>
        <w:p w14:paraId="132598A6" w14:textId="162BDDE8" w:rsidR="00C97B0D" w:rsidRPr="00C97B0D" w:rsidRDefault="00C97B0D">
          <w:pPr>
            <w:pStyle w:val="TOC3"/>
            <w:tabs>
              <w:tab w:val="right" w:leader="dot" w:pos="8296"/>
            </w:tabs>
            <w:rPr>
              <w:rFonts w:ascii="华文宋体" w:eastAsia="华文宋体" w:hAnsi="华文宋体"/>
              <w:noProof/>
              <w:sz w:val="22"/>
              <w:szCs w:val="24"/>
              <w:lang w:val="en-US"/>
              <w14:ligatures w14:val="standardContextual"/>
            </w:rPr>
          </w:pPr>
          <w:hyperlink w:anchor="_Toc153363010" w:history="1">
            <w:r w:rsidRPr="00C97B0D">
              <w:rPr>
                <w:rStyle w:val="a3"/>
                <w:rFonts w:ascii="华文宋体" w:eastAsia="华文宋体" w:hAnsi="华文宋体"/>
                <w:noProof/>
                <w:lang w:val="en-US"/>
              </w:rPr>
              <w:t>（三）非个人化技术的发展——对组织管理理论的一个总体评价</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_Toc153363010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25</w:t>
            </w:r>
            <w:r w:rsidRPr="00C97B0D">
              <w:rPr>
                <w:rFonts w:ascii="华文宋体" w:eastAsia="华文宋体" w:hAnsi="华文宋体"/>
                <w:noProof/>
                <w:webHidden/>
              </w:rPr>
              <w:fldChar w:fldCharType="end"/>
            </w:r>
          </w:hyperlink>
        </w:p>
        <w:p w14:paraId="245DCF3B" w14:textId="6070832D" w:rsidR="00C97B0D" w:rsidRPr="00C97B0D" w:rsidRDefault="00C97B0D">
          <w:pPr>
            <w:pStyle w:val="TOC3"/>
            <w:tabs>
              <w:tab w:val="right" w:leader="dot" w:pos="8296"/>
            </w:tabs>
            <w:rPr>
              <w:rFonts w:ascii="华文宋体" w:eastAsia="华文宋体" w:hAnsi="华文宋体"/>
              <w:noProof/>
              <w:sz w:val="22"/>
              <w:szCs w:val="24"/>
              <w:lang w:val="en-US"/>
              <w14:ligatures w14:val="standardContextual"/>
            </w:rPr>
          </w:pPr>
          <w:hyperlink w:anchor="_Toc153363011" w:history="1">
            <w:r w:rsidRPr="00C97B0D">
              <w:rPr>
                <w:rStyle w:val="a3"/>
                <w:rFonts w:ascii="华文宋体" w:eastAsia="华文宋体" w:hAnsi="华文宋体"/>
                <w:noProof/>
                <w:lang w:val="en-US"/>
              </w:rPr>
              <w:t>（四）意外后果（unintended consequence）</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_Toc153363011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26</w:t>
            </w:r>
            <w:r w:rsidRPr="00C97B0D">
              <w:rPr>
                <w:rFonts w:ascii="华文宋体" w:eastAsia="华文宋体" w:hAnsi="华文宋体"/>
                <w:noProof/>
                <w:webHidden/>
              </w:rPr>
              <w:fldChar w:fldCharType="end"/>
            </w:r>
          </w:hyperlink>
        </w:p>
        <w:p w14:paraId="3DE3C361" w14:textId="2D28885D" w:rsidR="00C97B0D" w:rsidRPr="00C97B0D" w:rsidRDefault="00C97B0D">
          <w:pPr>
            <w:pStyle w:val="TOC2"/>
            <w:tabs>
              <w:tab w:val="right" w:leader="dot" w:pos="8296"/>
            </w:tabs>
            <w:rPr>
              <w:rFonts w:ascii="华文宋体" w:eastAsia="华文宋体" w:hAnsi="华文宋体"/>
              <w:noProof/>
              <w:sz w:val="22"/>
              <w:szCs w:val="24"/>
              <w:lang w:val="en-US"/>
              <w14:ligatures w14:val="standardContextual"/>
            </w:rPr>
          </w:pPr>
          <w:hyperlink w:anchor="_Toc153363012" w:history="1">
            <w:r w:rsidRPr="00C97B0D">
              <w:rPr>
                <w:rStyle w:val="a3"/>
                <w:rFonts w:ascii="华文宋体" w:eastAsia="华文宋体" w:hAnsi="华文宋体"/>
                <w:noProof/>
                <w:lang w:val="en-US"/>
              </w:rPr>
              <w:t>三、科层制与民主</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_Toc153363012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26</w:t>
            </w:r>
            <w:r w:rsidRPr="00C97B0D">
              <w:rPr>
                <w:rFonts w:ascii="华文宋体" w:eastAsia="华文宋体" w:hAnsi="华文宋体"/>
                <w:noProof/>
                <w:webHidden/>
              </w:rPr>
              <w:fldChar w:fldCharType="end"/>
            </w:r>
          </w:hyperlink>
        </w:p>
        <w:p w14:paraId="65CB3BE0" w14:textId="26D63870" w:rsidR="00C97B0D" w:rsidRPr="00C97B0D" w:rsidRDefault="00C97B0D">
          <w:pPr>
            <w:pStyle w:val="TOC3"/>
            <w:tabs>
              <w:tab w:val="right" w:leader="dot" w:pos="8296"/>
            </w:tabs>
            <w:rPr>
              <w:rFonts w:ascii="华文宋体" w:eastAsia="华文宋体" w:hAnsi="华文宋体"/>
              <w:noProof/>
              <w:sz w:val="22"/>
              <w:szCs w:val="24"/>
              <w:lang w:val="en-US"/>
              <w14:ligatures w14:val="standardContextual"/>
            </w:rPr>
          </w:pPr>
          <w:hyperlink w:anchor="_Toc153363013" w:history="1">
            <w:r w:rsidRPr="00C97B0D">
              <w:rPr>
                <w:rStyle w:val="a3"/>
                <w:rFonts w:ascii="华文宋体" w:eastAsia="华文宋体" w:hAnsi="华文宋体"/>
                <w:noProof/>
                <w:lang w:val="en-US"/>
              </w:rPr>
              <w:t>（一）市场、科层制与民主制</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_Toc153363013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26</w:t>
            </w:r>
            <w:r w:rsidRPr="00C97B0D">
              <w:rPr>
                <w:rFonts w:ascii="华文宋体" w:eastAsia="华文宋体" w:hAnsi="华文宋体"/>
                <w:noProof/>
                <w:webHidden/>
              </w:rPr>
              <w:fldChar w:fldCharType="end"/>
            </w:r>
          </w:hyperlink>
        </w:p>
        <w:p w14:paraId="40C4DFD5" w14:textId="369EB783" w:rsidR="00C97B0D" w:rsidRPr="00C97B0D" w:rsidRDefault="00C97B0D">
          <w:pPr>
            <w:pStyle w:val="TOC3"/>
            <w:tabs>
              <w:tab w:val="right" w:leader="dot" w:pos="8296"/>
            </w:tabs>
            <w:rPr>
              <w:rFonts w:ascii="华文宋体" w:eastAsia="华文宋体" w:hAnsi="华文宋体"/>
              <w:noProof/>
              <w:sz w:val="22"/>
              <w:szCs w:val="24"/>
              <w:lang w:val="en-US"/>
              <w14:ligatures w14:val="standardContextual"/>
            </w:rPr>
          </w:pPr>
          <w:hyperlink w:anchor="_Toc153363014" w:history="1">
            <w:r w:rsidRPr="00C97B0D">
              <w:rPr>
                <w:rStyle w:val="a3"/>
                <w:rFonts w:ascii="华文宋体" w:eastAsia="华文宋体" w:hAnsi="华文宋体"/>
                <w:noProof/>
                <w:lang w:val="en-US"/>
              </w:rPr>
              <w:t>（二）米歇尔·福柯（1926~1984）的组织理论</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_Toc153363014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26</w:t>
            </w:r>
            <w:r w:rsidRPr="00C97B0D">
              <w:rPr>
                <w:rFonts w:ascii="华文宋体" w:eastAsia="华文宋体" w:hAnsi="华文宋体"/>
                <w:noProof/>
                <w:webHidden/>
              </w:rPr>
              <w:fldChar w:fldCharType="end"/>
            </w:r>
          </w:hyperlink>
        </w:p>
        <w:p w14:paraId="5BCBD7F4" w14:textId="6AC718D2" w:rsidR="00C97B0D" w:rsidRPr="00C97B0D" w:rsidRDefault="00C97B0D">
          <w:pPr>
            <w:pStyle w:val="TOC1"/>
            <w:tabs>
              <w:tab w:val="right" w:leader="dot" w:pos="8296"/>
            </w:tabs>
            <w:rPr>
              <w:rFonts w:ascii="华文宋体" w:eastAsia="华文宋体" w:hAnsi="华文宋体"/>
              <w:noProof/>
              <w:sz w:val="22"/>
              <w:szCs w:val="24"/>
              <w:lang w:val="en-US"/>
              <w14:ligatures w14:val="standardContextual"/>
            </w:rPr>
          </w:pPr>
          <w:hyperlink w:anchor="_Toc153363015" w:history="1">
            <w:r w:rsidRPr="00C97B0D">
              <w:rPr>
                <w:rStyle w:val="a3"/>
                <w:rFonts w:ascii="华文宋体" w:eastAsia="华文宋体" w:hAnsi="华文宋体"/>
                <w:noProof/>
                <w:lang w:val="en-US"/>
              </w:rPr>
              <w:t>第九讲 社会分层</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_Toc153363015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27</w:t>
            </w:r>
            <w:r w:rsidRPr="00C97B0D">
              <w:rPr>
                <w:rFonts w:ascii="华文宋体" w:eastAsia="华文宋体" w:hAnsi="华文宋体"/>
                <w:noProof/>
                <w:webHidden/>
              </w:rPr>
              <w:fldChar w:fldCharType="end"/>
            </w:r>
          </w:hyperlink>
        </w:p>
        <w:p w14:paraId="362882DC" w14:textId="0A39FD26" w:rsidR="00C97B0D" w:rsidRPr="00C97B0D" w:rsidRDefault="00C97B0D">
          <w:pPr>
            <w:pStyle w:val="TOC2"/>
            <w:tabs>
              <w:tab w:val="right" w:leader="dot" w:pos="8296"/>
            </w:tabs>
            <w:rPr>
              <w:rFonts w:ascii="华文宋体" w:eastAsia="华文宋体" w:hAnsi="华文宋体"/>
              <w:noProof/>
              <w:sz w:val="22"/>
              <w:szCs w:val="24"/>
              <w:lang w:val="en-US"/>
              <w14:ligatures w14:val="standardContextual"/>
            </w:rPr>
          </w:pPr>
          <w:hyperlink w:anchor="_Toc153363016" w:history="1">
            <w:r w:rsidRPr="00C97B0D">
              <w:rPr>
                <w:rStyle w:val="a3"/>
                <w:rFonts w:ascii="华文宋体" w:eastAsia="华文宋体" w:hAnsi="华文宋体"/>
                <w:noProof/>
                <w:lang w:val="en-US"/>
              </w:rPr>
              <w:t>一、社会分层的定义</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_Toc153363016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27</w:t>
            </w:r>
            <w:r w:rsidRPr="00C97B0D">
              <w:rPr>
                <w:rFonts w:ascii="华文宋体" w:eastAsia="华文宋体" w:hAnsi="华文宋体"/>
                <w:noProof/>
                <w:webHidden/>
              </w:rPr>
              <w:fldChar w:fldCharType="end"/>
            </w:r>
          </w:hyperlink>
        </w:p>
        <w:p w14:paraId="4B30F5E2" w14:textId="4FE23A97" w:rsidR="00C97B0D" w:rsidRPr="00C97B0D" w:rsidRDefault="00C97B0D">
          <w:pPr>
            <w:pStyle w:val="TOC2"/>
            <w:tabs>
              <w:tab w:val="right" w:leader="dot" w:pos="8296"/>
            </w:tabs>
            <w:rPr>
              <w:rFonts w:ascii="华文宋体" w:eastAsia="华文宋体" w:hAnsi="华文宋体"/>
              <w:noProof/>
              <w:sz w:val="22"/>
              <w:szCs w:val="24"/>
              <w:lang w:val="en-US"/>
              <w14:ligatures w14:val="standardContextual"/>
            </w:rPr>
          </w:pPr>
          <w:hyperlink w:anchor="_Toc153363017" w:history="1">
            <w:r w:rsidRPr="00C97B0D">
              <w:rPr>
                <w:rStyle w:val="a3"/>
                <w:rFonts w:ascii="华文宋体" w:eastAsia="华文宋体" w:hAnsi="华文宋体"/>
                <w:noProof/>
                <w:lang w:val="en-US"/>
              </w:rPr>
              <w:t>二、马克思的阶级理论</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_Toc153363017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27</w:t>
            </w:r>
            <w:r w:rsidRPr="00C97B0D">
              <w:rPr>
                <w:rFonts w:ascii="华文宋体" w:eastAsia="华文宋体" w:hAnsi="华文宋体"/>
                <w:noProof/>
                <w:webHidden/>
              </w:rPr>
              <w:fldChar w:fldCharType="end"/>
            </w:r>
          </w:hyperlink>
        </w:p>
        <w:p w14:paraId="3055AF47" w14:textId="716514F7" w:rsidR="00C97B0D" w:rsidRPr="00C97B0D" w:rsidRDefault="00C97B0D">
          <w:pPr>
            <w:pStyle w:val="TOC3"/>
            <w:tabs>
              <w:tab w:val="right" w:leader="dot" w:pos="8296"/>
            </w:tabs>
            <w:rPr>
              <w:rFonts w:ascii="华文宋体" w:eastAsia="华文宋体" w:hAnsi="华文宋体"/>
              <w:noProof/>
              <w:sz w:val="22"/>
              <w:szCs w:val="24"/>
              <w:lang w:val="en-US"/>
              <w14:ligatures w14:val="standardContextual"/>
            </w:rPr>
          </w:pPr>
          <w:hyperlink w:anchor="_Toc153363018" w:history="1">
            <w:r w:rsidRPr="00C97B0D">
              <w:rPr>
                <w:rStyle w:val="a3"/>
                <w:rFonts w:ascii="华文宋体" w:eastAsia="华文宋体" w:hAnsi="华文宋体"/>
                <w:noProof/>
                <w:lang w:val="en-US"/>
              </w:rPr>
              <w:t>（一）阶级划分法</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_Toc153363018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27</w:t>
            </w:r>
            <w:r w:rsidRPr="00C97B0D">
              <w:rPr>
                <w:rFonts w:ascii="华文宋体" w:eastAsia="华文宋体" w:hAnsi="华文宋体"/>
                <w:noProof/>
                <w:webHidden/>
              </w:rPr>
              <w:fldChar w:fldCharType="end"/>
            </w:r>
          </w:hyperlink>
        </w:p>
        <w:p w14:paraId="6231F7E7" w14:textId="6D95ECFE" w:rsidR="00C97B0D" w:rsidRPr="00C97B0D" w:rsidRDefault="00C97B0D">
          <w:pPr>
            <w:pStyle w:val="TOC3"/>
            <w:tabs>
              <w:tab w:val="right" w:leader="dot" w:pos="8296"/>
            </w:tabs>
            <w:rPr>
              <w:rFonts w:ascii="华文宋体" w:eastAsia="华文宋体" w:hAnsi="华文宋体"/>
              <w:noProof/>
              <w:sz w:val="22"/>
              <w:szCs w:val="24"/>
              <w:lang w:val="en-US"/>
              <w14:ligatures w14:val="standardContextual"/>
            </w:rPr>
          </w:pPr>
          <w:hyperlink w:anchor="_Toc153363019" w:history="1">
            <w:r w:rsidRPr="00C97B0D">
              <w:rPr>
                <w:rStyle w:val="a3"/>
                <w:rFonts w:ascii="华文宋体" w:eastAsia="华文宋体" w:hAnsi="华文宋体"/>
                <w:noProof/>
                <w:lang w:val="en-US"/>
              </w:rPr>
              <w:t>（二）阶级的本质</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_Toc153363019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27</w:t>
            </w:r>
            <w:r w:rsidRPr="00C97B0D">
              <w:rPr>
                <w:rFonts w:ascii="华文宋体" w:eastAsia="华文宋体" w:hAnsi="华文宋体"/>
                <w:noProof/>
                <w:webHidden/>
              </w:rPr>
              <w:fldChar w:fldCharType="end"/>
            </w:r>
          </w:hyperlink>
        </w:p>
        <w:p w14:paraId="32005334" w14:textId="111C4277" w:rsidR="00C97B0D" w:rsidRPr="00C97B0D" w:rsidRDefault="00C97B0D">
          <w:pPr>
            <w:pStyle w:val="TOC3"/>
            <w:tabs>
              <w:tab w:val="right" w:leader="dot" w:pos="8296"/>
            </w:tabs>
            <w:rPr>
              <w:rFonts w:ascii="华文宋体" w:eastAsia="华文宋体" w:hAnsi="华文宋体"/>
              <w:noProof/>
              <w:sz w:val="22"/>
              <w:szCs w:val="24"/>
              <w:lang w:val="en-US"/>
              <w14:ligatures w14:val="standardContextual"/>
            </w:rPr>
          </w:pPr>
          <w:hyperlink w:anchor="_Toc153363020" w:history="1">
            <w:r w:rsidRPr="00C97B0D">
              <w:rPr>
                <w:rStyle w:val="a3"/>
                <w:rFonts w:ascii="华文宋体" w:eastAsia="华文宋体" w:hAnsi="华文宋体"/>
                <w:noProof/>
                <w:lang w:val="en-US"/>
              </w:rPr>
              <w:t>（三）资本主义社会的阶级</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_Toc153363020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27</w:t>
            </w:r>
            <w:r w:rsidRPr="00C97B0D">
              <w:rPr>
                <w:rFonts w:ascii="华文宋体" w:eastAsia="华文宋体" w:hAnsi="华文宋体"/>
                <w:noProof/>
                <w:webHidden/>
              </w:rPr>
              <w:fldChar w:fldCharType="end"/>
            </w:r>
          </w:hyperlink>
        </w:p>
        <w:p w14:paraId="5184B626" w14:textId="4A0860A3" w:rsidR="00C97B0D" w:rsidRPr="00C97B0D" w:rsidRDefault="00C97B0D">
          <w:pPr>
            <w:pStyle w:val="TOC3"/>
            <w:tabs>
              <w:tab w:val="right" w:leader="dot" w:pos="8296"/>
            </w:tabs>
            <w:rPr>
              <w:rFonts w:ascii="华文宋体" w:eastAsia="华文宋体" w:hAnsi="华文宋体"/>
              <w:noProof/>
              <w:sz w:val="22"/>
              <w:szCs w:val="24"/>
              <w:lang w:val="en-US"/>
              <w14:ligatures w14:val="standardContextual"/>
            </w:rPr>
          </w:pPr>
          <w:hyperlink w:anchor="_Toc153363021" w:history="1">
            <w:r w:rsidRPr="00C97B0D">
              <w:rPr>
                <w:rStyle w:val="a3"/>
                <w:rFonts w:ascii="华文宋体" w:eastAsia="华文宋体" w:hAnsi="华文宋体"/>
                <w:noProof/>
                <w:lang w:val="en-US"/>
              </w:rPr>
              <w:t>（四）阶级意识</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_Toc153363021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27</w:t>
            </w:r>
            <w:r w:rsidRPr="00C97B0D">
              <w:rPr>
                <w:rFonts w:ascii="华文宋体" w:eastAsia="华文宋体" w:hAnsi="华文宋体"/>
                <w:noProof/>
                <w:webHidden/>
              </w:rPr>
              <w:fldChar w:fldCharType="end"/>
            </w:r>
          </w:hyperlink>
        </w:p>
        <w:p w14:paraId="6B4CBBD9" w14:textId="4AE6DD1C" w:rsidR="00C97B0D" w:rsidRPr="00C97B0D" w:rsidRDefault="00C97B0D">
          <w:pPr>
            <w:pStyle w:val="TOC2"/>
            <w:tabs>
              <w:tab w:val="right" w:leader="dot" w:pos="8296"/>
            </w:tabs>
            <w:rPr>
              <w:rFonts w:ascii="华文宋体" w:eastAsia="华文宋体" w:hAnsi="华文宋体"/>
              <w:noProof/>
              <w:sz w:val="22"/>
              <w:szCs w:val="24"/>
              <w:lang w:val="en-US"/>
              <w14:ligatures w14:val="standardContextual"/>
            </w:rPr>
          </w:pPr>
          <w:hyperlink w:anchor="_Toc153363022" w:history="1">
            <w:r w:rsidRPr="00C97B0D">
              <w:rPr>
                <w:rStyle w:val="a3"/>
                <w:rFonts w:ascii="华文宋体" w:eastAsia="华文宋体" w:hAnsi="华文宋体"/>
                <w:noProof/>
              </w:rPr>
              <w:t>三、韦伯的社会分层理论</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_Toc153363022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28</w:t>
            </w:r>
            <w:r w:rsidRPr="00C97B0D">
              <w:rPr>
                <w:rFonts w:ascii="华文宋体" w:eastAsia="华文宋体" w:hAnsi="华文宋体"/>
                <w:noProof/>
                <w:webHidden/>
              </w:rPr>
              <w:fldChar w:fldCharType="end"/>
            </w:r>
          </w:hyperlink>
        </w:p>
        <w:p w14:paraId="79CF712F" w14:textId="68E06758" w:rsidR="00C97B0D" w:rsidRPr="00C97B0D" w:rsidRDefault="00C97B0D">
          <w:pPr>
            <w:pStyle w:val="TOC3"/>
            <w:tabs>
              <w:tab w:val="right" w:leader="dot" w:pos="8296"/>
            </w:tabs>
            <w:rPr>
              <w:rFonts w:ascii="华文宋体" w:eastAsia="华文宋体" w:hAnsi="华文宋体"/>
              <w:noProof/>
              <w:sz w:val="22"/>
              <w:szCs w:val="24"/>
              <w:lang w:val="en-US"/>
              <w14:ligatures w14:val="standardContextual"/>
            </w:rPr>
          </w:pPr>
          <w:hyperlink w:anchor="_Toc153363023" w:history="1">
            <w:r w:rsidRPr="00C97B0D">
              <w:rPr>
                <w:rStyle w:val="a3"/>
                <w:rFonts w:ascii="华文宋体" w:eastAsia="华文宋体" w:hAnsi="华文宋体"/>
                <w:noProof/>
              </w:rPr>
              <w:t>（一）韦伯的阶级理论</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_Toc153363023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28</w:t>
            </w:r>
            <w:r w:rsidRPr="00C97B0D">
              <w:rPr>
                <w:rFonts w:ascii="华文宋体" w:eastAsia="华文宋体" w:hAnsi="华文宋体"/>
                <w:noProof/>
                <w:webHidden/>
              </w:rPr>
              <w:fldChar w:fldCharType="end"/>
            </w:r>
          </w:hyperlink>
        </w:p>
        <w:p w14:paraId="263613EF" w14:textId="099BC600" w:rsidR="00C97B0D" w:rsidRPr="00C97B0D" w:rsidRDefault="00C97B0D">
          <w:pPr>
            <w:pStyle w:val="TOC3"/>
            <w:tabs>
              <w:tab w:val="right" w:leader="dot" w:pos="8296"/>
            </w:tabs>
            <w:rPr>
              <w:rFonts w:ascii="华文宋体" w:eastAsia="华文宋体" w:hAnsi="华文宋体"/>
              <w:noProof/>
              <w:sz w:val="22"/>
              <w:szCs w:val="24"/>
              <w:lang w:val="en-US"/>
              <w14:ligatures w14:val="standardContextual"/>
            </w:rPr>
          </w:pPr>
          <w:hyperlink w:anchor="_Toc153363024" w:history="1">
            <w:r w:rsidRPr="00C97B0D">
              <w:rPr>
                <w:rStyle w:val="a3"/>
                <w:rFonts w:ascii="华文宋体" w:eastAsia="华文宋体" w:hAnsi="华文宋体"/>
                <w:noProof/>
              </w:rPr>
              <w:t>（二）韦伯的地位理论</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_Toc153363024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28</w:t>
            </w:r>
            <w:r w:rsidRPr="00C97B0D">
              <w:rPr>
                <w:rFonts w:ascii="华文宋体" w:eastAsia="华文宋体" w:hAnsi="华文宋体"/>
                <w:noProof/>
                <w:webHidden/>
              </w:rPr>
              <w:fldChar w:fldCharType="end"/>
            </w:r>
          </w:hyperlink>
        </w:p>
        <w:p w14:paraId="03A7750B" w14:textId="421D9883" w:rsidR="00C97B0D" w:rsidRPr="00C97B0D" w:rsidRDefault="00C97B0D">
          <w:pPr>
            <w:pStyle w:val="TOC3"/>
            <w:tabs>
              <w:tab w:val="right" w:leader="dot" w:pos="8296"/>
            </w:tabs>
            <w:rPr>
              <w:rFonts w:ascii="华文宋体" w:eastAsia="华文宋体" w:hAnsi="华文宋体"/>
              <w:noProof/>
              <w:sz w:val="22"/>
              <w:szCs w:val="24"/>
              <w:lang w:val="en-US"/>
              <w14:ligatures w14:val="standardContextual"/>
            </w:rPr>
          </w:pPr>
          <w:hyperlink w:anchor="_Toc153363025" w:history="1">
            <w:r w:rsidRPr="00C97B0D">
              <w:rPr>
                <w:rStyle w:val="a3"/>
                <w:rFonts w:ascii="华文宋体" w:eastAsia="华文宋体" w:hAnsi="华文宋体"/>
                <w:noProof/>
              </w:rPr>
              <w:t>（三）韦伯的政党理论</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_Toc153363025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28</w:t>
            </w:r>
            <w:r w:rsidRPr="00C97B0D">
              <w:rPr>
                <w:rFonts w:ascii="华文宋体" w:eastAsia="华文宋体" w:hAnsi="华文宋体"/>
                <w:noProof/>
                <w:webHidden/>
              </w:rPr>
              <w:fldChar w:fldCharType="end"/>
            </w:r>
          </w:hyperlink>
        </w:p>
        <w:p w14:paraId="4A41E9D5" w14:textId="6AACB368" w:rsidR="00C97B0D" w:rsidRPr="00C97B0D" w:rsidRDefault="00C97B0D">
          <w:pPr>
            <w:pStyle w:val="TOC2"/>
            <w:tabs>
              <w:tab w:val="right" w:leader="dot" w:pos="8296"/>
            </w:tabs>
            <w:rPr>
              <w:rFonts w:ascii="华文宋体" w:eastAsia="华文宋体" w:hAnsi="华文宋体"/>
              <w:noProof/>
              <w:sz w:val="22"/>
              <w:szCs w:val="24"/>
              <w:lang w:val="en-US"/>
              <w14:ligatures w14:val="standardContextual"/>
            </w:rPr>
          </w:pPr>
          <w:hyperlink w:anchor="_Toc153363026" w:history="1">
            <w:r w:rsidRPr="00C97B0D">
              <w:rPr>
                <w:rStyle w:val="a3"/>
                <w:rFonts w:ascii="华文宋体" w:eastAsia="华文宋体" w:hAnsi="华文宋体"/>
                <w:noProof/>
              </w:rPr>
              <w:t>四、现代社会分层理论</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_Toc153363026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28</w:t>
            </w:r>
            <w:r w:rsidRPr="00C97B0D">
              <w:rPr>
                <w:rFonts w:ascii="华文宋体" w:eastAsia="华文宋体" w:hAnsi="华文宋体"/>
                <w:noProof/>
                <w:webHidden/>
              </w:rPr>
              <w:fldChar w:fldCharType="end"/>
            </w:r>
          </w:hyperlink>
        </w:p>
        <w:p w14:paraId="5DB46B1E" w14:textId="3983D1AE" w:rsidR="00C97B0D" w:rsidRPr="00C97B0D" w:rsidRDefault="00C97B0D">
          <w:pPr>
            <w:pStyle w:val="TOC3"/>
            <w:tabs>
              <w:tab w:val="right" w:leader="dot" w:pos="8296"/>
            </w:tabs>
            <w:rPr>
              <w:rFonts w:ascii="华文宋体" w:eastAsia="华文宋体" w:hAnsi="华文宋体"/>
              <w:noProof/>
              <w:sz w:val="22"/>
              <w:szCs w:val="24"/>
              <w:lang w:val="en-US"/>
              <w14:ligatures w14:val="standardContextual"/>
            </w:rPr>
          </w:pPr>
          <w:hyperlink w:anchor="_Toc153363027" w:history="1">
            <w:r w:rsidRPr="00C97B0D">
              <w:rPr>
                <w:rStyle w:val="a3"/>
                <w:rFonts w:ascii="华文宋体" w:eastAsia="华文宋体" w:hAnsi="华文宋体"/>
                <w:noProof/>
              </w:rPr>
              <w:t>（一）结构功能论社会分层理论</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_Toc153363027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28</w:t>
            </w:r>
            <w:r w:rsidRPr="00C97B0D">
              <w:rPr>
                <w:rFonts w:ascii="华文宋体" w:eastAsia="华文宋体" w:hAnsi="华文宋体"/>
                <w:noProof/>
                <w:webHidden/>
              </w:rPr>
              <w:fldChar w:fldCharType="end"/>
            </w:r>
          </w:hyperlink>
        </w:p>
        <w:p w14:paraId="6D7E3676" w14:textId="077488A5" w:rsidR="00C97B0D" w:rsidRPr="00C97B0D" w:rsidRDefault="00C97B0D">
          <w:pPr>
            <w:pStyle w:val="TOC3"/>
            <w:tabs>
              <w:tab w:val="right" w:leader="dot" w:pos="8296"/>
            </w:tabs>
            <w:rPr>
              <w:rFonts w:ascii="华文宋体" w:eastAsia="华文宋体" w:hAnsi="华文宋体"/>
              <w:noProof/>
              <w:sz w:val="22"/>
              <w:szCs w:val="24"/>
              <w:lang w:val="en-US"/>
              <w14:ligatures w14:val="standardContextual"/>
            </w:rPr>
          </w:pPr>
          <w:hyperlink w:anchor="_Toc153363028" w:history="1">
            <w:r w:rsidRPr="00C97B0D">
              <w:rPr>
                <w:rStyle w:val="a3"/>
                <w:rFonts w:ascii="华文宋体" w:eastAsia="华文宋体" w:hAnsi="华文宋体"/>
                <w:noProof/>
              </w:rPr>
              <w:t>（二）社会冲突论对结构功能论在社会分层理论上的批判</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_Toc153363028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29</w:t>
            </w:r>
            <w:r w:rsidRPr="00C97B0D">
              <w:rPr>
                <w:rFonts w:ascii="华文宋体" w:eastAsia="华文宋体" w:hAnsi="华文宋体"/>
                <w:noProof/>
                <w:webHidden/>
              </w:rPr>
              <w:fldChar w:fldCharType="end"/>
            </w:r>
          </w:hyperlink>
        </w:p>
        <w:p w14:paraId="1DFC4188" w14:textId="5708B0A7" w:rsidR="00C97B0D" w:rsidRPr="00C97B0D" w:rsidRDefault="00C97B0D">
          <w:pPr>
            <w:pStyle w:val="TOC3"/>
            <w:tabs>
              <w:tab w:val="right" w:leader="dot" w:pos="8296"/>
            </w:tabs>
            <w:rPr>
              <w:rFonts w:ascii="华文宋体" w:eastAsia="华文宋体" w:hAnsi="华文宋体"/>
              <w:noProof/>
              <w:sz w:val="22"/>
              <w:szCs w:val="24"/>
              <w:lang w:val="en-US"/>
              <w14:ligatures w14:val="standardContextual"/>
            </w:rPr>
          </w:pPr>
          <w:hyperlink w:anchor="_Toc153363029" w:history="1">
            <w:r w:rsidRPr="00C97B0D">
              <w:rPr>
                <w:rStyle w:val="a3"/>
                <w:rFonts w:ascii="华文宋体" w:eastAsia="华文宋体" w:hAnsi="华文宋体"/>
                <w:noProof/>
              </w:rPr>
              <w:t>（三）现代社会后资本主义阶级理论</w:t>
            </w:r>
            <w:r w:rsidRPr="00C97B0D">
              <w:rPr>
                <w:rFonts w:ascii="华文宋体" w:eastAsia="华文宋体" w:hAnsi="华文宋体"/>
                <w:noProof/>
                <w:webHidden/>
              </w:rPr>
              <w:tab/>
            </w:r>
            <w:r w:rsidRPr="00C97B0D">
              <w:rPr>
                <w:rFonts w:ascii="华文宋体" w:eastAsia="华文宋体" w:hAnsi="华文宋体"/>
                <w:noProof/>
                <w:webHidden/>
              </w:rPr>
              <w:fldChar w:fldCharType="begin"/>
            </w:r>
            <w:r w:rsidRPr="00C97B0D">
              <w:rPr>
                <w:rFonts w:ascii="华文宋体" w:eastAsia="华文宋体" w:hAnsi="华文宋体"/>
                <w:noProof/>
                <w:webHidden/>
              </w:rPr>
              <w:instrText xml:space="preserve"> PAGEREF _Toc153363029 \h </w:instrText>
            </w:r>
            <w:r w:rsidRPr="00C97B0D">
              <w:rPr>
                <w:rFonts w:ascii="华文宋体" w:eastAsia="华文宋体" w:hAnsi="华文宋体"/>
                <w:noProof/>
                <w:webHidden/>
              </w:rPr>
            </w:r>
            <w:r w:rsidRPr="00C97B0D">
              <w:rPr>
                <w:rFonts w:ascii="华文宋体" w:eastAsia="华文宋体" w:hAnsi="华文宋体"/>
                <w:noProof/>
                <w:webHidden/>
              </w:rPr>
              <w:fldChar w:fldCharType="separate"/>
            </w:r>
            <w:r w:rsidRPr="00C97B0D">
              <w:rPr>
                <w:rFonts w:ascii="华文宋体" w:eastAsia="华文宋体" w:hAnsi="华文宋体"/>
                <w:noProof/>
                <w:webHidden/>
              </w:rPr>
              <w:t>29</w:t>
            </w:r>
            <w:r w:rsidRPr="00C97B0D">
              <w:rPr>
                <w:rFonts w:ascii="华文宋体" w:eastAsia="华文宋体" w:hAnsi="华文宋体"/>
                <w:noProof/>
                <w:webHidden/>
              </w:rPr>
              <w:fldChar w:fldCharType="end"/>
            </w:r>
          </w:hyperlink>
        </w:p>
        <w:p w14:paraId="29F6FF0F" w14:textId="716AD133" w:rsidR="002D36ED" w:rsidRPr="00C97B0D" w:rsidRDefault="002D36ED" w:rsidP="002D36ED">
          <w:pPr>
            <w:rPr>
              <w:rFonts w:ascii="华文宋体" w:eastAsia="华文宋体" w:hAnsi="华文宋体"/>
            </w:rPr>
          </w:pPr>
          <w:r w:rsidRPr="00C97B0D">
            <w:rPr>
              <w:rFonts w:ascii="华文宋体" w:eastAsia="华文宋体" w:hAnsi="华文宋体"/>
              <w:b/>
              <w:bCs/>
            </w:rPr>
            <w:fldChar w:fldCharType="end"/>
          </w:r>
        </w:p>
      </w:sdtContent>
    </w:sdt>
    <w:p w14:paraId="1DA73145" w14:textId="5897117D" w:rsidR="0093786E" w:rsidRPr="00023DCA" w:rsidRDefault="002D36ED" w:rsidP="002D36ED">
      <w:pPr>
        <w:widowControl/>
        <w:rPr>
          <w:rFonts w:ascii="华文宋体" w:eastAsia="华文宋体" w:hAnsi="华文宋体"/>
        </w:rPr>
      </w:pPr>
      <w:r w:rsidRPr="00023DCA">
        <w:rPr>
          <w:rFonts w:ascii="华文宋体" w:eastAsia="华文宋体" w:hAnsi="华文宋体"/>
        </w:rPr>
        <w:br w:type="page"/>
      </w:r>
    </w:p>
    <w:p w14:paraId="1521C760" w14:textId="7A0A4E26" w:rsidR="004F27BC" w:rsidRPr="00023DCA" w:rsidRDefault="004F27BC" w:rsidP="00EE4598">
      <w:pPr>
        <w:pStyle w:val="a9"/>
      </w:pPr>
      <w:bookmarkStart w:id="0" w:name="_Toc153362936"/>
      <w:r w:rsidRPr="00023DCA">
        <w:rPr>
          <w:rFonts w:hint="eastAsia"/>
        </w:rPr>
        <w:lastRenderedPageBreak/>
        <w:t>第一讲 社会学概说（上）</w:t>
      </w:r>
      <w:bookmarkEnd w:id="0"/>
    </w:p>
    <w:p w14:paraId="19160074" w14:textId="6D73E74D" w:rsidR="00906D67" w:rsidRPr="00023DCA" w:rsidRDefault="00906D67" w:rsidP="002A6AB9">
      <w:pPr>
        <w:pStyle w:val="af"/>
        <w:ind w:firstLine="0"/>
        <w:jc w:val="center"/>
      </w:pPr>
      <w:r w:rsidRPr="00023DCA">
        <w:rPr>
          <w:rFonts w:hint="eastAsia"/>
        </w:rPr>
        <w:t>2</w:t>
      </w:r>
      <w:r w:rsidRPr="00023DCA">
        <w:t>023.9.6</w:t>
      </w:r>
    </w:p>
    <w:p w14:paraId="223044E2" w14:textId="5AFF8ECC" w:rsidR="004F27BC" w:rsidRPr="00023DCA" w:rsidRDefault="00F24B12" w:rsidP="00F24B12">
      <w:pPr>
        <w:pStyle w:val="ab"/>
      </w:pPr>
      <w:bookmarkStart w:id="1" w:name="_Toc153362937"/>
      <w:r w:rsidRPr="00023DCA">
        <w:rPr>
          <w:rFonts w:hint="eastAsia"/>
        </w:rPr>
        <w:t>一</w:t>
      </w:r>
      <w:r w:rsidR="004F27BC" w:rsidRPr="00023DCA">
        <w:rPr>
          <w:rFonts w:hint="eastAsia"/>
        </w:rPr>
        <w:t>、中国社会学的历史命运</w:t>
      </w:r>
      <w:bookmarkEnd w:id="1"/>
    </w:p>
    <w:p w14:paraId="6D813EAE" w14:textId="74CE5897" w:rsidR="0055283E" w:rsidRPr="00023DCA" w:rsidRDefault="006B79BD" w:rsidP="0055283E">
      <w:pPr>
        <w:pStyle w:val="ad"/>
      </w:pPr>
      <w:bookmarkStart w:id="2" w:name="_Toc153362938"/>
      <w:r w:rsidRPr="00023DCA">
        <w:rPr>
          <w:rFonts w:hint="eastAsia"/>
        </w:rPr>
        <w:t>（一）</w:t>
      </w:r>
      <w:r w:rsidR="0055283E" w:rsidRPr="00023DCA">
        <w:rPr>
          <w:rFonts w:hint="eastAsia"/>
        </w:rPr>
        <w:t>一门被取消的学科</w:t>
      </w:r>
      <w:bookmarkEnd w:id="2"/>
    </w:p>
    <w:p w14:paraId="283BFE4C" w14:textId="714C014B" w:rsidR="002F0226" w:rsidRPr="00023DCA" w:rsidRDefault="002F0226" w:rsidP="002A6AB9">
      <w:pPr>
        <w:pStyle w:val="af"/>
      </w:pPr>
      <w:r w:rsidRPr="00023DCA">
        <w:rPr>
          <w:rFonts w:hint="eastAsia"/>
        </w:rPr>
        <w:t>2</w:t>
      </w:r>
      <w:r w:rsidRPr="00023DCA">
        <w:t>0</w:t>
      </w:r>
      <w:r w:rsidRPr="00023DCA">
        <w:rPr>
          <w:rFonts w:hint="eastAsia"/>
        </w:rPr>
        <w:t>世纪</w:t>
      </w:r>
      <w:r w:rsidRPr="00023DCA">
        <w:rPr>
          <w:rFonts w:hint="eastAsia"/>
        </w:rPr>
        <w:t>5</w:t>
      </w:r>
      <w:r w:rsidRPr="00023DCA">
        <w:t>0</w:t>
      </w:r>
      <w:r w:rsidRPr="00023DCA">
        <w:rPr>
          <w:rFonts w:hint="eastAsia"/>
        </w:rPr>
        <w:t>年代，新中国院系调整，社会学被定性为“资产阶级学说”，遂被取消。原有的社会学家纷纷转向民族工作、翻译工作。</w:t>
      </w:r>
      <w:r w:rsidR="00DA7707" w:rsidRPr="00023DCA">
        <w:rPr>
          <w:rFonts w:hint="eastAsia"/>
        </w:rPr>
        <w:t>社会学的原有地位与作用由历史唯物主义取代。</w:t>
      </w:r>
    </w:p>
    <w:p w14:paraId="44EEA3C2" w14:textId="282F6848" w:rsidR="00545AE0" w:rsidRPr="00023DCA" w:rsidRDefault="002F0226" w:rsidP="002A6AB9">
      <w:pPr>
        <w:pStyle w:val="af"/>
      </w:pPr>
      <w:r w:rsidRPr="00023DCA">
        <w:rPr>
          <w:rFonts w:hint="eastAsia"/>
        </w:rPr>
        <w:t>然而，</w:t>
      </w:r>
      <w:r w:rsidR="004F27BC" w:rsidRPr="00023DCA">
        <w:rPr>
          <w:rFonts w:hint="eastAsia"/>
        </w:rPr>
        <w:t>将过去采用、现在不再实行的政策</w:t>
      </w:r>
      <w:r w:rsidR="00161E57" w:rsidRPr="00023DCA">
        <w:rPr>
          <w:rFonts w:hint="eastAsia"/>
        </w:rPr>
        <w:t>简单</w:t>
      </w:r>
      <w:r w:rsidR="004F27BC" w:rsidRPr="00023DCA">
        <w:rPr>
          <w:rFonts w:hint="eastAsia"/>
        </w:rPr>
        <w:t>解释为“错误”，是一种懒惰。</w:t>
      </w:r>
      <w:r w:rsidR="00EE4598" w:rsidRPr="00023DCA">
        <w:rPr>
          <w:rFonts w:hint="eastAsia"/>
        </w:rPr>
        <w:t>亦不能将其简单解释为个别英雄人物（领导人）的个人好恶。</w:t>
      </w:r>
      <w:r w:rsidR="0055283E" w:rsidRPr="00023DCA">
        <w:rPr>
          <w:rFonts w:hint="eastAsia"/>
        </w:rPr>
        <w:t>进行社会学学术研究，要找到社会现象（政策实行）的底层原因。</w:t>
      </w:r>
    </w:p>
    <w:p w14:paraId="14188C9A" w14:textId="11A48D04" w:rsidR="004F27BC" w:rsidRPr="00023DCA" w:rsidRDefault="004F27BC" w:rsidP="002A6AB9">
      <w:pPr>
        <w:pStyle w:val="af"/>
      </w:pPr>
      <w:r w:rsidRPr="00023DCA">
        <w:rPr>
          <w:rFonts w:hint="eastAsia"/>
        </w:rPr>
        <w:t>社会学家应操纵自己的个人情绪，不致影响学术研究。</w:t>
      </w:r>
    </w:p>
    <w:p w14:paraId="3F7A80BB" w14:textId="2B2983A1" w:rsidR="0055283E" w:rsidRPr="00023DCA" w:rsidRDefault="006B79BD" w:rsidP="0055283E">
      <w:pPr>
        <w:pStyle w:val="ad"/>
      </w:pPr>
      <w:bookmarkStart w:id="3" w:name="_Toc153362939"/>
      <w:r w:rsidRPr="00023DCA">
        <w:rPr>
          <w:rFonts w:hint="eastAsia"/>
        </w:rPr>
        <w:t>（二）</w:t>
      </w:r>
      <w:r w:rsidR="0055283E" w:rsidRPr="00023DCA">
        <w:rPr>
          <w:rFonts w:hint="eastAsia"/>
        </w:rPr>
        <w:t>一种对</w:t>
      </w:r>
      <w:r w:rsidR="00452E0D" w:rsidRPr="00023DCA">
        <w:rPr>
          <w:rFonts w:hint="eastAsia"/>
        </w:rPr>
        <w:t>自身命运的社会学</w:t>
      </w:r>
      <w:r w:rsidR="0055283E" w:rsidRPr="00023DCA">
        <w:rPr>
          <w:rFonts w:hint="eastAsia"/>
        </w:rPr>
        <w:t>解释</w:t>
      </w:r>
      <w:bookmarkEnd w:id="3"/>
    </w:p>
    <w:p w14:paraId="78DE9BCB" w14:textId="3A1E71D9" w:rsidR="00F24B12" w:rsidRPr="00023DCA" w:rsidRDefault="00A94592" w:rsidP="002A6AB9">
      <w:pPr>
        <w:pStyle w:val="af1"/>
        <w:spacing w:after="78"/>
      </w:pPr>
      <w:r w:rsidRPr="00023DCA">
        <w:rPr>
          <w:rFonts w:hint="eastAsia"/>
        </w:rPr>
        <w:t xml:space="preserve">1. </w:t>
      </w:r>
      <w:r w:rsidR="00F24B12" w:rsidRPr="00023DCA">
        <w:rPr>
          <w:rFonts w:hint="eastAsia"/>
        </w:rPr>
        <w:t>工业化于现代化和伟大复兴的基础性意义</w:t>
      </w:r>
    </w:p>
    <w:p w14:paraId="7DB0EF92" w14:textId="77777777" w:rsidR="0078474F" w:rsidRPr="00023DCA" w:rsidRDefault="0078474F" w:rsidP="0078474F">
      <w:pPr>
        <w:rPr>
          <w:rFonts w:ascii="华文楷体" w:eastAsia="华文楷体" w:hAnsi="华文楷体"/>
        </w:rPr>
      </w:pPr>
      <w:r w:rsidRPr="00023DCA">
        <w:rPr>
          <w:rFonts w:ascii="华文楷体" w:eastAsia="华文楷体" w:hAnsi="华文楷体"/>
        </w:rPr>
        <w:tab/>
      </w:r>
      <w:r w:rsidRPr="00023DCA">
        <w:rPr>
          <w:rFonts w:ascii="华文楷体" w:eastAsia="华文楷体" w:hAnsi="华文楷体" w:hint="eastAsia"/>
        </w:rPr>
        <w:t>工业的历史和工业的已经产生的对象性的存在，是人的本质力量的打开了的书本，是感性地摆在我们面前的人的心理学。</w:t>
      </w:r>
    </w:p>
    <w:p w14:paraId="328A461F" w14:textId="44448EC1" w:rsidR="0078474F" w:rsidRPr="00023DCA" w:rsidRDefault="0078474F" w:rsidP="0078474F">
      <w:pPr>
        <w:jc w:val="right"/>
        <w:rPr>
          <w:rFonts w:ascii="华文楷体" w:eastAsia="华文楷体" w:hAnsi="华文楷体"/>
        </w:rPr>
      </w:pPr>
      <w:r w:rsidRPr="00023DCA">
        <w:rPr>
          <w:rFonts w:ascii="华文楷体" w:eastAsia="华文楷体" w:hAnsi="华文楷体" w:hint="eastAsia"/>
        </w:rPr>
        <w:t>——马克思《1</w:t>
      </w:r>
      <w:r w:rsidRPr="00023DCA">
        <w:rPr>
          <w:rFonts w:ascii="华文楷体" w:eastAsia="华文楷体" w:hAnsi="华文楷体"/>
        </w:rPr>
        <w:t>844</w:t>
      </w:r>
      <w:r w:rsidRPr="00023DCA">
        <w:rPr>
          <w:rFonts w:ascii="华文楷体" w:eastAsia="华文楷体" w:hAnsi="华文楷体" w:hint="eastAsia"/>
        </w:rPr>
        <w:t>年哲学经济学手稿》</w:t>
      </w:r>
    </w:p>
    <w:p w14:paraId="79AEC5BE" w14:textId="460E6D77" w:rsidR="0055283E" w:rsidRPr="00023DCA" w:rsidRDefault="00C45638" w:rsidP="002A6AB9">
      <w:pPr>
        <w:pStyle w:val="af"/>
      </w:pPr>
      <w:r w:rsidRPr="00023DCA">
        <w:rPr>
          <w:rFonts w:hint="eastAsia"/>
        </w:rPr>
        <w:t>劳动将内在世界变为外在世界。当我们看到劳动成果（外在世界）时，也就看到了劳动的人（内在世界）。</w:t>
      </w:r>
    </w:p>
    <w:p w14:paraId="4C079A93" w14:textId="77777777" w:rsidR="00C3403A" w:rsidRPr="00023DCA" w:rsidRDefault="006E0682" w:rsidP="002A6AB9">
      <w:pPr>
        <w:pStyle w:val="af"/>
      </w:pPr>
      <w:r w:rsidRPr="00023DCA">
        <w:rPr>
          <w:rFonts w:hint="eastAsia"/>
        </w:rPr>
        <w:t>工业化不只意味着生产能力的提升，更意味着“本质力量”的提升。要实现文明（民族）的振兴（复兴），就要实现“本质力量”的丰富</w:t>
      </w:r>
      <w:r w:rsidR="00842F9B" w:rsidRPr="00023DCA">
        <w:rPr>
          <w:rFonts w:hint="eastAsia"/>
        </w:rPr>
        <w:t>，而工业化就是其基础</w:t>
      </w:r>
      <w:r w:rsidR="001D076B" w:rsidRPr="00023DCA">
        <w:rPr>
          <w:rFonts w:hint="eastAsia"/>
        </w:rPr>
        <w:t>（也是现代化的基础）</w:t>
      </w:r>
      <w:r w:rsidR="00842F9B" w:rsidRPr="00023DCA">
        <w:rPr>
          <w:rFonts w:hint="eastAsia"/>
        </w:rPr>
        <w:t>。</w:t>
      </w:r>
      <w:r w:rsidR="00C3403A" w:rsidRPr="00023DCA">
        <w:rPr>
          <w:rFonts w:hint="eastAsia"/>
        </w:rPr>
        <w:t>工业化的三个重要基础是：科学技术、资本，以及市场。</w:t>
      </w:r>
    </w:p>
    <w:p w14:paraId="388A6580" w14:textId="220C46DF" w:rsidR="00C3403A" w:rsidRPr="00023DCA" w:rsidRDefault="009B421D" w:rsidP="002A6AB9">
      <w:pPr>
        <w:pStyle w:val="af"/>
      </w:pPr>
      <w:r w:rsidRPr="00023DCA">
        <w:rPr>
          <w:rFonts w:hint="eastAsia"/>
        </w:rPr>
        <w:t>科学技术又是工业化的基础，人（人才）又是科学技术的基础之一</w:t>
      </w:r>
      <w:r w:rsidR="0062298C" w:rsidRPr="00023DCA">
        <w:rPr>
          <w:rFonts w:hint="eastAsia"/>
        </w:rPr>
        <w:t>。</w:t>
      </w:r>
    </w:p>
    <w:p w14:paraId="21358350" w14:textId="62E13918" w:rsidR="0062298C" w:rsidRPr="00023DCA" w:rsidRDefault="0062298C" w:rsidP="002A6AB9">
      <w:pPr>
        <w:pStyle w:val="af"/>
      </w:pPr>
      <w:r w:rsidRPr="00023DCA">
        <w:rPr>
          <w:rFonts w:hint="eastAsia"/>
        </w:rPr>
        <w:t>资本的原始积累同样是</w:t>
      </w:r>
      <w:r w:rsidR="00C3403A" w:rsidRPr="00023DCA">
        <w:rPr>
          <w:rFonts w:hint="eastAsia"/>
        </w:rPr>
        <w:t>工业化的</w:t>
      </w:r>
      <w:r w:rsidRPr="00023DCA">
        <w:rPr>
          <w:rFonts w:hint="eastAsia"/>
        </w:rPr>
        <w:t>重要基础</w:t>
      </w:r>
      <w:r w:rsidR="009B421D" w:rsidRPr="00023DCA">
        <w:rPr>
          <w:rFonts w:hint="eastAsia"/>
        </w:rPr>
        <w:t>。</w:t>
      </w:r>
      <w:r w:rsidR="00C3403A" w:rsidRPr="00023DCA">
        <w:rPr>
          <w:rFonts w:hint="eastAsia"/>
        </w:rPr>
        <w:t>例如，欧洲通过殖民等方式实现资本的原始积累。又例如，</w:t>
      </w:r>
      <w:r w:rsidRPr="00023DCA">
        <w:rPr>
          <w:rFonts w:hint="eastAsia"/>
        </w:rPr>
        <w:t>日本的工业化需要资本的原始积累，其主要通过发动侵略战争实现。这导致其资本积累迅速，但国内政治不稳定。</w:t>
      </w:r>
    </w:p>
    <w:p w14:paraId="0C0BA4FF" w14:textId="1A5098C1" w:rsidR="0062298C" w:rsidRPr="00023DCA" w:rsidRDefault="0062298C" w:rsidP="002A6AB9">
      <w:pPr>
        <w:pStyle w:val="af"/>
      </w:pPr>
      <w:r w:rsidRPr="00023DCA">
        <w:rPr>
          <w:rFonts w:hint="eastAsia"/>
        </w:rPr>
        <w:t>工业化的第三个重要基础是市场，包括原料的市场和产品的市场。日本式的工业化道路使其缺乏市场（国内市场极为有限，国际市场因战争而难以扩张），这也是一个频繁发动侵略战争的动因，形成恶性循环。</w:t>
      </w:r>
    </w:p>
    <w:p w14:paraId="0CEE056F" w14:textId="14BDEC6E" w:rsidR="00F24B12" w:rsidRPr="00023DCA" w:rsidRDefault="00F24B12" w:rsidP="002A6AB9">
      <w:pPr>
        <w:pStyle w:val="af1"/>
        <w:spacing w:after="78"/>
      </w:pPr>
      <w:r w:rsidRPr="00023DCA">
        <w:rPr>
          <w:rFonts w:hint="eastAsia"/>
        </w:rPr>
        <w:t>2</w:t>
      </w:r>
      <w:r w:rsidRPr="00023DCA">
        <w:t>.</w:t>
      </w:r>
      <w:r w:rsidR="00A94592" w:rsidRPr="00023DCA">
        <w:t xml:space="preserve"> </w:t>
      </w:r>
      <w:r w:rsidRPr="00023DCA">
        <w:rPr>
          <w:rFonts w:hint="eastAsia"/>
        </w:rPr>
        <w:t>中国共产党的历史使命</w:t>
      </w:r>
    </w:p>
    <w:p w14:paraId="4E7C4A42" w14:textId="0B2697DF" w:rsidR="00F24B12" w:rsidRPr="00023DCA" w:rsidRDefault="00F24B12" w:rsidP="002A6AB9">
      <w:pPr>
        <w:pStyle w:val="af"/>
      </w:pPr>
      <w:r w:rsidRPr="00023DCA">
        <w:rPr>
          <w:rFonts w:hint="eastAsia"/>
        </w:rPr>
        <w:t>中国共产党的历史使命是实现</w:t>
      </w:r>
      <w:r w:rsidR="006A17D1" w:rsidRPr="00023DCA">
        <w:rPr>
          <w:rFonts w:hint="eastAsia"/>
        </w:rPr>
        <w:t>民族</w:t>
      </w:r>
      <w:r w:rsidRPr="00023DCA">
        <w:rPr>
          <w:rFonts w:hint="eastAsia"/>
        </w:rPr>
        <w:t>独立、人民解放，国家富强、人民幸福。</w:t>
      </w:r>
    </w:p>
    <w:p w14:paraId="1850FE43" w14:textId="56A9C7FB" w:rsidR="00A94592" w:rsidRPr="00023DCA" w:rsidRDefault="00A94592" w:rsidP="003A1333">
      <w:pPr>
        <w:pStyle w:val="af1"/>
        <w:spacing w:after="78"/>
      </w:pPr>
      <w:r w:rsidRPr="00023DCA">
        <w:rPr>
          <w:rFonts w:hint="eastAsia"/>
        </w:rPr>
        <w:t>3</w:t>
      </w:r>
      <w:r w:rsidRPr="00023DCA">
        <w:t xml:space="preserve">. </w:t>
      </w:r>
      <w:r w:rsidRPr="00023DCA">
        <w:rPr>
          <w:rFonts w:hint="eastAsia"/>
        </w:rPr>
        <w:t>现代化建设对人才的需求——历史处境所导致的国家发展战略和院系调整</w:t>
      </w:r>
    </w:p>
    <w:p w14:paraId="200ACDEB" w14:textId="06FFFC49" w:rsidR="00452E0D" w:rsidRPr="00023DCA" w:rsidRDefault="00F24B12" w:rsidP="00592D8C">
      <w:pPr>
        <w:pStyle w:val="af"/>
      </w:pPr>
      <w:r w:rsidRPr="00023DCA">
        <w:rPr>
          <w:rFonts w:hint="eastAsia"/>
        </w:rPr>
        <w:t>为了实现这些使命，新中国建立后，普及了基础教育，发动“扫盲”运动，集中力量发展高等教育。</w:t>
      </w:r>
      <w:r w:rsidR="00A94592" w:rsidRPr="00023DCA">
        <w:rPr>
          <w:rFonts w:hint="eastAsia"/>
        </w:rPr>
        <w:t>同时，</w:t>
      </w:r>
      <w:r w:rsidRPr="00023DCA">
        <w:rPr>
          <w:rFonts w:hint="eastAsia"/>
        </w:rPr>
        <w:t>裁撤综合性大学，扩建理工类大学</w:t>
      </w:r>
      <w:r w:rsidR="00A94592" w:rsidRPr="00023DCA">
        <w:rPr>
          <w:rFonts w:hint="eastAsia"/>
        </w:rPr>
        <w:t>，各类人文科学、社会科学专业被压缩</w:t>
      </w:r>
      <w:r w:rsidRPr="00023DCA">
        <w:rPr>
          <w:rFonts w:hint="eastAsia"/>
        </w:rPr>
        <w:t>。</w:t>
      </w:r>
      <w:r w:rsidR="00BA19E4" w:rsidRPr="00023DCA">
        <w:rPr>
          <w:rFonts w:hint="eastAsia"/>
        </w:rPr>
        <w:t>社会学即是在这种情况下被取消的。</w:t>
      </w:r>
    </w:p>
    <w:p w14:paraId="3207B540" w14:textId="60125112" w:rsidR="00452E0D" w:rsidRPr="00023DCA" w:rsidRDefault="00452E0D" w:rsidP="00452E0D">
      <w:pPr>
        <w:pStyle w:val="ab"/>
      </w:pPr>
      <w:bookmarkStart w:id="4" w:name="_Toc153362940"/>
      <w:r w:rsidRPr="00023DCA">
        <w:rPr>
          <w:rFonts w:hint="eastAsia"/>
        </w:rPr>
        <w:t>二、关于社会学</w:t>
      </w:r>
      <w:bookmarkEnd w:id="4"/>
    </w:p>
    <w:p w14:paraId="238F3AB4" w14:textId="72AB8B2E" w:rsidR="00452E0D" w:rsidRPr="00023DCA" w:rsidRDefault="00452E0D" w:rsidP="00161E57">
      <w:pPr>
        <w:pStyle w:val="ad"/>
      </w:pPr>
      <w:bookmarkStart w:id="5" w:name="_Toc153362941"/>
      <w:r w:rsidRPr="00023DCA">
        <w:rPr>
          <w:rFonts w:hint="eastAsia"/>
        </w:rPr>
        <w:t>（一）</w:t>
      </w:r>
      <w:r w:rsidR="00161E57" w:rsidRPr="00023DCA">
        <w:rPr>
          <w:rFonts w:hint="eastAsia"/>
        </w:rPr>
        <w:t>社会学</w:t>
      </w:r>
      <w:r w:rsidR="000755CF" w:rsidRPr="00023DCA">
        <w:rPr>
          <w:rFonts w:hint="eastAsia"/>
        </w:rPr>
        <w:t>是一门多路径的学科</w:t>
      </w:r>
      <w:bookmarkEnd w:id="5"/>
    </w:p>
    <w:p w14:paraId="2E8AB306" w14:textId="64627ADA" w:rsidR="006D6ABF" w:rsidRPr="00023DCA" w:rsidRDefault="00161E57" w:rsidP="002A6AB9">
      <w:pPr>
        <w:pStyle w:val="af"/>
      </w:pPr>
      <w:r w:rsidRPr="00023DCA">
        <w:rPr>
          <w:rFonts w:hint="eastAsia"/>
        </w:rPr>
        <w:lastRenderedPageBreak/>
        <w:t>社会学是一门多路径的学科，即有多种说法、分析概念、体系及含义。</w:t>
      </w:r>
      <w:r w:rsidR="008B6404" w:rsidRPr="00023DCA">
        <w:rPr>
          <w:rFonts w:hint="eastAsia"/>
        </w:rPr>
        <w:t>不同的理论，甚至说在某些方面截然不同的理论，都有其合理性，也都有其不合理性</w:t>
      </w:r>
      <w:r w:rsidR="006D6ABF" w:rsidRPr="00023DCA">
        <w:rPr>
          <w:rFonts w:hint="eastAsia"/>
        </w:rPr>
        <w:t>。没有十全十美的理论学说，</w:t>
      </w:r>
      <w:r w:rsidR="008B6404" w:rsidRPr="00023DCA">
        <w:rPr>
          <w:rFonts w:hint="eastAsia"/>
        </w:rPr>
        <w:t>要从合理性中看出不合理性</w:t>
      </w:r>
      <w:r w:rsidR="00C528FB" w:rsidRPr="00023DCA">
        <w:rPr>
          <w:rFonts w:hint="eastAsia"/>
        </w:rPr>
        <w:t>，关键在于视角</w:t>
      </w:r>
      <w:r w:rsidR="008B6404" w:rsidRPr="00023DCA">
        <w:rPr>
          <w:rFonts w:hint="eastAsia"/>
        </w:rPr>
        <w:t>。</w:t>
      </w:r>
      <w:r w:rsidR="006D6ABF" w:rsidRPr="00023DCA">
        <w:rPr>
          <w:rFonts w:hint="eastAsia"/>
        </w:rPr>
        <w:t>社会学人因此有了既“纠结”又“淡定”的特点。</w:t>
      </w:r>
    </w:p>
    <w:p w14:paraId="04619177" w14:textId="3A075FCB" w:rsidR="000755CF" w:rsidRPr="00023DCA" w:rsidRDefault="000755CF" w:rsidP="000755CF">
      <w:pPr>
        <w:pStyle w:val="ad"/>
      </w:pPr>
      <w:bookmarkStart w:id="6" w:name="_Toc153362942"/>
      <w:r w:rsidRPr="00023DCA">
        <w:rPr>
          <w:rFonts w:hint="eastAsia"/>
        </w:rPr>
        <w:t>（二）社会学需要批判性思维</w:t>
      </w:r>
      <w:bookmarkEnd w:id="6"/>
    </w:p>
    <w:p w14:paraId="29BA6F31" w14:textId="310FE1D3" w:rsidR="0084004C" w:rsidRPr="00023DCA" w:rsidRDefault="0084004C" w:rsidP="002A6AB9">
      <w:pPr>
        <w:pStyle w:val="af"/>
      </w:pPr>
      <w:r w:rsidRPr="00023DCA">
        <w:rPr>
          <w:rFonts w:hint="eastAsia"/>
        </w:rPr>
        <w:t>社会学还需要批判性思维的训练。法兰克福学派</w:t>
      </w:r>
      <w:r w:rsidR="000C0E72" w:rsidRPr="00023DCA">
        <w:rPr>
          <w:rFonts w:hint="eastAsia"/>
        </w:rPr>
        <w:t>认为</w:t>
      </w:r>
      <w:r w:rsidRPr="00023DCA">
        <w:rPr>
          <w:rFonts w:hint="eastAsia"/>
        </w:rPr>
        <w:t>，批判不等于批评。</w:t>
      </w:r>
    </w:p>
    <w:p w14:paraId="6C2070CE" w14:textId="49573351" w:rsidR="0084004C" w:rsidRPr="00023DCA" w:rsidRDefault="0084004C" w:rsidP="002A6AB9">
      <w:pPr>
        <w:pStyle w:val="af"/>
        <w:rPr>
          <w:rFonts w:ascii="华文楷体" w:eastAsia="华文楷体" w:hAnsi="华文楷体"/>
        </w:rPr>
      </w:pPr>
      <w:r w:rsidRPr="00023DCA">
        <w:rPr>
          <w:rFonts w:ascii="华文楷体" w:eastAsia="华文楷体" w:hAnsi="华文楷体" w:hint="eastAsia"/>
          <w:b/>
          <w:bCs/>
        </w:rPr>
        <w:t>批判活动的目的不是简单地消除这种或那种弊端，因为它认为这类弊端与社会结构的组织方式有必然的联系。</w:t>
      </w:r>
      <w:r w:rsidRPr="00023DCA">
        <w:rPr>
          <w:rFonts w:ascii="华文楷体" w:eastAsia="华文楷体" w:hAnsi="华文楷体" w:hint="eastAsia"/>
        </w:rPr>
        <w:t>虽然这种活动本身源自社会结构，但是，不论是从有意识的意图还是从其客观意义来说，它的目的都不是使这个结构的任何要素更好地起作用。相反，当那些更好的、有用的、恰当的、生产性的、有价值的范畴在现存秩序中得到发挥时，它却怀疑它们，拒绝承认它们、认为它们是些无用的非科学的前提。</w:t>
      </w:r>
    </w:p>
    <w:p w14:paraId="5BBF5B4C" w14:textId="2C4B3B65" w:rsidR="0084004C" w:rsidRPr="00023DCA" w:rsidRDefault="0084004C" w:rsidP="006771BA">
      <w:pPr>
        <w:pStyle w:val="af"/>
        <w:jc w:val="right"/>
        <w:rPr>
          <w:rFonts w:ascii="华文楷体" w:eastAsia="华文楷体" w:hAnsi="华文楷体"/>
        </w:rPr>
      </w:pPr>
      <w:r w:rsidRPr="00023DCA">
        <w:rPr>
          <w:rFonts w:ascii="华文楷体" w:eastAsia="华文楷体" w:hAnsi="华文楷体" w:hint="eastAsia"/>
        </w:rPr>
        <w:t>——霍克海默（德国社会学家）</w:t>
      </w:r>
    </w:p>
    <w:p w14:paraId="282C4EB9" w14:textId="31589832" w:rsidR="000755CF" w:rsidRPr="00023DCA" w:rsidRDefault="00004417" w:rsidP="002A6AB9">
      <w:pPr>
        <w:pStyle w:val="af"/>
      </w:pPr>
      <w:r w:rsidRPr="00023DCA">
        <w:rPr>
          <w:rFonts w:hint="eastAsia"/>
        </w:rPr>
        <w:t>因此，批判的前提就是揭示出“弊端与社会结构的组织方式间的必然的联系”</w:t>
      </w:r>
      <w:r w:rsidR="00922DB7" w:rsidRPr="00023DCA">
        <w:rPr>
          <w:rFonts w:hint="eastAsia"/>
        </w:rPr>
        <w:t>。批判性思维（</w:t>
      </w:r>
      <w:r w:rsidR="00922DB7" w:rsidRPr="00023DCA">
        <w:rPr>
          <w:rFonts w:hint="eastAsia"/>
        </w:rPr>
        <w:t>c</w:t>
      </w:r>
      <w:r w:rsidR="00922DB7" w:rsidRPr="00023DCA">
        <w:t>ritical thinking</w:t>
      </w:r>
      <w:r w:rsidR="00922DB7" w:rsidRPr="00023DCA">
        <w:rPr>
          <w:rFonts w:hint="eastAsia"/>
        </w:rPr>
        <w:t>），</w:t>
      </w:r>
      <w:r w:rsidR="00922DB7" w:rsidRPr="00023DCA">
        <w:rPr>
          <w:rFonts w:hint="eastAsia"/>
        </w:rPr>
        <w:t>critical</w:t>
      </w:r>
      <w:r w:rsidR="00922DB7" w:rsidRPr="00023DCA">
        <w:rPr>
          <w:rFonts w:hint="eastAsia"/>
        </w:rPr>
        <w:t>不仅是“批判的”，而且是“重要的，关键的”，这意味着我们必须找到复杂社会的本质和关键。</w:t>
      </w:r>
      <w:r w:rsidR="000755CF" w:rsidRPr="00023DCA">
        <w:rPr>
          <w:rFonts w:hint="eastAsia"/>
        </w:rPr>
        <w:t>单纯的批评无疑是一种简单而懒惰的行为。</w:t>
      </w:r>
    </w:p>
    <w:p w14:paraId="74E55252" w14:textId="47F2C0CB" w:rsidR="000755CF" w:rsidRPr="00023DCA" w:rsidRDefault="000755CF" w:rsidP="000755CF">
      <w:pPr>
        <w:pStyle w:val="ad"/>
      </w:pPr>
      <w:bookmarkStart w:id="7" w:name="_Toc153362943"/>
      <w:r w:rsidRPr="00023DCA">
        <w:rPr>
          <w:rFonts w:hint="eastAsia"/>
        </w:rPr>
        <w:t>（三）社会学是一门面向事实的学科</w:t>
      </w:r>
      <w:bookmarkEnd w:id="7"/>
    </w:p>
    <w:p w14:paraId="0888DD19" w14:textId="2ED393FA" w:rsidR="000755CF" w:rsidRPr="00023DCA" w:rsidRDefault="000755CF" w:rsidP="002A6AB9">
      <w:pPr>
        <w:pStyle w:val="af"/>
      </w:pPr>
      <w:r w:rsidRPr="00023DCA">
        <w:rPr>
          <w:rFonts w:hint="eastAsia"/>
        </w:rPr>
        <w:t>把握事实，重点在于区分现实的世界和想象的世界</w:t>
      </w:r>
      <w:r w:rsidR="00906D67" w:rsidRPr="00023DCA">
        <w:rPr>
          <w:rFonts w:hint="eastAsia"/>
        </w:rPr>
        <w:t>，区分事实的推理和规范的推理。前社会学时代，事实的推理与规范的推理往往相混淆。社会学之所以诞生，很大程度上就是因为脱离了单一的规范的推理，将这两者区分开了。</w:t>
      </w:r>
    </w:p>
    <w:p w14:paraId="287BDE22" w14:textId="05E0A12F" w:rsidR="00906D67" w:rsidRPr="00023DCA" w:rsidRDefault="00906D67" w:rsidP="002A6AB9">
      <w:pPr>
        <w:pStyle w:val="af"/>
      </w:pPr>
      <w:r w:rsidRPr="00023DCA">
        <w:rPr>
          <w:rFonts w:hint="eastAsia"/>
        </w:rPr>
        <w:t>例如，儒家学说提倡“仁义”，而面对“人是否仁义”的问题却很难</w:t>
      </w:r>
      <w:r w:rsidR="00635DCE" w:rsidRPr="00023DCA">
        <w:rPr>
          <w:rFonts w:hint="eastAsia"/>
        </w:rPr>
        <w:t>准确地</w:t>
      </w:r>
      <w:r w:rsidRPr="00023DCA">
        <w:rPr>
          <w:rFonts w:hint="eastAsia"/>
        </w:rPr>
        <w:t>回答。在后来的解释中，我们才发现“人的仁义性”并非实然</w:t>
      </w:r>
      <w:r w:rsidR="007E3D59" w:rsidRPr="00023DCA">
        <w:rPr>
          <w:rFonts w:hint="eastAsia"/>
        </w:rPr>
        <w:t>（人</w:t>
      </w:r>
      <w:r w:rsidR="007E3D59" w:rsidRPr="00023DCA">
        <w:rPr>
          <w:rFonts w:hint="eastAsia"/>
          <w:b/>
          <w:bCs/>
        </w:rPr>
        <w:t>是</w:t>
      </w:r>
      <w:r w:rsidR="007E3D59" w:rsidRPr="00023DCA">
        <w:rPr>
          <w:rFonts w:hint="eastAsia"/>
        </w:rPr>
        <w:t>仁义的）</w:t>
      </w:r>
      <w:r w:rsidRPr="00023DCA">
        <w:rPr>
          <w:rFonts w:hint="eastAsia"/>
        </w:rPr>
        <w:t>，而是应然</w:t>
      </w:r>
      <w:r w:rsidR="007E3D59" w:rsidRPr="00023DCA">
        <w:rPr>
          <w:rFonts w:hint="eastAsia"/>
        </w:rPr>
        <w:t>（人</w:t>
      </w:r>
      <w:r w:rsidR="007E3D59" w:rsidRPr="00023DCA">
        <w:rPr>
          <w:rFonts w:hint="eastAsia"/>
          <w:b/>
          <w:bCs/>
        </w:rPr>
        <w:t>应当是</w:t>
      </w:r>
      <w:r w:rsidR="007E3D59" w:rsidRPr="00023DCA">
        <w:rPr>
          <w:rFonts w:hint="eastAsia"/>
        </w:rPr>
        <w:t>仁义的）</w:t>
      </w:r>
      <w:r w:rsidRPr="00023DCA">
        <w:rPr>
          <w:rFonts w:hint="eastAsia"/>
        </w:rPr>
        <w:t>——这就是把事实的推理同规范的推理区分开了。</w:t>
      </w:r>
    </w:p>
    <w:p w14:paraId="592C3AF1" w14:textId="77777777" w:rsidR="007979CE" w:rsidRPr="00023DCA" w:rsidRDefault="007979CE" w:rsidP="007979CE">
      <w:pPr>
        <w:pStyle w:val="af"/>
        <w:ind w:firstLine="0"/>
      </w:pPr>
    </w:p>
    <w:p w14:paraId="3248E56C" w14:textId="407ABB8A" w:rsidR="007979CE" w:rsidRPr="00023DCA" w:rsidRDefault="007979CE" w:rsidP="007979CE">
      <w:pPr>
        <w:pStyle w:val="a9"/>
      </w:pPr>
      <w:bookmarkStart w:id="8" w:name="_Toc153362944"/>
      <w:r w:rsidRPr="00023DCA">
        <w:rPr>
          <w:rFonts w:hint="eastAsia"/>
        </w:rPr>
        <w:t>第二讲 社会学概说（下）</w:t>
      </w:r>
      <w:bookmarkEnd w:id="8"/>
    </w:p>
    <w:p w14:paraId="2F01A0B8" w14:textId="28DF8713" w:rsidR="007979CE" w:rsidRPr="00023DCA" w:rsidRDefault="007979CE" w:rsidP="007979CE">
      <w:pPr>
        <w:pStyle w:val="af"/>
        <w:ind w:firstLine="0"/>
        <w:jc w:val="center"/>
      </w:pPr>
      <w:r w:rsidRPr="00023DCA">
        <w:rPr>
          <w:rFonts w:hint="eastAsia"/>
        </w:rPr>
        <w:t>2</w:t>
      </w:r>
      <w:r w:rsidRPr="00023DCA">
        <w:t>023.9.13</w:t>
      </w:r>
      <w:r w:rsidR="00A5157E" w:rsidRPr="00023DCA">
        <w:t xml:space="preserve"> / 2023.9.20</w:t>
      </w:r>
    </w:p>
    <w:p w14:paraId="71DB4713" w14:textId="6882573F" w:rsidR="007979CE" w:rsidRPr="00023DCA" w:rsidRDefault="007979CE" w:rsidP="007979CE">
      <w:pPr>
        <w:pStyle w:val="ab"/>
      </w:pPr>
      <w:bookmarkStart w:id="9" w:name="_Toc153362945"/>
      <w:r w:rsidRPr="00023DCA">
        <w:rPr>
          <w:rFonts w:hint="eastAsia"/>
        </w:rPr>
        <w:t>一、序幕：中国社会学的百年沧桑</w:t>
      </w:r>
      <w:bookmarkEnd w:id="9"/>
    </w:p>
    <w:p w14:paraId="77219073" w14:textId="1B21CC86" w:rsidR="007979CE" w:rsidRPr="00023DCA" w:rsidRDefault="008E1B5C" w:rsidP="007979CE">
      <w:pPr>
        <w:pStyle w:val="af"/>
        <w:ind w:firstLine="0"/>
      </w:pPr>
      <w:r w:rsidRPr="00023DCA">
        <w:tab/>
      </w:r>
      <w:r w:rsidRPr="00023DCA">
        <w:rPr>
          <w:rFonts w:hint="eastAsia"/>
        </w:rPr>
        <w:t>社会学作为一门西学，在传入中国后也经历了复杂的发展。要了解中国社会学，就要了解它发展的历史进程。</w:t>
      </w:r>
    </w:p>
    <w:p w14:paraId="5D005FCC" w14:textId="6CA89DF1" w:rsidR="003A1333" w:rsidRPr="00023DCA" w:rsidRDefault="003A1333" w:rsidP="003A1333">
      <w:pPr>
        <w:pStyle w:val="af"/>
        <w:numPr>
          <w:ilvl w:val="0"/>
          <w:numId w:val="2"/>
        </w:numPr>
        <w:spacing w:beforeLines="0" w:before="0" w:afterLines="0" w:after="0"/>
        <w:ind w:hanging="442"/>
      </w:pPr>
      <w:r w:rsidRPr="00023DCA">
        <w:rPr>
          <w:rFonts w:hint="eastAsia"/>
        </w:rPr>
        <w:t>传入时期（</w:t>
      </w:r>
      <w:r w:rsidRPr="00023DCA">
        <w:rPr>
          <w:rFonts w:hint="eastAsia"/>
        </w:rPr>
        <w:t>1</w:t>
      </w:r>
      <w:r w:rsidRPr="00023DCA">
        <w:t>891~1911</w:t>
      </w:r>
      <w:r w:rsidRPr="00023DCA">
        <w:rPr>
          <w:rFonts w:hint="eastAsia"/>
        </w:rPr>
        <w:t>）：</w:t>
      </w:r>
    </w:p>
    <w:p w14:paraId="4AE4EC80" w14:textId="1B4A8A10" w:rsidR="003A1333" w:rsidRPr="00023DCA" w:rsidRDefault="003A1333" w:rsidP="003A1333">
      <w:pPr>
        <w:pStyle w:val="af"/>
        <w:numPr>
          <w:ilvl w:val="1"/>
          <w:numId w:val="2"/>
        </w:numPr>
        <w:spacing w:beforeLines="0" w:before="0" w:afterLines="0" w:after="0"/>
        <w:ind w:hanging="442"/>
      </w:pPr>
      <w:r w:rsidRPr="00023DCA">
        <w:rPr>
          <w:rFonts w:hint="eastAsia"/>
          <w:b/>
          <w:bCs/>
        </w:rPr>
        <w:t>1</w:t>
      </w:r>
      <w:r w:rsidRPr="00023DCA">
        <w:rPr>
          <w:b/>
          <w:bCs/>
        </w:rPr>
        <w:t>891</w:t>
      </w:r>
      <w:r w:rsidRPr="00023DCA">
        <w:rPr>
          <w:rFonts w:hint="eastAsia"/>
          <w:b/>
          <w:bCs/>
        </w:rPr>
        <w:t>：</w:t>
      </w:r>
      <w:r w:rsidRPr="00023DCA">
        <w:rPr>
          <w:rFonts w:hint="eastAsia"/>
        </w:rPr>
        <w:t>康有为提出群学</w:t>
      </w:r>
    </w:p>
    <w:p w14:paraId="19B22C0C" w14:textId="655664FD" w:rsidR="003A1333" w:rsidRPr="00023DCA" w:rsidRDefault="003A1333" w:rsidP="003A1333">
      <w:pPr>
        <w:pStyle w:val="af"/>
        <w:numPr>
          <w:ilvl w:val="1"/>
          <w:numId w:val="2"/>
        </w:numPr>
        <w:spacing w:beforeLines="0" w:before="0" w:afterLines="0" w:after="0"/>
        <w:ind w:hanging="442"/>
      </w:pPr>
      <w:r w:rsidRPr="00023DCA">
        <w:rPr>
          <w:rFonts w:hint="eastAsia"/>
          <w:b/>
          <w:bCs/>
        </w:rPr>
        <w:t>1</w:t>
      </w:r>
      <w:r w:rsidRPr="00023DCA">
        <w:rPr>
          <w:b/>
          <w:bCs/>
        </w:rPr>
        <w:t>898</w:t>
      </w:r>
      <w:r w:rsidRPr="00023DCA">
        <w:rPr>
          <w:rFonts w:hint="eastAsia"/>
          <w:b/>
          <w:bCs/>
        </w:rPr>
        <w:t>：严复</w:t>
      </w:r>
      <w:r w:rsidRPr="00023DCA">
        <w:rPr>
          <w:rFonts w:hint="eastAsia"/>
        </w:rPr>
        <w:t>译《群学肄言》，译事始</w:t>
      </w:r>
    </w:p>
    <w:p w14:paraId="7E7F0104" w14:textId="7E4E8F4C" w:rsidR="003A1333" w:rsidRPr="00023DCA" w:rsidRDefault="003A1333" w:rsidP="003A1333">
      <w:pPr>
        <w:pStyle w:val="af"/>
        <w:numPr>
          <w:ilvl w:val="1"/>
          <w:numId w:val="2"/>
        </w:numPr>
        <w:spacing w:beforeLines="0" w:before="0" w:afterLines="0" w:after="0"/>
        <w:ind w:hanging="442"/>
      </w:pPr>
      <w:r w:rsidRPr="00023DCA">
        <w:rPr>
          <w:rFonts w:hint="eastAsia"/>
          <w:b/>
          <w:bCs/>
        </w:rPr>
        <w:t>1</w:t>
      </w:r>
      <w:r w:rsidRPr="00023DCA">
        <w:rPr>
          <w:b/>
          <w:bCs/>
        </w:rPr>
        <w:t>902</w:t>
      </w:r>
      <w:r w:rsidRPr="00023DCA">
        <w:rPr>
          <w:rFonts w:hint="eastAsia"/>
          <w:b/>
          <w:bCs/>
        </w:rPr>
        <w:t>：</w:t>
      </w:r>
      <w:r w:rsidRPr="00023DCA">
        <w:rPr>
          <w:rFonts w:hint="eastAsia"/>
        </w:rPr>
        <w:t>章太炎译出《社会学》</w:t>
      </w:r>
    </w:p>
    <w:p w14:paraId="6D06E660" w14:textId="0EDA11D3" w:rsidR="003A1333" w:rsidRPr="00023DCA" w:rsidRDefault="003A1333" w:rsidP="003A1333">
      <w:pPr>
        <w:pStyle w:val="af"/>
        <w:numPr>
          <w:ilvl w:val="1"/>
          <w:numId w:val="2"/>
        </w:numPr>
        <w:spacing w:beforeLines="0" w:before="0" w:afterLines="0" w:after="0"/>
        <w:ind w:hanging="442"/>
      </w:pPr>
      <w:r w:rsidRPr="00023DCA">
        <w:rPr>
          <w:rFonts w:hint="eastAsia"/>
          <w:b/>
          <w:bCs/>
        </w:rPr>
        <w:t>1</w:t>
      </w:r>
      <w:r w:rsidRPr="00023DCA">
        <w:rPr>
          <w:b/>
          <w:bCs/>
        </w:rPr>
        <w:t>902</w:t>
      </w:r>
      <w:r w:rsidRPr="00023DCA">
        <w:rPr>
          <w:rFonts w:hint="eastAsia"/>
          <w:b/>
          <w:bCs/>
        </w:rPr>
        <w:t>：马相伯</w:t>
      </w:r>
      <w:r w:rsidRPr="00023DCA">
        <w:rPr>
          <w:rFonts w:hint="eastAsia"/>
        </w:rPr>
        <w:t>订立《震旦学院章程》，始设“社会”课程</w:t>
      </w:r>
    </w:p>
    <w:p w14:paraId="4740BE83" w14:textId="6EB07FE1" w:rsidR="003A1333" w:rsidRPr="00023DCA" w:rsidRDefault="00930FCB" w:rsidP="003A1333">
      <w:pPr>
        <w:pStyle w:val="af"/>
        <w:numPr>
          <w:ilvl w:val="0"/>
          <w:numId w:val="2"/>
        </w:numPr>
        <w:spacing w:beforeLines="0" w:before="0" w:afterLines="0" w:after="0"/>
        <w:ind w:left="442" w:hanging="442"/>
      </w:pPr>
      <w:r w:rsidRPr="00023DCA">
        <w:rPr>
          <w:rFonts w:hint="eastAsia"/>
        </w:rPr>
        <w:t>成长时期（</w:t>
      </w:r>
      <w:r w:rsidRPr="00023DCA">
        <w:rPr>
          <w:rFonts w:hint="eastAsia"/>
        </w:rPr>
        <w:t>1</w:t>
      </w:r>
      <w:r w:rsidRPr="00023DCA">
        <w:t>912~1927</w:t>
      </w:r>
      <w:r w:rsidRPr="00023DCA">
        <w:rPr>
          <w:rFonts w:hint="eastAsia"/>
        </w:rPr>
        <w:t>）：</w:t>
      </w:r>
    </w:p>
    <w:p w14:paraId="42CC4940" w14:textId="63A8316E" w:rsidR="00930FCB" w:rsidRPr="00023DCA" w:rsidRDefault="00930FCB" w:rsidP="00930FCB">
      <w:pPr>
        <w:pStyle w:val="af"/>
        <w:numPr>
          <w:ilvl w:val="1"/>
          <w:numId w:val="2"/>
        </w:numPr>
        <w:spacing w:beforeLines="0" w:before="0" w:afterLines="0" w:after="0"/>
      </w:pPr>
      <w:r w:rsidRPr="00023DCA">
        <w:rPr>
          <w:rFonts w:hint="eastAsia"/>
          <w:b/>
          <w:bCs/>
        </w:rPr>
        <w:t>1</w:t>
      </w:r>
      <w:r w:rsidRPr="00023DCA">
        <w:rPr>
          <w:b/>
          <w:bCs/>
        </w:rPr>
        <w:t>913</w:t>
      </w:r>
      <w:r w:rsidRPr="00023DCA">
        <w:rPr>
          <w:rFonts w:hint="eastAsia"/>
          <w:b/>
          <w:bCs/>
        </w:rPr>
        <w:t>：</w:t>
      </w:r>
      <w:r w:rsidRPr="00023DCA">
        <w:rPr>
          <w:rFonts w:hint="eastAsia"/>
        </w:rPr>
        <w:t>首个社会学系建立（上海浸会大学，由美籍教授任教）</w:t>
      </w:r>
    </w:p>
    <w:p w14:paraId="4E4D2EDD" w14:textId="4ECFBD10" w:rsidR="00930FCB" w:rsidRPr="00023DCA" w:rsidRDefault="00930FCB" w:rsidP="00930FCB">
      <w:pPr>
        <w:pStyle w:val="af"/>
        <w:numPr>
          <w:ilvl w:val="1"/>
          <w:numId w:val="2"/>
        </w:numPr>
        <w:spacing w:beforeLines="0" w:before="0" w:afterLines="0" w:after="0"/>
      </w:pPr>
      <w:r w:rsidRPr="00023DCA">
        <w:rPr>
          <w:rFonts w:hint="eastAsia"/>
          <w:b/>
          <w:bCs/>
        </w:rPr>
        <w:t>1</w:t>
      </w:r>
      <w:r w:rsidRPr="00023DCA">
        <w:rPr>
          <w:b/>
          <w:bCs/>
        </w:rPr>
        <w:t>914</w:t>
      </w:r>
      <w:r w:rsidRPr="00023DCA">
        <w:rPr>
          <w:rFonts w:hint="eastAsia"/>
          <w:b/>
          <w:bCs/>
        </w:rPr>
        <w:t>：王宠惠</w:t>
      </w:r>
      <w:r w:rsidRPr="00023DCA">
        <w:rPr>
          <w:rFonts w:hint="eastAsia"/>
        </w:rPr>
        <w:t>在复旦公学首开群学课程，后由</w:t>
      </w:r>
      <w:r w:rsidRPr="00023DCA">
        <w:rPr>
          <w:rFonts w:hint="eastAsia"/>
          <w:b/>
          <w:bCs/>
        </w:rPr>
        <w:t>李照松、李登辉</w:t>
      </w:r>
      <w:r w:rsidRPr="00023DCA">
        <w:rPr>
          <w:rFonts w:hint="eastAsia"/>
        </w:rPr>
        <w:t>等接替授课</w:t>
      </w:r>
    </w:p>
    <w:p w14:paraId="76E1B280" w14:textId="5F4CF461" w:rsidR="00930FCB" w:rsidRPr="00023DCA" w:rsidRDefault="00930FCB" w:rsidP="00930FCB">
      <w:pPr>
        <w:pStyle w:val="af"/>
        <w:numPr>
          <w:ilvl w:val="1"/>
          <w:numId w:val="2"/>
        </w:numPr>
        <w:spacing w:beforeLines="0" w:before="0" w:afterLines="0" w:after="0"/>
      </w:pPr>
      <w:r w:rsidRPr="00023DCA">
        <w:rPr>
          <w:rFonts w:hint="eastAsia"/>
          <w:b/>
          <w:bCs/>
        </w:rPr>
        <w:t>1</w:t>
      </w:r>
      <w:r w:rsidRPr="00023DCA">
        <w:rPr>
          <w:b/>
          <w:bCs/>
        </w:rPr>
        <w:t>919</w:t>
      </w:r>
      <w:r w:rsidRPr="00023DCA">
        <w:rPr>
          <w:rFonts w:hint="eastAsia"/>
          <w:b/>
          <w:bCs/>
        </w:rPr>
        <w:t>：</w:t>
      </w:r>
      <w:r w:rsidR="00B30EE0" w:rsidRPr="00023DCA">
        <w:rPr>
          <w:rFonts w:hint="eastAsia"/>
        </w:rPr>
        <w:t>复旦</w:t>
      </w:r>
      <w:r w:rsidRPr="00023DCA">
        <w:rPr>
          <w:rFonts w:hint="eastAsia"/>
        </w:rPr>
        <w:t>改群学为社会学</w:t>
      </w:r>
    </w:p>
    <w:p w14:paraId="549CC50C" w14:textId="3185F266" w:rsidR="00930FCB" w:rsidRPr="00023DCA" w:rsidRDefault="00930FCB" w:rsidP="00930FCB">
      <w:pPr>
        <w:pStyle w:val="af"/>
        <w:numPr>
          <w:ilvl w:val="1"/>
          <w:numId w:val="2"/>
        </w:numPr>
        <w:spacing w:beforeLines="0" w:before="0" w:afterLines="0" w:after="0"/>
      </w:pPr>
      <w:r w:rsidRPr="00023DCA">
        <w:rPr>
          <w:rFonts w:hint="eastAsia"/>
          <w:b/>
          <w:bCs/>
        </w:rPr>
        <w:t>1</w:t>
      </w:r>
      <w:r w:rsidRPr="00023DCA">
        <w:rPr>
          <w:b/>
          <w:bCs/>
        </w:rPr>
        <w:t>925</w:t>
      </w:r>
      <w:r w:rsidRPr="00023DCA">
        <w:rPr>
          <w:rFonts w:hint="eastAsia"/>
          <w:b/>
          <w:bCs/>
        </w:rPr>
        <w:t>：</w:t>
      </w:r>
      <w:r w:rsidRPr="00023DCA">
        <w:rPr>
          <w:rFonts w:hint="eastAsia"/>
        </w:rPr>
        <w:t>复旦成立社会学系</w:t>
      </w:r>
    </w:p>
    <w:p w14:paraId="610EE848" w14:textId="062B1A39" w:rsidR="00930FCB" w:rsidRPr="00023DCA" w:rsidRDefault="00C55EF9" w:rsidP="003A1333">
      <w:pPr>
        <w:pStyle w:val="af"/>
        <w:numPr>
          <w:ilvl w:val="0"/>
          <w:numId w:val="2"/>
        </w:numPr>
        <w:spacing w:beforeLines="0" w:before="0" w:afterLines="0" w:after="0"/>
        <w:ind w:left="442" w:hanging="442"/>
      </w:pPr>
      <w:r w:rsidRPr="00023DCA">
        <w:rPr>
          <w:rFonts w:hint="eastAsia"/>
        </w:rPr>
        <w:lastRenderedPageBreak/>
        <w:t>建设时期（</w:t>
      </w:r>
      <w:r w:rsidRPr="00023DCA">
        <w:rPr>
          <w:rFonts w:hint="eastAsia"/>
        </w:rPr>
        <w:t>1</w:t>
      </w:r>
      <w:r w:rsidRPr="00023DCA">
        <w:t>928~1952</w:t>
      </w:r>
      <w:r w:rsidRPr="00023DCA">
        <w:rPr>
          <w:rFonts w:hint="eastAsia"/>
        </w:rPr>
        <w:t>）：</w:t>
      </w:r>
    </w:p>
    <w:p w14:paraId="29BB04BB" w14:textId="380B60CD" w:rsidR="00C55EF9" w:rsidRPr="00023DCA" w:rsidRDefault="00C55EF9" w:rsidP="00C55EF9">
      <w:pPr>
        <w:pStyle w:val="af"/>
        <w:numPr>
          <w:ilvl w:val="1"/>
          <w:numId w:val="2"/>
        </w:numPr>
        <w:spacing w:beforeLines="0" w:before="0" w:afterLines="0" w:after="0"/>
      </w:pPr>
      <w:r w:rsidRPr="00023DCA">
        <w:rPr>
          <w:rFonts w:hint="eastAsia"/>
        </w:rPr>
        <w:t>这一时期，人才辈出，成果丰硕：</w:t>
      </w:r>
      <w:r w:rsidRPr="00023DCA">
        <w:rPr>
          <w:rFonts w:hint="eastAsia"/>
          <w:b/>
          <w:bCs/>
        </w:rPr>
        <w:t>孙本文</w:t>
      </w:r>
      <w:r w:rsidRPr="00023DCA">
        <w:rPr>
          <w:rFonts w:hint="eastAsia"/>
        </w:rPr>
        <w:t>、许仕康、</w:t>
      </w:r>
      <w:r w:rsidRPr="00023DCA">
        <w:rPr>
          <w:rFonts w:hint="eastAsia"/>
          <w:b/>
          <w:bCs/>
        </w:rPr>
        <w:t>应成一</w:t>
      </w:r>
      <w:r w:rsidRPr="00023DCA">
        <w:rPr>
          <w:rFonts w:hint="eastAsia"/>
        </w:rPr>
        <w:t>、吴文藻、潘光旦、</w:t>
      </w:r>
      <w:r w:rsidRPr="00023DCA">
        <w:rPr>
          <w:rFonts w:hint="eastAsia"/>
          <w:b/>
          <w:bCs/>
        </w:rPr>
        <w:t>费孝通</w:t>
      </w:r>
      <w:r w:rsidRPr="00023DCA">
        <w:rPr>
          <w:rFonts w:hint="eastAsia"/>
        </w:rPr>
        <w:t>、瞿同祖、</w:t>
      </w:r>
      <w:r w:rsidRPr="00023DCA">
        <w:rPr>
          <w:rFonts w:hint="eastAsia"/>
          <w:b/>
          <w:bCs/>
        </w:rPr>
        <w:t>雷洁琼</w:t>
      </w:r>
      <w:r w:rsidRPr="00023DCA">
        <w:rPr>
          <w:rFonts w:hint="eastAsia"/>
        </w:rPr>
        <w:t>、</w:t>
      </w:r>
      <w:r w:rsidRPr="00023DCA">
        <w:rPr>
          <w:rFonts w:hint="eastAsia"/>
          <w:b/>
          <w:bCs/>
        </w:rPr>
        <w:t>晏阳初</w:t>
      </w:r>
      <w:r w:rsidRPr="00023DCA">
        <w:rPr>
          <w:rFonts w:hint="eastAsia"/>
        </w:rPr>
        <w:t>、</w:t>
      </w:r>
      <w:r w:rsidR="00324F36" w:rsidRPr="00023DCA">
        <w:rPr>
          <w:rFonts w:hint="eastAsia"/>
        </w:rPr>
        <w:t>张鸿钧、李景汉、陈达、</w:t>
      </w:r>
      <w:r w:rsidR="00324F36" w:rsidRPr="00023DCA">
        <w:rPr>
          <w:rFonts w:hint="eastAsia"/>
          <w:b/>
          <w:bCs/>
        </w:rPr>
        <w:t>马寅初</w:t>
      </w:r>
      <w:r w:rsidR="00324F36" w:rsidRPr="00023DCA">
        <w:rPr>
          <w:rFonts w:hint="eastAsia"/>
        </w:rPr>
        <w:t>、</w:t>
      </w:r>
      <w:r w:rsidR="00324F36" w:rsidRPr="00023DCA">
        <w:rPr>
          <w:rFonts w:hint="eastAsia"/>
          <w:b/>
          <w:bCs/>
        </w:rPr>
        <w:t>田汝康</w:t>
      </w:r>
      <w:r w:rsidR="00324F36" w:rsidRPr="00023DCA">
        <w:rPr>
          <w:rFonts w:hint="eastAsia"/>
        </w:rPr>
        <w:t>等</w:t>
      </w:r>
    </w:p>
    <w:p w14:paraId="2E680C1B" w14:textId="4DBF39C7" w:rsidR="00A27EAA" w:rsidRPr="00023DCA" w:rsidRDefault="00A27EAA" w:rsidP="00C55EF9">
      <w:pPr>
        <w:pStyle w:val="af"/>
        <w:numPr>
          <w:ilvl w:val="1"/>
          <w:numId w:val="2"/>
        </w:numPr>
        <w:spacing w:beforeLines="0" w:before="0" w:afterLines="0" w:after="0"/>
      </w:pPr>
      <w:r w:rsidRPr="00023DCA">
        <w:rPr>
          <w:rFonts w:hint="eastAsia"/>
        </w:rPr>
        <w:t>中国共产党人也对社会研究作出了突出贡献，如：</w:t>
      </w:r>
      <w:r w:rsidRPr="00023DCA">
        <w:rPr>
          <w:rFonts w:hint="eastAsia"/>
          <w:b/>
          <w:bCs/>
        </w:rPr>
        <w:t>毛泽东</w:t>
      </w:r>
      <w:r w:rsidRPr="00023DCA">
        <w:rPr>
          <w:rFonts w:hint="eastAsia"/>
        </w:rPr>
        <w:t>、张闻天、陈翰笙、李达等</w:t>
      </w:r>
    </w:p>
    <w:p w14:paraId="26CC4977" w14:textId="78EEA7BD" w:rsidR="00C55EF9" w:rsidRPr="00023DCA" w:rsidRDefault="00BD67DF" w:rsidP="003A1333">
      <w:pPr>
        <w:pStyle w:val="af"/>
        <w:numPr>
          <w:ilvl w:val="0"/>
          <w:numId w:val="2"/>
        </w:numPr>
        <w:spacing w:beforeLines="0" w:before="0" w:afterLines="0" w:after="0"/>
        <w:ind w:left="442" w:hanging="442"/>
      </w:pPr>
      <w:r w:rsidRPr="00023DCA">
        <w:rPr>
          <w:rFonts w:hint="eastAsia"/>
        </w:rPr>
        <w:t>院系调整，社会学取消（</w:t>
      </w:r>
      <w:r w:rsidRPr="00023DCA">
        <w:rPr>
          <w:rFonts w:hint="eastAsia"/>
        </w:rPr>
        <w:t>1</w:t>
      </w:r>
      <w:r w:rsidRPr="00023DCA">
        <w:t>953~1978</w:t>
      </w:r>
      <w:r w:rsidRPr="00023DCA">
        <w:rPr>
          <w:rFonts w:hint="eastAsia"/>
        </w:rPr>
        <w:t>）</w:t>
      </w:r>
    </w:p>
    <w:p w14:paraId="56E0F1DD" w14:textId="4282721C" w:rsidR="00BD67DF" w:rsidRPr="00023DCA" w:rsidRDefault="00BD67DF" w:rsidP="003A1333">
      <w:pPr>
        <w:pStyle w:val="af"/>
        <w:numPr>
          <w:ilvl w:val="0"/>
          <w:numId w:val="2"/>
        </w:numPr>
        <w:spacing w:beforeLines="0" w:before="0" w:afterLines="0" w:after="0"/>
        <w:ind w:left="442" w:hanging="442"/>
      </w:pPr>
      <w:r w:rsidRPr="00023DCA">
        <w:rPr>
          <w:rFonts w:hint="eastAsia"/>
        </w:rPr>
        <w:t>社会学恢复，蓬勃发展（</w:t>
      </w:r>
      <w:r w:rsidRPr="00023DCA">
        <w:rPr>
          <w:rFonts w:hint="eastAsia"/>
        </w:rPr>
        <w:t>1</w:t>
      </w:r>
      <w:r w:rsidRPr="00023DCA">
        <w:t>979~</w:t>
      </w:r>
      <w:r w:rsidRPr="00023DCA">
        <w:rPr>
          <w:rFonts w:hint="eastAsia"/>
        </w:rPr>
        <w:t>）</w:t>
      </w:r>
    </w:p>
    <w:p w14:paraId="5F30C2A8" w14:textId="78D96BB7" w:rsidR="003A1333" w:rsidRPr="00023DCA" w:rsidRDefault="00034772" w:rsidP="00034772">
      <w:pPr>
        <w:pStyle w:val="ab"/>
      </w:pPr>
      <w:bookmarkStart w:id="10" w:name="_Toc153362946"/>
      <w:r w:rsidRPr="00023DCA">
        <w:rPr>
          <w:rFonts w:hint="eastAsia"/>
        </w:rPr>
        <w:t>二、什么是社会学</w:t>
      </w:r>
      <w:bookmarkEnd w:id="10"/>
    </w:p>
    <w:p w14:paraId="30F793E9" w14:textId="54D1472C" w:rsidR="00034772" w:rsidRPr="00023DCA" w:rsidRDefault="00034772" w:rsidP="00034772">
      <w:pPr>
        <w:pStyle w:val="ad"/>
      </w:pPr>
      <w:bookmarkStart w:id="11" w:name="_Toc153362947"/>
      <w:r w:rsidRPr="00023DCA">
        <w:rPr>
          <w:rFonts w:hint="eastAsia"/>
        </w:rPr>
        <w:t>（一）社会学家们着迷于何物</w:t>
      </w:r>
      <w:bookmarkEnd w:id="11"/>
    </w:p>
    <w:p w14:paraId="69A99AB2" w14:textId="3C59359E" w:rsidR="00034772" w:rsidRPr="00023DCA" w:rsidRDefault="00034772" w:rsidP="007979CE">
      <w:pPr>
        <w:pStyle w:val="af"/>
        <w:ind w:firstLine="0"/>
      </w:pPr>
      <w:r w:rsidRPr="00023DCA">
        <w:tab/>
      </w:r>
      <w:r w:rsidRPr="00023DCA">
        <w:rPr>
          <w:rFonts w:hint="eastAsia"/>
        </w:rPr>
        <w:t>在彼得·伯格的《与社会学同游》（</w:t>
      </w:r>
      <w:r w:rsidRPr="00023DCA">
        <w:rPr>
          <w:rFonts w:hint="eastAsia"/>
          <w:i/>
          <w:iCs/>
        </w:rPr>
        <w:t>I</w:t>
      </w:r>
      <w:r w:rsidRPr="00023DCA">
        <w:rPr>
          <w:i/>
          <w:iCs/>
        </w:rPr>
        <w:t>nvitation to Sociology</w:t>
      </w:r>
      <w:r w:rsidR="00B826E4" w:rsidRPr="00023DCA">
        <w:rPr>
          <w:rFonts w:hint="eastAsia"/>
        </w:rPr>
        <w:t>,</w:t>
      </w:r>
      <w:r w:rsidRPr="00023DCA">
        <w:t xml:space="preserve"> 1963</w:t>
      </w:r>
      <w:r w:rsidRPr="00023DCA">
        <w:rPr>
          <w:rFonts w:hint="eastAsia"/>
        </w:rPr>
        <w:t>）中，他提出驱动社会学家进行社会学研究的动力有四种：</w:t>
      </w:r>
    </w:p>
    <w:p w14:paraId="42403275" w14:textId="284E516B" w:rsidR="00034772" w:rsidRPr="00023DCA" w:rsidRDefault="00034772" w:rsidP="00034772">
      <w:pPr>
        <w:pStyle w:val="af"/>
        <w:numPr>
          <w:ilvl w:val="0"/>
          <w:numId w:val="3"/>
        </w:numPr>
      </w:pPr>
      <w:r w:rsidRPr="00023DCA">
        <w:rPr>
          <w:rFonts w:hint="eastAsia"/>
        </w:rPr>
        <w:t>揭露式的动力（</w:t>
      </w:r>
      <w:r w:rsidRPr="00023DCA">
        <w:rPr>
          <w:rFonts w:hint="eastAsia"/>
        </w:rPr>
        <w:t>d</w:t>
      </w:r>
      <w:r w:rsidRPr="00023DCA">
        <w:t>ebunking motif</w:t>
      </w:r>
      <w:r w:rsidRPr="00023DCA">
        <w:rPr>
          <w:rFonts w:hint="eastAsia"/>
        </w:rPr>
        <w:t>），即对“看不到的东西”感兴趣，希望透过社会现象看到社会的真相和本质。</w:t>
      </w:r>
    </w:p>
    <w:p w14:paraId="39EB0BA1" w14:textId="346AC610" w:rsidR="00034772" w:rsidRPr="00023DCA" w:rsidRDefault="005D02AB" w:rsidP="00034772">
      <w:pPr>
        <w:pStyle w:val="af"/>
        <w:numPr>
          <w:ilvl w:val="0"/>
          <w:numId w:val="3"/>
        </w:numPr>
      </w:pPr>
      <w:r w:rsidRPr="00023DCA">
        <w:rPr>
          <w:rFonts w:hint="eastAsia"/>
        </w:rPr>
        <w:t>不体面的动力</w:t>
      </w:r>
      <w:r w:rsidR="00034772" w:rsidRPr="00023DCA">
        <w:rPr>
          <w:rFonts w:hint="eastAsia"/>
        </w:rPr>
        <w:t>（</w:t>
      </w:r>
      <w:r w:rsidR="00034772" w:rsidRPr="00023DCA">
        <w:rPr>
          <w:rFonts w:hint="eastAsia"/>
        </w:rPr>
        <w:t>u</w:t>
      </w:r>
      <w:r w:rsidR="00034772" w:rsidRPr="00023DCA">
        <w:t>nrespectable motif</w:t>
      </w:r>
      <w:r w:rsidR="00034772" w:rsidRPr="00023DCA">
        <w:rPr>
          <w:rFonts w:hint="eastAsia"/>
        </w:rPr>
        <w:t>）</w:t>
      </w:r>
      <w:r w:rsidRPr="00023DCA">
        <w:rPr>
          <w:rFonts w:hint="eastAsia"/>
        </w:rPr>
        <w:t>，</w:t>
      </w:r>
      <w:r w:rsidR="00034772" w:rsidRPr="00023DCA">
        <w:rPr>
          <w:rFonts w:hint="eastAsia"/>
        </w:rPr>
        <w:t>即对“不体面的东西”感兴趣</w:t>
      </w:r>
      <w:r w:rsidR="001768B0" w:rsidRPr="00023DCA">
        <w:rPr>
          <w:rFonts w:hint="eastAsia"/>
        </w:rPr>
        <w:t>，希望看到社会中的黑暗面或秘密。</w:t>
      </w:r>
    </w:p>
    <w:p w14:paraId="7C2B26AE" w14:textId="2CD75F7D" w:rsidR="001768B0" w:rsidRPr="00023DCA" w:rsidRDefault="00AB44CE" w:rsidP="00034772">
      <w:pPr>
        <w:pStyle w:val="af"/>
        <w:numPr>
          <w:ilvl w:val="0"/>
          <w:numId w:val="3"/>
        </w:numPr>
      </w:pPr>
      <w:r w:rsidRPr="00023DCA">
        <w:rPr>
          <w:rFonts w:hint="eastAsia"/>
        </w:rPr>
        <w:t>相对化的动力</w:t>
      </w:r>
      <w:r w:rsidR="001768B0" w:rsidRPr="00023DCA">
        <w:rPr>
          <w:rFonts w:hint="eastAsia"/>
        </w:rPr>
        <w:t>（</w:t>
      </w:r>
      <w:r w:rsidR="001768B0" w:rsidRPr="00023DCA">
        <w:rPr>
          <w:rFonts w:hint="eastAsia"/>
        </w:rPr>
        <w:t>r</w:t>
      </w:r>
      <w:r w:rsidR="001768B0" w:rsidRPr="00023DCA">
        <w:t>elativizing motif</w:t>
      </w:r>
      <w:r w:rsidR="001768B0" w:rsidRPr="00023DCA">
        <w:rPr>
          <w:rFonts w:hint="eastAsia"/>
        </w:rPr>
        <w:t>），</w:t>
      </w:r>
      <w:r w:rsidR="00BA6C21" w:rsidRPr="00023DCA">
        <w:rPr>
          <w:rFonts w:hint="eastAsia"/>
        </w:rPr>
        <w:t>即</w:t>
      </w:r>
      <w:r w:rsidR="0013452E" w:rsidRPr="00023DCA">
        <w:rPr>
          <w:rFonts w:hint="eastAsia"/>
        </w:rPr>
        <w:t>希望</w:t>
      </w:r>
      <w:r w:rsidR="00BA6C21" w:rsidRPr="00023DCA">
        <w:rPr>
          <w:rFonts w:hint="eastAsia"/>
        </w:rPr>
        <w:t>在已有的视角之外，用其他的视角看待社会，拓展知识领域，破除刻板印象。</w:t>
      </w:r>
    </w:p>
    <w:p w14:paraId="657FEA39" w14:textId="3425D6C8" w:rsidR="004F12A4" w:rsidRPr="00023DCA" w:rsidRDefault="0013452E" w:rsidP="00034772">
      <w:pPr>
        <w:pStyle w:val="af"/>
        <w:numPr>
          <w:ilvl w:val="0"/>
          <w:numId w:val="3"/>
        </w:numPr>
      </w:pPr>
      <w:r w:rsidRPr="00023DCA">
        <w:rPr>
          <w:rFonts w:hint="eastAsia"/>
        </w:rPr>
        <w:t>世界化的动力（</w:t>
      </w:r>
      <w:r w:rsidRPr="00023DCA">
        <w:rPr>
          <w:rFonts w:hint="eastAsia"/>
        </w:rPr>
        <w:t>c</w:t>
      </w:r>
      <w:r w:rsidRPr="00023DCA">
        <w:t>osmopolitan motif</w:t>
      </w:r>
      <w:r w:rsidRPr="00023DCA">
        <w:rPr>
          <w:rFonts w:hint="eastAsia"/>
        </w:rPr>
        <w:t>）</w:t>
      </w:r>
      <w:r w:rsidR="005C73E7" w:rsidRPr="00023DCA">
        <w:rPr>
          <w:rFonts w:hint="eastAsia"/>
        </w:rPr>
        <w:t>，即希望寻找世界上各类事物的广泛联系并挖掘其原理。</w:t>
      </w:r>
    </w:p>
    <w:p w14:paraId="317F043F" w14:textId="6AE43ED1" w:rsidR="004F12A4" w:rsidRPr="00023DCA" w:rsidRDefault="004F12A4" w:rsidP="004F12A4">
      <w:pPr>
        <w:pStyle w:val="af"/>
      </w:pPr>
      <w:r w:rsidRPr="00023DCA">
        <w:rPr>
          <w:rFonts w:hint="eastAsia"/>
        </w:rPr>
        <w:t>教授提出，社会学家倾向实地调研，与社会中下层民众接触较多，其立场可能偏左；相比而言，经济学家所研究的数据大多不是直接获取的，而是通过政府、企业等渠道获取的，与政府官员、企业家等人接触较多，其立场可能偏右。</w:t>
      </w:r>
    </w:p>
    <w:p w14:paraId="37F6361E" w14:textId="2F392B05" w:rsidR="004F12A4" w:rsidRPr="00023DCA" w:rsidRDefault="00193FE3" w:rsidP="00193FE3">
      <w:pPr>
        <w:pStyle w:val="ad"/>
      </w:pPr>
      <w:bookmarkStart w:id="12" w:name="_Toc153362948"/>
      <w:r w:rsidRPr="00023DCA">
        <w:rPr>
          <w:rFonts w:hint="eastAsia"/>
        </w:rPr>
        <w:t>（二）社会学是如何开展的</w:t>
      </w:r>
      <w:bookmarkEnd w:id="12"/>
    </w:p>
    <w:p w14:paraId="099FDBDA" w14:textId="4F0F781F" w:rsidR="00193FE3" w:rsidRPr="00023DCA" w:rsidRDefault="00193FE3" w:rsidP="00193FE3">
      <w:pPr>
        <w:pStyle w:val="af1"/>
        <w:spacing w:after="78"/>
      </w:pPr>
      <w:r w:rsidRPr="00023DCA">
        <w:t xml:space="preserve">1. </w:t>
      </w:r>
      <w:r w:rsidRPr="00023DCA">
        <w:rPr>
          <w:rFonts w:hint="eastAsia"/>
        </w:rPr>
        <w:t>近代形而上学哲学家从何开始</w:t>
      </w:r>
    </w:p>
    <w:p w14:paraId="515477DE" w14:textId="01A2B00D" w:rsidR="00193FE3" w:rsidRPr="00023DCA" w:rsidRDefault="00193FE3" w:rsidP="00193FE3">
      <w:pPr>
        <w:pStyle w:val="af"/>
      </w:pPr>
      <w:r w:rsidRPr="00023DCA">
        <w:rPr>
          <w:rFonts w:hint="eastAsia"/>
        </w:rPr>
        <w:t>勒内·笛卡尔（</w:t>
      </w:r>
      <w:r w:rsidRPr="00023DCA">
        <w:rPr>
          <w:rFonts w:hint="eastAsia"/>
        </w:rPr>
        <w:t>1</w:t>
      </w:r>
      <w:r w:rsidRPr="00023DCA">
        <w:t>596~1650</w:t>
      </w:r>
      <w:r w:rsidRPr="00023DCA">
        <w:rPr>
          <w:rFonts w:hint="eastAsia"/>
        </w:rPr>
        <w:t>）提出“我思故我在”，他是从理性开始进行哲学思考的。</w:t>
      </w:r>
      <w:r w:rsidR="00305413" w:rsidRPr="00023DCA">
        <w:rPr>
          <w:rFonts w:hint="eastAsia"/>
        </w:rPr>
        <w:t>他以“我思”作为真实的、实在的、不可置疑的起点，对外部世界予以怀疑。</w:t>
      </w:r>
    </w:p>
    <w:p w14:paraId="2A5F0EBD" w14:textId="78F49035" w:rsidR="00193FE3" w:rsidRPr="00023DCA" w:rsidRDefault="00193FE3" w:rsidP="00193FE3">
      <w:pPr>
        <w:pStyle w:val="af"/>
      </w:pPr>
      <w:r w:rsidRPr="00023DCA">
        <w:rPr>
          <w:rFonts w:hint="eastAsia"/>
        </w:rPr>
        <w:t>亚瑟·叔本华（</w:t>
      </w:r>
      <w:r w:rsidRPr="00023DCA">
        <w:rPr>
          <w:rFonts w:hint="eastAsia"/>
        </w:rPr>
        <w:t>1</w:t>
      </w:r>
      <w:r w:rsidRPr="00023DCA">
        <w:t>788~1860</w:t>
      </w:r>
      <w:r w:rsidRPr="00023DCA">
        <w:rPr>
          <w:rFonts w:hint="eastAsia"/>
        </w:rPr>
        <w:t>）则是从意志开始进行哲学思考的。</w:t>
      </w:r>
    </w:p>
    <w:p w14:paraId="7FF543F0" w14:textId="21BE98B4" w:rsidR="00193FE3" w:rsidRPr="00023DCA" w:rsidRDefault="003B4969" w:rsidP="00193FE3">
      <w:pPr>
        <w:pStyle w:val="af"/>
        <w:ind w:firstLine="0"/>
      </w:pPr>
      <w:r w:rsidRPr="00023DCA">
        <w:tab/>
      </w:r>
      <w:r w:rsidRPr="00023DCA">
        <w:rPr>
          <w:rFonts w:hint="eastAsia"/>
        </w:rPr>
        <w:t>伽利略在比萨斜塔上“两个铁球同时落地”的实验也具有社会意义，它揭示了人与知识之间的鸿沟不是由未知力量（如神、灵魂）填充的，而是由人的实践和感觉填充的。</w:t>
      </w:r>
    </w:p>
    <w:p w14:paraId="66161585" w14:textId="509E980E" w:rsidR="00A416CE" w:rsidRPr="00023DCA" w:rsidRDefault="00A416CE" w:rsidP="00A416CE">
      <w:pPr>
        <w:pStyle w:val="af1"/>
        <w:spacing w:after="78"/>
      </w:pPr>
      <w:r w:rsidRPr="00023DCA">
        <w:rPr>
          <w:rFonts w:hint="eastAsia"/>
        </w:rPr>
        <w:t>2</w:t>
      </w:r>
      <w:r w:rsidRPr="00023DCA">
        <w:t xml:space="preserve">. </w:t>
      </w:r>
      <w:r w:rsidRPr="00023DCA">
        <w:rPr>
          <w:rFonts w:hint="eastAsia"/>
        </w:rPr>
        <w:t>社会学家从何开始</w:t>
      </w:r>
    </w:p>
    <w:p w14:paraId="74E279C3" w14:textId="616FFFDC" w:rsidR="00A416CE" w:rsidRPr="00023DCA" w:rsidRDefault="00A416CE" w:rsidP="00193FE3">
      <w:pPr>
        <w:pStyle w:val="af"/>
        <w:ind w:firstLine="0"/>
      </w:pPr>
      <w:r w:rsidRPr="00023DCA">
        <w:tab/>
      </w:r>
      <w:r w:rsidRPr="00023DCA">
        <w:rPr>
          <w:rFonts w:hint="eastAsia"/>
        </w:rPr>
        <w:t>哲学家或许在思考“我思”的内涵与由来，但</w:t>
      </w:r>
      <w:r w:rsidR="00A5157E" w:rsidRPr="00023DCA">
        <w:rPr>
          <w:rFonts w:hint="eastAsia"/>
        </w:rPr>
        <w:t>现代社会的</w:t>
      </w:r>
      <w:r w:rsidRPr="00023DCA">
        <w:rPr>
          <w:rFonts w:hint="eastAsia"/>
        </w:rPr>
        <w:t>一般的个人或许会更关注“我思”的内容</w:t>
      </w:r>
      <w:r w:rsidR="00A5157E" w:rsidRPr="00023DCA">
        <w:rPr>
          <w:rFonts w:hint="eastAsia"/>
        </w:rPr>
        <w:t>，也就是从普遍性转移到了个性</w:t>
      </w:r>
      <w:r w:rsidRPr="00023DCA">
        <w:rPr>
          <w:rFonts w:hint="eastAsia"/>
        </w:rPr>
        <w:t>。社会学家尝试对个体的这一倾向进行剖析。在社会学中，个体是“不增不减”的——思考仅能发生在个体中，不能有多个人一起思考，一个（健康的）人思考时也无法分裂出多种思考。</w:t>
      </w:r>
    </w:p>
    <w:p w14:paraId="74607BB4" w14:textId="4F00ED97" w:rsidR="00A416CE" w:rsidRPr="00023DCA" w:rsidRDefault="00A416CE" w:rsidP="00F83A9B">
      <w:pPr>
        <w:pStyle w:val="af"/>
        <w:ind w:firstLine="0"/>
      </w:pPr>
      <w:r w:rsidRPr="00023DCA">
        <w:tab/>
      </w:r>
      <w:r w:rsidRPr="00023DCA">
        <w:rPr>
          <w:rFonts w:hint="eastAsia"/>
        </w:rPr>
        <w:t>那么，个体的自我意识从何而来？人之所以为他自己，这是与生俱来的吗？</w:t>
      </w:r>
      <w:r w:rsidR="00F83A9B" w:rsidRPr="00023DCA">
        <w:rPr>
          <w:rFonts w:hint="eastAsia"/>
        </w:rPr>
        <w:t>人要确认他是他自己，无法凭借外貌等表层要素，</w:t>
      </w:r>
      <w:r w:rsidR="000F0CB1" w:rsidRPr="00023DCA">
        <w:rPr>
          <w:rFonts w:hint="eastAsia"/>
        </w:rPr>
        <w:t>也无法凭借他“思考”之类的能力</w:t>
      </w:r>
      <w:r w:rsidR="002C0174" w:rsidRPr="00023DCA">
        <w:rPr>
          <w:rFonts w:hint="eastAsia"/>
        </w:rPr>
        <w:t>（因为“我思”并没有体现人的差异性）</w:t>
      </w:r>
      <w:r w:rsidR="000F0CB1" w:rsidRPr="00023DCA">
        <w:rPr>
          <w:rFonts w:hint="eastAsia"/>
        </w:rPr>
        <w:t>，</w:t>
      </w:r>
      <w:r w:rsidR="00F83A9B" w:rsidRPr="00023DCA">
        <w:rPr>
          <w:rFonts w:hint="eastAsia"/>
        </w:rPr>
        <w:t>而要凭借人的记忆，人的记忆并非与生俱来，而是来自于出生后的社会。正如社会决定论所认为的：“个体之所有无不为社会之结果。”</w:t>
      </w:r>
    </w:p>
    <w:p w14:paraId="370EEF87" w14:textId="21446A23" w:rsidR="00E75380" w:rsidRPr="00023DCA" w:rsidRDefault="00E75380" w:rsidP="00F83A9B">
      <w:pPr>
        <w:pStyle w:val="af"/>
        <w:ind w:firstLine="0"/>
      </w:pPr>
      <w:r w:rsidRPr="00023DCA">
        <w:lastRenderedPageBreak/>
        <w:tab/>
      </w:r>
      <w:r w:rsidRPr="00023DCA">
        <w:rPr>
          <w:rFonts w:hint="eastAsia"/>
        </w:rPr>
        <w:t>个体的偏好，通常不是个体的结果，而是社会所塑造的。</w:t>
      </w:r>
    </w:p>
    <w:p w14:paraId="55A01DE1" w14:textId="2EE4D50C" w:rsidR="00E75380" w:rsidRPr="00023DCA" w:rsidRDefault="00E75380" w:rsidP="00E75380">
      <w:pPr>
        <w:pStyle w:val="ad"/>
      </w:pPr>
      <w:bookmarkStart w:id="13" w:name="_Toc153362949"/>
      <w:r w:rsidRPr="00023DCA">
        <w:rPr>
          <w:rFonts w:hint="eastAsia"/>
        </w:rPr>
        <w:t>（三）用社会学的视角看待问题</w:t>
      </w:r>
      <w:bookmarkEnd w:id="13"/>
    </w:p>
    <w:p w14:paraId="4653AB1A" w14:textId="73AE4913" w:rsidR="00E75380" w:rsidRPr="00023DCA" w:rsidRDefault="00E75380" w:rsidP="00E75380">
      <w:pPr>
        <w:pStyle w:val="af1"/>
        <w:spacing w:after="78"/>
      </w:pPr>
      <w:r w:rsidRPr="00023DCA">
        <w:rPr>
          <w:rFonts w:hint="eastAsia"/>
        </w:rPr>
        <w:t>1</w:t>
      </w:r>
      <w:r w:rsidRPr="00023DCA">
        <w:t xml:space="preserve">. </w:t>
      </w:r>
      <w:r w:rsidRPr="00023DCA">
        <w:rPr>
          <w:rFonts w:hint="eastAsia"/>
        </w:rPr>
        <w:t>浪漫的爱（</w:t>
      </w:r>
      <w:r w:rsidRPr="00023DCA">
        <w:rPr>
          <w:rFonts w:hint="eastAsia"/>
        </w:rPr>
        <w:t>r</w:t>
      </w:r>
      <w:r w:rsidRPr="00023DCA">
        <w:t>omantic love</w:t>
      </w:r>
      <w:r w:rsidRPr="00023DCA">
        <w:rPr>
          <w:rFonts w:hint="eastAsia"/>
        </w:rPr>
        <w:t>）</w:t>
      </w:r>
    </w:p>
    <w:p w14:paraId="47807BEF" w14:textId="77777777" w:rsidR="00B2517F" w:rsidRPr="00023DCA" w:rsidRDefault="00E75380" w:rsidP="00F83A9B">
      <w:pPr>
        <w:pStyle w:val="af"/>
        <w:ind w:firstLine="0"/>
      </w:pPr>
      <w:r w:rsidRPr="00023DCA">
        <w:tab/>
      </w:r>
      <w:r w:rsidRPr="00023DCA">
        <w:rPr>
          <w:rFonts w:hint="eastAsia"/>
        </w:rPr>
        <w:t>“浪漫的爱”，在中文语境中亦可称为“爱情”，是一种与婚姻相关的“爱”。</w:t>
      </w:r>
    </w:p>
    <w:p w14:paraId="2F1CFCFC" w14:textId="49867D44" w:rsidR="006D5644" w:rsidRPr="00023DCA" w:rsidRDefault="00B7649F" w:rsidP="00B2517F">
      <w:pPr>
        <w:pStyle w:val="af"/>
      </w:pPr>
      <w:r w:rsidRPr="00023DCA">
        <w:rPr>
          <w:rFonts w:hint="eastAsia"/>
        </w:rPr>
        <w:t>我们于何情况下提出结婚是正当的？显然是两人相爱时。</w:t>
      </w:r>
      <w:r w:rsidR="006D5644" w:rsidRPr="00023DCA">
        <w:rPr>
          <w:rFonts w:hint="eastAsia"/>
        </w:rPr>
        <w:t>而“爱”又缘何产生呢？</w:t>
      </w:r>
      <w:r w:rsidR="000564F9" w:rsidRPr="00023DCA">
        <w:rPr>
          <w:rFonts w:hint="eastAsia"/>
        </w:rPr>
        <w:t>近代形而上学告诉我们，</w:t>
      </w:r>
      <w:r w:rsidR="006D5644" w:rsidRPr="00023DCA">
        <w:rPr>
          <w:rFonts w:hint="eastAsia"/>
        </w:rPr>
        <w:t>“爱”不能由任何外在因素产生，只能由内在因素产生——你觉得你爱上了某人，即有了“爱”的产生。然而，这份“爱”是十分抽象的，只有个体本身有模糊的感觉。</w:t>
      </w:r>
    </w:p>
    <w:p w14:paraId="23FDA44D" w14:textId="77777777" w:rsidR="00ED4460" w:rsidRPr="00023DCA" w:rsidRDefault="00B5441F" w:rsidP="00B2517F">
      <w:pPr>
        <w:pStyle w:val="af"/>
      </w:pPr>
      <w:r w:rsidRPr="00023DCA">
        <w:rPr>
          <w:rFonts w:hint="eastAsia"/>
        </w:rPr>
        <w:t>社会学并不从文学角度探究个人的“爱”，也不从哲学角度探讨“爱”的本质，而关注个体在何种情况下能感受到“爱”。</w:t>
      </w:r>
      <w:r w:rsidR="00BD07A0" w:rsidRPr="00023DCA">
        <w:rPr>
          <w:rFonts w:hint="eastAsia"/>
        </w:rPr>
        <w:t>从而，我们要探究“爱”的功能，即我们为了什么才要去感受“爱”。前文我们已经提到，“爱”是婚姻合法性的来源，因此婚姻是“爱”的一个功能或目的。</w:t>
      </w:r>
    </w:p>
    <w:p w14:paraId="1997964B" w14:textId="6D1369BA" w:rsidR="00B5441F" w:rsidRPr="00023DCA" w:rsidRDefault="00ED4460" w:rsidP="00B2517F">
      <w:pPr>
        <w:pStyle w:val="af"/>
      </w:pPr>
      <w:r w:rsidRPr="00023DCA">
        <w:rPr>
          <w:rFonts w:hint="eastAsia"/>
        </w:rPr>
        <w:t>在经历了一系列事件、获得一系列感受、位于一系列环境地点后，汲取了来自历史、文学、艺术的影响，对一个人的“爱”就可能会随之产生</w:t>
      </w:r>
      <w:r w:rsidR="007400E2" w:rsidRPr="00023DCA">
        <w:rPr>
          <w:rFonts w:hint="eastAsia"/>
        </w:rPr>
        <w:t>，这仿佛是个人化的感受</w:t>
      </w:r>
      <w:r w:rsidRPr="00023DCA">
        <w:rPr>
          <w:rFonts w:hint="eastAsia"/>
        </w:rPr>
        <w:t>。然而，从社会学的角度看，这不过是个体遵循了社会提供的种种模式之一，</w:t>
      </w:r>
      <w:r w:rsidR="00BA05D1" w:rsidRPr="00023DCA">
        <w:rPr>
          <w:rFonts w:hint="eastAsia"/>
        </w:rPr>
        <w:t>通过社会预定的方式，</w:t>
      </w:r>
      <w:r w:rsidRPr="00023DCA">
        <w:rPr>
          <w:rFonts w:hint="eastAsia"/>
        </w:rPr>
        <w:t>产生了社会所要求的感受。</w:t>
      </w:r>
    </w:p>
    <w:p w14:paraId="6E4A6486" w14:textId="24BCFF03" w:rsidR="00036512" w:rsidRPr="00023DCA" w:rsidRDefault="00036512" w:rsidP="00B2517F">
      <w:pPr>
        <w:pStyle w:val="af"/>
      </w:pPr>
      <w:r w:rsidRPr="00023DCA">
        <w:rPr>
          <w:rFonts w:hint="eastAsia"/>
        </w:rPr>
        <w:t>社会是充满矛盾的。社会所允诺给个体的，不一定总能实现，反而可能带来矛盾和痛苦。但教授认为，这样的才是真正的幸福。</w:t>
      </w:r>
    </w:p>
    <w:p w14:paraId="4F077178" w14:textId="4CCC4C44" w:rsidR="000A2BF2" w:rsidRPr="00023DCA" w:rsidRDefault="000A2BF2" w:rsidP="000A2BF2">
      <w:pPr>
        <w:pStyle w:val="af1"/>
        <w:spacing w:after="78"/>
      </w:pPr>
      <w:r w:rsidRPr="00023DCA">
        <w:rPr>
          <w:rFonts w:hint="eastAsia"/>
        </w:rPr>
        <w:t>2</w:t>
      </w:r>
      <w:r w:rsidRPr="00023DCA">
        <w:t xml:space="preserve">. </w:t>
      </w:r>
      <w:r w:rsidRPr="00023DCA">
        <w:rPr>
          <w:rFonts w:hint="eastAsia"/>
        </w:rPr>
        <w:t>自由意志（</w:t>
      </w:r>
      <w:r w:rsidRPr="00023DCA">
        <w:rPr>
          <w:rFonts w:hint="eastAsia"/>
        </w:rPr>
        <w:t>f</w:t>
      </w:r>
      <w:r w:rsidRPr="00023DCA">
        <w:t>ree will</w:t>
      </w:r>
      <w:r w:rsidRPr="00023DCA">
        <w:rPr>
          <w:rFonts w:hint="eastAsia"/>
        </w:rPr>
        <w:t>）</w:t>
      </w:r>
    </w:p>
    <w:p w14:paraId="20D7CB4D" w14:textId="77777777" w:rsidR="00A702C1" w:rsidRPr="00023DCA" w:rsidRDefault="00E576EC" w:rsidP="000A2BF2">
      <w:pPr>
        <w:pStyle w:val="af"/>
        <w:ind w:firstLine="0"/>
      </w:pPr>
      <w:r w:rsidRPr="00023DCA">
        <w:tab/>
      </w:r>
      <w:r w:rsidRPr="00023DCA">
        <w:rPr>
          <w:rFonts w:hint="eastAsia"/>
        </w:rPr>
        <w:t>我们有自由意志吗？唯意志论</w:t>
      </w:r>
      <w:r w:rsidR="00DF1EA9" w:rsidRPr="00023DCA">
        <w:rPr>
          <w:rFonts w:hint="eastAsia"/>
        </w:rPr>
        <w:t>（</w:t>
      </w:r>
      <w:r w:rsidR="00DF1EA9" w:rsidRPr="00023DCA">
        <w:rPr>
          <w:rFonts w:hint="eastAsia"/>
        </w:rPr>
        <w:t>v</w:t>
      </w:r>
      <w:r w:rsidR="00DF1EA9" w:rsidRPr="00023DCA">
        <w:t>oluntarism</w:t>
      </w:r>
      <w:r w:rsidR="00DF1EA9" w:rsidRPr="00023DCA">
        <w:rPr>
          <w:rFonts w:hint="eastAsia"/>
        </w:rPr>
        <w:t>）</w:t>
      </w:r>
      <w:r w:rsidRPr="00023DCA">
        <w:rPr>
          <w:rFonts w:hint="eastAsia"/>
        </w:rPr>
        <w:t>和社会决定论</w:t>
      </w:r>
      <w:r w:rsidR="00DF1EA9" w:rsidRPr="00023DCA">
        <w:rPr>
          <w:rFonts w:hint="eastAsia"/>
        </w:rPr>
        <w:t>（</w:t>
      </w:r>
      <w:r w:rsidR="00DF1EA9" w:rsidRPr="00023DCA">
        <w:rPr>
          <w:rFonts w:hint="eastAsia"/>
        </w:rPr>
        <w:t>d</w:t>
      </w:r>
      <w:r w:rsidR="00DF1EA9" w:rsidRPr="00023DCA">
        <w:t>eterminism</w:t>
      </w:r>
      <w:r w:rsidR="00DF1EA9" w:rsidRPr="00023DCA">
        <w:rPr>
          <w:rFonts w:hint="eastAsia"/>
        </w:rPr>
        <w:t>）</w:t>
      </w:r>
      <w:r w:rsidRPr="00023DCA">
        <w:rPr>
          <w:rFonts w:hint="eastAsia"/>
        </w:rPr>
        <w:t>作为两个对立的理论，分别回答了这个问题。前者认为自由意志是人之为人的本源，而后者认为人的一切都是由社会塑造的。</w:t>
      </w:r>
    </w:p>
    <w:p w14:paraId="1E135940" w14:textId="125CDB12" w:rsidR="00A702C1" w:rsidRPr="00023DCA" w:rsidRDefault="00A702C1" w:rsidP="0064527C">
      <w:pPr>
        <w:pStyle w:val="af5"/>
        <w:spacing w:before="78" w:after="78"/>
        <w:ind w:firstLine="420"/>
      </w:pPr>
      <w:r w:rsidRPr="00023DCA">
        <w:rPr>
          <w:rFonts w:hint="eastAsia"/>
        </w:rPr>
        <w:t>人是生而自由，却无往不在枷锁之中。自以为是其他一切的主人的人，反而比其他一切更是奴隶。</w:t>
      </w:r>
    </w:p>
    <w:p w14:paraId="62D4288E" w14:textId="485358B1" w:rsidR="00A702C1" w:rsidRPr="00023DCA" w:rsidRDefault="00A702C1" w:rsidP="0064527C">
      <w:pPr>
        <w:pStyle w:val="af5"/>
        <w:spacing w:before="78" w:after="78"/>
        <w:jc w:val="right"/>
      </w:pPr>
      <w:r w:rsidRPr="00023DCA">
        <w:rPr>
          <w:rFonts w:hint="eastAsia"/>
        </w:rPr>
        <w:t>——卢梭《社会契约论》</w:t>
      </w:r>
    </w:p>
    <w:p w14:paraId="33B0A676" w14:textId="0FC26C84" w:rsidR="000A2BF2" w:rsidRPr="00023DCA" w:rsidRDefault="00A702C1" w:rsidP="00A702C1">
      <w:pPr>
        <w:pStyle w:val="af"/>
      </w:pPr>
      <w:r w:rsidRPr="00023DCA">
        <w:rPr>
          <w:rFonts w:hint="eastAsia"/>
        </w:rPr>
        <w:t>社会学认为，自我只是一个社会过程</w:t>
      </w:r>
      <w:r w:rsidR="00EE0D6E" w:rsidRPr="00023DCA">
        <w:rPr>
          <w:rFonts w:hint="eastAsia"/>
        </w:rPr>
        <w:t>，个性只是社会性的表现</w:t>
      </w:r>
      <w:r w:rsidRPr="00023DCA">
        <w:rPr>
          <w:rFonts w:hint="eastAsia"/>
        </w:rPr>
        <w:t>；</w:t>
      </w:r>
      <w:r w:rsidR="007849EF" w:rsidRPr="00023DCA">
        <w:rPr>
          <w:rFonts w:hint="eastAsia"/>
        </w:rPr>
        <w:t>但在这样的枷锁之中，也要寻找自由意志的可能。</w:t>
      </w:r>
    </w:p>
    <w:p w14:paraId="5AE71D30" w14:textId="5C0A917C" w:rsidR="0064527C" w:rsidRPr="00023DCA" w:rsidRDefault="00EE0D6E" w:rsidP="00EE0D6E">
      <w:pPr>
        <w:pStyle w:val="ab"/>
      </w:pPr>
      <w:bookmarkStart w:id="14" w:name="_Toc153362950"/>
      <w:r w:rsidRPr="00023DCA">
        <w:rPr>
          <w:rFonts w:hint="eastAsia"/>
        </w:rPr>
        <w:t>三、小结</w:t>
      </w:r>
      <w:bookmarkEnd w:id="14"/>
    </w:p>
    <w:p w14:paraId="61CD938C" w14:textId="2C3A1FB9" w:rsidR="00EE0D6E" w:rsidRPr="00023DCA" w:rsidRDefault="00EE0D6E" w:rsidP="0064527C">
      <w:pPr>
        <w:pStyle w:val="af"/>
        <w:ind w:firstLine="0"/>
      </w:pPr>
      <w:r w:rsidRPr="00023DCA">
        <w:tab/>
      </w:r>
      <w:r w:rsidRPr="00023DCA">
        <w:rPr>
          <w:rFonts w:hint="eastAsia"/>
        </w:rPr>
        <w:t>社会学家赖特·米尔斯（</w:t>
      </w:r>
      <w:r w:rsidRPr="00023DCA">
        <w:rPr>
          <w:rFonts w:hint="eastAsia"/>
        </w:rPr>
        <w:t>1</w:t>
      </w:r>
      <w:r w:rsidRPr="00023DCA">
        <w:t>916~1962</w:t>
      </w:r>
      <w:r w:rsidRPr="00023DCA">
        <w:rPr>
          <w:rFonts w:hint="eastAsia"/>
        </w:rPr>
        <w:t>）曾提出“社会学的想象力”——超越个人困扰、超越常规、超越常识、超越权威、超越当下。</w:t>
      </w:r>
    </w:p>
    <w:p w14:paraId="4715B41D" w14:textId="54F6A493" w:rsidR="007D5BD3" w:rsidRPr="00023DCA" w:rsidRDefault="007D5BD3" w:rsidP="0064527C">
      <w:pPr>
        <w:pStyle w:val="af"/>
        <w:ind w:firstLine="0"/>
      </w:pPr>
      <w:r w:rsidRPr="00023DCA">
        <w:tab/>
      </w:r>
      <w:r w:rsidRPr="00023DCA">
        <w:rPr>
          <w:rFonts w:hint="eastAsia"/>
        </w:rPr>
        <w:t>这几个超越由易到难，但都不容易实现。走在社会学的道路上，尝试超越，缔造更美好的世界。</w:t>
      </w:r>
    </w:p>
    <w:p w14:paraId="4D1EFA7B" w14:textId="77777777" w:rsidR="007D5BD3" w:rsidRPr="00023DCA" w:rsidRDefault="007D5BD3" w:rsidP="0064527C">
      <w:pPr>
        <w:pStyle w:val="af"/>
        <w:ind w:firstLine="0"/>
      </w:pPr>
    </w:p>
    <w:p w14:paraId="4B732CF5" w14:textId="358DEDAE" w:rsidR="0011352D" w:rsidRPr="00023DCA" w:rsidRDefault="0011352D" w:rsidP="0011352D">
      <w:pPr>
        <w:pStyle w:val="a9"/>
      </w:pPr>
      <w:bookmarkStart w:id="15" w:name="_Toc153362951"/>
      <w:r w:rsidRPr="00023DCA">
        <w:rPr>
          <w:rFonts w:hint="eastAsia"/>
        </w:rPr>
        <w:t>第</w:t>
      </w:r>
      <w:r w:rsidR="00DD053C">
        <w:rPr>
          <w:rFonts w:hint="eastAsia"/>
        </w:rPr>
        <w:t>三</w:t>
      </w:r>
      <w:r w:rsidRPr="00023DCA">
        <w:rPr>
          <w:rFonts w:hint="eastAsia"/>
        </w:rPr>
        <w:t>讲 社会学简史</w:t>
      </w:r>
      <w:bookmarkEnd w:id="15"/>
    </w:p>
    <w:p w14:paraId="119DC2F1" w14:textId="262102FB" w:rsidR="0011352D" w:rsidRPr="00023DCA" w:rsidRDefault="0011352D" w:rsidP="0011352D">
      <w:pPr>
        <w:pStyle w:val="af"/>
        <w:ind w:firstLine="0"/>
        <w:jc w:val="center"/>
      </w:pPr>
      <w:r w:rsidRPr="00023DCA">
        <w:rPr>
          <w:rFonts w:hint="eastAsia"/>
        </w:rPr>
        <w:t>2</w:t>
      </w:r>
      <w:r w:rsidRPr="00023DCA">
        <w:t>023.9.20</w:t>
      </w:r>
      <w:r w:rsidR="0003483B" w:rsidRPr="00023DCA">
        <w:t xml:space="preserve"> / 2023.9.27</w:t>
      </w:r>
      <w:r w:rsidR="00DC742E" w:rsidRPr="00023DCA">
        <w:t xml:space="preserve"> </w:t>
      </w:r>
      <w:r w:rsidR="00DC742E" w:rsidRPr="00023DCA">
        <w:rPr>
          <w:rFonts w:hint="eastAsia"/>
        </w:rPr>
        <w:t>/</w:t>
      </w:r>
      <w:r w:rsidR="00DC742E" w:rsidRPr="00023DCA">
        <w:t xml:space="preserve"> 2023.10.11</w:t>
      </w:r>
    </w:p>
    <w:p w14:paraId="15219B2A" w14:textId="5D7FF948" w:rsidR="0011352D" w:rsidRPr="00023DCA" w:rsidRDefault="0011352D" w:rsidP="0011352D">
      <w:pPr>
        <w:pStyle w:val="ab"/>
      </w:pPr>
      <w:bookmarkStart w:id="16" w:name="_Toc153362952"/>
      <w:r w:rsidRPr="00023DCA">
        <w:rPr>
          <w:rFonts w:hint="eastAsia"/>
        </w:rPr>
        <w:t>一、十九世纪和社会学的诞生</w:t>
      </w:r>
      <w:bookmarkEnd w:id="16"/>
    </w:p>
    <w:p w14:paraId="3CA968B3" w14:textId="2A4043AF" w:rsidR="0011352D" w:rsidRPr="00023DCA" w:rsidRDefault="0011352D" w:rsidP="0011352D">
      <w:pPr>
        <w:pStyle w:val="af5"/>
        <w:spacing w:before="78" w:after="78"/>
        <w:ind w:firstLine="420"/>
      </w:pPr>
      <w:r w:rsidRPr="00023DCA">
        <w:rPr>
          <w:rFonts w:hint="eastAsia"/>
        </w:rPr>
        <w:lastRenderedPageBreak/>
        <w:t>那是最美好的时代，那是最糟糕的时代；那是智慧的年头，那是愚昧的年头；那是信仰的时期，那是怀疑的时期；那是光明的季节，那是黑暗的季节；那是希望的春天，那是失望的冬天；我们全都在直奔天堂，我们全都在直奔相反的方向</w:t>
      </w:r>
      <w:r w:rsidR="00D7069F" w:rsidRPr="00023DCA">
        <w:rPr>
          <w:rFonts w:hint="eastAsia"/>
        </w:rPr>
        <w:t>——</w:t>
      </w:r>
      <w:r w:rsidRPr="00023DCA">
        <w:rPr>
          <w:rFonts w:hint="eastAsia"/>
        </w:rPr>
        <w:t>简而言之，那时跟现在非常相象，某些最喧嚣的权威坚持要用形容词的最高级来形容它。说它好，是最高级的；说它不好，也是最高级的。</w:t>
      </w:r>
    </w:p>
    <w:p w14:paraId="0FAA15EC" w14:textId="1F134743" w:rsidR="0011352D" w:rsidRPr="00023DCA" w:rsidRDefault="0011352D" w:rsidP="0011352D">
      <w:pPr>
        <w:pStyle w:val="af5"/>
        <w:spacing w:before="78" w:after="78"/>
        <w:jc w:val="right"/>
      </w:pPr>
      <w:r w:rsidRPr="00023DCA">
        <w:rPr>
          <w:rFonts w:hint="eastAsia"/>
        </w:rPr>
        <w:t>——查尔斯·狄更斯《双城记》</w:t>
      </w:r>
    </w:p>
    <w:p w14:paraId="47170FFE" w14:textId="1EB22DE8" w:rsidR="00D7069F" w:rsidRPr="00023DCA" w:rsidRDefault="00D7069F" w:rsidP="0064527C">
      <w:pPr>
        <w:pStyle w:val="af"/>
        <w:ind w:firstLine="0"/>
      </w:pPr>
      <w:r w:rsidRPr="00023DCA">
        <w:tab/>
      </w:r>
      <w:r w:rsidR="002E4763" w:rsidRPr="00023DCA">
        <w:rPr>
          <w:rFonts w:hint="eastAsia"/>
        </w:rPr>
        <w:t>教授认为，</w:t>
      </w:r>
      <w:r w:rsidRPr="00023DCA">
        <w:rPr>
          <w:rFonts w:hint="eastAsia"/>
        </w:rPr>
        <w:t>社会学之所以在十九世纪达到顶点，在于那时的对人类未来的乐观情绪高涨</w:t>
      </w:r>
      <w:r w:rsidR="002E4763" w:rsidRPr="00023DCA">
        <w:rPr>
          <w:rFonts w:hint="eastAsia"/>
        </w:rPr>
        <w:t>；</w:t>
      </w:r>
      <w:r w:rsidRPr="00023DCA">
        <w:rPr>
          <w:rFonts w:hint="eastAsia"/>
        </w:rPr>
        <w:t>而同样地，基于人类的历史中的悲剧，对人类未来的悲观情绪同样达到顶峰。</w:t>
      </w:r>
    </w:p>
    <w:p w14:paraId="3515963B" w14:textId="6AE4C687" w:rsidR="00C548E1" w:rsidRPr="00023DCA" w:rsidRDefault="00C548E1" w:rsidP="0064527C">
      <w:pPr>
        <w:pStyle w:val="af"/>
        <w:ind w:firstLine="0"/>
      </w:pPr>
      <w:r w:rsidRPr="00023DCA">
        <w:tab/>
      </w:r>
      <w:r w:rsidRPr="00023DCA">
        <w:rPr>
          <w:rFonts w:hint="eastAsia"/>
        </w:rPr>
        <w:t>乐观的因素在于，传统的“人丁兴旺”的观念未改变，而科技的进步使得婴儿死亡率降低，“人丁兴旺”成为了现实。同时，历史进步观在十九世纪兴起，“世界会越变越好”成为了共识。</w:t>
      </w:r>
    </w:p>
    <w:p w14:paraId="727BCA6C" w14:textId="7B94B832" w:rsidR="00C548E1" w:rsidRPr="00023DCA" w:rsidRDefault="00C548E1" w:rsidP="0064527C">
      <w:pPr>
        <w:pStyle w:val="af"/>
        <w:ind w:firstLine="0"/>
      </w:pPr>
      <w:r w:rsidRPr="00023DCA">
        <w:tab/>
      </w:r>
      <w:r w:rsidRPr="00023DCA">
        <w:rPr>
          <w:rFonts w:hint="eastAsia"/>
        </w:rPr>
        <w:t>悲观的因素在于，客观上世界仍然存在着许多苦难</w:t>
      </w:r>
      <w:r w:rsidR="007413FF" w:rsidRPr="00023DCA">
        <w:rPr>
          <w:rFonts w:hint="eastAsia"/>
        </w:rPr>
        <w:t>，相比于封建时代的农民，工人工作的强度更大、稳定度更低；</w:t>
      </w:r>
      <w:r w:rsidR="008C049C" w:rsidRPr="00023DCA">
        <w:rPr>
          <w:rFonts w:hint="eastAsia"/>
        </w:rPr>
        <w:t>相比于封建贵族，资产阶级（资本家）的生活缺失了“高尚”的事物与道德，如艺术、文学等</w:t>
      </w:r>
      <w:r w:rsidR="007413FF" w:rsidRPr="00023DCA">
        <w:rPr>
          <w:rFonts w:hint="eastAsia"/>
        </w:rPr>
        <w:t>。</w:t>
      </w:r>
      <w:r w:rsidR="008C049C" w:rsidRPr="00023DCA">
        <w:rPr>
          <w:rFonts w:hint="eastAsia"/>
        </w:rPr>
        <w:t>这</w:t>
      </w:r>
      <w:r w:rsidR="007413FF" w:rsidRPr="00023DCA">
        <w:rPr>
          <w:rFonts w:hint="eastAsia"/>
        </w:rPr>
        <w:t>样的情况</w:t>
      </w:r>
      <w:r w:rsidR="008C049C" w:rsidRPr="00023DCA">
        <w:rPr>
          <w:rFonts w:hint="eastAsia"/>
        </w:rPr>
        <w:t>令人怀疑世界是否真的会越变越好，还是说世界在倒退。</w:t>
      </w:r>
    </w:p>
    <w:p w14:paraId="0468CCF7" w14:textId="644AC5C7" w:rsidR="000A7B47" w:rsidRPr="00023DCA" w:rsidRDefault="000A7B47" w:rsidP="0064527C">
      <w:pPr>
        <w:pStyle w:val="af"/>
        <w:ind w:firstLine="0"/>
      </w:pPr>
      <w:r w:rsidRPr="00023DCA">
        <w:tab/>
      </w:r>
      <w:r w:rsidRPr="00023DCA">
        <w:rPr>
          <w:rFonts w:hint="eastAsia"/>
        </w:rPr>
        <w:t>在这种时代背景——人们预感到的幸福被现实的苦难所占领——之下，以往对社会的研究理论与体系亟需被重塑，社会学等社会科学新学科因此诞生，为进步与苦难寻求一种统一的解释，将其纳入一个统一的体系。</w:t>
      </w:r>
    </w:p>
    <w:p w14:paraId="6D132B35" w14:textId="7611ADA8" w:rsidR="0011352D" w:rsidRPr="00023DCA" w:rsidRDefault="00D90E81" w:rsidP="00D90E81">
      <w:pPr>
        <w:pStyle w:val="ab"/>
      </w:pPr>
      <w:bookmarkStart w:id="17" w:name="_Toc153362953"/>
      <w:r w:rsidRPr="00023DCA">
        <w:rPr>
          <w:rFonts w:hint="eastAsia"/>
        </w:rPr>
        <w:t>二、早期社会学人物</w:t>
      </w:r>
      <w:bookmarkEnd w:id="17"/>
    </w:p>
    <w:p w14:paraId="2914A70B" w14:textId="1F2AAD1F" w:rsidR="00D7069F" w:rsidRPr="00023DCA" w:rsidRDefault="008C049C" w:rsidP="008C049C">
      <w:pPr>
        <w:pStyle w:val="ad"/>
      </w:pPr>
      <w:bookmarkStart w:id="18" w:name="_Toc153362954"/>
      <w:r w:rsidRPr="00023DCA">
        <w:rPr>
          <w:rFonts w:hint="eastAsia"/>
        </w:rPr>
        <w:t>（一）奥古斯特·孔德（</w:t>
      </w:r>
      <w:r w:rsidRPr="00023DCA">
        <w:t>Auguste Comte</w:t>
      </w:r>
      <w:r w:rsidRPr="00023DCA">
        <w:rPr>
          <w:rFonts w:hint="eastAsia"/>
        </w:rPr>
        <w:t>，</w:t>
      </w:r>
      <w:r w:rsidRPr="00023DCA">
        <w:rPr>
          <w:rFonts w:hint="eastAsia"/>
        </w:rPr>
        <w:t>1</w:t>
      </w:r>
      <w:r w:rsidRPr="00023DCA">
        <w:t>798~1857</w:t>
      </w:r>
      <w:r w:rsidRPr="00023DCA">
        <w:rPr>
          <w:rFonts w:hint="eastAsia"/>
        </w:rPr>
        <w:t>）</w:t>
      </w:r>
      <w:bookmarkEnd w:id="18"/>
    </w:p>
    <w:p w14:paraId="4EF7B89D" w14:textId="3A678B41" w:rsidR="008C049C" w:rsidRPr="00023DCA" w:rsidRDefault="007413FF" w:rsidP="0064527C">
      <w:pPr>
        <w:pStyle w:val="af"/>
        <w:ind w:firstLine="0"/>
      </w:pPr>
      <w:r w:rsidRPr="00023DCA">
        <w:tab/>
      </w:r>
      <w:r w:rsidRPr="00023DCA">
        <w:rPr>
          <w:rFonts w:hint="eastAsia"/>
        </w:rPr>
        <w:t>孔德是法国社会学家，“社会学”一词的发明者。他师从圣西门（</w:t>
      </w:r>
      <w:r w:rsidRPr="00023DCA">
        <w:rPr>
          <w:rFonts w:hint="eastAsia"/>
        </w:rPr>
        <w:t>1</w:t>
      </w:r>
      <w:r w:rsidRPr="00023DCA">
        <w:t>760~1825</w:t>
      </w:r>
      <w:r w:rsidRPr="00023DCA">
        <w:rPr>
          <w:rFonts w:hint="eastAsia"/>
        </w:rPr>
        <w:t>），一生悲惨</w:t>
      </w:r>
      <w:r w:rsidR="00974A72" w:rsidRPr="00023DCA">
        <w:rPr>
          <w:rFonts w:hint="eastAsia"/>
        </w:rPr>
        <w:t>而虔信。著有《实证哲学教程》等。</w:t>
      </w:r>
    </w:p>
    <w:p w14:paraId="4BB153F4" w14:textId="3696C689" w:rsidR="00974A72" w:rsidRPr="00023DCA" w:rsidRDefault="00974A72" w:rsidP="00974A72">
      <w:pPr>
        <w:pStyle w:val="af1"/>
        <w:spacing w:after="78"/>
      </w:pPr>
      <w:r w:rsidRPr="00023DCA">
        <w:rPr>
          <w:rFonts w:hint="eastAsia"/>
        </w:rPr>
        <w:t>1</w:t>
      </w:r>
      <w:r w:rsidRPr="00023DCA">
        <w:t xml:space="preserve">. </w:t>
      </w:r>
      <w:r w:rsidRPr="00023DCA">
        <w:rPr>
          <w:rFonts w:hint="eastAsia"/>
        </w:rPr>
        <w:t>发明“社会学”与实证主义</w:t>
      </w:r>
      <w:r w:rsidR="008E2736" w:rsidRPr="00023DCA">
        <w:rPr>
          <w:rFonts w:hint="eastAsia"/>
        </w:rPr>
        <w:t>（</w:t>
      </w:r>
      <w:r w:rsidR="008E2736" w:rsidRPr="00023DCA">
        <w:rPr>
          <w:rFonts w:hint="eastAsia"/>
        </w:rPr>
        <w:t>positivism</w:t>
      </w:r>
      <w:r w:rsidR="008E2736" w:rsidRPr="00023DCA">
        <w:rPr>
          <w:rFonts w:hint="eastAsia"/>
        </w:rPr>
        <w:t>）</w:t>
      </w:r>
    </w:p>
    <w:p w14:paraId="29C3D109" w14:textId="71D35B91" w:rsidR="00974A72" w:rsidRPr="00023DCA" w:rsidRDefault="00974A72" w:rsidP="0064527C">
      <w:pPr>
        <w:pStyle w:val="af"/>
        <w:ind w:firstLine="0"/>
      </w:pPr>
      <w:r w:rsidRPr="00023DCA">
        <w:tab/>
      </w:r>
      <w:r w:rsidRPr="00023DCA">
        <w:rPr>
          <w:rFonts w:hint="eastAsia"/>
        </w:rPr>
        <w:t>孔德认为，社会之所以进步，其背后就在于人类获取知识的能力发生了根本的改变，这最主要体现在人类对自然科学的掌握——即，自然科学的进步改变了世界。然而，自然科学在过去仅被用于研究自然界，却少被研究人类与社会。因此，孔德支持运用自然科学研究社会——这就是孔德的实证主义。</w:t>
      </w:r>
    </w:p>
    <w:p w14:paraId="115D3611" w14:textId="1F151DE2" w:rsidR="00974A72" w:rsidRPr="00023DCA" w:rsidRDefault="00974A72" w:rsidP="0064527C">
      <w:pPr>
        <w:pStyle w:val="af"/>
        <w:ind w:firstLine="0"/>
      </w:pPr>
      <w:r w:rsidRPr="00023DCA">
        <w:tab/>
      </w:r>
      <w:r w:rsidRPr="00023DCA">
        <w:rPr>
          <w:rFonts w:hint="eastAsia"/>
        </w:rPr>
        <w:t>孔德的实证主义又可被称为“肯定主义”，这体现了一种肯定而非否定的哲学观念。</w:t>
      </w:r>
    </w:p>
    <w:p w14:paraId="49E6217D" w14:textId="5EE61EFB" w:rsidR="00310E59" w:rsidRPr="00023DCA" w:rsidRDefault="00974A72" w:rsidP="0064527C">
      <w:pPr>
        <w:pStyle w:val="af"/>
        <w:ind w:firstLine="0"/>
      </w:pPr>
      <w:r w:rsidRPr="00023DCA">
        <w:tab/>
      </w:r>
      <w:r w:rsidRPr="00023DCA">
        <w:rPr>
          <w:rFonts w:hint="eastAsia"/>
        </w:rPr>
        <w:t>孔德在创建“社会学（</w:t>
      </w:r>
      <w:r w:rsidRPr="00023DCA">
        <w:rPr>
          <w:rFonts w:hint="eastAsia"/>
        </w:rPr>
        <w:t>sociology</w:t>
      </w:r>
      <w:r w:rsidRPr="00023DCA">
        <w:rPr>
          <w:rFonts w:hint="eastAsia"/>
        </w:rPr>
        <w:t>）”这一词之前，曾用过“社会物理学（</w:t>
      </w:r>
      <w:r w:rsidRPr="00023DCA">
        <w:rPr>
          <w:rFonts w:hint="eastAsia"/>
        </w:rPr>
        <w:t>s</w:t>
      </w:r>
      <w:r w:rsidRPr="00023DCA">
        <w:t>ocial physics</w:t>
      </w:r>
      <w:r w:rsidRPr="00023DCA">
        <w:rPr>
          <w:rFonts w:hint="eastAsia"/>
        </w:rPr>
        <w:t>）”，这是他实证主义的体现。</w:t>
      </w:r>
      <w:r w:rsidR="00310E59" w:rsidRPr="00023DCA">
        <w:rPr>
          <w:rFonts w:hint="eastAsia"/>
        </w:rPr>
        <w:t>这个词的改变，是因为物理学包含许多确定性，但社会学涉及诸多不确定性。比利时统计学家阿道夫·凯特尔（</w:t>
      </w:r>
      <w:r w:rsidR="00310E59" w:rsidRPr="00023DCA">
        <w:rPr>
          <w:rFonts w:hint="eastAsia"/>
        </w:rPr>
        <w:t>1</w:t>
      </w:r>
      <w:r w:rsidR="00310E59" w:rsidRPr="00023DCA">
        <w:t>796~1874</w:t>
      </w:r>
      <w:r w:rsidR="00310E59" w:rsidRPr="00023DCA">
        <w:rPr>
          <w:rFonts w:hint="eastAsia"/>
        </w:rPr>
        <w:t>）支持以物理学方法研究“社会物理学”，这一观念受到孔德的反对，他因而选择改变名词。</w:t>
      </w:r>
    </w:p>
    <w:p w14:paraId="2042734C" w14:textId="50FE82E9" w:rsidR="00C64202" w:rsidRPr="00023DCA" w:rsidRDefault="00C64202" w:rsidP="00C64202">
      <w:pPr>
        <w:pStyle w:val="af1"/>
        <w:spacing w:after="78"/>
      </w:pPr>
      <w:r w:rsidRPr="00023DCA">
        <w:rPr>
          <w:rFonts w:hint="eastAsia"/>
        </w:rPr>
        <w:t>2</w:t>
      </w:r>
      <w:r w:rsidRPr="00023DCA">
        <w:t xml:space="preserve">. </w:t>
      </w:r>
      <w:r w:rsidRPr="00023DCA">
        <w:rPr>
          <w:rFonts w:hint="eastAsia"/>
        </w:rPr>
        <w:t>三阶段</w:t>
      </w:r>
      <w:r w:rsidR="00D229AD" w:rsidRPr="00023DCA">
        <w:rPr>
          <w:rFonts w:hint="eastAsia"/>
        </w:rPr>
        <w:t>定律</w:t>
      </w:r>
    </w:p>
    <w:p w14:paraId="5BD6F230" w14:textId="7410283D" w:rsidR="00C64202" w:rsidRPr="00023DCA" w:rsidRDefault="00C64202" w:rsidP="00C64202">
      <w:pPr>
        <w:pStyle w:val="af"/>
      </w:pPr>
      <w:r w:rsidRPr="00023DCA">
        <w:rPr>
          <w:rFonts w:hint="eastAsia"/>
        </w:rPr>
        <w:t>孔德的社会学研究两个问题，一个是社会的秩序（“社会静力学”），另一个是社会的变迁（“社会动力学”）。对于社会如何变迁，孔德给出了他的三阶段</w:t>
      </w:r>
      <w:r w:rsidR="00D229AD" w:rsidRPr="00023DCA">
        <w:rPr>
          <w:rFonts w:hint="eastAsia"/>
        </w:rPr>
        <w:t>定律</w:t>
      </w:r>
      <w:r w:rsidRPr="00023DCA">
        <w:rPr>
          <w:rFonts w:hint="eastAsia"/>
        </w:rPr>
        <w:t>。</w:t>
      </w:r>
    </w:p>
    <w:p w14:paraId="00286457" w14:textId="6C4FBCA8" w:rsidR="00C64202" w:rsidRPr="00023DCA" w:rsidRDefault="00C64202" w:rsidP="00C64202">
      <w:pPr>
        <w:pStyle w:val="af"/>
      </w:pPr>
      <w:r w:rsidRPr="00023DCA">
        <w:rPr>
          <w:rFonts w:hint="eastAsia"/>
        </w:rPr>
        <w:t>第一阶段是神学阶段（</w:t>
      </w:r>
      <w:r w:rsidRPr="00023DCA">
        <w:rPr>
          <w:rFonts w:hint="eastAsia"/>
        </w:rPr>
        <w:t>t</w:t>
      </w:r>
      <w:r w:rsidRPr="00023DCA">
        <w:t>heological stage</w:t>
      </w:r>
      <w:r w:rsidRPr="00023DCA">
        <w:rPr>
          <w:rFonts w:hint="eastAsia"/>
        </w:rPr>
        <w:t>），人类将未知事物归纳为超自然的力量并将其人格化，形成所谓“神学的知识”。对任何未知之物冠以神之名，这种“万物有灵”的主张被称为“泛神论”。</w:t>
      </w:r>
      <w:r w:rsidR="00A64876" w:rsidRPr="00023DCA">
        <w:rPr>
          <w:rFonts w:hint="eastAsia"/>
        </w:rPr>
        <w:t>例如，对“复仇”的现象，人们将其附会为“复仇女神”；对“智慧”，人们将其附会为“智慧女神”；等等。</w:t>
      </w:r>
    </w:p>
    <w:p w14:paraId="2E9FACAD" w14:textId="0E42C558" w:rsidR="008A1F32" w:rsidRPr="00023DCA" w:rsidRDefault="008A1F32" w:rsidP="00C64202">
      <w:pPr>
        <w:pStyle w:val="af"/>
      </w:pPr>
      <w:r w:rsidRPr="00023DCA">
        <w:rPr>
          <w:rFonts w:hint="eastAsia"/>
        </w:rPr>
        <w:lastRenderedPageBreak/>
        <w:t>第二阶段是形而上</w:t>
      </w:r>
      <w:r w:rsidR="00A64876" w:rsidRPr="00023DCA">
        <w:rPr>
          <w:rFonts w:hint="eastAsia"/>
        </w:rPr>
        <w:t>学</w:t>
      </w:r>
      <w:r w:rsidRPr="00023DCA">
        <w:rPr>
          <w:rFonts w:hint="eastAsia"/>
        </w:rPr>
        <w:t>阶段（</w:t>
      </w:r>
      <w:r w:rsidRPr="00023DCA">
        <w:rPr>
          <w:rFonts w:hint="eastAsia"/>
        </w:rPr>
        <w:t>m</w:t>
      </w:r>
      <w:r w:rsidRPr="00023DCA">
        <w:t>etaphysical stage</w:t>
      </w:r>
      <w:r w:rsidRPr="00023DCA">
        <w:rPr>
          <w:rFonts w:hint="eastAsia"/>
        </w:rPr>
        <w:t>），或称哲学的阶段。</w:t>
      </w:r>
      <w:r w:rsidR="00C474BD" w:rsidRPr="00023DCA">
        <w:rPr>
          <w:rFonts w:hint="eastAsia"/>
        </w:rPr>
        <w:t>对事物拟人化的外衣对我们研究事物的本质毫无作用，因此将这一层外衣抛弃，对此进行抽象，才能理解事物的本质。</w:t>
      </w:r>
      <w:r w:rsidR="00A64876" w:rsidRPr="00023DCA">
        <w:rPr>
          <w:rFonts w:hint="eastAsia"/>
        </w:rPr>
        <w:t>例如，将“复仇女神”的拟人要素剥离，单独研究“复仇”。</w:t>
      </w:r>
      <w:r w:rsidR="00C474BD" w:rsidRPr="00023DCA">
        <w:rPr>
          <w:rFonts w:hint="eastAsia"/>
        </w:rPr>
        <w:t>孔德认为，当时的欧洲正在经历这个阶段。</w:t>
      </w:r>
      <w:r w:rsidR="00A64876" w:rsidRPr="00023DCA">
        <w:rPr>
          <w:rFonts w:hint="eastAsia"/>
        </w:rPr>
        <w:t>然而，这一阶段仍停留在否定，并没有达到孔德所提倡的“肯定主义”。</w:t>
      </w:r>
    </w:p>
    <w:p w14:paraId="6725D359" w14:textId="15D978D5" w:rsidR="00C474BD" w:rsidRPr="00023DCA" w:rsidRDefault="00A64876" w:rsidP="00C64202">
      <w:pPr>
        <w:pStyle w:val="af"/>
      </w:pPr>
      <w:r w:rsidRPr="00023DCA">
        <w:rPr>
          <w:rFonts w:hint="eastAsia"/>
        </w:rPr>
        <w:t>第三阶段是科学阶段（</w:t>
      </w:r>
      <w:r w:rsidRPr="00023DCA">
        <w:rPr>
          <w:rFonts w:hint="eastAsia"/>
        </w:rPr>
        <w:t>s</w:t>
      </w:r>
      <w:r w:rsidRPr="00023DCA">
        <w:t>cientific stage</w:t>
      </w:r>
      <w:r w:rsidRPr="00023DCA">
        <w:rPr>
          <w:rFonts w:hint="eastAsia"/>
        </w:rPr>
        <w:t>），</w:t>
      </w:r>
      <w:r w:rsidR="00D229AD" w:rsidRPr="00023DCA">
        <w:rPr>
          <w:rFonts w:hint="eastAsia"/>
        </w:rPr>
        <w:t>或称实证的阶段，</w:t>
      </w:r>
      <w:r w:rsidRPr="00023DCA">
        <w:rPr>
          <w:rFonts w:hint="eastAsia"/>
        </w:rPr>
        <w:t>即根据实证主义，从最简单的现象出发，对事物的理解逐步加深，从而理解复杂现象的本质。例如，数学的研究对象最为简单，由此再逐步触及物理</w:t>
      </w:r>
      <w:r w:rsidR="00361525" w:rsidRPr="00023DCA">
        <w:rPr>
          <w:rFonts w:hint="eastAsia"/>
        </w:rPr>
        <w:t>学</w:t>
      </w:r>
      <w:r w:rsidRPr="00023DCA">
        <w:rPr>
          <w:rFonts w:hint="eastAsia"/>
        </w:rPr>
        <w:t>、化学、</w:t>
      </w:r>
      <w:r w:rsidR="00361525" w:rsidRPr="00023DCA">
        <w:rPr>
          <w:rFonts w:hint="eastAsia"/>
        </w:rPr>
        <w:t>生命科学</w:t>
      </w:r>
      <w:r w:rsidRPr="00023DCA">
        <w:rPr>
          <w:rFonts w:hint="eastAsia"/>
        </w:rPr>
        <w:t>及社会学。</w:t>
      </w:r>
      <w:r w:rsidR="00361525" w:rsidRPr="00023DCA">
        <w:rPr>
          <w:rFonts w:hint="eastAsia"/>
        </w:rPr>
        <w:t>孔德认为，社会学相比自然科学，有着“历史法”的独特之处。</w:t>
      </w:r>
    </w:p>
    <w:p w14:paraId="1823EE1B" w14:textId="36078784" w:rsidR="002E3B6C" w:rsidRPr="00023DCA" w:rsidRDefault="002E3B6C" w:rsidP="002E3B6C">
      <w:pPr>
        <w:pStyle w:val="af1"/>
        <w:spacing w:after="78"/>
      </w:pPr>
      <w:r w:rsidRPr="00023DCA">
        <w:rPr>
          <w:rFonts w:hint="eastAsia"/>
        </w:rPr>
        <w:t>3</w:t>
      </w:r>
      <w:r w:rsidRPr="00023DCA">
        <w:t xml:space="preserve">. </w:t>
      </w:r>
      <w:r w:rsidRPr="00023DCA">
        <w:rPr>
          <w:rFonts w:hint="eastAsia"/>
        </w:rPr>
        <w:t>现代社会的道德共识</w:t>
      </w:r>
    </w:p>
    <w:p w14:paraId="70215714" w14:textId="5325CBD1" w:rsidR="0082756A" w:rsidRPr="00023DCA" w:rsidRDefault="0082756A" w:rsidP="00C64202">
      <w:pPr>
        <w:pStyle w:val="af"/>
      </w:pPr>
      <w:r w:rsidRPr="00023DCA">
        <w:rPr>
          <w:rFonts w:hint="eastAsia"/>
        </w:rPr>
        <w:t>孔德认为，要用社会学找到社会的必然性（例如苦难的必然性），从而启示人类不要再增加额外的苦难。</w:t>
      </w:r>
      <w:r w:rsidR="002E3B6C" w:rsidRPr="00023DCA">
        <w:rPr>
          <w:rFonts w:hint="eastAsia"/>
        </w:rPr>
        <w:t>为达成这一目的，孔德提倡所谓的“人性的宗教（</w:t>
      </w:r>
      <w:r w:rsidR="002E3B6C" w:rsidRPr="00023DCA">
        <w:rPr>
          <w:rFonts w:hint="eastAsia"/>
        </w:rPr>
        <w:t>r</w:t>
      </w:r>
      <w:r w:rsidR="002E3B6C" w:rsidRPr="00023DCA">
        <w:t xml:space="preserve">eligion of </w:t>
      </w:r>
      <w:r w:rsidR="002E3B6C" w:rsidRPr="00023DCA">
        <w:rPr>
          <w:rFonts w:hint="eastAsia"/>
        </w:rPr>
        <w:t>h</w:t>
      </w:r>
      <w:r w:rsidR="002E3B6C" w:rsidRPr="00023DCA">
        <w:t>umanity</w:t>
      </w:r>
      <w:r w:rsidR="002E3B6C" w:rsidRPr="00023DCA">
        <w:rPr>
          <w:rFonts w:hint="eastAsia"/>
        </w:rPr>
        <w:t>）”，但在实践中并未得到有效的反响，这是因为他的理论并未揭示社会的本质规律。</w:t>
      </w:r>
    </w:p>
    <w:p w14:paraId="0AE85958" w14:textId="6958391C" w:rsidR="008C049C" w:rsidRPr="00023DCA" w:rsidRDefault="008C049C" w:rsidP="008C049C">
      <w:pPr>
        <w:pStyle w:val="ad"/>
      </w:pPr>
      <w:bookmarkStart w:id="19" w:name="_Toc153362955"/>
      <w:r w:rsidRPr="00023DCA">
        <w:rPr>
          <w:rFonts w:hint="eastAsia"/>
        </w:rPr>
        <w:t>（二）赫伯特·斯宾塞（</w:t>
      </w:r>
      <w:r w:rsidRPr="00023DCA">
        <w:t>Herbert Spencer</w:t>
      </w:r>
      <w:r w:rsidRPr="00023DCA">
        <w:rPr>
          <w:rFonts w:hint="eastAsia"/>
        </w:rPr>
        <w:t>，</w:t>
      </w:r>
      <w:r w:rsidRPr="00023DCA">
        <w:rPr>
          <w:rFonts w:hint="eastAsia"/>
        </w:rPr>
        <w:t>1</w:t>
      </w:r>
      <w:r w:rsidRPr="00023DCA">
        <w:t>820~1903</w:t>
      </w:r>
      <w:r w:rsidRPr="00023DCA">
        <w:rPr>
          <w:rFonts w:hint="eastAsia"/>
        </w:rPr>
        <w:t>）</w:t>
      </w:r>
      <w:bookmarkEnd w:id="19"/>
    </w:p>
    <w:p w14:paraId="3B0B8D32" w14:textId="751C05B5" w:rsidR="008C049C" w:rsidRPr="00023DCA" w:rsidRDefault="00292C2E" w:rsidP="0064527C">
      <w:pPr>
        <w:pStyle w:val="af"/>
        <w:ind w:firstLine="0"/>
      </w:pPr>
      <w:r w:rsidRPr="00023DCA">
        <w:tab/>
      </w:r>
      <w:r w:rsidRPr="00023DCA">
        <w:rPr>
          <w:rFonts w:hint="eastAsia"/>
        </w:rPr>
        <w:t>斯宾塞是英国社会学家，支持孔德的实证主义。他提出了</w:t>
      </w:r>
      <w:r w:rsidR="007E6FB4" w:rsidRPr="00023DCA">
        <w:rPr>
          <w:rFonts w:hint="eastAsia"/>
        </w:rPr>
        <w:t>结构</w:t>
      </w:r>
      <w:r w:rsidR="007E6FB4" w:rsidRPr="00023DCA">
        <w:rPr>
          <w:rFonts w:hint="eastAsia"/>
        </w:rPr>
        <w:t>-</w:t>
      </w:r>
      <w:r w:rsidR="007E6FB4" w:rsidRPr="00023DCA">
        <w:rPr>
          <w:rFonts w:hint="eastAsia"/>
        </w:rPr>
        <w:t>功能研究范式，还提出了</w:t>
      </w:r>
      <w:r w:rsidRPr="00023DCA">
        <w:rPr>
          <w:rFonts w:hint="eastAsia"/>
        </w:rPr>
        <w:t>社会有机体理论和社会进化理论</w:t>
      </w:r>
      <w:r w:rsidR="007E6FB4" w:rsidRPr="00023DCA">
        <w:rPr>
          <w:rFonts w:hint="eastAsia"/>
        </w:rPr>
        <w:t>，分别对应了“社会静力学”和“社会动力学”。</w:t>
      </w:r>
    </w:p>
    <w:p w14:paraId="03D40EC5" w14:textId="31BA866C" w:rsidR="00FD36D4" w:rsidRPr="00023DCA" w:rsidRDefault="00FD36D4" w:rsidP="00FD36D4">
      <w:pPr>
        <w:pStyle w:val="af1"/>
        <w:spacing w:after="78"/>
      </w:pPr>
      <w:r w:rsidRPr="00023DCA">
        <w:rPr>
          <w:rFonts w:hint="eastAsia"/>
        </w:rPr>
        <w:t>1</w:t>
      </w:r>
      <w:r w:rsidRPr="00023DCA">
        <w:t xml:space="preserve">. </w:t>
      </w:r>
      <w:r w:rsidRPr="00023DCA">
        <w:rPr>
          <w:rFonts w:hint="eastAsia"/>
        </w:rPr>
        <w:t>社会有机体理论</w:t>
      </w:r>
    </w:p>
    <w:p w14:paraId="4880563D" w14:textId="18012BEA" w:rsidR="007E6FB4" w:rsidRPr="00023DCA" w:rsidRDefault="007E6FB4" w:rsidP="0064527C">
      <w:pPr>
        <w:pStyle w:val="af"/>
        <w:ind w:firstLine="0"/>
      </w:pPr>
      <w:r w:rsidRPr="00023DCA">
        <w:tab/>
      </w:r>
      <w:r w:rsidR="00FB5987" w:rsidRPr="00023DCA">
        <w:rPr>
          <w:rFonts w:hint="eastAsia"/>
        </w:rPr>
        <w:t>社会有机体理论</w:t>
      </w:r>
      <w:r w:rsidRPr="00023DCA">
        <w:rPr>
          <w:rFonts w:hint="eastAsia"/>
        </w:rPr>
        <w:t>认为，社会是由发挥着作用的各部分所集合协调而成的，社会作为整体，其功能大于各部分之和。</w:t>
      </w:r>
      <w:r w:rsidR="00FB5987" w:rsidRPr="00023DCA">
        <w:rPr>
          <w:rFonts w:hint="eastAsia"/>
        </w:rPr>
        <w:t>斯宾塞还认为，社会不仅是简单的有机体，更是一个“超有机体”：生物的快乐、痛苦等感受通过神经系统进行，而社会的各感受却没有这样一套系统，而是要靠每个个人进行，因此社会的目的应当是增进每个个人的幸福、减免每个个人的痛苦。也因此，社会作为整体不能牺牲个体。</w:t>
      </w:r>
    </w:p>
    <w:p w14:paraId="5EE7AA73" w14:textId="605F86E7" w:rsidR="00FB5987" w:rsidRPr="00023DCA" w:rsidRDefault="00FB5987" w:rsidP="0064527C">
      <w:pPr>
        <w:pStyle w:val="af"/>
        <w:ind w:firstLine="0"/>
      </w:pPr>
      <w:r w:rsidRPr="00023DCA">
        <w:tab/>
      </w:r>
      <w:r w:rsidRPr="00023DCA">
        <w:rPr>
          <w:rFonts w:hint="eastAsia"/>
        </w:rPr>
        <w:t>然而，此处就出现了矛盾：社会作为整体的进步，能否以牺牲个体作为代价？斯宾塞巧妙地使用了“二元论”回避了这个问题，他并没有给出解决方案。</w:t>
      </w:r>
    </w:p>
    <w:p w14:paraId="32C3CC5B" w14:textId="5E7D42EB" w:rsidR="00FB5987" w:rsidRPr="00023DCA" w:rsidRDefault="00FD36D4" w:rsidP="00FD36D4">
      <w:pPr>
        <w:pStyle w:val="af1"/>
        <w:spacing w:after="78"/>
      </w:pPr>
      <w:r w:rsidRPr="00023DCA">
        <w:rPr>
          <w:rFonts w:hint="eastAsia"/>
        </w:rPr>
        <w:t>2</w:t>
      </w:r>
      <w:r w:rsidRPr="00023DCA">
        <w:t xml:space="preserve">. </w:t>
      </w:r>
      <w:r w:rsidRPr="00023DCA">
        <w:rPr>
          <w:rFonts w:hint="eastAsia"/>
        </w:rPr>
        <w:t>社会进化理论</w:t>
      </w:r>
    </w:p>
    <w:p w14:paraId="531C860F" w14:textId="5F3059EF" w:rsidR="00FD36D4" w:rsidRPr="00023DCA" w:rsidRDefault="00BB2D80" w:rsidP="0064527C">
      <w:pPr>
        <w:pStyle w:val="af"/>
        <w:ind w:firstLine="0"/>
      </w:pPr>
      <w:r w:rsidRPr="00023DCA">
        <w:tab/>
      </w:r>
      <w:r w:rsidRPr="00023DCA">
        <w:rPr>
          <w:rFonts w:hint="eastAsia"/>
        </w:rPr>
        <w:t>在社会学、历史学领域存在一个理论“天才论”，即认为社会的变迁、历史的进步都是由具有特殊才能的个人导致的。然而，此般“天才”的出现是社会环境与偶然性的共同结果，因此不能用天才论解释社会变迁。事实上，斯宾塞提出社会进化理论，同样是既有理论成果与其个人偶然性的共同结果。</w:t>
      </w:r>
    </w:p>
    <w:p w14:paraId="033CCC5B" w14:textId="7FAC594F" w:rsidR="00093458" w:rsidRPr="00023DCA" w:rsidRDefault="00093458" w:rsidP="0064527C">
      <w:pPr>
        <w:pStyle w:val="af"/>
        <w:ind w:firstLine="0"/>
      </w:pPr>
      <w:r w:rsidRPr="00023DCA">
        <w:tab/>
      </w:r>
      <w:r w:rsidRPr="00023DCA">
        <w:rPr>
          <w:rFonts w:hint="eastAsia"/>
        </w:rPr>
        <w:t>斯宾塞认为，社会的变迁不是随意的、变异式的，而是因为人类有意地希望解决一些问题，解决方案中的有效者就被制度化，无效者被逐渐抛弃。因此，虽然社会进化理论被称为“社会达尔文主义”，但它其实更类似于拉马克（</w:t>
      </w:r>
      <w:r w:rsidRPr="00023DCA">
        <w:rPr>
          <w:rFonts w:hint="eastAsia"/>
        </w:rPr>
        <w:t>1</w:t>
      </w:r>
      <w:r w:rsidRPr="00023DCA">
        <w:t>744~1829</w:t>
      </w:r>
      <w:r w:rsidRPr="00023DCA">
        <w:rPr>
          <w:rFonts w:hint="eastAsia"/>
        </w:rPr>
        <w:t>）的“用进废退”的理论。</w:t>
      </w:r>
    </w:p>
    <w:p w14:paraId="591B0DD8" w14:textId="012501ED" w:rsidR="008C049C" w:rsidRPr="00023DCA" w:rsidRDefault="00EB45C5" w:rsidP="00EB45C5">
      <w:pPr>
        <w:pStyle w:val="ab"/>
      </w:pPr>
      <w:bookmarkStart w:id="20" w:name="_Toc153362956"/>
      <w:r w:rsidRPr="00023DCA">
        <w:rPr>
          <w:rFonts w:hint="eastAsia"/>
        </w:rPr>
        <w:t>三、</w:t>
      </w:r>
      <w:r w:rsidR="00554926" w:rsidRPr="00023DCA">
        <w:rPr>
          <w:rFonts w:hint="eastAsia"/>
        </w:rPr>
        <w:t>古典</w:t>
      </w:r>
      <w:r w:rsidRPr="00023DCA">
        <w:rPr>
          <w:rFonts w:hint="eastAsia"/>
        </w:rPr>
        <w:t>社会学</w:t>
      </w:r>
      <w:r w:rsidR="00292C2E" w:rsidRPr="00023DCA">
        <w:rPr>
          <w:rFonts w:hint="eastAsia"/>
        </w:rPr>
        <w:t>人物及其理论</w:t>
      </w:r>
      <w:bookmarkEnd w:id="20"/>
    </w:p>
    <w:p w14:paraId="3F6E8A73" w14:textId="68FEA29E" w:rsidR="00EB45C5" w:rsidRPr="00023DCA" w:rsidRDefault="00EE4290" w:rsidP="00EE4290">
      <w:pPr>
        <w:pStyle w:val="ad"/>
      </w:pPr>
      <w:bookmarkStart w:id="21" w:name="_Toc153362957"/>
      <w:r w:rsidRPr="00023DCA">
        <w:rPr>
          <w:rFonts w:hint="eastAsia"/>
        </w:rPr>
        <w:t>（一）卡尔·马克思（</w:t>
      </w:r>
      <w:r w:rsidRPr="00023DCA">
        <w:t>Karl Marx</w:t>
      </w:r>
      <w:r w:rsidRPr="00023DCA">
        <w:rPr>
          <w:rFonts w:hint="eastAsia"/>
        </w:rPr>
        <w:t>，</w:t>
      </w:r>
      <w:r w:rsidRPr="00023DCA">
        <w:rPr>
          <w:rFonts w:hint="eastAsia"/>
        </w:rPr>
        <w:t>1</w:t>
      </w:r>
      <w:r w:rsidRPr="00023DCA">
        <w:t>818~1883</w:t>
      </w:r>
      <w:r w:rsidRPr="00023DCA">
        <w:rPr>
          <w:rFonts w:hint="eastAsia"/>
        </w:rPr>
        <w:t>）</w:t>
      </w:r>
      <w:bookmarkEnd w:id="21"/>
    </w:p>
    <w:p w14:paraId="0CEF7409" w14:textId="33C505C7" w:rsidR="00EE4290" w:rsidRPr="00023DCA" w:rsidRDefault="00CD191D" w:rsidP="00CD191D">
      <w:pPr>
        <w:pStyle w:val="af1"/>
        <w:spacing w:after="78"/>
      </w:pPr>
      <w:r w:rsidRPr="00023DCA">
        <w:rPr>
          <w:rFonts w:hint="eastAsia"/>
        </w:rPr>
        <w:t>1</w:t>
      </w:r>
      <w:r w:rsidRPr="00023DCA">
        <w:t xml:space="preserve">. </w:t>
      </w:r>
      <w:r w:rsidRPr="00023DCA">
        <w:rPr>
          <w:rFonts w:hint="eastAsia"/>
        </w:rPr>
        <w:t>黑格尔与马克思的关系</w:t>
      </w:r>
    </w:p>
    <w:p w14:paraId="2FF0F1A0" w14:textId="48D6A7E2" w:rsidR="00CD191D" w:rsidRPr="00023DCA" w:rsidRDefault="00CD191D" w:rsidP="0064527C">
      <w:pPr>
        <w:pStyle w:val="af"/>
        <w:ind w:firstLine="0"/>
      </w:pPr>
      <w:r w:rsidRPr="00023DCA">
        <w:tab/>
      </w:r>
      <w:r w:rsidRPr="00023DCA">
        <w:rPr>
          <w:rFonts w:hint="eastAsia"/>
        </w:rPr>
        <w:t>黑格尔（</w:t>
      </w:r>
      <w:r w:rsidRPr="00023DCA">
        <w:rPr>
          <w:rFonts w:hint="eastAsia"/>
        </w:rPr>
        <w:t>1</w:t>
      </w:r>
      <w:r w:rsidRPr="00023DCA">
        <w:t>770~1831</w:t>
      </w:r>
      <w:r w:rsidRPr="00023DCA">
        <w:rPr>
          <w:rFonts w:hint="eastAsia"/>
        </w:rPr>
        <w:t>）的历史总体观和辩证法对马克思影响深远</w:t>
      </w:r>
      <w:r w:rsidR="00EE3D51" w:rsidRPr="00023DCA">
        <w:rPr>
          <w:rFonts w:hint="eastAsia"/>
        </w:rPr>
        <w:t>。</w:t>
      </w:r>
      <w:r w:rsidR="001C0923" w:rsidRPr="00023DCA">
        <w:rPr>
          <w:rFonts w:hint="eastAsia"/>
        </w:rPr>
        <w:t>历史总体论上，黑格尔提倡整体的历史与目的论；辩证法上，黑格尔的观念论提出逻辑与现实难以分割，他还提出了“理性过程”“绝对精神”等概念；此外，他还提出矛盾是事物发展的驱动力。</w:t>
      </w:r>
    </w:p>
    <w:p w14:paraId="2FCDEAB4" w14:textId="1A03D872" w:rsidR="001C0923" w:rsidRPr="00023DCA" w:rsidRDefault="001C0923" w:rsidP="001C0923">
      <w:pPr>
        <w:pStyle w:val="af1"/>
        <w:spacing w:after="78"/>
      </w:pPr>
      <w:r w:rsidRPr="00023DCA">
        <w:rPr>
          <w:rFonts w:hint="eastAsia"/>
        </w:rPr>
        <w:t>2</w:t>
      </w:r>
      <w:r w:rsidRPr="00023DCA">
        <w:t xml:space="preserve">. </w:t>
      </w:r>
      <w:r w:rsidRPr="00023DCA">
        <w:rPr>
          <w:rFonts w:hint="eastAsia"/>
        </w:rPr>
        <w:t>历史唯物主义</w:t>
      </w:r>
    </w:p>
    <w:p w14:paraId="4F2F99D7" w14:textId="64D2324A" w:rsidR="001C0923" w:rsidRPr="00023DCA" w:rsidRDefault="001C0923" w:rsidP="0064527C">
      <w:pPr>
        <w:pStyle w:val="af"/>
        <w:ind w:firstLine="0"/>
      </w:pPr>
      <w:r w:rsidRPr="00023DCA">
        <w:lastRenderedPageBreak/>
        <w:tab/>
      </w:r>
      <w:r w:rsidRPr="00023DCA">
        <w:rPr>
          <w:rFonts w:hint="eastAsia"/>
        </w:rPr>
        <w:t>马克思提出了唯物史观，包括“整体的历史”“历史必然性”“人类的现实的历史”“劳动”等重要概念。他提出了物质生产力和社会生产关系之间的联系。他还在《政治经济学批判序言》（</w:t>
      </w:r>
      <w:r w:rsidRPr="00023DCA">
        <w:rPr>
          <w:i/>
          <w:iCs/>
        </w:rPr>
        <w:t>Preface to A Contribution to the Critique of Political Economy</w:t>
      </w:r>
      <w:r w:rsidRPr="00023DCA">
        <w:rPr>
          <w:rFonts w:hint="eastAsia"/>
        </w:rPr>
        <w:t xml:space="preserve">, </w:t>
      </w:r>
      <w:r w:rsidRPr="00023DCA">
        <w:t>1859</w:t>
      </w:r>
      <w:r w:rsidRPr="00023DCA">
        <w:rPr>
          <w:rFonts w:hint="eastAsia"/>
        </w:rPr>
        <w:t>）中提出了经济基础和上层建筑之间的关系。</w:t>
      </w:r>
    </w:p>
    <w:p w14:paraId="2E6839A8" w14:textId="66469912" w:rsidR="00B93581" w:rsidRPr="00023DCA" w:rsidRDefault="00B93581" w:rsidP="0064527C">
      <w:pPr>
        <w:pStyle w:val="af"/>
        <w:ind w:firstLine="0"/>
      </w:pPr>
      <w:r w:rsidRPr="00023DCA">
        <w:tab/>
      </w:r>
      <w:r w:rsidRPr="00023DCA">
        <w:rPr>
          <w:rFonts w:hint="eastAsia"/>
        </w:rPr>
        <w:t>对于驱动社会变革的力量，马克思认为是矛盾（</w:t>
      </w:r>
      <w:r w:rsidRPr="00023DCA">
        <w:rPr>
          <w:rFonts w:hint="eastAsia"/>
        </w:rPr>
        <w:t>c</w:t>
      </w:r>
      <w:r w:rsidRPr="00023DCA">
        <w:t>ontradiction</w:t>
      </w:r>
      <w:r w:rsidRPr="00023DCA">
        <w:rPr>
          <w:rFonts w:hint="eastAsia"/>
        </w:rPr>
        <w:t>）、冲突（</w:t>
      </w:r>
      <w:r w:rsidRPr="00023DCA">
        <w:rPr>
          <w:rFonts w:hint="eastAsia"/>
        </w:rPr>
        <w:t>c</w:t>
      </w:r>
      <w:r w:rsidRPr="00023DCA">
        <w:t>onflict</w:t>
      </w:r>
      <w:r w:rsidRPr="00023DCA">
        <w:rPr>
          <w:rFonts w:hint="eastAsia"/>
        </w:rPr>
        <w:t>）与对立（</w:t>
      </w:r>
      <w:r w:rsidRPr="00023DCA">
        <w:rPr>
          <w:rFonts w:hint="eastAsia"/>
        </w:rPr>
        <w:t>a</w:t>
      </w:r>
      <w:r w:rsidRPr="00023DCA">
        <w:t>ntagonism</w:t>
      </w:r>
      <w:r w:rsidRPr="00023DCA">
        <w:rPr>
          <w:rFonts w:hint="eastAsia"/>
        </w:rPr>
        <w:t>）。矛盾上，是系统组织的结构性原则的分离；冲突上，集体行动者之间的斗争表现为明确的社会实践。</w:t>
      </w:r>
    </w:p>
    <w:p w14:paraId="1664F456" w14:textId="70540875" w:rsidR="001C0923" w:rsidRPr="00023DCA" w:rsidRDefault="001C0923" w:rsidP="001C0923">
      <w:pPr>
        <w:pStyle w:val="af1"/>
        <w:spacing w:after="78"/>
      </w:pPr>
      <w:r w:rsidRPr="00023DCA">
        <w:rPr>
          <w:rFonts w:hint="eastAsia"/>
        </w:rPr>
        <w:t>3</w:t>
      </w:r>
      <w:r w:rsidRPr="00023DCA">
        <w:t xml:space="preserve">. </w:t>
      </w:r>
      <w:r w:rsidRPr="00023DCA">
        <w:rPr>
          <w:rFonts w:hint="eastAsia"/>
        </w:rPr>
        <w:t>对资本主义的批判</w:t>
      </w:r>
    </w:p>
    <w:p w14:paraId="2DE0992E" w14:textId="22E96759" w:rsidR="001C0923" w:rsidRPr="00023DCA" w:rsidRDefault="00CC133C" w:rsidP="0064527C">
      <w:pPr>
        <w:pStyle w:val="af"/>
        <w:ind w:firstLine="0"/>
      </w:pPr>
      <w:r w:rsidRPr="00023DCA">
        <w:tab/>
      </w:r>
      <w:r w:rsidRPr="00023DCA">
        <w:rPr>
          <w:rFonts w:hint="eastAsia"/>
        </w:rPr>
        <w:t>马克思对资本主义的批判有以下方面：</w:t>
      </w:r>
    </w:p>
    <w:p w14:paraId="656C0D8C" w14:textId="4CAB452B" w:rsidR="00CC133C" w:rsidRPr="00023DCA" w:rsidRDefault="00CC133C" w:rsidP="00CC133C">
      <w:pPr>
        <w:pStyle w:val="af"/>
        <w:numPr>
          <w:ilvl w:val="0"/>
          <w:numId w:val="4"/>
        </w:numPr>
        <w:spacing w:beforeLines="0" w:before="0" w:afterLines="0" w:after="0"/>
        <w:ind w:left="442" w:hanging="442"/>
      </w:pPr>
      <w:r w:rsidRPr="00023DCA">
        <w:rPr>
          <w:rFonts w:hint="eastAsia"/>
          <w:b/>
          <w:bCs/>
        </w:rPr>
        <w:t>劳动的异化（</w:t>
      </w:r>
      <w:r w:rsidRPr="00023DCA">
        <w:rPr>
          <w:rFonts w:hint="eastAsia"/>
          <w:b/>
          <w:bCs/>
        </w:rPr>
        <w:t>a</w:t>
      </w:r>
      <w:r w:rsidRPr="00023DCA">
        <w:rPr>
          <w:b/>
          <w:bCs/>
        </w:rPr>
        <w:t>lienation</w:t>
      </w:r>
      <w:r w:rsidRPr="00023DCA">
        <w:rPr>
          <w:rFonts w:hint="eastAsia"/>
          <w:b/>
          <w:bCs/>
        </w:rPr>
        <w:t>）：</w:t>
      </w:r>
      <w:r w:rsidRPr="00023DCA">
        <w:rPr>
          <w:rFonts w:hint="eastAsia"/>
        </w:rPr>
        <w:t>人的本质；客体化和异化；异化的特点。</w:t>
      </w:r>
    </w:p>
    <w:p w14:paraId="71252493" w14:textId="3322B960" w:rsidR="00CC133C" w:rsidRPr="00023DCA" w:rsidRDefault="00CC133C" w:rsidP="00CC133C">
      <w:pPr>
        <w:pStyle w:val="af"/>
        <w:numPr>
          <w:ilvl w:val="0"/>
          <w:numId w:val="4"/>
        </w:numPr>
        <w:spacing w:beforeLines="0" w:before="0" w:afterLines="0" w:after="0"/>
        <w:ind w:left="442" w:hanging="442"/>
      </w:pPr>
      <w:r w:rsidRPr="00023DCA">
        <w:rPr>
          <w:rFonts w:hint="eastAsia"/>
          <w:b/>
          <w:bCs/>
        </w:rPr>
        <w:t>人道主义（</w:t>
      </w:r>
      <w:r w:rsidRPr="00023DCA">
        <w:rPr>
          <w:rFonts w:hint="eastAsia"/>
          <w:b/>
          <w:bCs/>
        </w:rPr>
        <w:t>humanism</w:t>
      </w:r>
      <w:r w:rsidRPr="00023DCA">
        <w:rPr>
          <w:rFonts w:hint="eastAsia"/>
          <w:b/>
          <w:bCs/>
        </w:rPr>
        <w:t>）：</w:t>
      </w:r>
      <w:r w:rsidRPr="00023DCA">
        <w:rPr>
          <w:rFonts w:hint="eastAsia"/>
        </w:rPr>
        <w:t>人的全面发展。</w:t>
      </w:r>
    </w:p>
    <w:p w14:paraId="4DED153D" w14:textId="03F1F4CE" w:rsidR="00CC133C" w:rsidRPr="00023DCA" w:rsidRDefault="00CC133C" w:rsidP="00CC133C">
      <w:pPr>
        <w:pStyle w:val="af"/>
        <w:numPr>
          <w:ilvl w:val="0"/>
          <w:numId w:val="4"/>
        </w:numPr>
        <w:spacing w:beforeLines="0" w:before="0" w:afterLines="0" w:after="0"/>
        <w:ind w:left="442" w:hanging="442"/>
      </w:pPr>
      <w:r w:rsidRPr="00023DCA">
        <w:rPr>
          <w:rFonts w:hint="eastAsia"/>
          <w:b/>
          <w:bCs/>
        </w:rPr>
        <w:t>资本主义社会的矛盾本质：</w:t>
      </w:r>
      <w:r w:rsidRPr="00023DCA">
        <w:rPr>
          <w:rFonts w:hint="eastAsia"/>
        </w:rPr>
        <w:t>资本主义生产资料私人占有与社会化大生产之间的矛盾。</w:t>
      </w:r>
    </w:p>
    <w:p w14:paraId="36A17927" w14:textId="58131140" w:rsidR="00CC133C" w:rsidRPr="00023DCA" w:rsidRDefault="00CC133C" w:rsidP="00CC133C">
      <w:pPr>
        <w:pStyle w:val="af"/>
        <w:numPr>
          <w:ilvl w:val="0"/>
          <w:numId w:val="4"/>
        </w:numPr>
        <w:spacing w:beforeLines="0" w:before="0" w:afterLines="0" w:after="0"/>
        <w:ind w:left="442" w:hanging="442"/>
      </w:pPr>
      <w:r w:rsidRPr="00023DCA">
        <w:rPr>
          <w:rFonts w:hint="eastAsia"/>
          <w:b/>
          <w:bCs/>
        </w:rPr>
        <w:t>剩余价值（</w:t>
      </w:r>
      <w:r w:rsidRPr="00023DCA">
        <w:rPr>
          <w:rFonts w:hint="eastAsia"/>
          <w:b/>
          <w:bCs/>
        </w:rPr>
        <w:t>surplus</w:t>
      </w:r>
      <w:r w:rsidRPr="00023DCA">
        <w:rPr>
          <w:b/>
          <w:bCs/>
        </w:rPr>
        <w:t>-</w:t>
      </w:r>
      <w:r w:rsidRPr="00023DCA">
        <w:rPr>
          <w:rFonts w:hint="eastAsia"/>
          <w:b/>
          <w:bCs/>
        </w:rPr>
        <w:t>value</w:t>
      </w:r>
      <w:r w:rsidRPr="00023DCA">
        <w:rPr>
          <w:rFonts w:hint="eastAsia"/>
          <w:b/>
          <w:bCs/>
        </w:rPr>
        <w:t>）理论：</w:t>
      </w:r>
      <w:r w:rsidRPr="00023DCA">
        <w:rPr>
          <w:rFonts w:hint="eastAsia"/>
        </w:rPr>
        <w:t>使用价值和交换价值。</w:t>
      </w:r>
    </w:p>
    <w:p w14:paraId="341A80A5" w14:textId="3B128279" w:rsidR="00CC133C" w:rsidRPr="00023DCA" w:rsidRDefault="00CC133C" w:rsidP="00CC133C">
      <w:pPr>
        <w:pStyle w:val="af"/>
        <w:numPr>
          <w:ilvl w:val="0"/>
          <w:numId w:val="4"/>
        </w:numPr>
        <w:spacing w:beforeLines="0" w:before="0" w:afterLines="0" w:after="0"/>
        <w:ind w:left="442" w:hanging="442"/>
      </w:pPr>
      <w:r w:rsidRPr="00023DCA">
        <w:rPr>
          <w:rFonts w:hint="eastAsia"/>
          <w:b/>
          <w:bCs/>
        </w:rPr>
        <w:t>阶级矛盾：</w:t>
      </w:r>
      <w:r w:rsidRPr="00023DCA">
        <w:rPr>
          <w:rFonts w:hint="eastAsia"/>
        </w:rPr>
        <w:t>资产阶级和无产阶级；无产阶级经受着“人性的总体缺失”。</w:t>
      </w:r>
    </w:p>
    <w:p w14:paraId="58206FD2" w14:textId="50F82E3D" w:rsidR="001C0923" w:rsidRPr="00023DCA" w:rsidRDefault="001C0923" w:rsidP="001C0923">
      <w:pPr>
        <w:pStyle w:val="af1"/>
        <w:spacing w:after="78"/>
      </w:pPr>
      <w:r w:rsidRPr="00023DCA">
        <w:rPr>
          <w:rFonts w:hint="eastAsia"/>
        </w:rPr>
        <w:t>4</w:t>
      </w:r>
      <w:r w:rsidRPr="00023DCA">
        <w:t xml:space="preserve">. </w:t>
      </w:r>
      <w:r w:rsidRPr="00023DCA">
        <w:rPr>
          <w:rFonts w:hint="eastAsia"/>
        </w:rPr>
        <w:t>共产主义和革命</w:t>
      </w:r>
    </w:p>
    <w:p w14:paraId="41210252" w14:textId="77777777" w:rsidR="00046D37" w:rsidRPr="00023DCA" w:rsidRDefault="007C1339" w:rsidP="0064527C">
      <w:pPr>
        <w:pStyle w:val="af"/>
        <w:ind w:firstLine="0"/>
      </w:pPr>
      <w:r w:rsidRPr="00023DCA">
        <w:tab/>
      </w:r>
      <w:r w:rsidRPr="00023DCA">
        <w:rPr>
          <w:rFonts w:hint="eastAsia"/>
        </w:rPr>
        <w:t>教授认为，对共产主义的误解时常发生。当谈及共产主义时，人们总自发地想到“公有制”“按需分配”“发达的生产力”等关键词，而“人的欲望（需求）无限，资源有限”等观念又使人们认为共产主义的这些关键词是无稽之谈，因而将共产主义归纳为“乌托邦”式的幻想。</w:t>
      </w:r>
    </w:p>
    <w:p w14:paraId="586D092F" w14:textId="6934E022" w:rsidR="001C0923" w:rsidRPr="00023DCA" w:rsidRDefault="007C1339" w:rsidP="00046D37">
      <w:pPr>
        <w:pStyle w:val="af"/>
      </w:pPr>
      <w:r w:rsidRPr="00023DCA">
        <w:rPr>
          <w:rFonts w:hint="eastAsia"/>
        </w:rPr>
        <w:t>然而，这些观念</w:t>
      </w:r>
      <w:r w:rsidR="00046D37" w:rsidRPr="00023DCA">
        <w:rPr>
          <w:rFonts w:hint="eastAsia"/>
        </w:rPr>
        <w:t>多是基于私有制、资本主义分配制度而推导出的。人们将其认为是社会运行的底层逻辑，这体现了资产阶级学说的盛行。倘若我们将资本主义社会的运行逻辑推翻，重新考察社会的底层矛盾，就可以理解马克思对共产主义的构想。</w:t>
      </w:r>
    </w:p>
    <w:p w14:paraId="4C528FB5" w14:textId="1A759EBE" w:rsidR="00A105E8" w:rsidRPr="00023DCA" w:rsidRDefault="00A105E8" w:rsidP="00046D37">
      <w:pPr>
        <w:pStyle w:val="af"/>
      </w:pPr>
      <w:r w:rsidRPr="00023DCA">
        <w:rPr>
          <w:rFonts w:hint="eastAsia"/>
        </w:rPr>
        <w:t>马克思提出了革命与进化、阶级分化、无产阶级的阶级意识等理论。在他的革命学说中，共产党也是一个重要的</w:t>
      </w:r>
      <w:r w:rsidR="00D772DB" w:rsidRPr="00023DCA">
        <w:rPr>
          <w:rFonts w:hint="eastAsia"/>
        </w:rPr>
        <w:t>理论</w:t>
      </w:r>
      <w:r w:rsidRPr="00023DCA">
        <w:rPr>
          <w:rFonts w:hint="eastAsia"/>
        </w:rPr>
        <w:t>。</w:t>
      </w:r>
    </w:p>
    <w:p w14:paraId="0F1BE78D" w14:textId="2CF03907" w:rsidR="00F53B54" w:rsidRPr="00023DCA" w:rsidRDefault="00F53B54" w:rsidP="00F53B54">
      <w:pPr>
        <w:pStyle w:val="ad"/>
      </w:pPr>
      <w:bookmarkStart w:id="22" w:name="_Toc153362958"/>
      <w:r w:rsidRPr="00023DCA">
        <w:rPr>
          <w:rFonts w:hint="eastAsia"/>
        </w:rPr>
        <w:t>（二）埃米尔·涂尔干（</w:t>
      </w:r>
      <w:r w:rsidRPr="00023DCA">
        <w:rPr>
          <w:rFonts w:hint="eastAsia"/>
        </w:rPr>
        <w:t>É</w:t>
      </w:r>
      <w:r w:rsidRPr="00023DCA">
        <w:t>mile Durkheim</w:t>
      </w:r>
      <w:r w:rsidRPr="00023DCA">
        <w:rPr>
          <w:rFonts w:hint="eastAsia"/>
        </w:rPr>
        <w:t>，</w:t>
      </w:r>
      <w:r w:rsidRPr="00023DCA">
        <w:rPr>
          <w:rFonts w:hint="eastAsia"/>
        </w:rPr>
        <w:t>1</w:t>
      </w:r>
      <w:r w:rsidRPr="00023DCA">
        <w:t>858~1917</w:t>
      </w:r>
      <w:r w:rsidRPr="00023DCA">
        <w:rPr>
          <w:rFonts w:hint="eastAsia"/>
        </w:rPr>
        <w:t>）</w:t>
      </w:r>
      <w:bookmarkEnd w:id="22"/>
    </w:p>
    <w:p w14:paraId="24ED3F17" w14:textId="02880B51" w:rsidR="00F53B54" w:rsidRDefault="00CC133C" w:rsidP="0064527C">
      <w:pPr>
        <w:pStyle w:val="af"/>
        <w:ind w:firstLine="0"/>
      </w:pPr>
      <w:r w:rsidRPr="00023DCA">
        <w:tab/>
      </w:r>
      <w:r w:rsidRPr="00023DCA">
        <w:rPr>
          <w:rFonts w:hint="eastAsia"/>
        </w:rPr>
        <w:t>涂尔干的主要作品有：《社会分工论》（</w:t>
      </w:r>
      <w:r w:rsidRPr="00023DCA">
        <w:rPr>
          <w:i/>
          <w:iCs/>
        </w:rPr>
        <w:t>The Division of Labour in society</w:t>
      </w:r>
      <w:r w:rsidRPr="00023DCA">
        <w:t>, 1893</w:t>
      </w:r>
      <w:r w:rsidRPr="00023DCA">
        <w:rPr>
          <w:rFonts w:hint="eastAsia"/>
        </w:rPr>
        <w:t>）、《社会学方法的准则》（</w:t>
      </w:r>
      <w:r w:rsidRPr="00023DCA">
        <w:rPr>
          <w:i/>
          <w:iCs/>
        </w:rPr>
        <w:t>Rules of Sociological Method</w:t>
      </w:r>
      <w:r w:rsidRPr="00023DCA">
        <w:t>, 1895</w:t>
      </w:r>
      <w:r w:rsidRPr="00023DCA">
        <w:rPr>
          <w:rFonts w:hint="eastAsia"/>
        </w:rPr>
        <w:t>）、《自杀论》（</w:t>
      </w:r>
      <w:r w:rsidRPr="00023DCA">
        <w:rPr>
          <w:rFonts w:hint="eastAsia"/>
          <w:i/>
          <w:iCs/>
        </w:rPr>
        <w:t>Suicide</w:t>
      </w:r>
      <w:r w:rsidRPr="00023DCA">
        <w:t>, 1897</w:t>
      </w:r>
      <w:r w:rsidRPr="00023DCA">
        <w:rPr>
          <w:rFonts w:hint="eastAsia"/>
        </w:rPr>
        <w:t>）、《宗教生活的基本形式》（</w:t>
      </w:r>
      <w:r w:rsidRPr="00023DCA">
        <w:rPr>
          <w:i/>
          <w:iCs/>
        </w:rPr>
        <w:t>The Elementary Forms of Religious Life</w:t>
      </w:r>
      <w:r w:rsidRPr="00023DCA">
        <w:rPr>
          <w:rFonts w:hint="eastAsia"/>
        </w:rPr>
        <w:t>,</w:t>
      </w:r>
      <w:r w:rsidRPr="00023DCA">
        <w:t xml:space="preserve"> 1912</w:t>
      </w:r>
      <w:r w:rsidRPr="00023DCA">
        <w:rPr>
          <w:rFonts w:hint="eastAsia"/>
        </w:rPr>
        <w:t>）</w:t>
      </w:r>
      <w:r w:rsidR="007C1339" w:rsidRPr="00023DCA">
        <w:rPr>
          <w:rFonts w:hint="eastAsia"/>
        </w:rPr>
        <w:t>等</w:t>
      </w:r>
      <w:r w:rsidRPr="00023DCA">
        <w:rPr>
          <w:rFonts w:hint="eastAsia"/>
        </w:rPr>
        <w:t>。涂尔干是第一个大学里的社会学教授，形成了“社会学年鉴派”，为社会学作出了重要贡献。</w:t>
      </w:r>
    </w:p>
    <w:p w14:paraId="7EFE2822" w14:textId="718461FB" w:rsidR="001B6751" w:rsidRDefault="001B6751" w:rsidP="0064527C">
      <w:pPr>
        <w:pStyle w:val="af"/>
        <w:ind w:firstLine="0"/>
      </w:pPr>
      <w:r>
        <w:tab/>
      </w:r>
      <w:r>
        <w:rPr>
          <w:rFonts w:hint="eastAsia"/>
        </w:rPr>
        <w:t>涂尔干提倡实证主义。他提出“把社会事实当作物（</w:t>
      </w:r>
      <w:r w:rsidRPr="001B6751">
        <w:t>Treat social facts as things</w:t>
      </w:r>
      <w:r>
        <w:rPr>
          <w:rFonts w:hint="eastAsia"/>
        </w:rPr>
        <w:t>）”，</w:t>
      </w:r>
      <w:r w:rsidR="00E218C2">
        <w:rPr>
          <w:rFonts w:hint="eastAsia"/>
        </w:rPr>
        <w:t>通过外在表现考察内心世界，将观察和统计作为主要的研究方法。</w:t>
      </w:r>
    </w:p>
    <w:p w14:paraId="37158ADB" w14:textId="437FB82D" w:rsidR="00E218C2" w:rsidRDefault="00E218C2" w:rsidP="00E218C2">
      <w:pPr>
        <w:pStyle w:val="ad"/>
      </w:pPr>
      <w:bookmarkStart w:id="23" w:name="_Toc153362959"/>
      <w:r>
        <w:rPr>
          <w:rFonts w:hint="eastAsia"/>
        </w:rPr>
        <w:t>（三）马克斯·韦伯（</w:t>
      </w:r>
      <w:r w:rsidRPr="00E218C2">
        <w:t>Max Weber</w:t>
      </w:r>
      <w:r>
        <w:rPr>
          <w:rFonts w:hint="eastAsia"/>
        </w:rPr>
        <w:t>，</w:t>
      </w:r>
      <w:r>
        <w:rPr>
          <w:rFonts w:hint="eastAsia"/>
        </w:rPr>
        <w:t>1</w:t>
      </w:r>
      <w:r>
        <w:t>864~1920</w:t>
      </w:r>
      <w:r>
        <w:rPr>
          <w:rFonts w:hint="eastAsia"/>
        </w:rPr>
        <w:t>）</w:t>
      </w:r>
      <w:bookmarkEnd w:id="23"/>
    </w:p>
    <w:p w14:paraId="69131370" w14:textId="3F0CED84" w:rsidR="00E218C2" w:rsidRDefault="00E218C2" w:rsidP="0064527C">
      <w:pPr>
        <w:pStyle w:val="af"/>
        <w:ind w:firstLine="0"/>
      </w:pPr>
      <w:r>
        <w:tab/>
      </w:r>
      <w:r>
        <w:rPr>
          <w:rFonts w:hint="eastAsia"/>
        </w:rPr>
        <w:t>韦伯的主要作品有：《新教伦理与资本主义精神》（</w:t>
      </w:r>
      <w:r w:rsidRPr="00E218C2">
        <w:rPr>
          <w:i/>
          <w:iCs/>
        </w:rPr>
        <w:t>The Protestant Ethic and the Spirit of Capitalism</w:t>
      </w:r>
      <w:r>
        <w:t>, 1904~1905</w:t>
      </w:r>
      <w:r>
        <w:rPr>
          <w:rFonts w:hint="eastAsia"/>
        </w:rPr>
        <w:t>）、《经济与社会》（</w:t>
      </w:r>
      <w:r w:rsidRPr="00E218C2">
        <w:rPr>
          <w:i/>
          <w:iCs/>
        </w:rPr>
        <w:t>Economy and Society</w:t>
      </w:r>
      <w:r>
        <w:t>, 1921</w:t>
      </w:r>
      <w:r>
        <w:rPr>
          <w:rFonts w:hint="eastAsia"/>
        </w:rPr>
        <w:t>）等。</w:t>
      </w:r>
    </w:p>
    <w:p w14:paraId="305F85DB" w14:textId="3A7F251B" w:rsidR="006E0DC8" w:rsidRDefault="006E0DC8" w:rsidP="006E0DC8">
      <w:pPr>
        <w:pStyle w:val="af1"/>
        <w:spacing w:after="78"/>
      </w:pPr>
      <w:r>
        <w:rPr>
          <w:rFonts w:hint="eastAsia"/>
        </w:rPr>
        <w:t>1</w:t>
      </w:r>
      <w:r>
        <w:t xml:space="preserve">. </w:t>
      </w:r>
      <w:r>
        <w:rPr>
          <w:rFonts w:hint="eastAsia"/>
        </w:rPr>
        <w:t>新康德主义</w:t>
      </w:r>
    </w:p>
    <w:p w14:paraId="1CAB49A9" w14:textId="41235DB4" w:rsidR="004E4FD5" w:rsidRDefault="004E4FD5" w:rsidP="0064527C">
      <w:pPr>
        <w:pStyle w:val="af"/>
        <w:ind w:firstLine="0"/>
      </w:pPr>
      <w:r>
        <w:tab/>
      </w:r>
      <w:r>
        <w:rPr>
          <w:rFonts w:hint="eastAsia"/>
        </w:rPr>
        <w:t>韦伯在人文主义方面秉持新康德主义。实证主义认为自然科学和社会科学都是关于事实的科学，但新康德主义的代表海因里希·</w:t>
      </w:r>
      <w:r w:rsidR="006E0DC8">
        <w:rPr>
          <w:rFonts w:hint="eastAsia"/>
        </w:rPr>
        <w:t>李</w:t>
      </w:r>
      <w:r>
        <w:rPr>
          <w:rFonts w:hint="eastAsia"/>
        </w:rPr>
        <w:t>凯尔特（</w:t>
      </w:r>
      <w:r>
        <w:rPr>
          <w:rFonts w:hint="eastAsia"/>
        </w:rPr>
        <w:t>1</w:t>
      </w:r>
      <w:r>
        <w:t>863~1936</w:t>
      </w:r>
      <w:r>
        <w:rPr>
          <w:rFonts w:hint="eastAsia"/>
        </w:rPr>
        <w:t>）在他的《文化科学与自然科学》（</w:t>
      </w:r>
      <w:r w:rsidRPr="004E4FD5">
        <w:rPr>
          <w:i/>
          <w:iCs/>
        </w:rPr>
        <w:t>Cultural Science and Natural Science</w:t>
      </w:r>
      <w:r>
        <w:rPr>
          <w:i/>
          <w:iCs/>
        </w:rPr>
        <w:t>, 1899</w:t>
      </w:r>
      <w:r>
        <w:rPr>
          <w:rFonts w:hint="eastAsia"/>
        </w:rPr>
        <w:t>）中指出自然科学和文化科学（即社会科学）有所不同。自然科学有同质的连续性</w:t>
      </w:r>
      <w:r w:rsidR="006E0DC8">
        <w:rPr>
          <w:rFonts w:hint="eastAsia"/>
        </w:rPr>
        <w:t>，它是关于事实的；而社会科学是关于价值的，人</w:t>
      </w:r>
      <w:r w:rsidR="006E0DC8">
        <w:rPr>
          <w:rFonts w:hint="eastAsia"/>
        </w:rPr>
        <w:lastRenderedPageBreak/>
        <w:t>的行为就反映其价值观。换言之，社会科学关注人的内在的价值判断，而自然科学不需要考察这一点。</w:t>
      </w:r>
    </w:p>
    <w:p w14:paraId="0EA75D50" w14:textId="5A3B79BA" w:rsidR="006E0DC8" w:rsidRDefault="006E0DC8" w:rsidP="006E0DC8">
      <w:pPr>
        <w:pStyle w:val="af1"/>
        <w:spacing w:after="78"/>
      </w:pPr>
      <w:r>
        <w:rPr>
          <w:rFonts w:hint="eastAsia"/>
        </w:rPr>
        <w:t>2</w:t>
      </w:r>
      <w:r>
        <w:t xml:space="preserve">. </w:t>
      </w:r>
      <w:r>
        <w:rPr>
          <w:rFonts w:hint="eastAsia"/>
        </w:rPr>
        <w:t>社会行动与反实证主义</w:t>
      </w:r>
    </w:p>
    <w:p w14:paraId="07463E59" w14:textId="77F20248" w:rsidR="006E0DC8" w:rsidRDefault="006E0DC8" w:rsidP="006E0DC8">
      <w:pPr>
        <w:pStyle w:val="af"/>
      </w:pPr>
      <w:r>
        <w:rPr>
          <w:rFonts w:hint="eastAsia"/>
        </w:rPr>
        <w:t>关于社会学的研究对象，以涂尔干为代表的实证主义关注“社会事实（</w:t>
      </w:r>
      <w:r>
        <w:rPr>
          <w:rFonts w:hint="eastAsia"/>
        </w:rPr>
        <w:t>s</w:t>
      </w:r>
      <w:r>
        <w:t>ocial fact</w:t>
      </w:r>
      <w:r>
        <w:rPr>
          <w:rFonts w:hint="eastAsia"/>
        </w:rPr>
        <w:t>）”，而以韦伯为代表的反实证主义关注“社会行动（</w:t>
      </w:r>
      <w:r>
        <w:rPr>
          <w:rFonts w:hint="eastAsia"/>
        </w:rPr>
        <w:t>s</w:t>
      </w:r>
      <w:r>
        <w:t>ocial action</w:t>
      </w:r>
      <w:r>
        <w:rPr>
          <w:rFonts w:hint="eastAsia"/>
        </w:rPr>
        <w:t>）”</w:t>
      </w:r>
      <w:r w:rsidR="00674425">
        <w:rPr>
          <w:rFonts w:hint="eastAsia"/>
        </w:rPr>
        <w:t>，这是带有主观意义的</w:t>
      </w:r>
      <w:r w:rsidR="00B348DC">
        <w:rPr>
          <w:rFonts w:hint="eastAsia"/>
        </w:rPr>
        <w:t>。</w:t>
      </w:r>
    </w:p>
    <w:p w14:paraId="48E8E1D9" w14:textId="509662E7" w:rsidR="00674425" w:rsidRDefault="00674425" w:rsidP="006E0DC8">
      <w:pPr>
        <w:pStyle w:val="af"/>
      </w:pPr>
      <w:r>
        <w:rPr>
          <w:rFonts w:hint="eastAsia"/>
        </w:rPr>
        <w:t>韦伯提出了解释社会学，即考察社会行动的方法是理解（</w:t>
      </w:r>
      <w:r>
        <w:rPr>
          <w:rFonts w:hint="eastAsia"/>
        </w:rPr>
        <w:t>understand</w:t>
      </w:r>
      <w:r>
        <w:rPr>
          <w:rFonts w:hint="eastAsia"/>
        </w:rPr>
        <w:t>；德语：</w:t>
      </w:r>
      <w:r>
        <w:rPr>
          <w:rFonts w:hint="eastAsia"/>
        </w:rPr>
        <w:t>verstehen</w:t>
      </w:r>
      <w:r>
        <w:rPr>
          <w:rFonts w:hint="eastAsia"/>
        </w:rPr>
        <w:t>）。实证主义者通常进行的是事实性理解（</w:t>
      </w:r>
      <w:r>
        <w:rPr>
          <w:rFonts w:hint="eastAsia"/>
        </w:rPr>
        <w:t>actual</w:t>
      </w:r>
      <w:r>
        <w:t xml:space="preserve"> </w:t>
      </w:r>
      <w:r>
        <w:rPr>
          <w:rFonts w:hint="eastAsia"/>
        </w:rPr>
        <w:t>understanding</w:t>
      </w:r>
      <w:r>
        <w:rPr>
          <w:rFonts w:hint="eastAsia"/>
        </w:rPr>
        <w:t>），关注事物是什么；反实证主义者则通常进行解释性理解（</w:t>
      </w:r>
      <w:r>
        <w:rPr>
          <w:rFonts w:hint="eastAsia"/>
        </w:rPr>
        <w:t>i</w:t>
      </w:r>
      <w:r>
        <w:t>nterpretive understanding</w:t>
      </w:r>
      <w:r>
        <w:rPr>
          <w:rFonts w:hint="eastAsia"/>
        </w:rPr>
        <w:t>），关注事物的原因。达到解释性理解是困难的，且只在理性行动决策时才相对简单。对于非理性的行动决策，就需要考察社会活动的另一个方法——同理（</w:t>
      </w:r>
      <w:r>
        <w:rPr>
          <w:rFonts w:hint="eastAsia"/>
        </w:rPr>
        <w:t>empathise</w:t>
      </w:r>
      <w:r>
        <w:rPr>
          <w:rFonts w:hint="eastAsia"/>
        </w:rPr>
        <w:t>）。同理有助于使具有类似经历的人进行理解。</w:t>
      </w:r>
    </w:p>
    <w:p w14:paraId="44244FB1" w14:textId="1A9307CC" w:rsidR="00C16F20" w:rsidRDefault="0076137E" w:rsidP="0076137E">
      <w:pPr>
        <w:pStyle w:val="ab"/>
      </w:pPr>
      <w:bookmarkStart w:id="24" w:name="_Toc153362960"/>
      <w:r>
        <w:rPr>
          <w:rFonts w:hint="eastAsia"/>
        </w:rPr>
        <w:t>四、世界大战之后的社会学</w:t>
      </w:r>
      <w:bookmarkEnd w:id="24"/>
    </w:p>
    <w:p w14:paraId="088F7DD9" w14:textId="46E62D11" w:rsidR="0076137E" w:rsidRDefault="0076137E" w:rsidP="0076137E">
      <w:pPr>
        <w:pStyle w:val="ad"/>
      </w:pPr>
      <w:bookmarkStart w:id="25" w:name="_Toc153362961"/>
      <w:r>
        <w:rPr>
          <w:rFonts w:hint="eastAsia"/>
        </w:rPr>
        <w:t>（一）芝加哥学派</w:t>
      </w:r>
      <w:bookmarkEnd w:id="25"/>
    </w:p>
    <w:p w14:paraId="674B5C26" w14:textId="4B65E413" w:rsidR="0076137E" w:rsidRDefault="0076137E" w:rsidP="00C16F20">
      <w:pPr>
        <w:pStyle w:val="af"/>
        <w:ind w:firstLine="0"/>
      </w:pPr>
      <w:r>
        <w:tab/>
      </w:r>
      <w:r>
        <w:rPr>
          <w:rFonts w:hint="eastAsia"/>
        </w:rPr>
        <w:t>两次世界大战对欧洲造成严重冲击，社会学的学术重心由欧洲逐步转移至美国。源自于芝加哥大学的芝加哥</w:t>
      </w:r>
      <w:r w:rsidR="00BE346C">
        <w:rPr>
          <w:rFonts w:hint="eastAsia"/>
        </w:rPr>
        <w:t>（社会）</w:t>
      </w:r>
      <w:r>
        <w:rPr>
          <w:rFonts w:hint="eastAsia"/>
        </w:rPr>
        <w:t>学派就是世界大战之后美国社会学的典型代表。</w:t>
      </w:r>
    </w:p>
    <w:p w14:paraId="4D2132BF" w14:textId="27FE54BA" w:rsidR="00BE346C" w:rsidRDefault="00BE346C" w:rsidP="00C16F20">
      <w:pPr>
        <w:pStyle w:val="af"/>
        <w:ind w:firstLine="0"/>
      </w:pPr>
      <w:r>
        <w:tab/>
      </w:r>
      <w:r>
        <w:rPr>
          <w:rFonts w:hint="eastAsia"/>
        </w:rPr>
        <w:t>罗伯特·</w:t>
      </w:r>
      <w:r>
        <w:rPr>
          <w:rFonts w:hint="eastAsia"/>
        </w:rPr>
        <w:t>E</w:t>
      </w:r>
      <w:r>
        <w:rPr>
          <w:rFonts w:hint="eastAsia"/>
        </w:rPr>
        <w:t>·帕克（</w:t>
      </w:r>
      <w:r>
        <w:rPr>
          <w:rFonts w:hint="eastAsia"/>
        </w:rPr>
        <w:t>1</w:t>
      </w:r>
      <w:r>
        <w:t>864~1944</w:t>
      </w:r>
      <w:r>
        <w:rPr>
          <w:rFonts w:hint="eastAsia"/>
        </w:rPr>
        <w:t>）</w:t>
      </w:r>
      <w:r w:rsidR="00496501">
        <w:rPr>
          <w:rFonts w:hint="eastAsia"/>
        </w:rPr>
        <w:t>是芝加哥学派的代表，他重视社会调查，鼓励真正地走入社会进行调研。</w:t>
      </w:r>
      <w:r w:rsidR="00BA341D">
        <w:rPr>
          <w:rFonts w:hint="eastAsia"/>
        </w:rPr>
        <w:t>这是古典社会学所缺少的。</w:t>
      </w:r>
    </w:p>
    <w:p w14:paraId="22F6C605" w14:textId="5A34CBE0" w:rsidR="00BE346C" w:rsidRPr="00BE346C" w:rsidRDefault="00BE346C" w:rsidP="00BE346C">
      <w:pPr>
        <w:pStyle w:val="af"/>
        <w:rPr>
          <w:i/>
          <w:iCs/>
        </w:rPr>
      </w:pPr>
      <w:r w:rsidRPr="00BE346C">
        <w:rPr>
          <w:i/>
          <w:iCs/>
        </w:rPr>
        <w:t xml:space="preserve">In short, gentlemen, go get the seats of your pants dirty in </w:t>
      </w:r>
      <w:r w:rsidRPr="00BE346C">
        <w:rPr>
          <w:b/>
          <w:bCs/>
          <w:i/>
          <w:iCs/>
        </w:rPr>
        <w:t>real</w:t>
      </w:r>
      <w:r w:rsidRPr="00BE346C">
        <w:rPr>
          <w:i/>
          <w:iCs/>
        </w:rPr>
        <w:t xml:space="preserve"> research.</w:t>
      </w:r>
    </w:p>
    <w:p w14:paraId="2212070D" w14:textId="09C9AF03" w:rsidR="00BE346C" w:rsidRDefault="00BE346C" w:rsidP="00BE346C">
      <w:pPr>
        <w:pStyle w:val="af"/>
        <w:ind w:firstLine="0"/>
        <w:jc w:val="right"/>
      </w:pPr>
      <w:r>
        <w:rPr>
          <w:rFonts w:hint="eastAsia"/>
        </w:rPr>
        <w:t>——</w:t>
      </w:r>
      <w:r>
        <w:rPr>
          <w:rFonts w:hint="eastAsia"/>
        </w:rPr>
        <w:t>R</w:t>
      </w:r>
      <w:r>
        <w:t>obert E. Park</w:t>
      </w:r>
    </w:p>
    <w:p w14:paraId="0BB5A359" w14:textId="597A69B4" w:rsidR="00BE346C" w:rsidRDefault="00F0416D" w:rsidP="00F0416D">
      <w:pPr>
        <w:pStyle w:val="ad"/>
      </w:pPr>
      <w:bookmarkStart w:id="26" w:name="_Toc153362962"/>
      <w:r>
        <w:rPr>
          <w:rFonts w:hint="eastAsia"/>
        </w:rPr>
        <w:t>（二）二战后的社会学主流理论</w:t>
      </w:r>
      <w:bookmarkEnd w:id="26"/>
    </w:p>
    <w:p w14:paraId="5E0FCC99" w14:textId="7E52A4C2" w:rsidR="00F0416D" w:rsidRDefault="00F0416D" w:rsidP="00F0416D">
      <w:pPr>
        <w:pStyle w:val="af"/>
      </w:pPr>
      <w:r>
        <w:rPr>
          <w:rFonts w:hint="eastAsia"/>
        </w:rPr>
        <w:t>二战之后，以美国为中心，社会学出现了四个重要理论：结构功能论、社会冲突论、社会交换理论、符号互动论。社会交换理论后来演化为理性选择理论；符号互动论后来演化为现象学社会学。</w:t>
      </w:r>
    </w:p>
    <w:p w14:paraId="3F2CD688" w14:textId="15747E69" w:rsidR="00B94E4D" w:rsidRDefault="00B94E4D" w:rsidP="00B94E4D">
      <w:pPr>
        <w:pStyle w:val="ad"/>
      </w:pPr>
      <w:bookmarkStart w:id="27" w:name="_Toc153362963"/>
      <w:r>
        <w:rPr>
          <w:rFonts w:hint="eastAsia"/>
        </w:rPr>
        <w:t>（三）社会批判理论与法兰克福学派</w:t>
      </w:r>
      <w:bookmarkEnd w:id="27"/>
    </w:p>
    <w:p w14:paraId="14F64FE0" w14:textId="337EAFAE" w:rsidR="00B94E4D" w:rsidRDefault="00246670" w:rsidP="00B94E4D">
      <w:pPr>
        <w:pStyle w:val="af"/>
        <w:ind w:firstLine="0"/>
      </w:pPr>
      <w:r>
        <w:tab/>
      </w:r>
      <w:r>
        <w:rPr>
          <w:rFonts w:hint="eastAsia"/>
        </w:rPr>
        <w:t>二战</w:t>
      </w:r>
      <w:r w:rsidR="003313DD">
        <w:rPr>
          <w:rFonts w:hint="eastAsia"/>
        </w:rPr>
        <w:t>之</w:t>
      </w:r>
      <w:r>
        <w:rPr>
          <w:rFonts w:hint="eastAsia"/>
        </w:rPr>
        <w:t>后，受马克思主义的影响，在欧洲形成了社会批判理论，法兰克福学派则是其代表，他们更多地从总体、宏观的角度考察社会。法兰克福学派的主要人物包括：麦克斯·霍克海默（</w:t>
      </w:r>
      <w:r>
        <w:rPr>
          <w:rFonts w:hint="eastAsia"/>
        </w:rPr>
        <w:t>1</w:t>
      </w:r>
      <w:r>
        <w:t>895~1973</w:t>
      </w:r>
      <w:r>
        <w:rPr>
          <w:rFonts w:hint="eastAsia"/>
        </w:rPr>
        <w:t>）、狄奥多·阿多诺（</w:t>
      </w:r>
      <w:r>
        <w:rPr>
          <w:rFonts w:hint="eastAsia"/>
        </w:rPr>
        <w:t>1</w:t>
      </w:r>
      <w:r>
        <w:t>903~1969</w:t>
      </w:r>
      <w:r>
        <w:rPr>
          <w:rFonts w:hint="eastAsia"/>
        </w:rPr>
        <w:t>）、赫伯特·马尔库塞（</w:t>
      </w:r>
      <w:r>
        <w:rPr>
          <w:rFonts w:hint="eastAsia"/>
        </w:rPr>
        <w:t>1</w:t>
      </w:r>
      <w:r>
        <w:t>898~1979</w:t>
      </w:r>
      <w:r>
        <w:rPr>
          <w:rFonts w:hint="eastAsia"/>
        </w:rPr>
        <w:t>）、于尔根·哈贝马斯（</w:t>
      </w:r>
      <w:r>
        <w:rPr>
          <w:rFonts w:hint="eastAsia"/>
        </w:rPr>
        <w:t>1</w:t>
      </w:r>
      <w:r>
        <w:t>929~</w:t>
      </w:r>
      <w:r>
        <w:rPr>
          <w:rFonts w:hint="eastAsia"/>
        </w:rPr>
        <w:t>）等。</w:t>
      </w:r>
    </w:p>
    <w:p w14:paraId="421A51CA" w14:textId="1EAA50E2" w:rsidR="003313DD" w:rsidRDefault="003313DD" w:rsidP="003313DD">
      <w:pPr>
        <w:pStyle w:val="ad"/>
      </w:pPr>
      <w:bookmarkStart w:id="28" w:name="_Toc153362964"/>
      <w:r>
        <w:rPr>
          <w:rFonts w:hint="eastAsia"/>
        </w:rPr>
        <w:t>（四）女性主义理论</w:t>
      </w:r>
      <w:bookmarkEnd w:id="28"/>
    </w:p>
    <w:p w14:paraId="659E9976" w14:textId="1F8F1CC4" w:rsidR="003313DD" w:rsidRDefault="003313DD" w:rsidP="00B94E4D">
      <w:pPr>
        <w:pStyle w:val="af"/>
        <w:ind w:firstLine="0"/>
      </w:pPr>
      <w:r>
        <w:tab/>
      </w:r>
      <w:r w:rsidR="0028612E">
        <w:rPr>
          <w:rFonts w:hint="eastAsia"/>
        </w:rPr>
        <w:t>近代以来</w:t>
      </w:r>
      <w:r>
        <w:rPr>
          <w:rFonts w:hint="eastAsia"/>
        </w:rPr>
        <w:t>，女性主义兴起，在社会的进程中起到了重要的作用。</w:t>
      </w:r>
      <w:r w:rsidR="0028612E">
        <w:rPr>
          <w:rFonts w:hint="eastAsia"/>
        </w:rPr>
        <w:t>以</w:t>
      </w:r>
      <w:r w:rsidR="0028612E" w:rsidRPr="0028612E">
        <w:rPr>
          <w:rFonts w:hint="eastAsia"/>
        </w:rPr>
        <w:t>哈丽雅特·马蒂诺</w:t>
      </w:r>
      <w:r w:rsidR="0028612E">
        <w:rPr>
          <w:rFonts w:hint="eastAsia"/>
        </w:rPr>
        <w:t>（</w:t>
      </w:r>
      <w:r w:rsidR="0028612E">
        <w:rPr>
          <w:rFonts w:hint="eastAsia"/>
        </w:rPr>
        <w:t>1</w:t>
      </w:r>
      <w:r w:rsidR="0028612E">
        <w:t>802~1876</w:t>
      </w:r>
      <w:r w:rsidR="0028612E">
        <w:rPr>
          <w:rFonts w:hint="eastAsia"/>
        </w:rPr>
        <w:t>）为先驱，开创了现代女性主义。现代女性主义关注着父权制的方方面面，指出男性的支配地位和女性的受支配地位并不是生理必然，而是权力结构与社会传统导致的，目前存在的性别不平等可以且应当被改变。</w:t>
      </w:r>
    </w:p>
    <w:p w14:paraId="0FC79579" w14:textId="77777777" w:rsidR="0028612E" w:rsidRDefault="0028612E" w:rsidP="00B94E4D">
      <w:pPr>
        <w:pStyle w:val="af"/>
        <w:ind w:firstLine="0"/>
      </w:pPr>
    </w:p>
    <w:p w14:paraId="374E73E3" w14:textId="1392178E" w:rsidR="00DD053C" w:rsidRDefault="00DD053C" w:rsidP="003D419F">
      <w:pPr>
        <w:pStyle w:val="a9"/>
      </w:pPr>
      <w:bookmarkStart w:id="29" w:name="_Toc153362965"/>
      <w:r>
        <w:rPr>
          <w:rFonts w:hint="eastAsia"/>
        </w:rPr>
        <w:t>第四讲</w:t>
      </w:r>
      <w:r w:rsidR="003D419F">
        <w:rPr>
          <w:rFonts w:hint="eastAsia"/>
        </w:rPr>
        <w:t xml:space="preserve"> 社会是什么</w:t>
      </w:r>
      <w:bookmarkEnd w:id="29"/>
    </w:p>
    <w:p w14:paraId="5F0080E2" w14:textId="0B3CFC0E" w:rsidR="00DD053C" w:rsidRDefault="00DD053C" w:rsidP="00DD053C">
      <w:pPr>
        <w:pStyle w:val="af"/>
        <w:ind w:firstLine="0"/>
        <w:jc w:val="center"/>
      </w:pPr>
      <w:r>
        <w:rPr>
          <w:rFonts w:hint="eastAsia"/>
        </w:rPr>
        <w:t>2</w:t>
      </w:r>
      <w:r>
        <w:t>023.10.18</w:t>
      </w:r>
      <w:r w:rsidR="00063B70">
        <w:t xml:space="preserve"> / 2023.10.25</w:t>
      </w:r>
    </w:p>
    <w:p w14:paraId="7FBE81C3" w14:textId="5A4AD39B" w:rsidR="00E421CA" w:rsidRDefault="00E421CA" w:rsidP="00E421CA">
      <w:pPr>
        <w:pStyle w:val="ab"/>
      </w:pPr>
      <w:bookmarkStart w:id="30" w:name="_Toc153362966"/>
      <w:r>
        <w:rPr>
          <w:rFonts w:hint="eastAsia"/>
        </w:rPr>
        <w:lastRenderedPageBreak/>
        <w:t>一、社会的发现</w:t>
      </w:r>
      <w:bookmarkEnd w:id="30"/>
    </w:p>
    <w:p w14:paraId="73CEC6D6" w14:textId="69CF0773" w:rsidR="00E421CA" w:rsidRDefault="00E421CA" w:rsidP="00E421CA">
      <w:pPr>
        <w:pStyle w:val="ad"/>
      </w:pPr>
      <w:bookmarkStart w:id="31" w:name="_Toc153362967"/>
      <w:r>
        <w:rPr>
          <w:rFonts w:hint="eastAsia"/>
        </w:rPr>
        <w:t>（一）作为词语的社会</w:t>
      </w:r>
      <w:bookmarkEnd w:id="31"/>
    </w:p>
    <w:p w14:paraId="5B89CA44" w14:textId="48760C9D" w:rsidR="00DD053C" w:rsidRDefault="00592B42" w:rsidP="00E421CA">
      <w:pPr>
        <w:pStyle w:val="af"/>
      </w:pPr>
      <w:r>
        <w:rPr>
          <w:rFonts w:hint="eastAsia"/>
        </w:rPr>
        <w:t>“社会”作为一个中文词语，最初指的是“社日</w:t>
      </w:r>
      <w:r w:rsidR="00E421CA">
        <w:rPr>
          <w:rFonts w:hint="eastAsia"/>
        </w:rPr>
        <w:t>（祭祀土地神的日子）</w:t>
      </w:r>
      <w:r>
        <w:rPr>
          <w:rFonts w:hint="eastAsia"/>
        </w:rPr>
        <w:t>举行的集会”。</w:t>
      </w:r>
    </w:p>
    <w:p w14:paraId="4849A82F" w14:textId="19032B12" w:rsidR="00592B42" w:rsidRDefault="00592B42" w:rsidP="00592B42">
      <w:pPr>
        <w:pStyle w:val="af5"/>
        <w:spacing w:before="78" w:after="78"/>
        <w:ind w:firstLine="420"/>
      </w:pPr>
      <w:r>
        <w:rPr>
          <w:rFonts w:hint="eastAsia"/>
        </w:rPr>
        <w:t>鹅湖山下稻粱肥，豚阱鸡栖对掩扉。桑柘影斜春社散，家家扶得醉人归。</w:t>
      </w:r>
    </w:p>
    <w:p w14:paraId="46FCC806" w14:textId="5893E9DD" w:rsidR="00592B42" w:rsidRDefault="00592B42" w:rsidP="00592B42">
      <w:pPr>
        <w:pStyle w:val="af5"/>
        <w:spacing w:before="78" w:after="78"/>
        <w:jc w:val="right"/>
      </w:pPr>
      <w:r>
        <w:rPr>
          <w:rFonts w:hint="eastAsia"/>
        </w:rPr>
        <w:t>——</w:t>
      </w:r>
      <w:r w:rsidRPr="00592B42">
        <w:rPr>
          <w:rFonts w:hint="eastAsia"/>
        </w:rPr>
        <w:t>张蠙</w:t>
      </w:r>
      <w:r>
        <w:rPr>
          <w:rFonts w:hint="eastAsia"/>
        </w:rPr>
        <w:t>《社日村居》</w:t>
      </w:r>
    </w:p>
    <w:p w14:paraId="61AD9969" w14:textId="0F4D7023" w:rsidR="00DD053C" w:rsidRDefault="00554E71" w:rsidP="00554E71">
      <w:pPr>
        <w:pStyle w:val="af"/>
      </w:pPr>
      <w:r>
        <w:rPr>
          <w:rFonts w:hint="eastAsia"/>
        </w:rPr>
        <w:t>在英语中，“</w:t>
      </w:r>
      <w:r>
        <w:rPr>
          <w:rFonts w:hint="eastAsia"/>
        </w:rPr>
        <w:t>society</w:t>
      </w:r>
      <w:r>
        <w:rPr>
          <w:rFonts w:hint="eastAsia"/>
        </w:rPr>
        <w:t>”来自于“</w:t>
      </w:r>
      <w:r>
        <w:rPr>
          <w:rFonts w:hint="eastAsia"/>
        </w:rPr>
        <w:t>social</w:t>
      </w:r>
      <w:r>
        <w:rPr>
          <w:rFonts w:hint="eastAsia"/>
        </w:rPr>
        <w:t>”，最初指的是社交。</w:t>
      </w:r>
    </w:p>
    <w:p w14:paraId="2EE587AE" w14:textId="7EA81117" w:rsidR="00E421CA" w:rsidRDefault="00E421CA" w:rsidP="00E421CA">
      <w:pPr>
        <w:pStyle w:val="ad"/>
      </w:pPr>
      <w:bookmarkStart w:id="32" w:name="_Toc153362968"/>
      <w:r>
        <w:rPr>
          <w:rFonts w:hint="eastAsia"/>
        </w:rPr>
        <w:t>（二）社会唯名论（</w:t>
      </w:r>
      <w:r>
        <w:rPr>
          <w:rFonts w:hint="eastAsia"/>
        </w:rPr>
        <w:t>n</w:t>
      </w:r>
      <w:r w:rsidRPr="00E421CA">
        <w:t>ominalism</w:t>
      </w:r>
      <w:r>
        <w:rPr>
          <w:rFonts w:hint="eastAsia"/>
        </w:rPr>
        <w:t>）和社会唯实论（</w:t>
      </w:r>
      <w:r>
        <w:rPr>
          <w:rFonts w:hint="eastAsia"/>
        </w:rPr>
        <w:t>r</w:t>
      </w:r>
      <w:r w:rsidRPr="00E421CA">
        <w:t>ealism</w:t>
      </w:r>
      <w:r>
        <w:rPr>
          <w:rFonts w:hint="eastAsia"/>
        </w:rPr>
        <w:t>，或实在论）</w:t>
      </w:r>
      <w:bookmarkEnd w:id="32"/>
    </w:p>
    <w:p w14:paraId="148D39AA" w14:textId="15B00C9F" w:rsidR="00E421CA" w:rsidRDefault="00E421CA" w:rsidP="00E421CA">
      <w:pPr>
        <w:pStyle w:val="af1"/>
        <w:spacing w:after="78"/>
      </w:pPr>
      <w:r>
        <w:rPr>
          <w:rFonts w:hint="eastAsia"/>
        </w:rPr>
        <w:t>1</w:t>
      </w:r>
      <w:r>
        <w:t xml:space="preserve">. </w:t>
      </w:r>
      <w:r>
        <w:rPr>
          <w:rFonts w:hint="eastAsia"/>
        </w:rPr>
        <w:t>共相（</w:t>
      </w:r>
      <w:r>
        <w:rPr>
          <w:rFonts w:hint="eastAsia"/>
        </w:rPr>
        <w:t>u</w:t>
      </w:r>
      <w:r w:rsidRPr="00E421CA">
        <w:t>niversality</w:t>
      </w:r>
      <w:r>
        <w:rPr>
          <w:rFonts w:hint="eastAsia"/>
        </w:rPr>
        <w:t>）和殊相（</w:t>
      </w:r>
      <w:r>
        <w:rPr>
          <w:rFonts w:hint="eastAsia"/>
        </w:rPr>
        <w:t>i</w:t>
      </w:r>
      <w:r w:rsidRPr="00E421CA">
        <w:t>ndividuality</w:t>
      </w:r>
      <w:r>
        <w:rPr>
          <w:rFonts w:hint="eastAsia"/>
        </w:rPr>
        <w:t>）</w:t>
      </w:r>
    </w:p>
    <w:p w14:paraId="5715D15B" w14:textId="52E375B4" w:rsidR="00E421CA" w:rsidRDefault="00E421CA" w:rsidP="00E421CA">
      <w:pPr>
        <w:pStyle w:val="af"/>
        <w:ind w:firstLine="0"/>
      </w:pPr>
      <w:r>
        <w:tab/>
      </w:r>
      <w:r>
        <w:rPr>
          <w:rFonts w:hint="eastAsia"/>
        </w:rPr>
        <w:t>共相和殊相，即普遍性和个别性</w:t>
      </w:r>
      <w:r w:rsidR="00D64574">
        <w:rPr>
          <w:rFonts w:hint="eastAsia"/>
        </w:rPr>
        <w:t>，这是一个西方神学、哲学探讨的主要问题。其核心问题是：世界上是否存在某个事物？我们所能感受到的事物都是“殊相”</w:t>
      </w:r>
      <w:r w:rsidR="00840154">
        <w:rPr>
          <w:rFonts w:hint="eastAsia"/>
        </w:rPr>
        <w:t>，即个别的</w:t>
      </w:r>
      <w:r w:rsidR="00170E16">
        <w:rPr>
          <w:rFonts w:hint="eastAsia"/>
        </w:rPr>
        <w:t>事物</w:t>
      </w:r>
      <w:r w:rsidR="00840154">
        <w:rPr>
          <w:rFonts w:hint="eastAsia"/>
        </w:rPr>
        <w:t>；</w:t>
      </w:r>
      <w:r w:rsidR="00D64574">
        <w:rPr>
          <w:rFonts w:hint="eastAsia"/>
        </w:rPr>
        <w:t>我们始终无法感受到“共相”</w:t>
      </w:r>
      <w:r w:rsidR="00840154">
        <w:rPr>
          <w:rFonts w:hint="eastAsia"/>
        </w:rPr>
        <w:t>，那么作为“共</w:t>
      </w:r>
      <w:r w:rsidR="00170E16">
        <w:rPr>
          <w:rFonts w:hint="eastAsia"/>
        </w:rPr>
        <w:t>相</w:t>
      </w:r>
      <w:r w:rsidR="00840154">
        <w:rPr>
          <w:rFonts w:hint="eastAsia"/>
        </w:rPr>
        <w:t>”的</w:t>
      </w:r>
      <w:r w:rsidR="00170E16">
        <w:rPr>
          <w:rFonts w:hint="eastAsia"/>
        </w:rPr>
        <w:t>事物</w:t>
      </w:r>
      <w:r w:rsidR="00840154">
        <w:rPr>
          <w:rFonts w:hint="eastAsia"/>
        </w:rPr>
        <w:t>是否存在？</w:t>
      </w:r>
      <w:r w:rsidR="00170E16">
        <w:rPr>
          <w:rFonts w:hint="eastAsia"/>
        </w:rPr>
        <w:t>针对这个问题，发展出了唯名论和唯实论两种观点，从古典时代到中世纪受到广泛</w:t>
      </w:r>
      <w:r w:rsidR="00314D92">
        <w:rPr>
          <w:rFonts w:hint="eastAsia"/>
        </w:rPr>
        <w:t>讨论</w:t>
      </w:r>
      <w:r w:rsidR="00170E16">
        <w:rPr>
          <w:rFonts w:hint="eastAsia"/>
        </w:rPr>
        <w:t>。</w:t>
      </w:r>
    </w:p>
    <w:p w14:paraId="656B3615" w14:textId="25EC6351" w:rsidR="00170E16" w:rsidRDefault="00170E16" w:rsidP="00E421CA">
      <w:pPr>
        <w:pStyle w:val="af"/>
        <w:ind w:firstLine="0"/>
      </w:pPr>
      <w:r>
        <w:tab/>
      </w:r>
      <w:r>
        <w:rPr>
          <w:rFonts w:hint="eastAsia"/>
        </w:rPr>
        <w:t>唯名论认为，事物的“共相”只是名称，实际上并不存在。</w:t>
      </w:r>
    </w:p>
    <w:p w14:paraId="6F9E6BE1" w14:textId="099EDB0F" w:rsidR="00170E16" w:rsidRDefault="00170E16" w:rsidP="00E421CA">
      <w:pPr>
        <w:pStyle w:val="af"/>
        <w:ind w:firstLine="0"/>
      </w:pPr>
      <w:r>
        <w:tab/>
      </w:r>
      <w:r>
        <w:rPr>
          <w:rFonts w:hint="eastAsia"/>
        </w:rPr>
        <w:t>唯实论认为，事物的“共相”是实际存在的。唯实论是天主教会的正统教义，在古希腊也是占多数的观点，但在当代却很难为人所相信。</w:t>
      </w:r>
    </w:p>
    <w:p w14:paraId="50995441" w14:textId="7E9C9F85" w:rsidR="003E660B" w:rsidRDefault="003E660B" w:rsidP="003E660B">
      <w:pPr>
        <w:pStyle w:val="af1"/>
        <w:spacing w:after="78"/>
      </w:pPr>
      <w:r>
        <w:rPr>
          <w:rFonts w:hint="eastAsia"/>
        </w:rPr>
        <w:t>2</w:t>
      </w:r>
      <w:r>
        <w:t xml:space="preserve">. </w:t>
      </w:r>
      <w:r>
        <w:rPr>
          <w:rFonts w:hint="eastAsia"/>
        </w:rPr>
        <w:t>托马斯·阿奎那（</w:t>
      </w:r>
      <w:r>
        <w:rPr>
          <w:rFonts w:hint="eastAsia"/>
        </w:rPr>
        <w:t>1</w:t>
      </w:r>
      <w:r>
        <w:t>225~1274</w:t>
      </w:r>
      <w:r>
        <w:rPr>
          <w:rFonts w:hint="eastAsia"/>
        </w:rPr>
        <w:t>）的唯实论</w:t>
      </w:r>
    </w:p>
    <w:p w14:paraId="265697E7" w14:textId="65B24777" w:rsidR="00166010" w:rsidRDefault="003E660B" w:rsidP="00E421CA">
      <w:pPr>
        <w:pStyle w:val="af"/>
        <w:ind w:firstLine="0"/>
      </w:pPr>
      <w:r>
        <w:tab/>
      </w:r>
      <w:r>
        <w:rPr>
          <w:rFonts w:hint="eastAsia"/>
        </w:rPr>
        <w:t>个别的事物从何而来？</w:t>
      </w:r>
      <w:r w:rsidR="00E02F6D">
        <w:rPr>
          <w:rFonts w:hint="eastAsia"/>
        </w:rPr>
        <w:t>阿奎那认为，任何个别事物在被创造之前，其“共相”已在其创造者的思维中存在，因此“共相”具有先在性，即：任何“受造之物”（被制造出来的事物）的“共相”都先于其“殊相”存在。</w:t>
      </w:r>
      <w:r w:rsidR="00166010">
        <w:rPr>
          <w:rFonts w:hint="eastAsia"/>
        </w:rPr>
        <w:t>作为神学家的阿奎那</w:t>
      </w:r>
      <w:r w:rsidR="00F061D1">
        <w:rPr>
          <w:rFonts w:hint="eastAsia"/>
        </w:rPr>
        <w:t>还</w:t>
      </w:r>
      <w:r w:rsidR="00166010">
        <w:rPr>
          <w:rFonts w:hint="eastAsia"/>
        </w:rPr>
        <w:t>认为，世间只有上帝不是“受造之物”，因此世间的其他万物都是上帝的“受造之物”。</w:t>
      </w:r>
    </w:p>
    <w:p w14:paraId="165C5575" w14:textId="511BC144" w:rsidR="00E421CA" w:rsidRDefault="002E5E38" w:rsidP="00E421CA">
      <w:pPr>
        <w:pStyle w:val="af"/>
        <w:ind w:firstLine="0"/>
      </w:pPr>
      <w:r>
        <w:tab/>
      </w:r>
      <w:r>
        <w:rPr>
          <w:rFonts w:hint="eastAsia"/>
        </w:rPr>
        <w:t>“共相”作为事物的本质，又存在于个别事物之中，因此“共相”具有本质性</w:t>
      </w:r>
      <w:r w:rsidR="006A0F2F">
        <w:rPr>
          <w:rFonts w:hint="eastAsia"/>
        </w:rPr>
        <w:t>，把不同事物区分开来</w:t>
      </w:r>
      <w:r>
        <w:rPr>
          <w:rFonts w:hint="eastAsia"/>
        </w:rPr>
        <w:t>。</w:t>
      </w:r>
      <w:r w:rsidR="0093286B">
        <w:rPr>
          <w:rFonts w:hint="eastAsia"/>
        </w:rPr>
        <w:t>人的本质性就在于认识的能力，人是被上帝“分有理性”的。</w:t>
      </w:r>
      <w:r w:rsidR="00157BAB">
        <w:rPr>
          <w:rFonts w:hint="eastAsia"/>
        </w:rPr>
        <w:t>人类运用理性，归纳出事物本质性的特征，为</w:t>
      </w:r>
      <w:r w:rsidR="008C534A">
        <w:rPr>
          <w:rFonts w:hint="eastAsia"/>
        </w:rPr>
        <w:t>交流便利而给</w:t>
      </w:r>
      <w:r w:rsidR="00157BAB">
        <w:rPr>
          <w:rFonts w:hint="eastAsia"/>
        </w:rPr>
        <w:t>具有“共相”的事物取名，因此“名”是具有后在性的。</w:t>
      </w:r>
      <w:r w:rsidR="008C534A">
        <w:rPr>
          <w:rFonts w:hint="eastAsia"/>
        </w:rPr>
        <w:t>阿奎那认为，唯名论只看到了“共相”名称的后在性，而没有认识到事物的本质，因此是错误的。</w:t>
      </w:r>
    </w:p>
    <w:p w14:paraId="0C6649F2" w14:textId="158DBD6C" w:rsidR="008C534A" w:rsidRDefault="008C534A" w:rsidP="008C534A">
      <w:pPr>
        <w:pStyle w:val="af"/>
      </w:pPr>
      <w:r>
        <w:rPr>
          <w:rFonts w:hint="eastAsia"/>
        </w:rPr>
        <w:t>另外，从基督教道德伦理方面，阿奎那指出，唯名论违背了基督教“谦卑”的教义，因为唯名论自大地认为自己所知的“名”就是事物的本质。</w:t>
      </w:r>
    </w:p>
    <w:p w14:paraId="077DA59B" w14:textId="19F23522" w:rsidR="008C534A" w:rsidRDefault="008C534A" w:rsidP="008C534A">
      <w:pPr>
        <w:pStyle w:val="af"/>
      </w:pPr>
      <w:r>
        <w:rPr>
          <w:rFonts w:hint="eastAsia"/>
        </w:rPr>
        <w:t>现代人之所以难以理解唯实论，在于“共相”在当今被认为是“精神实体”，是虚无的、自相矛盾的。</w:t>
      </w:r>
    </w:p>
    <w:p w14:paraId="1206F0EE" w14:textId="787810DF" w:rsidR="005828AD" w:rsidRDefault="005828AD" w:rsidP="005828AD">
      <w:pPr>
        <w:pStyle w:val="ab"/>
      </w:pPr>
      <w:bookmarkStart w:id="33" w:name="_Toc153362969"/>
      <w:r>
        <w:rPr>
          <w:rFonts w:hint="eastAsia"/>
        </w:rPr>
        <w:t>二、认识社会</w:t>
      </w:r>
      <w:bookmarkEnd w:id="33"/>
    </w:p>
    <w:p w14:paraId="0F30B9A0" w14:textId="57E90F7F" w:rsidR="002164A7" w:rsidRDefault="002164A7" w:rsidP="002164A7">
      <w:pPr>
        <w:pStyle w:val="ad"/>
      </w:pPr>
      <w:bookmarkStart w:id="34" w:name="_Toc153362970"/>
      <w:r>
        <w:rPr>
          <w:rFonts w:hint="eastAsia"/>
        </w:rPr>
        <w:t>（</w:t>
      </w:r>
      <w:r w:rsidR="005828AD">
        <w:rPr>
          <w:rFonts w:hint="eastAsia"/>
        </w:rPr>
        <w:t>一</w:t>
      </w:r>
      <w:r>
        <w:rPr>
          <w:rFonts w:hint="eastAsia"/>
        </w:rPr>
        <w:t>）社会与个人</w:t>
      </w:r>
      <w:bookmarkEnd w:id="34"/>
    </w:p>
    <w:p w14:paraId="23467D3F" w14:textId="10D03761" w:rsidR="002164A7" w:rsidRDefault="006652AE" w:rsidP="002164A7">
      <w:pPr>
        <w:pStyle w:val="af"/>
        <w:ind w:firstLine="0"/>
      </w:pPr>
      <w:r>
        <w:tab/>
      </w:r>
      <w:r>
        <w:rPr>
          <w:rFonts w:hint="eastAsia"/>
        </w:rPr>
        <w:t>在当代语境下，</w:t>
      </w:r>
      <w:r w:rsidR="003927BF">
        <w:rPr>
          <w:rFonts w:hint="eastAsia"/>
        </w:rPr>
        <w:t>受自由主义影响，</w:t>
      </w:r>
      <w:r>
        <w:rPr>
          <w:rFonts w:hint="eastAsia"/>
        </w:rPr>
        <w:t>社会与个人常常是对立的。</w:t>
      </w:r>
      <w:r w:rsidR="00F030EF">
        <w:rPr>
          <w:rFonts w:hint="eastAsia"/>
        </w:rPr>
        <w:t>普遍认为，</w:t>
      </w:r>
      <w:r w:rsidR="003927BF">
        <w:rPr>
          <w:rFonts w:hint="eastAsia"/>
        </w:rPr>
        <w:t>社会是虚体的，而</w:t>
      </w:r>
      <w:r w:rsidR="00F030EF">
        <w:rPr>
          <w:rFonts w:hint="eastAsia"/>
        </w:rPr>
        <w:t>个人是实体的甚至是唯一实在的——这也是社会唯名论的主张。社会唯名论的代表人物有韦伯等。</w:t>
      </w:r>
    </w:p>
    <w:p w14:paraId="401657B9" w14:textId="5DD43BF5" w:rsidR="00F030EF" w:rsidRDefault="00F030EF" w:rsidP="002164A7">
      <w:pPr>
        <w:pStyle w:val="af"/>
        <w:ind w:firstLine="0"/>
      </w:pPr>
      <w:r>
        <w:tab/>
      </w:r>
      <w:r>
        <w:rPr>
          <w:rFonts w:hint="eastAsia"/>
        </w:rPr>
        <w:t>相对地，社会唯实论的代表人物有涂尔干等。他在社会唯实论上的理论有两个面向：功能主义</w:t>
      </w:r>
      <w:r w:rsidR="00BA2639">
        <w:rPr>
          <w:rFonts w:hint="eastAsia"/>
        </w:rPr>
        <w:t>（</w:t>
      </w:r>
      <w:r w:rsidR="00BA2639">
        <w:rPr>
          <w:rFonts w:hint="eastAsia"/>
        </w:rPr>
        <w:t>f</w:t>
      </w:r>
      <w:r w:rsidR="00BA2639" w:rsidRPr="00BA2639">
        <w:t>unctionalism</w:t>
      </w:r>
      <w:r w:rsidR="00BA2639">
        <w:rPr>
          <w:rFonts w:hint="eastAsia"/>
        </w:rPr>
        <w:t>）</w:t>
      </w:r>
      <w:r>
        <w:rPr>
          <w:rFonts w:hint="eastAsia"/>
        </w:rPr>
        <w:t>的面向和结构主义</w:t>
      </w:r>
      <w:r w:rsidR="00BA2639">
        <w:rPr>
          <w:rFonts w:hint="eastAsia"/>
        </w:rPr>
        <w:t>（</w:t>
      </w:r>
      <w:r w:rsidR="00BA2639">
        <w:rPr>
          <w:rFonts w:hint="eastAsia"/>
        </w:rPr>
        <w:t>s</w:t>
      </w:r>
      <w:r w:rsidR="00BA2639">
        <w:t>tructuralism</w:t>
      </w:r>
      <w:r w:rsidR="00BA2639">
        <w:rPr>
          <w:rFonts w:hint="eastAsia"/>
        </w:rPr>
        <w:t>）</w:t>
      </w:r>
      <w:r>
        <w:rPr>
          <w:rFonts w:hint="eastAsia"/>
        </w:rPr>
        <w:t>的面向。</w:t>
      </w:r>
    </w:p>
    <w:p w14:paraId="35AA363E" w14:textId="5F75E062" w:rsidR="00BA2639" w:rsidRDefault="00BA2639" w:rsidP="00BA2639">
      <w:pPr>
        <w:pStyle w:val="af1"/>
        <w:spacing w:after="78"/>
      </w:pPr>
      <w:r>
        <w:rPr>
          <w:rFonts w:hint="eastAsia"/>
        </w:rPr>
        <w:lastRenderedPageBreak/>
        <w:t>1</w:t>
      </w:r>
      <w:r>
        <w:t xml:space="preserve">. </w:t>
      </w:r>
      <w:r>
        <w:rPr>
          <w:rFonts w:hint="eastAsia"/>
        </w:rPr>
        <w:t>功能主义——作为系统的社会</w:t>
      </w:r>
    </w:p>
    <w:p w14:paraId="536D4B08" w14:textId="5CA79A48" w:rsidR="00BA2639" w:rsidRDefault="00BA2639" w:rsidP="002164A7">
      <w:pPr>
        <w:pStyle w:val="af"/>
        <w:ind w:firstLine="0"/>
      </w:pPr>
      <w:r>
        <w:tab/>
      </w:r>
      <w:r>
        <w:rPr>
          <w:rFonts w:hint="eastAsia"/>
        </w:rPr>
        <w:t>涂尔干将社会系统同生物有机系统相类比，认为社会功能就是社会事实的意义。例如，涂尔干指出，犯罪是“正常”的——在任何正常的社会中，犯罪都会存在，这是对正常社会功能的体现。</w:t>
      </w:r>
      <w:r w:rsidR="008253A5">
        <w:rPr>
          <w:rFonts w:hint="eastAsia"/>
        </w:rPr>
        <w:t>涂尔干认为，仅当社会因个人的某个行为对其进行了客观的、可测量的惩罚时，此行为才会被视为犯罪。</w:t>
      </w:r>
      <w:r w:rsidR="004C6928">
        <w:rPr>
          <w:rFonts w:hint="eastAsia"/>
        </w:rPr>
        <w:t>于是，只有社会秩序崩坏的时候，此时违法行为不会受到惩罚，即不被视为犯罪，才会产生一个“没有犯罪”的社会。</w:t>
      </w:r>
    </w:p>
    <w:p w14:paraId="4BB933EF" w14:textId="2466CF41" w:rsidR="0015386E" w:rsidRDefault="0015386E" w:rsidP="0015386E">
      <w:pPr>
        <w:pStyle w:val="af"/>
      </w:pPr>
      <w:r>
        <w:rPr>
          <w:rFonts w:hint="eastAsia"/>
        </w:rPr>
        <w:t>对于行动者如何解释自己的思维模式和生活方式，功能主义并不感兴趣。</w:t>
      </w:r>
    </w:p>
    <w:p w14:paraId="72FD42F5" w14:textId="479E856F" w:rsidR="0015386E" w:rsidRDefault="0015386E" w:rsidP="0015386E">
      <w:pPr>
        <w:pStyle w:val="af1"/>
        <w:spacing w:after="78"/>
      </w:pPr>
      <w:r>
        <w:rPr>
          <w:rFonts w:hint="eastAsia"/>
        </w:rPr>
        <w:t>2</w:t>
      </w:r>
      <w:r>
        <w:t xml:space="preserve">. </w:t>
      </w:r>
      <w:r>
        <w:rPr>
          <w:rFonts w:hint="eastAsia"/>
        </w:rPr>
        <w:t>结构主义——我们之上的社会</w:t>
      </w:r>
    </w:p>
    <w:p w14:paraId="5EC705A7" w14:textId="680BBFB5" w:rsidR="0015386E" w:rsidRDefault="0015386E" w:rsidP="002164A7">
      <w:pPr>
        <w:pStyle w:val="af"/>
        <w:ind w:firstLine="0"/>
      </w:pPr>
      <w:r>
        <w:tab/>
      </w:r>
      <w:r>
        <w:rPr>
          <w:rFonts w:hint="eastAsia"/>
        </w:rPr>
        <w:t>涂尔干认为，社会是超越每个个体的存在，同时又贯穿于每个个体。</w:t>
      </w:r>
      <w:r w:rsidR="008F0011">
        <w:rPr>
          <w:rFonts w:hint="eastAsia"/>
        </w:rPr>
        <w:t>与阿奎那对“共相和殊相”问题的解释类似，涂尔干指出，社会具有先在性，</w:t>
      </w:r>
      <w:r w:rsidR="00BB76CE">
        <w:rPr>
          <w:rFonts w:hint="eastAsia"/>
        </w:rPr>
        <w:t>社会</w:t>
      </w:r>
      <w:r w:rsidR="006F4472">
        <w:rPr>
          <w:rFonts w:hint="eastAsia"/>
        </w:rPr>
        <w:t>让每个个体把社会的赋予物展现出来，个体又通过社会展现出人之本质</w:t>
      </w:r>
      <w:r w:rsidR="00BB76CE">
        <w:rPr>
          <w:rFonts w:hint="eastAsia"/>
        </w:rPr>
        <w:t>。人之本质就是社会。</w:t>
      </w:r>
      <w:r w:rsidR="00F82AEA">
        <w:rPr>
          <w:rFonts w:hint="eastAsia"/>
        </w:rPr>
        <w:t>社会的表象也即它的“名”的部分，是后在的。</w:t>
      </w:r>
    </w:p>
    <w:p w14:paraId="755D653C" w14:textId="7E1FCCFE" w:rsidR="003927BF" w:rsidRDefault="003927BF" w:rsidP="002164A7">
      <w:pPr>
        <w:pStyle w:val="af"/>
        <w:ind w:firstLine="0"/>
      </w:pPr>
      <w:r>
        <w:tab/>
      </w:r>
      <w:r>
        <w:rPr>
          <w:rFonts w:hint="eastAsia"/>
        </w:rPr>
        <w:t>由此可见，个人的精神是社会的产物，所以社会超越个体存在，即社会具有“超精神性”，它没有物质实体的存在，但却是一种精神实体。</w:t>
      </w:r>
    </w:p>
    <w:p w14:paraId="644E1A4E" w14:textId="2CE384AB" w:rsidR="00157925" w:rsidRDefault="00362CCC" w:rsidP="002164A7">
      <w:pPr>
        <w:pStyle w:val="af"/>
        <w:ind w:firstLine="0"/>
      </w:pPr>
      <w:r>
        <w:tab/>
      </w:r>
      <w:r>
        <w:rPr>
          <w:rFonts w:hint="eastAsia"/>
        </w:rPr>
        <w:t>常识认为，社会是一种外在强制。而涂尔干认为，社会是一种内部化（</w:t>
      </w:r>
      <w:r>
        <w:rPr>
          <w:rFonts w:hint="eastAsia"/>
        </w:rPr>
        <w:t>i</w:t>
      </w:r>
      <w:r>
        <w:t>nternalising</w:t>
      </w:r>
      <w:r>
        <w:rPr>
          <w:rFonts w:hint="eastAsia"/>
        </w:rPr>
        <w:t>），是一种内在强制</w:t>
      </w:r>
      <w:r w:rsidR="002A7B19">
        <w:rPr>
          <w:rFonts w:hint="eastAsia"/>
        </w:rPr>
        <w:t>，我们看似自愿地根据社会的要求行事</w:t>
      </w:r>
      <w:r w:rsidR="00157925">
        <w:rPr>
          <w:rFonts w:hint="eastAsia"/>
        </w:rPr>
        <w:t>——也就是社会强制（</w:t>
      </w:r>
      <w:r w:rsidR="00157925">
        <w:rPr>
          <w:rFonts w:hint="eastAsia"/>
        </w:rPr>
        <w:t>s</w:t>
      </w:r>
      <w:r w:rsidR="00157925" w:rsidRPr="00157925">
        <w:t>ocial constraint</w:t>
      </w:r>
      <w:r w:rsidR="00157925">
        <w:rPr>
          <w:rFonts w:hint="eastAsia"/>
        </w:rPr>
        <w:t>）</w:t>
      </w:r>
      <w:r w:rsidR="002A7B19">
        <w:rPr>
          <w:rFonts w:hint="eastAsia"/>
        </w:rPr>
        <w:t>。</w:t>
      </w:r>
      <w:r w:rsidR="005828AD">
        <w:rPr>
          <w:rFonts w:hint="eastAsia"/>
        </w:rPr>
        <w:t>道德即是社会强制的一种。</w:t>
      </w:r>
    </w:p>
    <w:p w14:paraId="5DA6312A" w14:textId="433FF62A" w:rsidR="005828AD" w:rsidRDefault="005828AD" w:rsidP="005828AD">
      <w:pPr>
        <w:pStyle w:val="ad"/>
      </w:pPr>
      <w:bookmarkStart w:id="35" w:name="_Toc153362971"/>
      <w:r>
        <w:rPr>
          <w:rFonts w:hint="eastAsia"/>
        </w:rPr>
        <w:t>（二）对社会的隐喻</w:t>
      </w:r>
      <w:bookmarkEnd w:id="35"/>
    </w:p>
    <w:p w14:paraId="573C948E" w14:textId="7387F513" w:rsidR="005828AD" w:rsidRDefault="005828AD" w:rsidP="002164A7">
      <w:pPr>
        <w:pStyle w:val="af"/>
        <w:ind w:firstLine="0"/>
      </w:pPr>
      <w:r>
        <w:tab/>
      </w:r>
      <w:r w:rsidR="00021934">
        <w:rPr>
          <w:rFonts w:hint="eastAsia"/>
        </w:rPr>
        <w:t>许多社会学理论都有</w:t>
      </w:r>
      <w:r>
        <w:rPr>
          <w:rFonts w:hint="eastAsia"/>
        </w:rPr>
        <w:t>对社会的隐喻：</w:t>
      </w:r>
    </w:p>
    <w:p w14:paraId="5CCED107" w14:textId="5D96E21E" w:rsidR="005828AD" w:rsidRDefault="005828AD" w:rsidP="009256C5">
      <w:pPr>
        <w:pStyle w:val="af"/>
        <w:numPr>
          <w:ilvl w:val="0"/>
          <w:numId w:val="5"/>
        </w:numPr>
        <w:spacing w:beforeLines="0" w:before="0" w:afterLines="0" w:after="0"/>
        <w:ind w:left="442" w:hanging="442"/>
      </w:pPr>
      <w:r w:rsidRPr="009256C5">
        <w:rPr>
          <w:rFonts w:hint="eastAsia"/>
          <w:b/>
          <w:bCs/>
        </w:rPr>
        <w:t>兔子</w:t>
      </w:r>
      <w:r>
        <w:rPr>
          <w:rFonts w:hint="eastAsia"/>
        </w:rPr>
        <w:t>——功能主义</w:t>
      </w:r>
      <w:r w:rsidR="00021934">
        <w:rPr>
          <w:rFonts w:hint="eastAsia"/>
        </w:rPr>
        <w:t>。</w:t>
      </w:r>
      <w:r>
        <w:rPr>
          <w:rFonts w:hint="eastAsia"/>
        </w:rPr>
        <w:t>社会就像一个生物有机体，如兔子这样的生命，其每个部分（器官）发挥着不同的功能，构成了整体。</w:t>
      </w:r>
      <w:r w:rsidR="00B84213">
        <w:rPr>
          <w:rFonts w:hint="eastAsia"/>
        </w:rPr>
        <w:t>若社会中的某个部分出现问题，无法履行其功能，就应当被改变。</w:t>
      </w:r>
    </w:p>
    <w:p w14:paraId="6AD48E89" w14:textId="68C72A48" w:rsidR="00DB16A5" w:rsidRDefault="00DB16A5" w:rsidP="009256C5">
      <w:pPr>
        <w:pStyle w:val="af"/>
        <w:numPr>
          <w:ilvl w:val="0"/>
          <w:numId w:val="5"/>
        </w:numPr>
        <w:spacing w:beforeLines="0" w:before="0" w:afterLines="0" w:after="0"/>
        <w:ind w:left="442" w:hanging="442"/>
      </w:pPr>
      <w:r w:rsidRPr="009256C5">
        <w:rPr>
          <w:rFonts w:hint="eastAsia"/>
          <w:b/>
          <w:bCs/>
        </w:rPr>
        <w:t>战场</w:t>
      </w:r>
      <w:r>
        <w:rPr>
          <w:rFonts w:hint="eastAsia"/>
        </w:rPr>
        <w:t>——</w:t>
      </w:r>
      <w:r w:rsidR="009256C5">
        <w:rPr>
          <w:rFonts w:hint="eastAsia"/>
        </w:rPr>
        <w:t>社会冲突范式</w:t>
      </w:r>
      <w:r w:rsidR="00021934">
        <w:rPr>
          <w:rFonts w:hint="eastAsia"/>
        </w:rPr>
        <w:t>。</w:t>
      </w:r>
      <w:r w:rsidR="009256C5" w:rsidRPr="009256C5">
        <w:rPr>
          <w:rFonts w:hint="eastAsia"/>
        </w:rPr>
        <w:t>社会的各方不再是履行各个功能的主体，而是利用各自的资源进行斗争的主体。</w:t>
      </w:r>
      <w:r w:rsidR="00D858C7">
        <w:rPr>
          <w:rFonts w:hint="eastAsia"/>
        </w:rPr>
        <w:t>马克思的阶级斗争理论支撑了这一隐喻。</w:t>
      </w:r>
    </w:p>
    <w:p w14:paraId="39CC63E6" w14:textId="62D2BC19" w:rsidR="001015FA" w:rsidRDefault="001015FA" w:rsidP="009256C5">
      <w:pPr>
        <w:pStyle w:val="af"/>
        <w:numPr>
          <w:ilvl w:val="0"/>
          <w:numId w:val="5"/>
        </w:numPr>
        <w:spacing w:beforeLines="0" w:before="0" w:afterLines="0" w:after="0"/>
        <w:ind w:left="442" w:hanging="442"/>
      </w:pPr>
      <w:r>
        <w:rPr>
          <w:rFonts w:hint="eastAsia"/>
          <w:b/>
          <w:bCs/>
        </w:rPr>
        <w:t>市场</w:t>
      </w:r>
      <w:r>
        <w:rPr>
          <w:rFonts w:hint="eastAsia"/>
        </w:rPr>
        <w:t>——</w:t>
      </w:r>
      <w:r w:rsidR="00021934">
        <w:rPr>
          <w:rFonts w:hint="eastAsia"/>
        </w:rPr>
        <w:t>社会交换理论。</w:t>
      </w:r>
      <w:r w:rsidR="00E642F0">
        <w:rPr>
          <w:rFonts w:hint="eastAsia"/>
        </w:rPr>
        <w:t>社会的各方之间发生直接或间接的交换关系</w:t>
      </w:r>
      <w:r w:rsidR="00157B3C">
        <w:rPr>
          <w:rFonts w:hint="eastAsia"/>
        </w:rPr>
        <w:t>，包括经济交换和社会交换。</w:t>
      </w:r>
      <w:r w:rsidR="0007062F">
        <w:rPr>
          <w:rFonts w:hint="eastAsia"/>
        </w:rPr>
        <w:t>金钱（货币）是</w:t>
      </w:r>
      <w:r w:rsidR="00157B3C">
        <w:rPr>
          <w:rFonts w:hint="eastAsia"/>
        </w:rPr>
        <w:t>经济</w:t>
      </w:r>
      <w:r w:rsidR="0007062F">
        <w:rPr>
          <w:rFonts w:hint="eastAsia"/>
        </w:rPr>
        <w:t>交换的中介物</w:t>
      </w:r>
      <w:r w:rsidR="00157B3C">
        <w:rPr>
          <w:rFonts w:hint="eastAsia"/>
        </w:rPr>
        <w:t>，则也存在一种社会交换的中介物。</w:t>
      </w:r>
    </w:p>
    <w:p w14:paraId="59C663D9" w14:textId="26554753" w:rsidR="00157B3C" w:rsidRDefault="00157B3C" w:rsidP="009256C5">
      <w:pPr>
        <w:pStyle w:val="af"/>
        <w:numPr>
          <w:ilvl w:val="0"/>
          <w:numId w:val="5"/>
        </w:numPr>
        <w:spacing w:beforeLines="0" w:before="0" w:afterLines="0" w:after="0"/>
        <w:ind w:left="442" w:hanging="442"/>
      </w:pPr>
      <w:r>
        <w:rPr>
          <w:rFonts w:hint="eastAsia"/>
          <w:b/>
          <w:bCs/>
        </w:rPr>
        <w:t>蛛网</w:t>
      </w:r>
      <w:r w:rsidRPr="00057635">
        <w:rPr>
          <w:rFonts w:hint="eastAsia"/>
        </w:rPr>
        <w:t>——</w:t>
      </w:r>
      <w:r w:rsidR="00057635" w:rsidRPr="00057635">
        <w:rPr>
          <w:rFonts w:hint="eastAsia"/>
        </w:rPr>
        <w:t>符号互动论。</w:t>
      </w:r>
      <w:r w:rsidR="00057635">
        <w:rPr>
          <w:rFonts w:hint="eastAsia"/>
        </w:rPr>
        <w:t>社会是由人际交往中创造和改变的意义编织而成的巨网。</w:t>
      </w:r>
    </w:p>
    <w:p w14:paraId="6638779C" w14:textId="5307B54F" w:rsidR="00937DF7" w:rsidRPr="009256C5" w:rsidRDefault="00937DF7" w:rsidP="009256C5">
      <w:pPr>
        <w:pStyle w:val="af"/>
        <w:numPr>
          <w:ilvl w:val="0"/>
          <w:numId w:val="5"/>
        </w:numPr>
        <w:spacing w:beforeLines="0" w:before="0" w:afterLines="0" w:after="0"/>
        <w:ind w:left="442" w:hanging="442"/>
      </w:pPr>
      <w:r>
        <w:rPr>
          <w:rFonts w:hint="eastAsia"/>
          <w:b/>
          <w:bCs/>
        </w:rPr>
        <w:t>神</w:t>
      </w:r>
      <w:r w:rsidRPr="00937DF7">
        <w:rPr>
          <w:rFonts w:hint="eastAsia"/>
        </w:rPr>
        <w:t>——结构主义。</w:t>
      </w:r>
      <w:r>
        <w:rPr>
          <w:rFonts w:hint="eastAsia"/>
        </w:rPr>
        <w:t>社会中的每个人都有神性的一面和世俗的一面，前者就与社会相联系，因此社会为我们提供了过神性生活的可能性。</w:t>
      </w:r>
    </w:p>
    <w:p w14:paraId="45F2BD2F" w14:textId="20B120DF" w:rsidR="00B84213" w:rsidRDefault="00B84213" w:rsidP="00B84213">
      <w:pPr>
        <w:pStyle w:val="ad"/>
      </w:pPr>
      <w:bookmarkStart w:id="36" w:name="_Toc153362972"/>
      <w:r>
        <w:rPr>
          <w:rFonts w:hint="eastAsia"/>
        </w:rPr>
        <w:t>（三）社会冲突范式</w:t>
      </w:r>
      <w:bookmarkEnd w:id="36"/>
    </w:p>
    <w:p w14:paraId="3D772C3C" w14:textId="39CA2F83" w:rsidR="005828AD" w:rsidRDefault="00B84213" w:rsidP="002164A7">
      <w:pPr>
        <w:pStyle w:val="af"/>
        <w:ind w:firstLine="0"/>
      </w:pPr>
      <w:r>
        <w:tab/>
      </w:r>
      <w:r>
        <w:rPr>
          <w:rFonts w:hint="eastAsia"/>
        </w:rPr>
        <w:t>功能主义总是将社会整体的价值置于最高位置。社会冲突范式认为，这缺乏对社会的整体性的批判。</w:t>
      </w:r>
    </w:p>
    <w:p w14:paraId="7B1440DB" w14:textId="7CB64581" w:rsidR="00B84213" w:rsidRDefault="00B84213" w:rsidP="002164A7">
      <w:pPr>
        <w:pStyle w:val="af"/>
        <w:ind w:firstLine="0"/>
      </w:pPr>
      <w:r>
        <w:tab/>
      </w:r>
      <w:r>
        <w:rPr>
          <w:rFonts w:hint="eastAsia"/>
        </w:rPr>
        <w:t>上世纪</w:t>
      </w:r>
      <w:r>
        <w:rPr>
          <w:rFonts w:hint="eastAsia"/>
        </w:rPr>
        <w:t>5</w:t>
      </w:r>
      <w:r>
        <w:t>0</w:t>
      </w:r>
      <w:r>
        <w:rPr>
          <w:rFonts w:hint="eastAsia"/>
        </w:rPr>
        <w:t>年代之后，世界范围内工人运动风起云涌，社会冲突范式首先在功能主义内部萌芽。社会冲突范式认为，功能主义无法解释系统自身的进步是如何推动的；也无法解释当时实际的社会现象，如普遍的对社会的不满和造反运动。社会冲突范式的主要代表人物有：刘易斯·科塞（</w:t>
      </w:r>
      <w:r>
        <w:rPr>
          <w:rFonts w:hint="eastAsia"/>
        </w:rPr>
        <w:t>1</w:t>
      </w:r>
      <w:r>
        <w:t>913~2003</w:t>
      </w:r>
      <w:r>
        <w:rPr>
          <w:rFonts w:hint="eastAsia"/>
        </w:rPr>
        <w:t>）</w:t>
      </w:r>
      <w:r w:rsidR="00DB16A5">
        <w:rPr>
          <w:rFonts w:hint="eastAsia"/>
        </w:rPr>
        <w:t>（功能冲突论）</w:t>
      </w:r>
      <w:r>
        <w:rPr>
          <w:rFonts w:hint="eastAsia"/>
        </w:rPr>
        <w:t>、</w:t>
      </w:r>
      <w:r w:rsidR="00DB16A5">
        <w:rPr>
          <w:rFonts w:hint="eastAsia"/>
        </w:rPr>
        <w:t>赖特·</w:t>
      </w:r>
      <w:r>
        <w:rPr>
          <w:rFonts w:hint="eastAsia"/>
        </w:rPr>
        <w:t>米尔斯、</w:t>
      </w:r>
      <w:r w:rsidR="00DB16A5">
        <w:rPr>
          <w:rFonts w:hint="eastAsia"/>
        </w:rPr>
        <w:t>拉尔夫·</w:t>
      </w:r>
      <w:r>
        <w:rPr>
          <w:rFonts w:hint="eastAsia"/>
        </w:rPr>
        <w:t>达伦多夫</w:t>
      </w:r>
      <w:r w:rsidR="00DB16A5">
        <w:rPr>
          <w:rFonts w:hint="eastAsia"/>
        </w:rPr>
        <w:t>（</w:t>
      </w:r>
      <w:r w:rsidR="00DB16A5">
        <w:rPr>
          <w:rFonts w:hint="eastAsia"/>
        </w:rPr>
        <w:t>1</w:t>
      </w:r>
      <w:r w:rsidR="00DB16A5">
        <w:t>929~2009</w:t>
      </w:r>
      <w:r w:rsidR="00DB16A5">
        <w:rPr>
          <w:rFonts w:hint="eastAsia"/>
        </w:rPr>
        <w:t>）（辩证冲突论）</w:t>
      </w:r>
      <w:r>
        <w:rPr>
          <w:rFonts w:hint="eastAsia"/>
        </w:rPr>
        <w:t>、</w:t>
      </w:r>
      <w:r w:rsidR="00DB16A5">
        <w:rPr>
          <w:rFonts w:hint="eastAsia"/>
        </w:rPr>
        <w:t>约翰·</w:t>
      </w:r>
      <w:r>
        <w:rPr>
          <w:rFonts w:hint="eastAsia"/>
        </w:rPr>
        <w:t>雷克斯</w:t>
      </w:r>
      <w:r w:rsidR="00DB16A5">
        <w:rPr>
          <w:rFonts w:hint="eastAsia"/>
        </w:rPr>
        <w:t>（</w:t>
      </w:r>
      <w:r w:rsidR="00DB16A5">
        <w:rPr>
          <w:rFonts w:hint="eastAsia"/>
        </w:rPr>
        <w:t>1</w:t>
      </w:r>
      <w:r w:rsidR="00DB16A5">
        <w:t>925~2011</w:t>
      </w:r>
      <w:r w:rsidR="00DB16A5">
        <w:rPr>
          <w:rFonts w:hint="eastAsia"/>
        </w:rPr>
        <w:t>）</w:t>
      </w:r>
      <w:r>
        <w:rPr>
          <w:rFonts w:hint="eastAsia"/>
        </w:rPr>
        <w:t>等。</w:t>
      </w:r>
    </w:p>
    <w:p w14:paraId="61C6C31B" w14:textId="27199322" w:rsidR="00A93199" w:rsidRDefault="00B84213" w:rsidP="002164A7">
      <w:pPr>
        <w:pStyle w:val="af"/>
        <w:ind w:firstLine="0"/>
      </w:pPr>
      <w:r>
        <w:tab/>
      </w:r>
      <w:r w:rsidR="00A93199">
        <w:rPr>
          <w:rFonts w:hint="eastAsia"/>
        </w:rPr>
        <w:t>以科塞为代表的功能冲突论</w:t>
      </w:r>
      <w:r>
        <w:rPr>
          <w:rFonts w:hint="eastAsia"/>
        </w:rPr>
        <w:t>认为，冲突</w:t>
      </w:r>
      <w:r w:rsidR="00807EF4">
        <w:rPr>
          <w:rFonts w:hint="eastAsia"/>
        </w:rPr>
        <w:t>是具有社会功能的，它</w:t>
      </w:r>
      <w:r>
        <w:rPr>
          <w:rFonts w:hint="eastAsia"/>
        </w:rPr>
        <w:t>有利于内部的团结</w:t>
      </w:r>
      <w:r w:rsidR="00A93199">
        <w:rPr>
          <w:rFonts w:hint="eastAsia"/>
        </w:rPr>
        <w:t>，从而推进社会的进步</w:t>
      </w:r>
      <w:r>
        <w:rPr>
          <w:rFonts w:hint="eastAsia"/>
        </w:rPr>
        <w:t>。</w:t>
      </w:r>
      <w:r w:rsidR="00807EF4">
        <w:rPr>
          <w:rFonts w:hint="eastAsia"/>
        </w:rPr>
        <w:t>功能冲突论本质上没有离开功能主义的范畴，是在功能论的框架下强调了冲突。</w:t>
      </w:r>
    </w:p>
    <w:p w14:paraId="454D059C" w14:textId="77777777" w:rsidR="00021934" w:rsidRDefault="00A93199" w:rsidP="00021934">
      <w:pPr>
        <w:pStyle w:val="af"/>
      </w:pPr>
      <w:r>
        <w:rPr>
          <w:rFonts w:hint="eastAsia"/>
        </w:rPr>
        <w:lastRenderedPageBreak/>
        <w:t>以达伦多夫为代表的辩证冲突论主张从冲突的视角看待社会，关注权力关系。社会的各方不再是履行各个功能的主体，而是利用各自的资源进行斗争的主体</w:t>
      </w:r>
      <w:r w:rsidR="009256C5">
        <w:rPr>
          <w:rFonts w:hint="eastAsia"/>
        </w:rPr>
        <w:t>，斗争的目的则是权力</w:t>
      </w:r>
      <w:r>
        <w:rPr>
          <w:rFonts w:hint="eastAsia"/>
        </w:rPr>
        <w:t>。</w:t>
      </w:r>
    </w:p>
    <w:p w14:paraId="295E7E5B" w14:textId="64735C26" w:rsidR="00021934" w:rsidRDefault="00021934" w:rsidP="00021934">
      <w:pPr>
        <w:pStyle w:val="ad"/>
      </w:pPr>
      <w:bookmarkStart w:id="37" w:name="_Toc153362973"/>
      <w:r>
        <w:rPr>
          <w:rFonts w:hint="eastAsia"/>
        </w:rPr>
        <w:t>（四）社会交换理论</w:t>
      </w:r>
      <w:bookmarkEnd w:id="37"/>
    </w:p>
    <w:p w14:paraId="7EF83FDB" w14:textId="77777777" w:rsidR="0007062F" w:rsidRDefault="00FA2CB6" w:rsidP="00021934">
      <w:pPr>
        <w:pStyle w:val="af"/>
      </w:pPr>
      <w:r>
        <w:rPr>
          <w:rFonts w:hint="eastAsia"/>
        </w:rPr>
        <w:t>社会交换理论的代表人物有乔治·霍曼斯（</w:t>
      </w:r>
      <w:r>
        <w:rPr>
          <w:rFonts w:hint="eastAsia"/>
        </w:rPr>
        <w:t>1</w:t>
      </w:r>
      <w:r>
        <w:t>910~1989</w:t>
      </w:r>
      <w:r>
        <w:rPr>
          <w:rFonts w:hint="eastAsia"/>
        </w:rPr>
        <w:t>）和彼得·布劳（</w:t>
      </w:r>
      <w:r>
        <w:rPr>
          <w:rFonts w:hint="eastAsia"/>
        </w:rPr>
        <w:t>1</w:t>
      </w:r>
      <w:r>
        <w:t>918~2002</w:t>
      </w:r>
      <w:r>
        <w:rPr>
          <w:rFonts w:hint="eastAsia"/>
        </w:rPr>
        <w:t>）</w:t>
      </w:r>
      <w:r w:rsidR="00D858C7">
        <w:rPr>
          <w:rFonts w:hint="eastAsia"/>
        </w:rPr>
        <w:t>等</w:t>
      </w:r>
      <w:r>
        <w:rPr>
          <w:rFonts w:hint="eastAsia"/>
        </w:rPr>
        <w:t>。</w:t>
      </w:r>
      <w:r w:rsidR="00D858C7">
        <w:rPr>
          <w:rFonts w:hint="eastAsia"/>
        </w:rPr>
        <w:t>社会交换理论认为，一切社会关系都是交换关系。</w:t>
      </w:r>
      <w:r w:rsidR="00746464">
        <w:rPr>
          <w:rFonts w:hint="eastAsia"/>
        </w:rPr>
        <w:t>交换不只存在于经济层面上，更存在于社会层面上</w:t>
      </w:r>
      <w:r w:rsidR="00E93C59">
        <w:rPr>
          <w:rFonts w:hint="eastAsia"/>
        </w:rPr>
        <w:t>，如社会的认可，这种“社会性的酬赏”广泛存在于人与人的关系中</w:t>
      </w:r>
      <w:r w:rsidR="00746464">
        <w:rPr>
          <w:rFonts w:hint="eastAsia"/>
        </w:rPr>
        <w:t>。</w:t>
      </w:r>
    </w:p>
    <w:p w14:paraId="57D25669" w14:textId="59079E88" w:rsidR="0007062F" w:rsidRDefault="0007062F" w:rsidP="0007062F">
      <w:pPr>
        <w:pStyle w:val="af"/>
      </w:pPr>
      <w:r>
        <w:rPr>
          <w:rFonts w:hint="eastAsia"/>
        </w:rPr>
        <w:t>霍曼斯假定可以利用经济学、数学的手段来解释社会。然而，这一假定还未被求证就已经崩塌了：西方现代经济学的数学公式之所以成立，就在于其已经通过货币完成了“无量纲化”，即量纲的统一；且在当代的历史环境下，有“美元”作为不同货币无量纲化的手段；但</w:t>
      </w:r>
      <w:r w:rsidR="00633D5E">
        <w:rPr>
          <w:rFonts w:hint="eastAsia"/>
        </w:rPr>
        <w:t>社会领域</w:t>
      </w:r>
      <w:r>
        <w:rPr>
          <w:rFonts w:hint="eastAsia"/>
        </w:rPr>
        <w:t>中的各事物量纲都有不同，难以适用公式。</w:t>
      </w:r>
      <w:r w:rsidR="00633D5E">
        <w:rPr>
          <w:rFonts w:hint="eastAsia"/>
        </w:rPr>
        <w:t>此外，基于市场的经济交换具有公平的基本原则，但社会交换具有更大的不确定性</w:t>
      </w:r>
      <w:r w:rsidR="00157B3C">
        <w:rPr>
          <w:rFonts w:hint="eastAsia"/>
        </w:rPr>
        <w:t>，有许多社会行为，我们不能用货币之类的无量纲手段来确定价值。</w:t>
      </w:r>
    </w:p>
    <w:p w14:paraId="67B09F89" w14:textId="7804A705" w:rsidR="00157B3C" w:rsidRDefault="00157B3C" w:rsidP="00057635">
      <w:pPr>
        <w:pStyle w:val="af"/>
      </w:pPr>
      <w:r>
        <w:rPr>
          <w:rFonts w:hint="eastAsia"/>
        </w:rPr>
        <w:t>布劳将权力纳入了社会交换的过程，发展了社会交换理论并弥补了霍曼斯的一些问题。理性选择理论</w:t>
      </w:r>
      <w:r w:rsidR="00057635">
        <w:rPr>
          <w:rFonts w:hint="eastAsia"/>
        </w:rPr>
        <w:t>则</w:t>
      </w:r>
      <w:r>
        <w:rPr>
          <w:rFonts w:hint="eastAsia"/>
        </w:rPr>
        <w:t>是社会交换理论的进一步发展。</w:t>
      </w:r>
    </w:p>
    <w:p w14:paraId="1BF61B63" w14:textId="053AF8AA" w:rsidR="00157B3C" w:rsidRDefault="00157B3C" w:rsidP="00157B3C">
      <w:pPr>
        <w:pStyle w:val="ad"/>
      </w:pPr>
      <w:bookmarkStart w:id="38" w:name="_Toc153362974"/>
      <w:r>
        <w:rPr>
          <w:rFonts w:hint="eastAsia"/>
        </w:rPr>
        <w:t>（五）符号互动论</w:t>
      </w:r>
      <w:bookmarkEnd w:id="38"/>
    </w:p>
    <w:p w14:paraId="01BD060E" w14:textId="29FFF50B" w:rsidR="00157B3C" w:rsidRDefault="00157B3C" w:rsidP="00157B3C">
      <w:pPr>
        <w:pStyle w:val="af"/>
        <w:ind w:firstLine="0"/>
      </w:pPr>
      <w:r>
        <w:tab/>
      </w:r>
      <w:r>
        <w:rPr>
          <w:rFonts w:hint="eastAsia"/>
        </w:rPr>
        <w:t>符号互动论的代表人物有查尔斯·库利（</w:t>
      </w:r>
      <w:r>
        <w:rPr>
          <w:rFonts w:hint="eastAsia"/>
        </w:rPr>
        <w:t>1</w:t>
      </w:r>
      <w:r>
        <w:t>864~1929</w:t>
      </w:r>
      <w:r>
        <w:rPr>
          <w:rFonts w:hint="eastAsia"/>
        </w:rPr>
        <w:t>）、乔治·</w:t>
      </w:r>
      <w:r w:rsidR="00045969">
        <w:rPr>
          <w:rFonts w:hint="eastAsia"/>
        </w:rPr>
        <w:t>赫</w:t>
      </w:r>
      <w:r>
        <w:rPr>
          <w:rFonts w:hint="eastAsia"/>
        </w:rPr>
        <w:t>伯特·米德（</w:t>
      </w:r>
      <w:r>
        <w:rPr>
          <w:rFonts w:hint="eastAsia"/>
        </w:rPr>
        <w:t>1</w:t>
      </w:r>
      <w:r>
        <w:t>863~1931</w:t>
      </w:r>
      <w:r>
        <w:rPr>
          <w:rFonts w:hint="eastAsia"/>
        </w:rPr>
        <w:t>）、赫伯特·布鲁默（</w:t>
      </w:r>
      <w:r>
        <w:rPr>
          <w:rFonts w:hint="eastAsia"/>
        </w:rPr>
        <w:t>1</w:t>
      </w:r>
      <w:r>
        <w:t>900~1987</w:t>
      </w:r>
      <w:r>
        <w:rPr>
          <w:rFonts w:hint="eastAsia"/>
        </w:rPr>
        <w:t>）、</w:t>
      </w:r>
      <w:r w:rsidR="00BB6320">
        <w:rPr>
          <w:rFonts w:hint="eastAsia"/>
        </w:rPr>
        <w:t>欧文·戈夫曼（</w:t>
      </w:r>
      <w:r w:rsidR="00BB6320">
        <w:rPr>
          <w:rFonts w:hint="eastAsia"/>
        </w:rPr>
        <w:t>1</w:t>
      </w:r>
      <w:r w:rsidR="00BB6320">
        <w:t>922~1982</w:t>
      </w:r>
      <w:r w:rsidR="00BB6320">
        <w:rPr>
          <w:rFonts w:hint="eastAsia"/>
        </w:rPr>
        <w:t>）等。</w:t>
      </w:r>
      <w:r>
        <w:rPr>
          <w:rFonts w:hint="eastAsia"/>
        </w:rPr>
        <w:t>符号互动论认为，人与动物面对事物是完全不同的</w:t>
      </w:r>
      <w:r w:rsidR="00BF23DE">
        <w:rPr>
          <w:rFonts w:hint="eastAsia"/>
        </w:rPr>
        <w:t>，在于人的行动存在一个中介物——意义，即：人在彼此交往时总是建立在某种关系或物上的，这种关系或物对那个人总是有意义的。不同人的意义可能一致或不一致，当一致时人与人就更倾向于相互理解，反之亦然。</w:t>
      </w:r>
    </w:p>
    <w:p w14:paraId="7DFE0075" w14:textId="6161C8EF" w:rsidR="00BF23DE" w:rsidRDefault="00BF23DE" w:rsidP="00157B3C">
      <w:pPr>
        <w:pStyle w:val="af"/>
        <w:ind w:firstLine="0"/>
      </w:pPr>
      <w:r>
        <w:tab/>
      </w:r>
      <w:r>
        <w:rPr>
          <w:rFonts w:hint="eastAsia"/>
        </w:rPr>
        <w:t>意义从何而来？意义不是关系或物固有的，而是人们在社会互动中赋予的，人们的互动基于这一意义，又可能改变这一意义，从而产生新的互动。</w:t>
      </w:r>
    </w:p>
    <w:p w14:paraId="0A210A39" w14:textId="2C76A3E5" w:rsidR="00937DF7" w:rsidRDefault="00937DF7" w:rsidP="00157B3C">
      <w:pPr>
        <w:pStyle w:val="af"/>
        <w:ind w:firstLine="0"/>
      </w:pPr>
    </w:p>
    <w:p w14:paraId="66668759" w14:textId="1ED90A66" w:rsidR="00937DF7" w:rsidRDefault="00063B70" w:rsidP="00063B70">
      <w:pPr>
        <w:pStyle w:val="a9"/>
      </w:pPr>
      <w:bookmarkStart w:id="39" w:name="_Toc153362975"/>
      <w:r>
        <w:rPr>
          <w:rFonts w:hint="eastAsia"/>
        </w:rPr>
        <w:t>第五讲 社会化</w:t>
      </w:r>
      <w:bookmarkEnd w:id="39"/>
    </w:p>
    <w:p w14:paraId="4E62326F" w14:textId="5A776FBD" w:rsidR="00063B70" w:rsidRDefault="00063B70" w:rsidP="00063B70">
      <w:pPr>
        <w:pStyle w:val="af"/>
        <w:ind w:firstLine="0"/>
        <w:jc w:val="center"/>
      </w:pPr>
      <w:r>
        <w:rPr>
          <w:rFonts w:hint="eastAsia"/>
        </w:rPr>
        <w:t>2</w:t>
      </w:r>
      <w:r>
        <w:t>023.10.25</w:t>
      </w:r>
      <w:r w:rsidR="00297CD4">
        <w:t xml:space="preserve"> / 2023.11.1</w:t>
      </w:r>
    </w:p>
    <w:p w14:paraId="55FF659C" w14:textId="22523A10" w:rsidR="00AA04BA" w:rsidRDefault="00AA04BA" w:rsidP="00AA04BA">
      <w:pPr>
        <w:pStyle w:val="ab"/>
      </w:pPr>
      <w:bookmarkStart w:id="40" w:name="_Toc153362976"/>
      <w:r>
        <w:rPr>
          <w:rFonts w:hint="eastAsia"/>
        </w:rPr>
        <w:t>一、社会化的概念</w:t>
      </w:r>
      <w:bookmarkEnd w:id="40"/>
    </w:p>
    <w:p w14:paraId="530C329E" w14:textId="743F3302" w:rsidR="00AA04BA" w:rsidRDefault="00AA04BA" w:rsidP="00AA04BA">
      <w:pPr>
        <w:pStyle w:val="ad"/>
      </w:pPr>
      <w:bookmarkStart w:id="41" w:name="_Toc153362977"/>
      <w:r>
        <w:rPr>
          <w:rFonts w:hint="eastAsia"/>
        </w:rPr>
        <w:t>（一）社会化的内涵</w:t>
      </w:r>
      <w:bookmarkEnd w:id="41"/>
    </w:p>
    <w:p w14:paraId="69E7FAB6" w14:textId="6301B1BB" w:rsidR="00063B70" w:rsidRDefault="00063B70" w:rsidP="00AA04BA">
      <w:pPr>
        <w:pStyle w:val="af"/>
      </w:pPr>
      <w:r>
        <w:rPr>
          <w:rFonts w:hint="eastAsia"/>
        </w:rPr>
        <w:t>社会化（</w:t>
      </w:r>
      <w:r>
        <w:rPr>
          <w:rFonts w:hint="eastAsia"/>
        </w:rPr>
        <w:t>socialisation</w:t>
      </w:r>
      <w:r>
        <w:rPr>
          <w:rFonts w:hint="eastAsia"/>
        </w:rPr>
        <w:t>）在</w:t>
      </w:r>
      <w:r w:rsidR="00AA04BA">
        <w:rPr>
          <w:rFonts w:hint="eastAsia"/>
        </w:rPr>
        <w:t>社会学中的释义与在经济学和日常生活中的释义通常不同，因此我们也称之为“人的社会化”。</w:t>
      </w:r>
    </w:p>
    <w:p w14:paraId="3E95F262" w14:textId="3008E7AC" w:rsidR="00AA04BA" w:rsidRDefault="00AA04BA" w:rsidP="00157B3C">
      <w:pPr>
        <w:pStyle w:val="af"/>
        <w:ind w:firstLine="0"/>
      </w:pPr>
      <w:r>
        <w:tab/>
      </w:r>
      <w:r>
        <w:rPr>
          <w:rFonts w:hint="eastAsia"/>
        </w:rPr>
        <w:t>社会通过社会化，使社会中的每一个人成为合格的社会成员，使其能承担社会期望其承担的各种职责。社会为了存续，就必须使每个个体承担不同职责，担任不同角色。在这一过程中，个体即获得了人格（</w:t>
      </w:r>
      <w:r>
        <w:rPr>
          <w:rFonts w:hint="eastAsia"/>
        </w:rPr>
        <w:t>personality</w:t>
      </w:r>
      <w:r>
        <w:rPr>
          <w:rFonts w:hint="eastAsia"/>
        </w:rPr>
        <w:t>）。</w:t>
      </w:r>
    </w:p>
    <w:p w14:paraId="3C1E9850" w14:textId="246307AC" w:rsidR="00AA04BA" w:rsidRDefault="00AA04BA" w:rsidP="00157B3C">
      <w:pPr>
        <w:pStyle w:val="af"/>
        <w:ind w:firstLine="0"/>
      </w:pPr>
      <w:r>
        <w:tab/>
      </w:r>
      <w:r>
        <w:rPr>
          <w:rFonts w:hint="eastAsia"/>
        </w:rPr>
        <w:t>简而言之，社会化就是两个过程：人通过社会化获得人格；社会通过社会化获得其需要的各种社会角色。</w:t>
      </w:r>
    </w:p>
    <w:p w14:paraId="348DB7C8" w14:textId="351F700E" w:rsidR="00AA04BA" w:rsidRDefault="00AA04BA" w:rsidP="00AA04BA">
      <w:pPr>
        <w:pStyle w:val="ad"/>
      </w:pPr>
      <w:bookmarkStart w:id="42" w:name="_Toc153362978"/>
      <w:r>
        <w:rPr>
          <w:rFonts w:hint="eastAsia"/>
        </w:rPr>
        <w:t>（二）社会化的作用</w:t>
      </w:r>
      <w:r w:rsidR="00F0348A">
        <w:rPr>
          <w:rFonts w:hint="eastAsia"/>
        </w:rPr>
        <w:t>力量</w:t>
      </w:r>
      <w:bookmarkEnd w:id="42"/>
    </w:p>
    <w:p w14:paraId="16B96FC6" w14:textId="35FBA61D" w:rsidR="00AA04BA" w:rsidRDefault="00AA04BA" w:rsidP="00157B3C">
      <w:pPr>
        <w:pStyle w:val="af"/>
        <w:ind w:firstLine="0"/>
      </w:pPr>
      <w:r>
        <w:tab/>
      </w:r>
      <w:r>
        <w:rPr>
          <w:rFonts w:hint="eastAsia"/>
        </w:rPr>
        <w:t>在社会化的过程中，存在两种力量，一般认为是天性与教养（</w:t>
      </w:r>
      <w:r>
        <w:rPr>
          <w:rFonts w:hint="eastAsia"/>
        </w:rPr>
        <w:t>n</w:t>
      </w:r>
      <w:r>
        <w:t>ature V.S. nurture</w:t>
      </w:r>
      <w:r>
        <w:rPr>
          <w:rFonts w:hint="eastAsia"/>
        </w:rPr>
        <w:t>），亦可</w:t>
      </w:r>
      <w:r>
        <w:rPr>
          <w:rFonts w:hint="eastAsia"/>
        </w:rPr>
        <w:lastRenderedPageBreak/>
        <w:t>表述为遗传因素与环境因素（</w:t>
      </w:r>
      <w:r>
        <w:rPr>
          <w:rFonts w:hint="eastAsia"/>
        </w:rPr>
        <w:t>h</w:t>
      </w:r>
      <w:r>
        <w:t>eredity V.S. environment</w:t>
      </w:r>
      <w:r>
        <w:rPr>
          <w:rFonts w:hint="eastAsia"/>
        </w:rPr>
        <w:t>）；在心理学中，还可表述为本能与习得（</w:t>
      </w:r>
      <w:r>
        <w:rPr>
          <w:rFonts w:hint="eastAsia"/>
        </w:rPr>
        <w:t>i</w:t>
      </w:r>
      <w:r>
        <w:t>nstinctive V.S. learned</w:t>
      </w:r>
      <w:r>
        <w:rPr>
          <w:rFonts w:hint="eastAsia"/>
        </w:rPr>
        <w:t>）。</w:t>
      </w:r>
    </w:p>
    <w:p w14:paraId="1CFCC269" w14:textId="7CCF4D74" w:rsidR="00CE12FF" w:rsidRDefault="00CE12FF" w:rsidP="00157B3C">
      <w:pPr>
        <w:pStyle w:val="af"/>
        <w:ind w:firstLine="0"/>
      </w:pPr>
      <w:r>
        <w:tab/>
      </w:r>
      <w:r>
        <w:rPr>
          <w:rFonts w:hint="eastAsia"/>
        </w:rPr>
        <w:t>过往的对动物的实验表明，绝大多数动物都具有本能，也具有后天习得的行为。越低等的动物（或生物），其本能在行为中的占比就越大。在行为中，若本能占比较大则利于个体的生存，但易被困于其母体已有的行为模式。</w:t>
      </w:r>
    </w:p>
    <w:p w14:paraId="0EFF0FFA" w14:textId="3F5D749D" w:rsidR="00F0348A" w:rsidRDefault="00341FA2" w:rsidP="00341FA2">
      <w:pPr>
        <w:pStyle w:val="ab"/>
      </w:pPr>
      <w:bookmarkStart w:id="43" w:name="_Toc153362979"/>
      <w:r>
        <w:rPr>
          <w:rFonts w:hint="eastAsia"/>
        </w:rPr>
        <w:t>二、</w:t>
      </w:r>
      <w:r w:rsidR="00F0348A">
        <w:rPr>
          <w:rFonts w:hint="eastAsia"/>
        </w:rPr>
        <w:t>社会化的作用机制</w:t>
      </w:r>
      <w:r w:rsidR="005D48BA">
        <w:rPr>
          <w:rFonts w:hint="eastAsia"/>
        </w:rPr>
        <w:t>理论</w:t>
      </w:r>
      <w:bookmarkEnd w:id="43"/>
    </w:p>
    <w:p w14:paraId="1A2F010F" w14:textId="0C168596" w:rsidR="008151AA" w:rsidRDefault="00341FA2" w:rsidP="00341FA2">
      <w:pPr>
        <w:pStyle w:val="ad"/>
      </w:pPr>
      <w:bookmarkStart w:id="44" w:name="_Toc153362980"/>
      <w:r>
        <w:rPr>
          <w:rFonts w:hint="eastAsia"/>
        </w:rPr>
        <w:t>（一）</w:t>
      </w:r>
      <w:r w:rsidR="008151AA">
        <w:rPr>
          <w:rFonts w:hint="eastAsia"/>
        </w:rPr>
        <w:t>西格蒙德·弗洛伊德（</w:t>
      </w:r>
      <w:r w:rsidR="008151AA">
        <w:rPr>
          <w:rFonts w:hint="eastAsia"/>
        </w:rPr>
        <w:t>S</w:t>
      </w:r>
      <w:r w:rsidR="008151AA">
        <w:t xml:space="preserve">igmund Freud, </w:t>
      </w:r>
      <w:r w:rsidR="008151AA">
        <w:rPr>
          <w:rFonts w:hint="eastAsia"/>
        </w:rPr>
        <w:t>1</w:t>
      </w:r>
      <w:r w:rsidR="008151AA">
        <w:t>856~1939</w:t>
      </w:r>
      <w:r w:rsidR="008151AA">
        <w:rPr>
          <w:rFonts w:hint="eastAsia"/>
        </w:rPr>
        <w:t>）</w:t>
      </w:r>
      <w:r w:rsidR="00B512AA">
        <w:rPr>
          <w:rFonts w:hint="eastAsia"/>
        </w:rPr>
        <w:t>的理论</w:t>
      </w:r>
      <w:bookmarkEnd w:id="44"/>
    </w:p>
    <w:p w14:paraId="474FDEE6" w14:textId="27C1205D" w:rsidR="00F0348A" w:rsidRDefault="00F0348A" w:rsidP="008151AA">
      <w:pPr>
        <w:pStyle w:val="af"/>
      </w:pPr>
      <w:r>
        <w:rPr>
          <w:rFonts w:hint="eastAsia"/>
        </w:rPr>
        <w:t>弗洛伊德</w:t>
      </w:r>
      <w:r w:rsidR="008151AA">
        <w:rPr>
          <w:rFonts w:hint="eastAsia"/>
        </w:rPr>
        <w:t>是精神分析学家，是被誉为“使人重新认识自己”的心理学家。他关于社会化的理论包括人格结构、人格动力学和</w:t>
      </w:r>
      <w:r w:rsidR="008F18B8">
        <w:rPr>
          <w:rFonts w:hint="eastAsia"/>
        </w:rPr>
        <w:t>人格形成的阶段。</w:t>
      </w:r>
    </w:p>
    <w:p w14:paraId="344B07F5" w14:textId="3D2A6282" w:rsidR="008151AA" w:rsidRDefault="008151AA" w:rsidP="008151AA">
      <w:pPr>
        <w:pStyle w:val="af"/>
      </w:pPr>
      <w:r>
        <w:rPr>
          <w:rFonts w:hint="eastAsia"/>
        </w:rPr>
        <w:t>人格结构上，他提出了“本我</w:t>
      </w:r>
      <w:r>
        <w:rPr>
          <w:rFonts w:hint="eastAsia"/>
        </w:rPr>
        <w:t>-</w:t>
      </w:r>
      <w:r>
        <w:rPr>
          <w:rFonts w:hint="eastAsia"/>
        </w:rPr>
        <w:t>自我</w:t>
      </w:r>
      <w:r>
        <w:rPr>
          <w:rFonts w:hint="eastAsia"/>
        </w:rPr>
        <w:t>-</w:t>
      </w:r>
      <w:r>
        <w:rPr>
          <w:rFonts w:hint="eastAsia"/>
        </w:rPr>
        <w:t>超我（</w:t>
      </w:r>
      <w:r>
        <w:t>id – ego – superego</w:t>
      </w:r>
      <w:r>
        <w:rPr>
          <w:rFonts w:hint="eastAsia"/>
        </w:rPr>
        <w:t>）”。“本我”是自我满足的欲望；“自我”是意识到自我的需求并追求满足，但基于现实而在本我和超我之间挣扎；“超我”是身处社会环境中对伦理、道德、规则的遵循。</w:t>
      </w:r>
    </w:p>
    <w:p w14:paraId="5DF38233" w14:textId="3D387DEC" w:rsidR="008151AA" w:rsidRDefault="008151AA" w:rsidP="008151AA">
      <w:pPr>
        <w:pStyle w:val="af"/>
      </w:pPr>
      <w:r>
        <w:rPr>
          <w:rFonts w:hint="eastAsia"/>
        </w:rPr>
        <w:t>人格动力学上，</w:t>
      </w:r>
      <w:r w:rsidR="008F18B8">
        <w:rPr>
          <w:rFonts w:hint="eastAsia"/>
        </w:rPr>
        <w:t>他提出了心理防卫机制，解释了当出现本我与超我的矛盾时，为了避免因焦虑而导致的内心的崩溃，人通常会采取各种各样的心理防卫机制，例如压抑——将</w:t>
      </w:r>
      <w:r w:rsidR="005C4350">
        <w:rPr>
          <w:rFonts w:hint="eastAsia"/>
        </w:rPr>
        <w:t>痛苦的</w:t>
      </w:r>
      <w:r w:rsidR="008F18B8">
        <w:rPr>
          <w:rFonts w:hint="eastAsia"/>
        </w:rPr>
        <w:t>表层意识压制到潜意识中。</w:t>
      </w:r>
    </w:p>
    <w:p w14:paraId="53A424B0" w14:textId="77777777" w:rsidR="00473C97" w:rsidRDefault="008F18B8" w:rsidP="008151AA">
      <w:pPr>
        <w:pStyle w:val="af"/>
      </w:pPr>
      <w:r>
        <w:rPr>
          <w:rFonts w:hint="eastAsia"/>
        </w:rPr>
        <w:t>人格形成理论上，他提出人格的形成分为五个阶段</w:t>
      </w:r>
      <w:r w:rsidR="00473C97">
        <w:rPr>
          <w:rFonts w:hint="eastAsia"/>
        </w:rPr>
        <w:t>：</w:t>
      </w:r>
    </w:p>
    <w:p w14:paraId="62A20444" w14:textId="77777777" w:rsidR="00473C97" w:rsidRDefault="008F18B8" w:rsidP="00473C97">
      <w:pPr>
        <w:pStyle w:val="af"/>
        <w:numPr>
          <w:ilvl w:val="0"/>
          <w:numId w:val="6"/>
        </w:numPr>
        <w:spacing w:beforeLines="0" w:before="0" w:afterLines="0" w:after="0"/>
        <w:ind w:left="442" w:hanging="442"/>
      </w:pPr>
      <w:r w:rsidRPr="00473C97">
        <w:rPr>
          <w:rFonts w:hint="eastAsia"/>
          <w:b/>
          <w:bCs/>
        </w:rPr>
        <w:t>口腔期</w:t>
      </w:r>
      <w:r w:rsidR="00473C97" w:rsidRPr="00473C97">
        <w:rPr>
          <w:rFonts w:hint="eastAsia"/>
          <w:b/>
          <w:bCs/>
        </w:rPr>
        <w:t>：</w:t>
      </w:r>
      <w:r>
        <w:rPr>
          <w:rFonts w:hint="eastAsia"/>
        </w:rPr>
        <w:t>对婴孩而言，咀嚼、吞咽能带给他直接的</w:t>
      </w:r>
      <w:r w:rsidR="005C4350">
        <w:rPr>
          <w:rFonts w:hint="eastAsia"/>
        </w:rPr>
        <w:t>快感</w:t>
      </w:r>
      <w:r>
        <w:rPr>
          <w:rFonts w:hint="eastAsia"/>
        </w:rPr>
        <w:t>，满足本我</w:t>
      </w:r>
      <w:r w:rsidR="00473C97">
        <w:rPr>
          <w:rFonts w:hint="eastAsia"/>
        </w:rPr>
        <w:t>。</w:t>
      </w:r>
    </w:p>
    <w:p w14:paraId="6491E7B9" w14:textId="77777777" w:rsidR="00473C97" w:rsidRDefault="008F18B8" w:rsidP="00473C97">
      <w:pPr>
        <w:pStyle w:val="af"/>
        <w:numPr>
          <w:ilvl w:val="0"/>
          <w:numId w:val="6"/>
        </w:numPr>
        <w:spacing w:beforeLines="0" w:before="0" w:afterLines="0" w:after="0"/>
        <w:ind w:left="442" w:hanging="442"/>
      </w:pPr>
      <w:r w:rsidRPr="00473C97">
        <w:rPr>
          <w:rFonts w:hint="eastAsia"/>
          <w:b/>
          <w:bCs/>
        </w:rPr>
        <w:t>肛门期</w:t>
      </w:r>
      <w:r w:rsidR="00473C97" w:rsidRPr="00473C97">
        <w:rPr>
          <w:rFonts w:hint="eastAsia"/>
          <w:b/>
          <w:bCs/>
        </w:rPr>
        <w:t>：</w:t>
      </w:r>
      <w:r>
        <w:rPr>
          <w:rFonts w:hint="eastAsia"/>
        </w:rPr>
        <w:t>对</w:t>
      </w:r>
      <w:r>
        <w:rPr>
          <w:rFonts w:hint="eastAsia"/>
        </w:rPr>
        <w:t>2</w:t>
      </w:r>
      <w:r w:rsidR="00473C97">
        <w:t>~3</w:t>
      </w:r>
      <w:r w:rsidR="00473C97">
        <w:rPr>
          <w:rFonts w:hint="eastAsia"/>
        </w:rPr>
        <w:t>岁</w:t>
      </w:r>
      <w:r>
        <w:rPr>
          <w:rFonts w:hint="eastAsia"/>
        </w:rPr>
        <w:t>的幼儿，排便训练使其不应当排便时因贮存而导致的压迫感、应当排便时的释放感均成为了快感的来源</w:t>
      </w:r>
      <w:r w:rsidR="00473C97">
        <w:rPr>
          <w:rFonts w:hint="eastAsia"/>
        </w:rPr>
        <w:t>。</w:t>
      </w:r>
    </w:p>
    <w:p w14:paraId="1B36C563" w14:textId="3F8E0551" w:rsidR="008F18B8" w:rsidRDefault="00473C97" w:rsidP="00473C97">
      <w:pPr>
        <w:pStyle w:val="af"/>
        <w:numPr>
          <w:ilvl w:val="0"/>
          <w:numId w:val="6"/>
        </w:numPr>
        <w:spacing w:beforeLines="0" w:before="0" w:afterLines="0" w:after="0"/>
        <w:ind w:left="442" w:hanging="442"/>
      </w:pPr>
      <w:r w:rsidRPr="00473C97">
        <w:rPr>
          <w:rFonts w:hint="eastAsia"/>
          <w:b/>
          <w:bCs/>
        </w:rPr>
        <w:t>生殖器期：</w:t>
      </w:r>
      <w:r>
        <w:rPr>
          <w:rFonts w:hint="eastAsia"/>
        </w:rPr>
        <w:t>对</w:t>
      </w:r>
      <w:r>
        <w:rPr>
          <w:rFonts w:hint="eastAsia"/>
        </w:rPr>
        <w:t>4</w:t>
      </w:r>
      <w:r>
        <w:t>~5</w:t>
      </w:r>
      <w:r>
        <w:rPr>
          <w:rFonts w:hint="eastAsia"/>
        </w:rPr>
        <w:t>岁的幼儿，其已认识到了男女差别，其快感也转移到生殖器，这也是俄狄浦斯情结的来源。为压抑对母亲的占有欲，就出现了心理防卫机制。该时期也是人格结构形成的时期。</w:t>
      </w:r>
    </w:p>
    <w:p w14:paraId="673370A3" w14:textId="7D4A48D6" w:rsidR="00473C97" w:rsidRDefault="00473C97" w:rsidP="00473C97">
      <w:pPr>
        <w:pStyle w:val="af"/>
        <w:numPr>
          <w:ilvl w:val="0"/>
          <w:numId w:val="6"/>
        </w:numPr>
        <w:spacing w:beforeLines="0" w:before="0" w:afterLines="0" w:after="0"/>
        <w:ind w:left="442" w:hanging="442"/>
      </w:pPr>
      <w:r>
        <w:rPr>
          <w:rFonts w:hint="eastAsia"/>
          <w:b/>
          <w:bCs/>
        </w:rPr>
        <w:t>潜伏期：</w:t>
      </w:r>
      <w:r>
        <w:rPr>
          <w:rFonts w:hint="eastAsia"/>
        </w:rPr>
        <w:t>对</w:t>
      </w:r>
      <w:r>
        <w:rPr>
          <w:rFonts w:hint="eastAsia"/>
        </w:rPr>
        <w:t>5</w:t>
      </w:r>
      <w:r>
        <w:rPr>
          <w:rFonts w:hint="eastAsia"/>
        </w:rPr>
        <w:t>岁以上的青少年，人的注意力向学习转移，学习也成为了快感的来源。</w:t>
      </w:r>
    </w:p>
    <w:p w14:paraId="16CDAA7A" w14:textId="73EDF6C8" w:rsidR="00473C97" w:rsidRDefault="00473C97" w:rsidP="00473C97">
      <w:pPr>
        <w:pStyle w:val="af"/>
        <w:numPr>
          <w:ilvl w:val="0"/>
          <w:numId w:val="6"/>
        </w:numPr>
        <w:spacing w:beforeLines="0" w:before="0" w:afterLines="0" w:after="0"/>
        <w:ind w:left="442" w:hanging="442"/>
      </w:pPr>
      <w:r>
        <w:rPr>
          <w:rFonts w:hint="eastAsia"/>
          <w:b/>
          <w:bCs/>
        </w:rPr>
        <w:t>生殖期：</w:t>
      </w:r>
      <w:r>
        <w:rPr>
          <w:rFonts w:hint="eastAsia"/>
        </w:rPr>
        <w:t>青春期之后，人的性意识开始萌发，进入性成熟的阶段。</w:t>
      </w:r>
    </w:p>
    <w:p w14:paraId="215F6133" w14:textId="6D2AFB7E" w:rsidR="00473C97" w:rsidRDefault="00341FA2" w:rsidP="00341FA2">
      <w:pPr>
        <w:pStyle w:val="ad"/>
      </w:pPr>
      <w:bookmarkStart w:id="45" w:name="_Toc153362981"/>
      <w:r>
        <w:rPr>
          <w:rFonts w:hint="eastAsia"/>
        </w:rPr>
        <w:t>（二）</w:t>
      </w:r>
      <w:r w:rsidR="00045969">
        <w:rPr>
          <w:rFonts w:hint="eastAsia"/>
        </w:rPr>
        <w:t>乔治·赫伯特·米德（</w:t>
      </w:r>
      <w:r w:rsidR="00045969">
        <w:t>George Herbert Mead</w:t>
      </w:r>
      <w:r w:rsidR="00045969">
        <w:rPr>
          <w:rFonts w:hint="eastAsia"/>
        </w:rPr>
        <w:t>）</w:t>
      </w:r>
      <w:r w:rsidR="00B512AA">
        <w:rPr>
          <w:rFonts w:hint="eastAsia"/>
        </w:rPr>
        <w:t>的理论</w:t>
      </w:r>
      <w:bookmarkEnd w:id="45"/>
    </w:p>
    <w:p w14:paraId="4C5EE940" w14:textId="3681808C" w:rsidR="00045969" w:rsidRDefault="00045969" w:rsidP="00473C97">
      <w:pPr>
        <w:pStyle w:val="af"/>
        <w:ind w:firstLine="0"/>
      </w:pPr>
      <w:r>
        <w:tab/>
      </w:r>
      <w:r>
        <w:rPr>
          <w:rFonts w:hint="eastAsia"/>
        </w:rPr>
        <w:t>米德是社会学家、社会心理学家，提出了社会化的互动论。他认为，所谓的“自我”是一种社会过程</w:t>
      </w:r>
      <w:r w:rsidR="000B4763">
        <w:rPr>
          <w:rFonts w:hint="eastAsia"/>
        </w:rPr>
        <w:t>，因此期望通过脱离社会来“找到自我”的行为无疑是荒谬的</w:t>
      </w:r>
      <w:r>
        <w:rPr>
          <w:rFonts w:hint="eastAsia"/>
        </w:rPr>
        <w:t>。</w:t>
      </w:r>
    </w:p>
    <w:p w14:paraId="78B066C4" w14:textId="6D6B4EC0" w:rsidR="00B321D1" w:rsidRDefault="00B321D1" w:rsidP="00473C97">
      <w:pPr>
        <w:pStyle w:val="af"/>
        <w:ind w:firstLine="0"/>
      </w:pPr>
      <w:r>
        <w:tab/>
      </w:r>
      <w:r>
        <w:rPr>
          <w:rFonts w:hint="eastAsia"/>
        </w:rPr>
        <w:t>米德提出了“自我结构”的社会化理论——主我（</w:t>
      </w:r>
      <w:r>
        <w:rPr>
          <w:rFonts w:hint="eastAsia"/>
        </w:rPr>
        <w:t>I</w:t>
      </w:r>
      <w:r>
        <w:rPr>
          <w:rFonts w:hint="eastAsia"/>
        </w:rPr>
        <w:t>）和宾我（</w:t>
      </w:r>
      <w:r>
        <w:rPr>
          <w:rFonts w:hint="eastAsia"/>
        </w:rPr>
        <w:t>me</w:t>
      </w:r>
      <w:r>
        <w:rPr>
          <w:rFonts w:hint="eastAsia"/>
        </w:rPr>
        <w:t>），前者是离散的、欲望的、自发的、无法预测的“我”，后者是被社会所注入并意识到这种注入的社会化的“我”。人所要认识的寻找的“自我”是宾我。</w:t>
      </w:r>
    </w:p>
    <w:p w14:paraId="0494C153" w14:textId="61A1EDF1" w:rsidR="00AD67D2" w:rsidRDefault="00AD67D2" w:rsidP="00473C97">
      <w:pPr>
        <w:pStyle w:val="af"/>
        <w:ind w:firstLine="0"/>
      </w:pPr>
      <w:r>
        <w:tab/>
      </w:r>
      <w:r>
        <w:rPr>
          <w:rFonts w:hint="eastAsia"/>
        </w:rPr>
        <w:t>对于自我发展的过程，他将其分为三个阶段：</w:t>
      </w:r>
    </w:p>
    <w:p w14:paraId="47A5DE42" w14:textId="3032E35F" w:rsidR="00AD67D2" w:rsidRDefault="00AD67D2" w:rsidP="00AD67D2">
      <w:pPr>
        <w:pStyle w:val="af"/>
        <w:numPr>
          <w:ilvl w:val="0"/>
          <w:numId w:val="7"/>
        </w:numPr>
        <w:spacing w:beforeLines="0" w:before="0" w:afterLines="0" w:after="0"/>
        <w:ind w:left="442" w:hanging="442"/>
      </w:pPr>
      <w:r w:rsidRPr="00AD67D2">
        <w:rPr>
          <w:rFonts w:hint="eastAsia"/>
          <w:b/>
          <w:bCs/>
        </w:rPr>
        <w:t>准备阶段：</w:t>
      </w:r>
      <w:r>
        <w:rPr>
          <w:rFonts w:hint="eastAsia"/>
        </w:rPr>
        <w:t>宾我开始出现，不仅能意识到外部世界，还能意识到与之相对的“我”。</w:t>
      </w:r>
    </w:p>
    <w:p w14:paraId="3F1F8E9C" w14:textId="0A1B2DD0" w:rsidR="00AD67D2" w:rsidRDefault="00AD67D2" w:rsidP="00AD67D2">
      <w:pPr>
        <w:pStyle w:val="af"/>
        <w:numPr>
          <w:ilvl w:val="0"/>
          <w:numId w:val="7"/>
        </w:numPr>
        <w:spacing w:beforeLines="0" w:before="0" w:afterLines="0" w:after="0"/>
        <w:ind w:left="442" w:hanging="442"/>
      </w:pPr>
      <w:r w:rsidRPr="00AD67D2">
        <w:rPr>
          <w:rFonts w:hint="eastAsia"/>
          <w:b/>
          <w:bCs/>
        </w:rPr>
        <w:t>游戏阶段：</w:t>
      </w:r>
      <w:r>
        <w:rPr>
          <w:rFonts w:hint="eastAsia"/>
        </w:rPr>
        <w:t>意识到了社会关系，可以扮演不同的角色，但尚未理解社会规则。</w:t>
      </w:r>
    </w:p>
    <w:p w14:paraId="1270893C" w14:textId="07827703" w:rsidR="00AD67D2" w:rsidRDefault="00AD67D2" w:rsidP="00AD67D2">
      <w:pPr>
        <w:pStyle w:val="af"/>
        <w:numPr>
          <w:ilvl w:val="0"/>
          <w:numId w:val="7"/>
        </w:numPr>
        <w:spacing w:beforeLines="0" w:before="0" w:afterLines="0" w:after="0"/>
        <w:ind w:left="442" w:hanging="442"/>
      </w:pPr>
      <w:r>
        <w:rPr>
          <w:rFonts w:hint="eastAsia"/>
          <w:b/>
          <w:bCs/>
        </w:rPr>
        <w:t>博弈阶段：</w:t>
      </w:r>
      <w:r>
        <w:rPr>
          <w:rFonts w:hint="eastAsia"/>
        </w:rPr>
        <w:t>意识到了社会规则以及自己在社会中的位置，宾我变得完善。</w:t>
      </w:r>
    </w:p>
    <w:p w14:paraId="2BC90D26" w14:textId="687495FA" w:rsidR="00AD67D2" w:rsidRDefault="00341FA2" w:rsidP="00341FA2">
      <w:pPr>
        <w:pStyle w:val="ad"/>
      </w:pPr>
      <w:bookmarkStart w:id="46" w:name="_Toc153362982"/>
      <w:r>
        <w:rPr>
          <w:rFonts w:hint="eastAsia"/>
        </w:rPr>
        <w:t>（三）</w:t>
      </w:r>
      <w:r w:rsidR="00AD67D2">
        <w:rPr>
          <w:rFonts w:hint="eastAsia"/>
        </w:rPr>
        <w:t>劳伦斯·柯尔伯格（</w:t>
      </w:r>
      <w:r w:rsidR="00AD67D2">
        <w:rPr>
          <w:rFonts w:hint="eastAsia"/>
        </w:rPr>
        <w:t>L</w:t>
      </w:r>
      <w:r w:rsidR="00AD67D2">
        <w:t>awrence Kohlberg, 1927~1987</w:t>
      </w:r>
      <w:r w:rsidR="00AD67D2">
        <w:rPr>
          <w:rFonts w:hint="eastAsia"/>
        </w:rPr>
        <w:t>）</w:t>
      </w:r>
      <w:r w:rsidR="00B512AA">
        <w:rPr>
          <w:rFonts w:hint="eastAsia"/>
        </w:rPr>
        <w:t>的理论</w:t>
      </w:r>
      <w:bookmarkEnd w:id="46"/>
    </w:p>
    <w:p w14:paraId="61033E6D" w14:textId="09722177" w:rsidR="00AD67D2" w:rsidRDefault="00AD67D2" w:rsidP="00473C97">
      <w:pPr>
        <w:pStyle w:val="af"/>
        <w:ind w:firstLine="0"/>
      </w:pPr>
      <w:r>
        <w:tab/>
      </w:r>
      <w:r>
        <w:rPr>
          <w:rFonts w:hint="eastAsia"/>
        </w:rPr>
        <w:t>柯尔伯格是心理学家，主要研究对象为道德意识。他提出了道德意识的发展阶段理论</w:t>
      </w:r>
      <w:r w:rsidR="00993EBC">
        <w:rPr>
          <w:rFonts w:hint="eastAsia"/>
        </w:rPr>
        <w:t>——道德意识分为三个水平、六个阶段：</w:t>
      </w:r>
    </w:p>
    <w:p w14:paraId="490686D3" w14:textId="1AB74BF6" w:rsidR="00993EBC" w:rsidRPr="00993EBC" w:rsidRDefault="00993EBC" w:rsidP="00993EBC">
      <w:pPr>
        <w:pStyle w:val="af"/>
        <w:numPr>
          <w:ilvl w:val="0"/>
          <w:numId w:val="8"/>
        </w:numPr>
        <w:spacing w:beforeLines="0" w:before="0" w:afterLines="0" w:after="0"/>
        <w:ind w:left="442" w:hanging="442"/>
        <w:rPr>
          <w:b/>
          <w:bCs/>
        </w:rPr>
      </w:pPr>
      <w:r w:rsidRPr="00993EBC">
        <w:rPr>
          <w:rFonts w:hint="eastAsia"/>
          <w:b/>
          <w:bCs/>
        </w:rPr>
        <w:t>前常规水平</w:t>
      </w:r>
    </w:p>
    <w:p w14:paraId="0EE5EE18" w14:textId="37E69E16" w:rsidR="00993EBC" w:rsidRDefault="00993EBC" w:rsidP="00993EBC">
      <w:pPr>
        <w:pStyle w:val="af"/>
        <w:numPr>
          <w:ilvl w:val="1"/>
          <w:numId w:val="8"/>
        </w:numPr>
        <w:spacing w:beforeLines="0" w:before="0" w:afterLines="0" w:after="0"/>
      </w:pPr>
      <w:r w:rsidRPr="00993EBC">
        <w:rPr>
          <w:rFonts w:hint="eastAsia"/>
          <w:b/>
          <w:bCs/>
        </w:rPr>
        <w:lastRenderedPageBreak/>
        <w:t>阶段</w:t>
      </w:r>
      <w:r w:rsidRPr="00993EBC">
        <w:rPr>
          <w:rFonts w:hint="eastAsia"/>
          <w:b/>
          <w:bCs/>
        </w:rPr>
        <w:t>1</w:t>
      </w:r>
      <w:r w:rsidRPr="00993EBC">
        <w:rPr>
          <w:rFonts w:hint="eastAsia"/>
          <w:b/>
          <w:bCs/>
        </w:rPr>
        <w:t>——惩罚与服从取向：</w:t>
      </w:r>
      <w:r>
        <w:rPr>
          <w:rFonts w:hint="eastAsia"/>
        </w:rPr>
        <w:t>行为的应否取决于是否会招致惩罚。</w:t>
      </w:r>
    </w:p>
    <w:p w14:paraId="17B4B2CF" w14:textId="2C5E1000" w:rsidR="00A54458" w:rsidRDefault="00A54458" w:rsidP="00993EBC">
      <w:pPr>
        <w:pStyle w:val="af"/>
        <w:numPr>
          <w:ilvl w:val="1"/>
          <w:numId w:val="8"/>
        </w:numPr>
        <w:spacing w:beforeLines="0" w:before="0" w:afterLines="0" w:after="0"/>
      </w:pPr>
      <w:r>
        <w:rPr>
          <w:rFonts w:hint="eastAsia"/>
          <w:b/>
          <w:bCs/>
        </w:rPr>
        <w:t>阶段</w:t>
      </w:r>
      <w:r>
        <w:rPr>
          <w:rFonts w:hint="eastAsia"/>
          <w:b/>
          <w:bCs/>
        </w:rPr>
        <w:t>2</w:t>
      </w:r>
      <w:r>
        <w:rPr>
          <w:rFonts w:hint="eastAsia"/>
          <w:b/>
          <w:bCs/>
        </w:rPr>
        <w:t>——工具（功利）相对主义</w:t>
      </w:r>
      <w:r w:rsidR="009A27EE">
        <w:rPr>
          <w:rFonts w:hint="eastAsia"/>
          <w:b/>
          <w:bCs/>
        </w:rPr>
        <w:t>取向</w:t>
      </w:r>
      <w:r>
        <w:rPr>
          <w:rFonts w:hint="eastAsia"/>
          <w:b/>
          <w:bCs/>
        </w:rPr>
        <w:t>：</w:t>
      </w:r>
      <w:r>
        <w:rPr>
          <w:rFonts w:hint="eastAsia"/>
        </w:rPr>
        <w:t>行为的应否取决于利弊的权衡。</w:t>
      </w:r>
    </w:p>
    <w:p w14:paraId="18A3A579" w14:textId="4CC9672B" w:rsidR="00993EBC" w:rsidRPr="00A54458" w:rsidRDefault="00993EBC" w:rsidP="00993EBC">
      <w:pPr>
        <w:pStyle w:val="af"/>
        <w:numPr>
          <w:ilvl w:val="0"/>
          <w:numId w:val="8"/>
        </w:numPr>
        <w:spacing w:beforeLines="0" w:before="0" w:afterLines="0" w:after="0"/>
        <w:ind w:left="442" w:hanging="442"/>
        <w:rPr>
          <w:b/>
          <w:bCs/>
        </w:rPr>
      </w:pPr>
      <w:r w:rsidRPr="00A54458">
        <w:rPr>
          <w:rFonts w:hint="eastAsia"/>
          <w:b/>
          <w:bCs/>
        </w:rPr>
        <w:t>常规水平</w:t>
      </w:r>
    </w:p>
    <w:p w14:paraId="687B6A09" w14:textId="66C76374" w:rsidR="00A54458" w:rsidRDefault="00A54458" w:rsidP="00A54458">
      <w:pPr>
        <w:pStyle w:val="af"/>
        <w:numPr>
          <w:ilvl w:val="1"/>
          <w:numId w:val="8"/>
        </w:numPr>
        <w:spacing w:beforeLines="0" w:before="0" w:afterLines="0" w:after="0"/>
      </w:pPr>
      <w:r w:rsidRPr="00C12DE5">
        <w:rPr>
          <w:rFonts w:hint="eastAsia"/>
          <w:b/>
          <w:bCs/>
        </w:rPr>
        <w:t>阶段</w:t>
      </w:r>
      <w:r w:rsidRPr="00C12DE5">
        <w:rPr>
          <w:rFonts w:hint="eastAsia"/>
          <w:b/>
          <w:bCs/>
        </w:rPr>
        <w:t>3</w:t>
      </w:r>
      <w:r w:rsidRPr="00C12DE5">
        <w:rPr>
          <w:rFonts w:hint="eastAsia"/>
          <w:b/>
          <w:bCs/>
        </w:rPr>
        <w:t>——</w:t>
      </w:r>
      <w:r w:rsidR="00C12DE5" w:rsidRPr="00C12DE5">
        <w:rPr>
          <w:rFonts w:hint="eastAsia"/>
          <w:b/>
          <w:bCs/>
        </w:rPr>
        <w:t>好孩子</w:t>
      </w:r>
      <w:r w:rsidR="009A27EE">
        <w:rPr>
          <w:rFonts w:hint="eastAsia"/>
          <w:b/>
          <w:bCs/>
        </w:rPr>
        <w:t>取向</w:t>
      </w:r>
      <w:r w:rsidR="00C12DE5" w:rsidRPr="00C12DE5">
        <w:rPr>
          <w:rFonts w:hint="eastAsia"/>
          <w:b/>
          <w:bCs/>
        </w:rPr>
        <w:t>：</w:t>
      </w:r>
      <w:r w:rsidR="00C12DE5">
        <w:rPr>
          <w:rFonts w:hint="eastAsia"/>
        </w:rPr>
        <w:t>行为的应否取决于身边人（重要他人，</w:t>
      </w:r>
      <w:r w:rsidR="00C12DE5">
        <w:rPr>
          <w:rFonts w:hint="eastAsia"/>
        </w:rPr>
        <w:t>s</w:t>
      </w:r>
      <w:r w:rsidR="00C12DE5">
        <w:t>ignificant others</w:t>
      </w:r>
      <w:r w:rsidR="00C12DE5">
        <w:rPr>
          <w:rFonts w:hint="eastAsia"/>
        </w:rPr>
        <w:t>）的认可、要求和期望。</w:t>
      </w:r>
    </w:p>
    <w:p w14:paraId="6B1CB3B3" w14:textId="3559AC7F" w:rsidR="00C12DE5" w:rsidRDefault="00C12DE5" w:rsidP="00A54458">
      <w:pPr>
        <w:pStyle w:val="af"/>
        <w:numPr>
          <w:ilvl w:val="1"/>
          <w:numId w:val="8"/>
        </w:numPr>
        <w:spacing w:beforeLines="0" w:before="0" w:afterLines="0" w:after="0"/>
      </w:pPr>
      <w:r>
        <w:rPr>
          <w:rFonts w:hint="eastAsia"/>
          <w:b/>
          <w:bCs/>
        </w:rPr>
        <w:t>阶段</w:t>
      </w:r>
      <w:r>
        <w:rPr>
          <w:rFonts w:hint="eastAsia"/>
          <w:b/>
          <w:bCs/>
        </w:rPr>
        <w:t>4</w:t>
      </w:r>
      <w:r>
        <w:rPr>
          <w:rFonts w:hint="eastAsia"/>
          <w:b/>
          <w:bCs/>
        </w:rPr>
        <w:t>——</w:t>
      </w:r>
      <w:r w:rsidR="009A27EE">
        <w:rPr>
          <w:rFonts w:hint="eastAsia"/>
          <w:b/>
          <w:bCs/>
        </w:rPr>
        <w:t>法律秩序取向：</w:t>
      </w:r>
      <w:r w:rsidR="009A27EE">
        <w:rPr>
          <w:rFonts w:hint="eastAsia"/>
        </w:rPr>
        <w:t>行为的应否取决于法律的要求。</w:t>
      </w:r>
    </w:p>
    <w:p w14:paraId="24134BA9" w14:textId="000492E9" w:rsidR="00993EBC" w:rsidRPr="00A54458" w:rsidRDefault="00993EBC" w:rsidP="00993EBC">
      <w:pPr>
        <w:pStyle w:val="af"/>
        <w:numPr>
          <w:ilvl w:val="0"/>
          <w:numId w:val="8"/>
        </w:numPr>
        <w:spacing w:beforeLines="0" w:before="0" w:afterLines="0" w:after="0"/>
        <w:ind w:left="442" w:hanging="442"/>
        <w:rPr>
          <w:b/>
          <w:bCs/>
        </w:rPr>
      </w:pPr>
      <w:r w:rsidRPr="00A54458">
        <w:rPr>
          <w:rFonts w:hint="eastAsia"/>
          <w:b/>
          <w:bCs/>
        </w:rPr>
        <w:t>后常规水平</w:t>
      </w:r>
    </w:p>
    <w:p w14:paraId="5131C4B0" w14:textId="4F445491" w:rsidR="00A54458" w:rsidRDefault="009A27EE" w:rsidP="00A54458">
      <w:pPr>
        <w:pStyle w:val="af"/>
        <w:numPr>
          <w:ilvl w:val="1"/>
          <w:numId w:val="8"/>
        </w:numPr>
        <w:spacing w:beforeLines="0" w:before="0" w:afterLines="0" w:after="0"/>
      </w:pPr>
      <w:r w:rsidRPr="009A27EE">
        <w:rPr>
          <w:rFonts w:hint="eastAsia"/>
          <w:b/>
          <w:bCs/>
        </w:rPr>
        <w:t>阶段</w:t>
      </w:r>
      <w:r w:rsidRPr="009A27EE">
        <w:rPr>
          <w:rFonts w:hint="eastAsia"/>
          <w:b/>
          <w:bCs/>
        </w:rPr>
        <w:t>5</w:t>
      </w:r>
      <w:r w:rsidRPr="009A27EE">
        <w:rPr>
          <w:rFonts w:hint="eastAsia"/>
          <w:b/>
          <w:bCs/>
        </w:rPr>
        <w:t>——社会契约合法性取向：</w:t>
      </w:r>
      <w:r>
        <w:rPr>
          <w:rFonts w:hint="eastAsia"/>
        </w:rPr>
        <w:t>行为的应否取决于社会共识的基础（社会契约）。</w:t>
      </w:r>
    </w:p>
    <w:p w14:paraId="105AEC70" w14:textId="2755BF57" w:rsidR="009A27EE" w:rsidRDefault="009A27EE" w:rsidP="00A54458">
      <w:pPr>
        <w:pStyle w:val="af"/>
        <w:numPr>
          <w:ilvl w:val="1"/>
          <w:numId w:val="8"/>
        </w:numPr>
        <w:spacing w:beforeLines="0" w:before="0" w:afterLines="0" w:after="0"/>
      </w:pPr>
      <w:r w:rsidRPr="000D4F25">
        <w:rPr>
          <w:rFonts w:hint="eastAsia"/>
          <w:b/>
          <w:bCs/>
        </w:rPr>
        <w:t>阶段</w:t>
      </w:r>
      <w:r w:rsidRPr="000D4F25">
        <w:rPr>
          <w:rFonts w:hint="eastAsia"/>
          <w:b/>
          <w:bCs/>
        </w:rPr>
        <w:t>6</w:t>
      </w:r>
      <w:r w:rsidRPr="000D4F25">
        <w:rPr>
          <w:rFonts w:hint="eastAsia"/>
          <w:b/>
          <w:bCs/>
        </w:rPr>
        <w:t>——</w:t>
      </w:r>
      <w:r w:rsidR="000D4F25">
        <w:rPr>
          <w:rFonts w:hint="eastAsia"/>
          <w:b/>
          <w:bCs/>
        </w:rPr>
        <w:t>普遍</w:t>
      </w:r>
      <w:r w:rsidR="000D4F25" w:rsidRPr="000D4F25">
        <w:rPr>
          <w:rFonts w:hint="eastAsia"/>
          <w:b/>
          <w:bCs/>
        </w:rPr>
        <w:t>伦理原则取向：</w:t>
      </w:r>
      <w:r w:rsidR="000D4F25">
        <w:rPr>
          <w:rFonts w:hint="eastAsia"/>
        </w:rPr>
        <w:t>行为的应否取决于</w:t>
      </w:r>
      <w:r w:rsidR="00341FA2">
        <w:rPr>
          <w:rFonts w:hint="eastAsia"/>
        </w:rPr>
        <w:t>自身</w:t>
      </w:r>
      <w:r w:rsidR="000D4F25">
        <w:rPr>
          <w:rFonts w:hint="eastAsia"/>
        </w:rPr>
        <w:t>已</w:t>
      </w:r>
      <w:r w:rsidR="00341FA2">
        <w:rPr>
          <w:rFonts w:hint="eastAsia"/>
        </w:rPr>
        <w:t>把握</w:t>
      </w:r>
      <w:r w:rsidR="000D4F25">
        <w:rPr>
          <w:rFonts w:hint="eastAsia"/>
        </w:rPr>
        <w:t>的普遍伦理原则。</w:t>
      </w:r>
    </w:p>
    <w:p w14:paraId="3313993E" w14:textId="720196B0" w:rsidR="00993EBC" w:rsidRPr="00341FA2" w:rsidRDefault="00341FA2" w:rsidP="00341FA2">
      <w:pPr>
        <w:pStyle w:val="ad"/>
      </w:pPr>
      <w:bookmarkStart w:id="47" w:name="_Toc153362983"/>
      <w:r>
        <w:rPr>
          <w:rFonts w:hint="eastAsia"/>
        </w:rPr>
        <w:t>（四）哈贝马斯（</w:t>
      </w:r>
      <w:r w:rsidRPr="00341FA2">
        <w:t>Jürgen Habermas</w:t>
      </w:r>
      <w:r>
        <w:rPr>
          <w:rFonts w:hint="eastAsia"/>
        </w:rPr>
        <w:t>）对柯尔伯格理论的重构</w:t>
      </w:r>
      <w:bookmarkEnd w:id="47"/>
    </w:p>
    <w:p w14:paraId="3AA77AEA" w14:textId="44E0E5BD" w:rsidR="0005398A" w:rsidRDefault="0005398A" w:rsidP="0005398A">
      <w:pPr>
        <w:pStyle w:val="af"/>
      </w:pPr>
      <w:r>
        <w:rPr>
          <w:rFonts w:hint="eastAsia"/>
        </w:rPr>
        <w:t>哈贝马斯提出了“重构历史唯物主义”。他认为，马克思的历史唯物主义将历史的发展基于生产力之上，人对自然的改造具有“控制论”的色彩，将这种控制论迁移到人与人之间，就形成了人控制人的权力关系。但哈贝马斯提出，人与人之间的互动不只有“控制”的维度。他因此发展出了沟通行为理论。</w:t>
      </w:r>
    </w:p>
    <w:p w14:paraId="0791245A" w14:textId="24B7EF24" w:rsidR="00E9602B" w:rsidRDefault="00E9602B" w:rsidP="0005398A">
      <w:pPr>
        <w:pStyle w:val="af"/>
      </w:pPr>
      <w:r>
        <w:rPr>
          <w:rFonts w:hint="eastAsia"/>
        </w:rPr>
        <w:t>人与人之间的互动中包含着一个重要的领域，即道德领域。人的道德意识发展水平的提升，就是依赖反思——期待与规则。</w:t>
      </w:r>
    </w:p>
    <w:p w14:paraId="12E2E416" w14:textId="4394A501" w:rsidR="00E9602B" w:rsidRPr="00E9602B" w:rsidRDefault="00E9602B" w:rsidP="00E9602B">
      <w:pPr>
        <w:pStyle w:val="af"/>
        <w:numPr>
          <w:ilvl w:val="0"/>
          <w:numId w:val="9"/>
        </w:numPr>
        <w:spacing w:beforeLines="0" w:before="0" w:afterLines="0" w:after="0"/>
        <w:ind w:hanging="442"/>
        <w:rPr>
          <w:b/>
          <w:bCs/>
        </w:rPr>
      </w:pPr>
      <w:r w:rsidRPr="00E9602B">
        <w:rPr>
          <w:rFonts w:hint="eastAsia"/>
          <w:b/>
          <w:bCs/>
        </w:rPr>
        <w:t>前常规水平</w:t>
      </w:r>
    </w:p>
    <w:p w14:paraId="1B1F23A5" w14:textId="1DD76193" w:rsidR="00E9602B" w:rsidRDefault="00E9602B" w:rsidP="00E9602B">
      <w:pPr>
        <w:pStyle w:val="af"/>
        <w:numPr>
          <w:ilvl w:val="1"/>
          <w:numId w:val="9"/>
        </w:numPr>
        <w:spacing w:beforeLines="0" w:before="0" w:afterLines="0" w:after="0"/>
        <w:ind w:hanging="442"/>
      </w:pPr>
      <w:r w:rsidRPr="00E9602B">
        <w:rPr>
          <w:rFonts w:hint="eastAsia"/>
          <w:b/>
          <w:bCs/>
        </w:rPr>
        <w:t>惩罚：</w:t>
      </w:r>
      <w:r>
        <w:rPr>
          <w:rFonts w:hint="eastAsia"/>
        </w:rPr>
        <w:t>物质奖赏的剥夺</w:t>
      </w:r>
    </w:p>
    <w:p w14:paraId="6EC6FCE8" w14:textId="3C92A61F" w:rsidR="00E9602B" w:rsidRDefault="00E9602B" w:rsidP="00E9602B">
      <w:pPr>
        <w:pStyle w:val="af"/>
        <w:numPr>
          <w:ilvl w:val="1"/>
          <w:numId w:val="9"/>
        </w:numPr>
        <w:spacing w:beforeLines="0" w:before="0" w:afterLines="0" w:after="0"/>
        <w:ind w:hanging="442"/>
      </w:pPr>
      <w:r>
        <w:rPr>
          <w:rFonts w:hint="eastAsia"/>
        </w:rPr>
        <w:t>对行为后果的期待</w:t>
      </w:r>
    </w:p>
    <w:p w14:paraId="6B6B9CD4" w14:textId="1A6C62C2" w:rsidR="00E9602B" w:rsidRPr="00E9602B" w:rsidRDefault="00E9602B" w:rsidP="00E9602B">
      <w:pPr>
        <w:pStyle w:val="af"/>
        <w:numPr>
          <w:ilvl w:val="0"/>
          <w:numId w:val="9"/>
        </w:numPr>
        <w:spacing w:beforeLines="0" w:before="0" w:afterLines="0" w:after="0"/>
        <w:ind w:hanging="442"/>
        <w:rPr>
          <w:b/>
          <w:bCs/>
        </w:rPr>
      </w:pPr>
      <w:r w:rsidRPr="00E9602B">
        <w:rPr>
          <w:rFonts w:hint="eastAsia"/>
          <w:b/>
          <w:bCs/>
        </w:rPr>
        <w:t>常规水平</w:t>
      </w:r>
    </w:p>
    <w:p w14:paraId="36967484" w14:textId="238C2C1A" w:rsidR="00E9602B" w:rsidRDefault="00E9602B" w:rsidP="00E9602B">
      <w:pPr>
        <w:pStyle w:val="af"/>
        <w:numPr>
          <w:ilvl w:val="1"/>
          <w:numId w:val="9"/>
        </w:numPr>
        <w:spacing w:beforeLines="0" w:before="0" w:afterLines="0" w:after="0"/>
        <w:ind w:hanging="442"/>
      </w:pPr>
      <w:r w:rsidRPr="00E9602B">
        <w:rPr>
          <w:rFonts w:hint="eastAsia"/>
          <w:b/>
          <w:bCs/>
        </w:rPr>
        <w:t>羞耻：</w:t>
      </w:r>
      <w:r>
        <w:rPr>
          <w:rFonts w:hint="eastAsia"/>
        </w:rPr>
        <w:t>爱和社会承认的收回</w:t>
      </w:r>
    </w:p>
    <w:p w14:paraId="208E50B1" w14:textId="4272F1E5" w:rsidR="00E9602B" w:rsidRDefault="00E9602B" w:rsidP="00E9602B">
      <w:pPr>
        <w:pStyle w:val="af"/>
        <w:numPr>
          <w:ilvl w:val="1"/>
          <w:numId w:val="9"/>
        </w:numPr>
        <w:spacing w:beforeLines="0" w:before="0" w:afterLines="0" w:after="0"/>
        <w:ind w:hanging="442"/>
      </w:pPr>
      <w:r>
        <w:rPr>
          <w:rFonts w:hint="eastAsia"/>
        </w:rPr>
        <w:t>对简单的行为期待的反思</w:t>
      </w:r>
    </w:p>
    <w:p w14:paraId="51A8091F" w14:textId="2A8271CA" w:rsidR="00E9602B" w:rsidRDefault="00E9602B" w:rsidP="00E9602B">
      <w:pPr>
        <w:pStyle w:val="af"/>
        <w:numPr>
          <w:ilvl w:val="1"/>
          <w:numId w:val="9"/>
        </w:numPr>
        <w:spacing w:beforeLines="0" w:before="0" w:afterLines="0" w:after="0"/>
        <w:ind w:hanging="442"/>
      </w:pPr>
      <w:r>
        <w:rPr>
          <w:rFonts w:hint="eastAsia"/>
        </w:rPr>
        <w:t>期待本身可以被期待</w:t>
      </w:r>
    </w:p>
    <w:p w14:paraId="5868CF78" w14:textId="1BC792FA" w:rsidR="00E9602B" w:rsidRDefault="00E9602B" w:rsidP="00E9602B">
      <w:pPr>
        <w:pStyle w:val="af"/>
        <w:numPr>
          <w:ilvl w:val="1"/>
          <w:numId w:val="9"/>
        </w:numPr>
        <w:spacing w:beforeLines="0" w:before="0" w:afterLines="0" w:after="0"/>
        <w:ind w:hanging="442"/>
      </w:pPr>
      <w:r>
        <w:rPr>
          <w:rFonts w:hint="eastAsia"/>
        </w:rPr>
        <w:t>规范（</w:t>
      </w:r>
      <w:r w:rsidR="009407A9">
        <w:rPr>
          <w:rFonts w:hint="eastAsia"/>
        </w:rPr>
        <w:t>从来自于</w:t>
      </w:r>
      <w:r>
        <w:rPr>
          <w:rFonts w:hint="eastAsia"/>
        </w:rPr>
        <w:t>初级群体</w:t>
      </w:r>
      <w:r w:rsidR="009407A9">
        <w:rPr>
          <w:rFonts w:hint="eastAsia"/>
        </w:rPr>
        <w:t>[</w:t>
      </w:r>
      <w:r w:rsidR="009407A9">
        <w:rPr>
          <w:rFonts w:hint="eastAsia"/>
        </w:rPr>
        <w:t>如父母</w:t>
      </w:r>
      <w:r w:rsidR="009407A9">
        <w:rPr>
          <w:rFonts w:hint="eastAsia"/>
        </w:rPr>
        <w:t>]</w:t>
      </w:r>
      <w:r w:rsidR="009407A9">
        <w:rPr>
          <w:rFonts w:hint="eastAsia"/>
        </w:rPr>
        <w:t>，到来自于</w:t>
      </w:r>
      <w:r>
        <w:rPr>
          <w:rFonts w:hint="eastAsia"/>
        </w:rPr>
        <w:t>政治共同体</w:t>
      </w:r>
      <w:r w:rsidR="009407A9">
        <w:rPr>
          <w:rFonts w:hint="eastAsia"/>
        </w:rPr>
        <w:t>[</w:t>
      </w:r>
      <w:r w:rsidR="009407A9">
        <w:rPr>
          <w:rFonts w:hint="eastAsia"/>
        </w:rPr>
        <w:t>如具体的法律规范</w:t>
      </w:r>
      <w:r w:rsidR="009407A9">
        <w:rPr>
          <w:rFonts w:hint="eastAsia"/>
        </w:rPr>
        <w:t>]</w:t>
      </w:r>
      <w:r>
        <w:rPr>
          <w:rFonts w:hint="eastAsia"/>
        </w:rPr>
        <w:t>）</w:t>
      </w:r>
    </w:p>
    <w:p w14:paraId="1247B4B0" w14:textId="63EB8E57" w:rsidR="00E9602B" w:rsidRPr="00E9602B" w:rsidRDefault="00E9602B" w:rsidP="00E9602B">
      <w:pPr>
        <w:pStyle w:val="af"/>
        <w:numPr>
          <w:ilvl w:val="0"/>
          <w:numId w:val="9"/>
        </w:numPr>
        <w:spacing w:beforeLines="0" w:before="0" w:afterLines="0" w:after="0"/>
        <w:ind w:hanging="442"/>
        <w:rPr>
          <w:b/>
          <w:bCs/>
        </w:rPr>
      </w:pPr>
      <w:r w:rsidRPr="00E9602B">
        <w:rPr>
          <w:rFonts w:hint="eastAsia"/>
          <w:b/>
          <w:bCs/>
        </w:rPr>
        <w:t>后常规水平</w:t>
      </w:r>
    </w:p>
    <w:p w14:paraId="2CF041BA" w14:textId="117F71AD" w:rsidR="00E9602B" w:rsidRDefault="00E9602B" w:rsidP="00E9602B">
      <w:pPr>
        <w:pStyle w:val="af"/>
        <w:numPr>
          <w:ilvl w:val="1"/>
          <w:numId w:val="9"/>
        </w:numPr>
        <w:spacing w:beforeLines="0" w:before="0" w:afterLines="0" w:after="0"/>
        <w:ind w:hanging="442"/>
      </w:pPr>
      <w:r w:rsidRPr="00E9602B">
        <w:rPr>
          <w:rFonts w:hint="eastAsia"/>
          <w:b/>
          <w:bCs/>
        </w:rPr>
        <w:t>内疚：</w:t>
      </w:r>
      <w:r>
        <w:rPr>
          <w:rFonts w:hint="eastAsia"/>
        </w:rPr>
        <w:t>良心的反映</w:t>
      </w:r>
    </w:p>
    <w:p w14:paraId="59189B66" w14:textId="53F6EE7F" w:rsidR="00E9602B" w:rsidRDefault="00E9602B" w:rsidP="00E9602B">
      <w:pPr>
        <w:pStyle w:val="af"/>
        <w:numPr>
          <w:ilvl w:val="1"/>
          <w:numId w:val="9"/>
        </w:numPr>
        <w:spacing w:beforeLines="0" w:before="0" w:afterLines="0" w:after="0"/>
        <w:ind w:hanging="442"/>
      </w:pPr>
      <w:r>
        <w:rPr>
          <w:rFonts w:hint="eastAsia"/>
        </w:rPr>
        <w:t>对反思性行为期待的再次反思</w:t>
      </w:r>
    </w:p>
    <w:p w14:paraId="7D6DA75E" w14:textId="628A7205" w:rsidR="00E9602B" w:rsidRDefault="00E9602B" w:rsidP="00E9602B">
      <w:pPr>
        <w:pStyle w:val="af"/>
        <w:numPr>
          <w:ilvl w:val="1"/>
          <w:numId w:val="9"/>
        </w:numPr>
        <w:spacing w:beforeLines="0" w:before="0" w:afterLines="0" w:after="0"/>
        <w:ind w:hanging="442"/>
      </w:pPr>
      <w:r>
        <w:rPr>
          <w:rFonts w:hint="eastAsia"/>
        </w:rPr>
        <w:t>规范本身可以被规范</w:t>
      </w:r>
    </w:p>
    <w:p w14:paraId="17EEE718" w14:textId="5475F954" w:rsidR="00E9602B" w:rsidRDefault="00E9602B" w:rsidP="00E9602B">
      <w:pPr>
        <w:pStyle w:val="af"/>
        <w:numPr>
          <w:ilvl w:val="1"/>
          <w:numId w:val="9"/>
        </w:numPr>
        <w:spacing w:beforeLines="0" w:before="0" w:afterLines="0" w:after="0"/>
        <w:ind w:hanging="442"/>
      </w:pPr>
      <w:r>
        <w:rPr>
          <w:rFonts w:hint="eastAsia"/>
        </w:rPr>
        <w:t>原则</w:t>
      </w:r>
      <w:r w:rsidR="009407A9">
        <w:rPr>
          <w:rFonts w:hint="eastAsia"/>
        </w:rPr>
        <w:t>——规范着规范的规范</w:t>
      </w:r>
    </w:p>
    <w:p w14:paraId="27094A5E" w14:textId="1B5B971E" w:rsidR="00984F05" w:rsidRDefault="00984F05" w:rsidP="00984F05">
      <w:pPr>
        <w:pStyle w:val="af"/>
        <w:numPr>
          <w:ilvl w:val="0"/>
          <w:numId w:val="9"/>
        </w:numPr>
        <w:spacing w:beforeLines="0" w:before="0" w:afterLines="0" w:after="0"/>
      </w:pPr>
      <w:r w:rsidRPr="00984F05">
        <w:rPr>
          <w:rFonts w:hint="eastAsia"/>
          <w:b/>
          <w:bCs/>
        </w:rPr>
        <w:t>第七阶段：</w:t>
      </w:r>
      <w:r>
        <w:rPr>
          <w:rFonts w:hint="eastAsia"/>
        </w:rPr>
        <w:t>普遍语用学</w:t>
      </w:r>
      <w:r>
        <w:rPr>
          <w:rFonts w:hint="eastAsia"/>
        </w:rPr>
        <w:t>/</w:t>
      </w:r>
      <w:r>
        <w:rPr>
          <w:rFonts w:hint="eastAsia"/>
        </w:rPr>
        <w:t>实践论辩</w:t>
      </w:r>
      <w:r>
        <w:rPr>
          <w:rFonts w:hint="eastAsia"/>
        </w:rPr>
        <w:t>/</w:t>
      </w:r>
      <w:r>
        <w:rPr>
          <w:rFonts w:hint="eastAsia"/>
        </w:rPr>
        <w:t>彻底化的彻底交互性</w:t>
      </w:r>
    </w:p>
    <w:p w14:paraId="7C3EA722" w14:textId="2620EF3B" w:rsidR="00B512AA" w:rsidRDefault="00B512AA" w:rsidP="00473C97">
      <w:pPr>
        <w:pStyle w:val="af"/>
        <w:ind w:firstLine="0"/>
      </w:pPr>
    </w:p>
    <w:p w14:paraId="2C796072" w14:textId="7936555C" w:rsidR="00297CD4" w:rsidRDefault="00297CD4" w:rsidP="00297CD4">
      <w:pPr>
        <w:pStyle w:val="a9"/>
      </w:pPr>
      <w:bookmarkStart w:id="48" w:name="_Toc153362984"/>
      <w:r>
        <w:rPr>
          <w:rFonts w:hint="eastAsia"/>
        </w:rPr>
        <w:t>第六讲 社会变迁</w:t>
      </w:r>
      <w:bookmarkEnd w:id="48"/>
    </w:p>
    <w:p w14:paraId="6205F2CF" w14:textId="0F63AB84" w:rsidR="00297CD4" w:rsidRDefault="00297CD4" w:rsidP="0054433F">
      <w:pPr>
        <w:pStyle w:val="af"/>
        <w:ind w:firstLine="0"/>
        <w:jc w:val="center"/>
      </w:pPr>
      <w:r>
        <w:rPr>
          <w:rFonts w:hint="eastAsia"/>
        </w:rPr>
        <w:t>2</w:t>
      </w:r>
      <w:r>
        <w:t>023.11.1</w:t>
      </w:r>
      <w:r w:rsidR="00B56C33">
        <w:t xml:space="preserve"> / 2023.11.8</w:t>
      </w:r>
      <w:r w:rsidR="00D62DF8">
        <w:t xml:space="preserve"> / 2023.11.15</w:t>
      </w:r>
      <w:r w:rsidR="0059509F">
        <w:t xml:space="preserve"> / 2023.11.22</w:t>
      </w:r>
    </w:p>
    <w:p w14:paraId="39669693" w14:textId="2DF7C974" w:rsidR="0054433F" w:rsidRDefault="0054433F" w:rsidP="0054433F">
      <w:pPr>
        <w:pStyle w:val="ab"/>
      </w:pPr>
      <w:bookmarkStart w:id="49" w:name="_Toc153362985"/>
      <w:r>
        <w:rPr>
          <w:rFonts w:hint="eastAsia"/>
        </w:rPr>
        <w:t>一、社会变迁理论</w:t>
      </w:r>
      <w:bookmarkEnd w:id="49"/>
    </w:p>
    <w:p w14:paraId="2E1B48C8" w14:textId="707B329B" w:rsidR="0054433F" w:rsidRDefault="0054433F" w:rsidP="0054433F">
      <w:pPr>
        <w:pStyle w:val="af"/>
      </w:pPr>
      <w:r>
        <w:rPr>
          <w:rFonts w:hint="eastAsia"/>
        </w:rPr>
        <w:t>社会在什么意义上是进步的？社会为何发生了如此剧烈的变迁？这是从古典社会学家开始，所有社会学家都要关注和研究的问题。</w:t>
      </w:r>
    </w:p>
    <w:p w14:paraId="3E1CE5A3" w14:textId="5795EFBF" w:rsidR="0054433F" w:rsidRDefault="0054433F" w:rsidP="0054433F">
      <w:pPr>
        <w:pStyle w:val="ad"/>
      </w:pPr>
      <w:bookmarkStart w:id="50" w:name="_Toc153362986"/>
      <w:r>
        <w:rPr>
          <w:rFonts w:hint="eastAsia"/>
        </w:rPr>
        <w:t>（一）涂尔干的社会分工论</w:t>
      </w:r>
      <w:bookmarkEnd w:id="50"/>
    </w:p>
    <w:p w14:paraId="10EC1F54" w14:textId="46B546D9" w:rsidR="00030DAA" w:rsidRDefault="00030DAA" w:rsidP="00030DAA">
      <w:pPr>
        <w:pStyle w:val="af1"/>
        <w:spacing w:after="78"/>
      </w:pPr>
      <w:r>
        <w:rPr>
          <w:rFonts w:hint="eastAsia"/>
        </w:rPr>
        <w:t>1</w:t>
      </w:r>
      <w:r>
        <w:t xml:space="preserve">. </w:t>
      </w:r>
      <w:r>
        <w:rPr>
          <w:rFonts w:hint="eastAsia"/>
        </w:rPr>
        <w:t>基本概念与研究方法</w:t>
      </w:r>
    </w:p>
    <w:p w14:paraId="10F6029F" w14:textId="114B4D96" w:rsidR="0054433F" w:rsidRDefault="0054433F" w:rsidP="0054433F">
      <w:pPr>
        <w:pStyle w:val="af"/>
      </w:pPr>
      <w:r>
        <w:rPr>
          <w:rFonts w:hint="eastAsia"/>
        </w:rPr>
        <w:lastRenderedPageBreak/>
        <w:t>涂尔干在《社会分工论》中概述了他的社会变迁理论，解答了分工是如何促使社会变迁</w:t>
      </w:r>
      <w:r w:rsidR="00A77B42">
        <w:rPr>
          <w:rFonts w:hint="eastAsia"/>
        </w:rPr>
        <w:t>的</w:t>
      </w:r>
      <w:r>
        <w:rPr>
          <w:rFonts w:hint="eastAsia"/>
        </w:rPr>
        <w:t>。</w:t>
      </w:r>
    </w:p>
    <w:p w14:paraId="4E42211D" w14:textId="05C459C3" w:rsidR="0054433F" w:rsidRDefault="0054433F" w:rsidP="0054433F">
      <w:pPr>
        <w:pStyle w:val="af"/>
      </w:pPr>
      <w:r>
        <w:rPr>
          <w:rFonts w:hint="eastAsia"/>
        </w:rPr>
        <w:t>涂尔干的理论具有很强的进化论（</w:t>
      </w:r>
      <w:r>
        <w:rPr>
          <w:rFonts w:hint="eastAsia"/>
        </w:rPr>
        <w:t>e</w:t>
      </w:r>
      <w:r>
        <w:t>volution theory</w:t>
      </w:r>
      <w:r>
        <w:rPr>
          <w:rFonts w:hint="eastAsia"/>
        </w:rPr>
        <w:t>）色彩，认为社会可以发生比较平缓的变迁，与认为社会需要剧烈变革的革命论（</w:t>
      </w:r>
      <w:r>
        <w:rPr>
          <w:rFonts w:hint="eastAsia"/>
        </w:rPr>
        <w:t>r</w:t>
      </w:r>
      <w:r>
        <w:t>evolution theory</w:t>
      </w:r>
      <w:r>
        <w:rPr>
          <w:rFonts w:hint="eastAsia"/>
        </w:rPr>
        <w:t>）相对。他认为，社会进化的方向是从简单到复杂，表现为分工的从简单到复杂。</w:t>
      </w:r>
    </w:p>
    <w:p w14:paraId="17A7A1AD" w14:textId="76108FB1" w:rsidR="0054433F" w:rsidRDefault="0054433F" w:rsidP="0054433F">
      <w:pPr>
        <w:pStyle w:val="af"/>
      </w:pPr>
      <w:r>
        <w:rPr>
          <w:rFonts w:hint="eastAsia"/>
        </w:rPr>
        <w:t>关于分工，已有一些先前的理论成果了，例如亚当·斯密（</w:t>
      </w:r>
      <w:r>
        <w:rPr>
          <w:rFonts w:hint="eastAsia"/>
        </w:rPr>
        <w:t>1</w:t>
      </w:r>
      <w:r>
        <w:t>723~1790</w:t>
      </w:r>
      <w:r>
        <w:rPr>
          <w:rFonts w:hint="eastAsia"/>
        </w:rPr>
        <w:t>）对分工的论述，包括“合理的分工带来效率的提升”“分工对封建制度带来冲击”等。涂尔干对分工的研究则涉及另一个重要的问题，即</w:t>
      </w:r>
      <w:r w:rsidR="00A77B42">
        <w:rPr>
          <w:rFonts w:hint="eastAsia"/>
        </w:rPr>
        <w:t>“社会何以可能”。对这个问题，他给出了“社会团结（</w:t>
      </w:r>
      <w:r w:rsidR="00A77B42">
        <w:rPr>
          <w:rFonts w:hint="eastAsia"/>
        </w:rPr>
        <w:t>s</w:t>
      </w:r>
      <w:r w:rsidR="00A77B42">
        <w:t>ocial solidarity</w:t>
      </w:r>
      <w:r w:rsidR="00A77B42">
        <w:rPr>
          <w:rFonts w:hint="eastAsia"/>
        </w:rPr>
        <w:t>）”的概念。</w:t>
      </w:r>
    </w:p>
    <w:p w14:paraId="71C854A4" w14:textId="3281FFBE" w:rsidR="00A77B42" w:rsidRDefault="00A77B42" w:rsidP="0054433F">
      <w:pPr>
        <w:pStyle w:val="af"/>
      </w:pPr>
      <w:r>
        <w:rPr>
          <w:rFonts w:hint="eastAsia"/>
        </w:rPr>
        <w:t>在研究方法上，涂尔干否认了演绎式（思想实验）的方法，更关注实际情况。他关注到，社会中的人们各行其道，方形成社会；违背这一原则的人则会被惩罚，否则社会就将崩溃；</w:t>
      </w:r>
      <w:r w:rsidR="00030DAA">
        <w:rPr>
          <w:rFonts w:hint="eastAsia"/>
        </w:rPr>
        <w:t>从古到今，刑罚从残酷到所谓的“人道”，</w:t>
      </w:r>
      <w:r w:rsidR="000174DC">
        <w:rPr>
          <w:rFonts w:hint="eastAsia"/>
        </w:rPr>
        <w:t>从公开处刑到隐蔽处刑，</w:t>
      </w:r>
      <w:r w:rsidR="00030DAA">
        <w:rPr>
          <w:rFonts w:hint="eastAsia"/>
        </w:rPr>
        <w:t>这种变迁由何发生？涂尔干从分工的角度研究这一点。</w:t>
      </w:r>
    </w:p>
    <w:p w14:paraId="60B02461" w14:textId="140F5F53" w:rsidR="00030DAA" w:rsidRDefault="00030DAA" w:rsidP="00030DAA">
      <w:pPr>
        <w:pStyle w:val="af1"/>
        <w:spacing w:after="78"/>
      </w:pPr>
      <w:r>
        <w:rPr>
          <w:rFonts w:hint="eastAsia"/>
        </w:rPr>
        <w:t>2</w:t>
      </w:r>
      <w:r>
        <w:t xml:space="preserve">. </w:t>
      </w:r>
      <w:r>
        <w:rPr>
          <w:rFonts w:hint="eastAsia"/>
        </w:rPr>
        <w:t>社会分工的分类</w:t>
      </w:r>
    </w:p>
    <w:p w14:paraId="3F2F1E7E" w14:textId="77777777" w:rsidR="00030DAA" w:rsidRDefault="00030DAA" w:rsidP="0054433F">
      <w:pPr>
        <w:pStyle w:val="af"/>
      </w:pPr>
      <w:r>
        <w:rPr>
          <w:rFonts w:hint="eastAsia"/>
        </w:rPr>
        <w:t>涂尔干将分工分为两类：</w:t>
      </w:r>
    </w:p>
    <w:p w14:paraId="6D1E72B2" w14:textId="12195AA8" w:rsidR="00030DAA" w:rsidRDefault="00030DAA" w:rsidP="0054433F">
      <w:pPr>
        <w:pStyle w:val="af"/>
      </w:pPr>
      <w:r w:rsidRPr="00030DAA">
        <w:rPr>
          <w:rFonts w:hint="eastAsia"/>
          <w:b/>
          <w:bCs/>
        </w:rPr>
        <w:t>简单分工</w:t>
      </w:r>
      <w:r>
        <w:rPr>
          <w:rFonts w:hint="eastAsia"/>
        </w:rPr>
        <w:t>，表现为各个组成社会的单元的自足，这些单元在工作上都是类似的，相似的个体</w:t>
      </w:r>
      <w:r w:rsidR="005F5DBA">
        <w:rPr>
          <w:rFonts w:hint="eastAsia"/>
        </w:rPr>
        <w:t>因家庭、血缘等因素</w:t>
      </w:r>
      <w:r>
        <w:rPr>
          <w:rFonts w:hint="eastAsia"/>
        </w:rPr>
        <w:t>联结在一起，构成了“环节社会</w:t>
      </w:r>
      <w:r w:rsidR="00912362">
        <w:rPr>
          <w:rFonts w:hint="eastAsia"/>
        </w:rPr>
        <w:t>（</w:t>
      </w:r>
      <w:r w:rsidR="00912362">
        <w:rPr>
          <w:rFonts w:hint="eastAsia"/>
        </w:rPr>
        <w:t>s</w:t>
      </w:r>
      <w:r w:rsidR="00912362">
        <w:t>egmental society</w:t>
      </w:r>
      <w:r w:rsidR="00912362">
        <w:rPr>
          <w:rFonts w:hint="eastAsia"/>
        </w:rPr>
        <w:t>）</w:t>
      </w:r>
      <w:r>
        <w:rPr>
          <w:rFonts w:hint="eastAsia"/>
        </w:rPr>
        <w:t>”。然而，各单元既然已经自足，那为何还要互相依靠？此时，共同的价值规范就成为了“粘合剂”，且是简单分工阶段唯一的“粘合剂”。单元之间的共同之处越多，其联系也就越紧密。这种社会团结被称为机械团结</w:t>
      </w:r>
      <w:r w:rsidR="00F066AE">
        <w:rPr>
          <w:rFonts w:hint="eastAsia"/>
        </w:rPr>
        <w:t>（</w:t>
      </w:r>
      <w:r w:rsidR="00F066AE">
        <w:rPr>
          <w:rFonts w:hint="eastAsia"/>
        </w:rPr>
        <w:t>m</w:t>
      </w:r>
      <w:r w:rsidR="00F066AE">
        <w:t>echanical solidarity</w:t>
      </w:r>
      <w:r w:rsidR="00F066AE">
        <w:rPr>
          <w:rFonts w:hint="eastAsia"/>
        </w:rPr>
        <w:t>）</w:t>
      </w:r>
      <w:r>
        <w:rPr>
          <w:rFonts w:hint="eastAsia"/>
        </w:rPr>
        <w:t>。这样的社会</w:t>
      </w:r>
      <w:r w:rsidR="000174DC">
        <w:rPr>
          <w:rFonts w:hint="eastAsia"/>
        </w:rPr>
        <w:t>的特点是</w:t>
      </w:r>
      <w:r>
        <w:rPr>
          <w:rFonts w:hint="eastAsia"/>
        </w:rPr>
        <w:t>强大的集体意识——以至于生活的每个细节都被给予了规范</w:t>
      </w:r>
      <w:r w:rsidR="000174DC">
        <w:rPr>
          <w:rFonts w:hint="eastAsia"/>
        </w:rPr>
        <w:t>。</w:t>
      </w:r>
    </w:p>
    <w:p w14:paraId="6F645A4E" w14:textId="6761211B" w:rsidR="00030DAA" w:rsidRDefault="00030DAA" w:rsidP="0054433F">
      <w:pPr>
        <w:pStyle w:val="af"/>
      </w:pPr>
      <w:r>
        <w:rPr>
          <w:rFonts w:hint="eastAsia"/>
        </w:rPr>
        <w:t>此时就能解释以往的刑罚为何如此残酷</w:t>
      </w:r>
      <w:r w:rsidR="000174DC">
        <w:rPr>
          <w:rFonts w:hint="eastAsia"/>
        </w:rPr>
        <w:t>且是公开的</w:t>
      </w:r>
      <w:r>
        <w:rPr>
          <w:rFonts w:hint="eastAsia"/>
        </w:rPr>
        <w:t>，因为那时任何的犯罪行为都被视为</w:t>
      </w:r>
      <w:r w:rsidR="005F5DBA">
        <w:rPr>
          <w:rFonts w:hint="eastAsia"/>
        </w:rPr>
        <w:t>挑战社会价值规范体系，而这是</w:t>
      </w:r>
      <w:r>
        <w:rPr>
          <w:rFonts w:hint="eastAsia"/>
        </w:rPr>
        <w:t>动摇社会根基、</w:t>
      </w:r>
      <w:r w:rsidR="005F5DBA">
        <w:rPr>
          <w:rFonts w:hint="eastAsia"/>
        </w:rPr>
        <w:t>威胁社会团结的行为</w:t>
      </w:r>
      <w:r>
        <w:rPr>
          <w:rFonts w:hint="eastAsia"/>
        </w:rPr>
        <w:t>，社会自然会以报复的形式处理这种“渎圣”的行为。</w:t>
      </w:r>
      <w:r w:rsidR="006D370E">
        <w:rPr>
          <w:rFonts w:hint="eastAsia"/>
        </w:rPr>
        <w:t>刑罚的目的不是刑罚本身，而是维系社会团结。</w:t>
      </w:r>
      <w:r w:rsidR="00F066AE">
        <w:rPr>
          <w:rFonts w:hint="eastAsia"/>
        </w:rPr>
        <w:t>这种刑罚制裁被称为压制性制裁（</w:t>
      </w:r>
      <w:r w:rsidR="00F066AE">
        <w:rPr>
          <w:rFonts w:hint="eastAsia"/>
        </w:rPr>
        <w:t>r</w:t>
      </w:r>
      <w:r w:rsidR="00F066AE">
        <w:t>epressive sanctions</w:t>
      </w:r>
      <w:r w:rsidR="00F066AE">
        <w:rPr>
          <w:rFonts w:hint="eastAsia"/>
        </w:rPr>
        <w:t>）。</w:t>
      </w:r>
    </w:p>
    <w:p w14:paraId="4C777AA6" w14:textId="7FC77CB7" w:rsidR="00F066AE" w:rsidRDefault="00F066AE" w:rsidP="009A52F9">
      <w:pPr>
        <w:pStyle w:val="af"/>
      </w:pPr>
      <w:r w:rsidRPr="00F066AE">
        <w:rPr>
          <w:rFonts w:hint="eastAsia"/>
          <w:b/>
          <w:bCs/>
        </w:rPr>
        <w:t>高度分工</w:t>
      </w:r>
      <w:r>
        <w:rPr>
          <w:rFonts w:hint="eastAsia"/>
        </w:rPr>
        <w:t>，社会的分工高度分化，构成了“分化社会</w:t>
      </w:r>
      <w:r w:rsidR="00912362">
        <w:rPr>
          <w:rFonts w:hint="eastAsia"/>
        </w:rPr>
        <w:t>（</w:t>
      </w:r>
      <w:r w:rsidR="00912362">
        <w:rPr>
          <w:rFonts w:hint="eastAsia"/>
        </w:rPr>
        <w:t>d</w:t>
      </w:r>
      <w:r w:rsidR="00912362">
        <w:t>ifferentiated society</w:t>
      </w:r>
      <w:r w:rsidR="00912362">
        <w:rPr>
          <w:rFonts w:hint="eastAsia"/>
        </w:rPr>
        <w:t>）</w:t>
      </w:r>
      <w:r>
        <w:rPr>
          <w:rFonts w:hint="eastAsia"/>
        </w:rPr>
        <w:t>”。高度分工社会的每一个成员都与他人无法分离，否则其生存就将无法得到保障</w:t>
      </w:r>
      <w:r w:rsidR="00FC1CCD">
        <w:rPr>
          <w:rFonts w:hint="eastAsia"/>
        </w:rPr>
        <w:t>——这被称为“功能性的相互依赖”，</w:t>
      </w:r>
      <w:r>
        <w:rPr>
          <w:rFonts w:hint="eastAsia"/>
        </w:rPr>
        <w:t>是</w:t>
      </w:r>
      <w:r w:rsidR="00FC1CCD">
        <w:rPr>
          <w:rFonts w:hint="eastAsia"/>
        </w:rPr>
        <w:t>高度分工社会特有的</w:t>
      </w:r>
      <w:r>
        <w:rPr>
          <w:rFonts w:hint="eastAsia"/>
        </w:rPr>
        <w:t>除了共同价值规范以外的第二个社会团结的因素。</w:t>
      </w:r>
      <w:r w:rsidR="00FC1CCD">
        <w:rPr>
          <w:rFonts w:hint="eastAsia"/>
        </w:rPr>
        <w:t>这种社会团结被称为有机团结（</w:t>
      </w:r>
      <w:r w:rsidR="00FC1CCD">
        <w:rPr>
          <w:rFonts w:hint="eastAsia"/>
        </w:rPr>
        <w:t>o</w:t>
      </w:r>
      <w:r w:rsidR="00FC1CCD">
        <w:t>rganic solidarity</w:t>
      </w:r>
      <w:r w:rsidR="00FC1CCD">
        <w:rPr>
          <w:rFonts w:hint="eastAsia"/>
        </w:rPr>
        <w:t>）。</w:t>
      </w:r>
      <w:r w:rsidR="009A52F9">
        <w:rPr>
          <w:rFonts w:hint="eastAsia"/>
        </w:rPr>
        <w:t>然而，功能性的相互依赖并不促进社会中每个单元的相似性，而倡导着个体意识的发生。</w:t>
      </w:r>
      <w:r w:rsidR="00FC1CCD">
        <w:rPr>
          <w:rFonts w:hint="eastAsia"/>
        </w:rPr>
        <w:t>此时，共同的价值规范</w:t>
      </w:r>
      <w:r w:rsidR="009A52F9">
        <w:rPr>
          <w:rFonts w:hint="eastAsia"/>
        </w:rPr>
        <w:t>（或集体意识）</w:t>
      </w:r>
      <w:r w:rsidR="00FC1CCD">
        <w:rPr>
          <w:rFonts w:hint="eastAsia"/>
        </w:rPr>
        <w:t>的作用就逐渐削弱</w:t>
      </w:r>
      <w:r w:rsidR="00973EED">
        <w:rPr>
          <w:rFonts w:hint="eastAsia"/>
        </w:rPr>
        <w:t>，甚至成为与日常生活经验相违背的事物。公共道德的领域开始缩减，不同部分各自的道德领域开始扩张；集体意识开始消解，个体意识开始成长</w:t>
      </w:r>
      <w:r w:rsidR="00FC1CCD">
        <w:rPr>
          <w:rFonts w:hint="eastAsia"/>
        </w:rPr>
        <w:t>。</w:t>
      </w:r>
    </w:p>
    <w:p w14:paraId="40FB09DE" w14:textId="755FB7E0" w:rsidR="009A52F9" w:rsidRDefault="009A52F9" w:rsidP="009A52F9">
      <w:pPr>
        <w:pStyle w:val="af"/>
      </w:pPr>
      <w:r>
        <w:rPr>
          <w:rFonts w:hint="eastAsia"/>
        </w:rPr>
        <w:t>公共意识的消解与个体意识的膨胀，带来的结果是个体主义，包含两方面：感受到自身拥有的自由不断增加；</w:t>
      </w:r>
      <w:r w:rsidR="00892138">
        <w:rPr>
          <w:rFonts w:hint="eastAsia"/>
        </w:rPr>
        <w:t>越来越感受到彼此的相互依赖</w:t>
      </w:r>
      <w:r>
        <w:rPr>
          <w:rFonts w:hint="eastAsia"/>
        </w:rPr>
        <w:t>。然而，个体主义往往被人们理解为自我主义（</w:t>
      </w:r>
      <w:r>
        <w:rPr>
          <w:rFonts w:hint="eastAsia"/>
        </w:rPr>
        <w:t>egoism</w:t>
      </w:r>
      <w:r>
        <w:rPr>
          <w:rFonts w:hint="eastAsia"/>
        </w:rPr>
        <w:t>），以至于成为了当今的一种潮流。</w:t>
      </w:r>
      <w:r w:rsidR="00892138">
        <w:rPr>
          <w:rFonts w:hint="eastAsia"/>
        </w:rPr>
        <w:t>自我主义隐藏了上述的个体主义的第二个方面，涂尔干认为这是有害的。</w:t>
      </w:r>
    </w:p>
    <w:p w14:paraId="21323E02" w14:textId="1F819E7B" w:rsidR="00060715" w:rsidRDefault="00060715" w:rsidP="009A52F9">
      <w:pPr>
        <w:pStyle w:val="af"/>
      </w:pPr>
      <w:r>
        <w:rPr>
          <w:rFonts w:hint="eastAsia"/>
        </w:rPr>
        <w:t>在一个分工的社会，犯罪不再被认为是破坏社会团结，而只是破坏人际关系、交易关系、契约关系，此时制裁的主要目的是把被破坏的关系恢复到社会原来所规范的形态，也就不需要残酷公开的刑罚了。这种基于“计算的法律”（主要是民商法）的刑罚制裁被称为恢复性制裁（</w:t>
      </w:r>
      <w:r>
        <w:rPr>
          <w:rFonts w:hint="eastAsia"/>
        </w:rPr>
        <w:t>r</w:t>
      </w:r>
      <w:r>
        <w:t>estitutive sanctions</w:t>
      </w:r>
      <w:r>
        <w:rPr>
          <w:rFonts w:hint="eastAsia"/>
        </w:rPr>
        <w:t>）。</w:t>
      </w:r>
    </w:p>
    <w:p w14:paraId="3E45CD6A" w14:textId="4532D4D4" w:rsidR="00892138" w:rsidRDefault="00892138" w:rsidP="009A52F9">
      <w:pPr>
        <w:pStyle w:val="af"/>
      </w:pPr>
      <w:r>
        <w:rPr>
          <w:rFonts w:hint="eastAsia"/>
        </w:rPr>
        <w:t>涂尔干认为，有机团结是比机械团结更稳定的。</w:t>
      </w:r>
    </w:p>
    <w:p w14:paraId="2D06E252" w14:textId="58639A2F" w:rsidR="00060715" w:rsidRDefault="00060715" w:rsidP="00060715">
      <w:pPr>
        <w:pStyle w:val="af1"/>
        <w:spacing w:after="78"/>
      </w:pPr>
      <w:r>
        <w:rPr>
          <w:rFonts w:hint="eastAsia"/>
        </w:rPr>
        <w:lastRenderedPageBreak/>
        <w:t>3</w:t>
      </w:r>
      <w:r>
        <w:t xml:space="preserve">. </w:t>
      </w:r>
      <w:r>
        <w:rPr>
          <w:rFonts w:hint="eastAsia"/>
        </w:rPr>
        <w:t>失范（</w:t>
      </w:r>
      <w:r>
        <w:rPr>
          <w:rFonts w:hint="eastAsia"/>
        </w:rPr>
        <w:t>anomie</w:t>
      </w:r>
      <w:r>
        <w:rPr>
          <w:rFonts w:hint="eastAsia"/>
        </w:rPr>
        <w:t>）</w:t>
      </w:r>
    </w:p>
    <w:p w14:paraId="393BF7DF" w14:textId="06A5DC00" w:rsidR="00060715" w:rsidRDefault="0046303D" w:rsidP="00060715">
      <w:pPr>
        <w:pStyle w:val="af"/>
        <w:ind w:firstLine="0"/>
      </w:pPr>
      <w:r>
        <w:tab/>
      </w:r>
      <w:r>
        <w:rPr>
          <w:rFonts w:hint="eastAsia"/>
        </w:rPr>
        <w:t>涂尔干认为，工业化造成了快速的分工的高度复杂化，从而导致了快速的社会变迁，乃至传统宗教以前所未有的速度崩坏了。社会规范的有效性迅速降低，人们行事时不知是非，</w:t>
      </w:r>
      <w:r w:rsidR="001B3128">
        <w:rPr>
          <w:rFonts w:hint="eastAsia"/>
        </w:rPr>
        <w:t>出现道德真空，</w:t>
      </w:r>
      <w:r>
        <w:rPr>
          <w:rFonts w:hint="eastAsia"/>
        </w:rPr>
        <w:t>这就是失范的时代。</w:t>
      </w:r>
    </w:p>
    <w:p w14:paraId="68136AF3" w14:textId="15FFBC6D" w:rsidR="0046303D" w:rsidRDefault="0046303D" w:rsidP="00060715">
      <w:pPr>
        <w:pStyle w:val="af"/>
        <w:ind w:firstLine="0"/>
      </w:pPr>
      <w:r>
        <w:tab/>
      </w:r>
      <w:r>
        <w:rPr>
          <w:rFonts w:hint="eastAsia"/>
        </w:rPr>
        <w:t>当然，涂尔干还认为，随着社会分工越来越复杂，达到一定程度后，失范的问题就会得到解决。</w:t>
      </w:r>
    </w:p>
    <w:p w14:paraId="21193B50" w14:textId="26CE06F5" w:rsidR="001B3128" w:rsidRDefault="001B3128" w:rsidP="001B3128">
      <w:pPr>
        <w:pStyle w:val="af1"/>
        <w:spacing w:after="78"/>
      </w:pPr>
      <w:r>
        <w:rPr>
          <w:rFonts w:hint="eastAsia"/>
        </w:rPr>
        <w:t>4</w:t>
      </w:r>
      <w:r>
        <w:t xml:space="preserve">. </w:t>
      </w:r>
      <w:r>
        <w:rPr>
          <w:rFonts w:hint="eastAsia"/>
        </w:rPr>
        <w:t>对个体主义的批判</w:t>
      </w:r>
    </w:p>
    <w:p w14:paraId="42FEBB9E" w14:textId="37B35303" w:rsidR="001B3128" w:rsidRDefault="001B3128" w:rsidP="00060715">
      <w:pPr>
        <w:pStyle w:val="af"/>
        <w:ind w:firstLine="0"/>
      </w:pPr>
      <w:r>
        <w:tab/>
      </w:r>
      <w:r>
        <w:rPr>
          <w:rFonts w:hint="eastAsia"/>
        </w:rPr>
        <w:t>“失范”似乎描述了“社会的不在场”的情况，它对个体的一切束缚仿佛都消失了。然而，涂尔干</w:t>
      </w:r>
      <w:r w:rsidR="00490042">
        <w:rPr>
          <w:rFonts w:hint="eastAsia"/>
        </w:rPr>
        <w:t>在其晚年</w:t>
      </w:r>
      <w:r>
        <w:rPr>
          <w:rFonts w:hint="eastAsia"/>
        </w:rPr>
        <w:t>指出，即使是在有机团结的社会中，社会</w:t>
      </w:r>
      <w:r w:rsidR="00490042">
        <w:rPr>
          <w:rFonts w:hint="eastAsia"/>
        </w:rPr>
        <w:t>及其规范</w:t>
      </w:r>
      <w:r>
        <w:rPr>
          <w:rFonts w:hint="eastAsia"/>
        </w:rPr>
        <w:t>也从未消失。</w:t>
      </w:r>
      <w:r w:rsidR="00490042">
        <w:rPr>
          <w:rFonts w:hint="eastAsia"/>
        </w:rPr>
        <w:t>换言之，完全的有机团结并不存在，机械团结反而时刻存在，成为一个社会的基础。</w:t>
      </w:r>
    </w:p>
    <w:p w14:paraId="2CCF0AA2" w14:textId="77777777" w:rsidR="00041332" w:rsidRDefault="00490042" w:rsidP="00060715">
      <w:pPr>
        <w:pStyle w:val="af"/>
        <w:ind w:firstLine="0"/>
      </w:pPr>
      <w:r>
        <w:tab/>
      </w:r>
      <w:r>
        <w:rPr>
          <w:rFonts w:hint="eastAsia"/>
        </w:rPr>
        <w:t>个体主义的话语有两种——自由的话语（</w:t>
      </w:r>
      <w:r>
        <w:rPr>
          <w:rFonts w:hint="eastAsia"/>
        </w:rPr>
        <w:t>t</w:t>
      </w:r>
      <w:r w:rsidRPr="00490042">
        <w:t>he discourse of liberty</w:t>
      </w:r>
      <w:r>
        <w:rPr>
          <w:rFonts w:hint="eastAsia"/>
        </w:rPr>
        <w:t>），纪律的话语（</w:t>
      </w:r>
      <w:r>
        <w:rPr>
          <w:rFonts w:hint="eastAsia"/>
        </w:rPr>
        <w:t>t</w:t>
      </w:r>
      <w:r w:rsidRPr="00490042">
        <w:t xml:space="preserve">he discourse of </w:t>
      </w:r>
      <w:proofErr w:type="spellStart"/>
      <w:r w:rsidRPr="00490042">
        <w:t>disciplini</w:t>
      </w:r>
      <w:r w:rsidR="00E91A06">
        <w:rPr>
          <w:rFonts w:hint="eastAsia"/>
        </w:rPr>
        <w:t>s</w:t>
      </w:r>
      <w:r w:rsidRPr="00490042">
        <w:t>ation</w:t>
      </w:r>
      <w:proofErr w:type="spellEnd"/>
      <w:r>
        <w:rPr>
          <w:rFonts w:hint="eastAsia"/>
        </w:rPr>
        <w:t>）。然而后者却常常被隐藏</w:t>
      </w:r>
      <w:r w:rsidR="00041332">
        <w:rPr>
          <w:rFonts w:hint="eastAsia"/>
        </w:rPr>
        <w:t>，被包装为自我主义的个体主义与放任画上了等号</w:t>
      </w:r>
      <w:r>
        <w:rPr>
          <w:rFonts w:hint="eastAsia"/>
        </w:rPr>
        <w:t>。</w:t>
      </w:r>
    </w:p>
    <w:p w14:paraId="71FF0A0F" w14:textId="7F3EF1CC" w:rsidR="00490042" w:rsidRDefault="00E91A06" w:rsidP="00041332">
      <w:pPr>
        <w:pStyle w:val="af"/>
      </w:pPr>
      <w:r>
        <w:rPr>
          <w:rFonts w:hint="eastAsia"/>
        </w:rPr>
        <w:t>在高度分工的社会中，</w:t>
      </w:r>
      <w:r w:rsidR="00490042">
        <w:rPr>
          <w:rFonts w:hint="eastAsia"/>
        </w:rPr>
        <w:t>纪律的来源仍是社会，但并非来自所谓价值体系与公共道德，而是来自于一种时时刻刻存在的几乎无法逃避的促进内部强制的道德——职业道德。</w:t>
      </w:r>
      <w:r w:rsidR="00041332">
        <w:rPr>
          <w:rFonts w:hint="eastAsia"/>
        </w:rPr>
        <w:t>这是自我规范、自我控制的一种，是现代社会个体主义的真正意涵，是自由的本质。</w:t>
      </w:r>
    </w:p>
    <w:p w14:paraId="775AE8BB" w14:textId="70A473EB" w:rsidR="00041332" w:rsidRDefault="00041332" w:rsidP="00041332">
      <w:pPr>
        <w:pStyle w:val="ad"/>
      </w:pPr>
      <w:bookmarkStart w:id="51" w:name="_Toc153362987"/>
      <w:r>
        <w:rPr>
          <w:rFonts w:hint="eastAsia"/>
        </w:rPr>
        <w:t>（二）韦伯的社会变迁理论</w:t>
      </w:r>
      <w:bookmarkEnd w:id="51"/>
    </w:p>
    <w:p w14:paraId="40D01A31" w14:textId="7E338752" w:rsidR="00EF4E30" w:rsidRDefault="00EF4E30" w:rsidP="00EF4E30">
      <w:pPr>
        <w:pStyle w:val="af1"/>
        <w:spacing w:after="78"/>
      </w:pPr>
      <w:r>
        <w:t xml:space="preserve">1. </w:t>
      </w:r>
      <w:r>
        <w:rPr>
          <w:rFonts w:hint="eastAsia"/>
        </w:rPr>
        <w:t>《新教伦理与资本主义精神》</w:t>
      </w:r>
    </w:p>
    <w:p w14:paraId="07FF9487" w14:textId="2BDC22A1" w:rsidR="00F21A31" w:rsidRPr="00F21A31" w:rsidRDefault="00F21A31" w:rsidP="00F21A31">
      <w:pPr>
        <w:pStyle w:val="af"/>
        <w:ind w:firstLine="0"/>
        <w:rPr>
          <w:b/>
          <w:bCs/>
        </w:rPr>
      </w:pPr>
      <w:r w:rsidRPr="00F21A31">
        <w:rPr>
          <w:rFonts w:hint="eastAsia"/>
          <w:b/>
          <w:bCs/>
        </w:rPr>
        <w:t>①清教徒与宗教改革</w:t>
      </w:r>
    </w:p>
    <w:p w14:paraId="68C4D996" w14:textId="707307CF" w:rsidR="00EF4E30" w:rsidRDefault="00EF4E30" w:rsidP="00A93AAA">
      <w:pPr>
        <w:pStyle w:val="af"/>
      </w:pPr>
      <w:r>
        <w:rPr>
          <w:rFonts w:hint="eastAsia"/>
        </w:rPr>
        <w:t>清教徒是一群在宗教层面对其生活有着至高的要求的人，过的是一种“高尚”的生活，追求灵魂的救赎。然而，他们实际的行动却是挣取更多的钱，并囤积财富不去消费。这两种看似矛盾的情况何以能发生在同一个人身上？清教徒何以成为资本家？韦伯用“资本主义精神”</w:t>
      </w:r>
      <w:r w:rsidR="00A93AAA">
        <w:rPr>
          <w:rFonts w:hint="eastAsia"/>
        </w:rPr>
        <w:t>（其核心是理性地追求财富）</w:t>
      </w:r>
      <w:r>
        <w:rPr>
          <w:rFonts w:hint="eastAsia"/>
        </w:rPr>
        <w:t>对这个问题进行了阐释。</w:t>
      </w:r>
    </w:p>
    <w:p w14:paraId="02755562" w14:textId="7ACACC85" w:rsidR="00A93AAA" w:rsidRDefault="00A93AAA" w:rsidP="00A93AAA">
      <w:pPr>
        <w:pStyle w:val="af"/>
      </w:pPr>
      <w:r>
        <w:rPr>
          <w:rFonts w:hint="eastAsia"/>
        </w:rPr>
        <w:t>下面简单阐述宗教改革的一些基本情况：</w:t>
      </w:r>
    </w:p>
    <w:p w14:paraId="6D640ABB" w14:textId="3380C3B2" w:rsidR="00EF4E30" w:rsidRDefault="00EF4E30" w:rsidP="00EF4E30">
      <w:pPr>
        <w:pStyle w:val="af"/>
      </w:pPr>
      <w:r>
        <w:rPr>
          <w:rFonts w:hint="eastAsia"/>
        </w:rPr>
        <w:t>马丁·路德</w:t>
      </w:r>
      <w:r w:rsidR="00475480">
        <w:rPr>
          <w:rFonts w:hint="eastAsia"/>
        </w:rPr>
        <w:t>（</w:t>
      </w:r>
      <w:r w:rsidR="00475480">
        <w:rPr>
          <w:rFonts w:hint="eastAsia"/>
        </w:rPr>
        <w:t>1</w:t>
      </w:r>
      <w:r w:rsidR="00475480">
        <w:t>483~1546</w:t>
      </w:r>
      <w:r w:rsidR="00475480">
        <w:rPr>
          <w:rFonts w:hint="eastAsia"/>
        </w:rPr>
        <w:t>）</w:t>
      </w:r>
      <w:r>
        <w:rPr>
          <w:rFonts w:hint="eastAsia"/>
        </w:rPr>
        <w:t>发起的新教改革倡导所有人都能“直接面对上帝”，但天主教会垄断教义解释权的基础之一就是《圣经》都以希腊文、拉丁文流传，因此就需要将《圣经》翻译为“野蛮的文字”。由此，出现了翻译职业和印刷术的爆发。</w:t>
      </w:r>
    </w:p>
    <w:p w14:paraId="279CDD8F" w14:textId="16DD1BF2" w:rsidR="00475480" w:rsidRDefault="00A93AAA" w:rsidP="00EF4E30">
      <w:pPr>
        <w:pStyle w:val="af"/>
      </w:pPr>
      <w:r>
        <w:rPr>
          <w:rFonts w:hint="eastAsia"/>
        </w:rPr>
        <w:t>赎罪卷</w:t>
      </w:r>
      <w:r w:rsidR="00475480">
        <w:rPr>
          <w:rFonts w:hint="eastAsia"/>
        </w:rPr>
        <w:t>体系的本质是凭个人的善功冲抵罪孽，“</w:t>
      </w:r>
      <w:r>
        <w:rPr>
          <w:rFonts w:hint="eastAsia"/>
        </w:rPr>
        <w:t>赎罪卷</w:t>
      </w:r>
      <w:r w:rsidR="00475480">
        <w:rPr>
          <w:rFonts w:hint="eastAsia"/>
        </w:rPr>
        <w:t>”本身只是教会给予的凭证，这与后期</w:t>
      </w:r>
      <w:r>
        <w:rPr>
          <w:rFonts w:hint="eastAsia"/>
        </w:rPr>
        <w:t>赎罪卷</w:t>
      </w:r>
      <w:r w:rsidR="00475480">
        <w:rPr>
          <w:rFonts w:hint="eastAsia"/>
        </w:rPr>
        <w:t>的买卖体系具有一定不同。当</w:t>
      </w:r>
      <w:r>
        <w:rPr>
          <w:rFonts w:hint="eastAsia"/>
        </w:rPr>
        <w:t>赎罪卷</w:t>
      </w:r>
      <w:r w:rsidR="00475480">
        <w:rPr>
          <w:rFonts w:hint="eastAsia"/>
        </w:rPr>
        <w:t>体系中买卖成为本质后，世俗国家内部的财富外流至教会，这也导致世俗君主支持路德对</w:t>
      </w:r>
      <w:r>
        <w:rPr>
          <w:rFonts w:hint="eastAsia"/>
        </w:rPr>
        <w:t>赎罪卷</w:t>
      </w:r>
      <w:r w:rsidR="00475480">
        <w:rPr>
          <w:rFonts w:hint="eastAsia"/>
        </w:rPr>
        <w:t>体系的批判。</w:t>
      </w:r>
    </w:p>
    <w:p w14:paraId="6AA6DE08" w14:textId="6BA3CA0C" w:rsidR="00F21A31" w:rsidRDefault="00F21A31" w:rsidP="00F21A31">
      <w:pPr>
        <w:pStyle w:val="af"/>
        <w:ind w:firstLine="0"/>
      </w:pPr>
      <w:r w:rsidRPr="00F21A31">
        <w:rPr>
          <w:rFonts w:hint="eastAsia"/>
          <w:b/>
          <w:bCs/>
        </w:rPr>
        <w:t>②天职、预定论与禁欲主义</w:t>
      </w:r>
    </w:p>
    <w:p w14:paraId="4F0811B9" w14:textId="78E27886" w:rsidR="00A93AAA" w:rsidRDefault="00A93AAA" w:rsidP="00A93AAA">
      <w:pPr>
        <w:pStyle w:val="af"/>
      </w:pPr>
      <w:r>
        <w:rPr>
          <w:rFonts w:hint="eastAsia"/>
        </w:rPr>
        <w:t>在天主教中，工作被分为神圣的工作和世俗的工作，不同的劳动的价值是不一样的。路德则认为各类工作没有这种区分，它们都符合一个标准，即天职（</w:t>
      </w:r>
      <w:r>
        <w:rPr>
          <w:rFonts w:hint="eastAsia"/>
        </w:rPr>
        <w:t>calling</w:t>
      </w:r>
      <w:r w:rsidR="005D1FFB">
        <w:rPr>
          <w:rFonts w:hint="eastAsia"/>
        </w:rPr>
        <w:t>，或神召</w:t>
      </w:r>
      <w:r>
        <w:rPr>
          <w:rFonts w:hint="eastAsia"/>
        </w:rPr>
        <w:t>）。人承担某种工作，是因为得到了上帝的召唤。</w:t>
      </w:r>
      <w:r w:rsidR="00B56C33">
        <w:rPr>
          <w:rFonts w:hint="eastAsia"/>
        </w:rPr>
        <w:t>由此，韦伯认为，资本主义时代进入工厂的逆来顺受的工人大多也是清教徒而非天主教徒，是因为清教徒虔诚地接受了天职。</w:t>
      </w:r>
    </w:p>
    <w:p w14:paraId="2DC739FB" w14:textId="110ABB8B" w:rsidR="00A93AAA" w:rsidRDefault="005D1FFB" w:rsidP="00EF4E30">
      <w:pPr>
        <w:pStyle w:val="af"/>
      </w:pPr>
      <w:r>
        <w:rPr>
          <w:rFonts w:hint="eastAsia"/>
        </w:rPr>
        <w:t>然而，这种路德宗的思想容易变得神秘化，此时就要转向加尔文宗进行考察了。加尔文宗提倡预定论（</w:t>
      </w:r>
      <w:r>
        <w:rPr>
          <w:rFonts w:hint="eastAsia"/>
        </w:rPr>
        <w:t>p</w:t>
      </w:r>
      <w:r>
        <w:t>redestination</w:t>
      </w:r>
      <w:r>
        <w:rPr>
          <w:rFonts w:hint="eastAsia"/>
        </w:rPr>
        <w:t>），即所有事情都已被上帝安排好了，基督徒不应该揣测上帝的意图，否则就违背了谦卑的品质。</w:t>
      </w:r>
      <w:r w:rsidR="00AE1122">
        <w:rPr>
          <w:rFonts w:hint="eastAsia"/>
        </w:rPr>
        <w:t>韦伯指出，加尔文宗的信徒在预定论下并不会颓废，而是坚定信仰，</w:t>
      </w:r>
      <w:r w:rsidR="00BF5C8A">
        <w:rPr>
          <w:rFonts w:hint="eastAsia"/>
        </w:rPr>
        <w:t>做出殷勤的举动，</w:t>
      </w:r>
      <w:r w:rsidR="00AE1122">
        <w:rPr>
          <w:rFonts w:hint="eastAsia"/>
        </w:rPr>
        <w:t>认为这是救恩的征兆（</w:t>
      </w:r>
      <w:r w:rsidR="00AE1122">
        <w:rPr>
          <w:rFonts w:hint="eastAsia"/>
        </w:rPr>
        <w:t>s</w:t>
      </w:r>
      <w:r w:rsidR="00AE1122">
        <w:t>ign of salvation</w:t>
      </w:r>
      <w:r w:rsidR="00AE1122">
        <w:rPr>
          <w:rFonts w:hint="eastAsia"/>
        </w:rPr>
        <w:t>），可以以此进入上帝给予的恩宠状态，从而成为能升入天堂的“选民”。</w:t>
      </w:r>
    </w:p>
    <w:p w14:paraId="6097FA26" w14:textId="195EA8D5" w:rsidR="008C2566" w:rsidRDefault="008C2566" w:rsidP="00EF4E30">
      <w:pPr>
        <w:pStyle w:val="af"/>
      </w:pPr>
      <w:r>
        <w:rPr>
          <w:rFonts w:hint="eastAsia"/>
        </w:rPr>
        <w:lastRenderedPageBreak/>
        <w:t>此外还有禁欲主义。新教徒认为，自己的财产也只是为了荣耀上帝，为上帝所有而非自己，因此也不能乱用，要始终按基督徒的方式生活，这就是禁欲主义。</w:t>
      </w:r>
    </w:p>
    <w:p w14:paraId="495F95A8" w14:textId="4A9CC260" w:rsidR="009B139F" w:rsidRDefault="009B139F" w:rsidP="00EF4E30">
      <w:pPr>
        <w:pStyle w:val="af"/>
      </w:pPr>
      <w:r>
        <w:rPr>
          <w:rFonts w:hint="eastAsia"/>
        </w:rPr>
        <w:t>综上所述，清教徒的行为就可以被解释了。“天职”让他们勤勉工作赚钱，“预定论”让他们维持这种状态以期上帝恩宠，“禁欲主义”让他们恪守宗教生活方式而分文不花。</w:t>
      </w:r>
    </w:p>
    <w:p w14:paraId="4272D684" w14:textId="40F67D4B" w:rsidR="00F21A31" w:rsidRDefault="00F21A31" w:rsidP="00F21A31">
      <w:pPr>
        <w:pStyle w:val="af"/>
        <w:ind w:firstLine="0"/>
      </w:pPr>
      <w:r w:rsidRPr="00F21A31">
        <w:rPr>
          <w:rFonts w:hint="eastAsia"/>
          <w:b/>
          <w:bCs/>
        </w:rPr>
        <w:t>③新教伦理与资本主义精神的关系</w:t>
      </w:r>
    </w:p>
    <w:p w14:paraId="0FA7A09C" w14:textId="36DA31A3" w:rsidR="009B139F" w:rsidRDefault="0081041F" w:rsidP="00EF4E30">
      <w:pPr>
        <w:pStyle w:val="af"/>
      </w:pPr>
      <w:r>
        <w:rPr>
          <w:rFonts w:hint="eastAsia"/>
        </w:rPr>
        <w:t>与此同时，资本的要求是资本增殖后避免消费，而是继续投资，不断实现资本的扩长。这与新教伦理不谋而合。因此，尽管资本主义萌芽在各个文明中都有出现，但资本主义最终是在新教革命后的西欧发展起来的。</w:t>
      </w:r>
    </w:p>
    <w:p w14:paraId="338D9232" w14:textId="2B09FF41" w:rsidR="0081041F" w:rsidRDefault="0081041F" w:rsidP="00EF4E30">
      <w:pPr>
        <w:pStyle w:val="af"/>
      </w:pPr>
      <w:r>
        <w:rPr>
          <w:rFonts w:hint="eastAsia"/>
        </w:rPr>
        <w:t>有关新教伦理与资本主义精神的关系，有两种观点。强观点认为，新教伦理是促成资本主义精神的积极性、决定性、必</w:t>
      </w:r>
      <w:r w:rsidR="00427AD4">
        <w:rPr>
          <w:rFonts w:hint="eastAsia"/>
        </w:rPr>
        <w:t>要</w:t>
      </w:r>
      <w:r>
        <w:rPr>
          <w:rFonts w:hint="eastAsia"/>
        </w:rPr>
        <w:t>性因素；弱观点认为，新教伦理只是与资本主义精神有一致之处。当今学界更普遍地支持后者。</w:t>
      </w:r>
    </w:p>
    <w:p w14:paraId="2704C7EA" w14:textId="70FDC12F" w:rsidR="0081041F" w:rsidRDefault="00427AD4" w:rsidP="00427AD4">
      <w:pPr>
        <w:pStyle w:val="af1"/>
        <w:spacing w:after="78"/>
      </w:pPr>
      <w:r>
        <w:rPr>
          <w:rFonts w:hint="eastAsia"/>
        </w:rPr>
        <w:t>2</w:t>
      </w:r>
      <w:r>
        <w:t xml:space="preserve">. </w:t>
      </w:r>
      <w:r w:rsidR="007C290F">
        <w:rPr>
          <w:rFonts w:hint="eastAsia"/>
        </w:rPr>
        <w:t>意识（</w:t>
      </w:r>
      <w:r w:rsidR="007C290F">
        <w:rPr>
          <w:rFonts w:hint="eastAsia"/>
        </w:rPr>
        <w:t>idea</w:t>
      </w:r>
      <w:r w:rsidR="007C290F">
        <w:rPr>
          <w:rFonts w:hint="eastAsia"/>
        </w:rPr>
        <w:t>）</w:t>
      </w:r>
      <w:r>
        <w:rPr>
          <w:rFonts w:hint="eastAsia"/>
        </w:rPr>
        <w:t>与社会变迁</w:t>
      </w:r>
    </w:p>
    <w:p w14:paraId="4B4AAC04" w14:textId="4ADC0A02" w:rsidR="00427AD4" w:rsidRDefault="004E78BD" w:rsidP="00427AD4">
      <w:pPr>
        <w:pStyle w:val="af"/>
        <w:ind w:firstLine="0"/>
      </w:pPr>
      <w:r>
        <w:tab/>
      </w:r>
      <w:r>
        <w:rPr>
          <w:rFonts w:hint="eastAsia"/>
        </w:rPr>
        <w:t>马克思主义认为，历史的前进上升是不可避免的、必然的，而韦伯则认为历史发展的过程中有相当的偶然性。他指出，历史的发生需要两个条件：质料（物质）条件（</w:t>
      </w:r>
      <w:r>
        <w:rPr>
          <w:rFonts w:hint="eastAsia"/>
        </w:rPr>
        <w:t>m</w:t>
      </w:r>
      <w:r>
        <w:t>aterial condition</w:t>
      </w:r>
      <w:r>
        <w:rPr>
          <w:rFonts w:hint="eastAsia"/>
        </w:rPr>
        <w:t>）和精神条件（</w:t>
      </w:r>
      <w:r>
        <w:rPr>
          <w:rFonts w:hint="eastAsia"/>
        </w:rPr>
        <w:t>m</w:t>
      </w:r>
      <w:r>
        <w:t>ental condition</w:t>
      </w:r>
      <w:r>
        <w:rPr>
          <w:rFonts w:hint="eastAsia"/>
        </w:rPr>
        <w:t>）。一个例子就是宗教改革作为偶然因素推动了西欧资本主义的形成。</w:t>
      </w:r>
    </w:p>
    <w:p w14:paraId="024BDD98" w14:textId="7C3523AA" w:rsidR="00A93AAA" w:rsidRDefault="007C290F" w:rsidP="007C290F">
      <w:pPr>
        <w:pStyle w:val="af1"/>
        <w:spacing w:after="78"/>
      </w:pPr>
      <w:r>
        <w:rPr>
          <w:rFonts w:hint="eastAsia"/>
        </w:rPr>
        <w:t>3</w:t>
      </w:r>
      <w:r>
        <w:t xml:space="preserve">. </w:t>
      </w:r>
      <w:r>
        <w:rPr>
          <w:rFonts w:hint="eastAsia"/>
        </w:rPr>
        <w:t>社会行动理论</w:t>
      </w:r>
    </w:p>
    <w:p w14:paraId="270A3223" w14:textId="2FBA87C5" w:rsidR="007C290F" w:rsidRDefault="007C290F" w:rsidP="007C290F">
      <w:pPr>
        <w:pStyle w:val="af"/>
        <w:ind w:firstLine="0"/>
      </w:pPr>
      <w:r>
        <w:tab/>
      </w:r>
      <w:r>
        <w:rPr>
          <w:rFonts w:hint="eastAsia"/>
        </w:rPr>
        <w:t>“轻飘飘的斗篷变成了铁的牢笼。”韦伯在《新教伦理与资本主义精神》的最后指出，“清教徒式的资本家”的时代已经过去了，现在是“唯利是图的资本家”的时代。</w:t>
      </w:r>
      <w:r w:rsidR="00126838">
        <w:rPr>
          <w:rFonts w:hint="eastAsia"/>
        </w:rPr>
        <w:t>这一转变如何发生？韦伯从社会行动理论起解释这个问题。</w:t>
      </w:r>
    </w:p>
    <w:p w14:paraId="27C31547" w14:textId="46AC0184" w:rsidR="007C290F" w:rsidRDefault="007C290F" w:rsidP="007C290F">
      <w:pPr>
        <w:pStyle w:val="af5"/>
        <w:spacing w:before="78" w:after="78"/>
        <w:ind w:firstLine="420"/>
        <w:rPr>
          <w:shd w:val="clear" w:color="auto" w:fill="FFFFFF"/>
        </w:rPr>
      </w:pPr>
      <w:r>
        <w:rPr>
          <w:rFonts w:hint="eastAsia"/>
        </w:rPr>
        <w:t>专家没有灵魂，官吏没有心肝，这个废物</w:t>
      </w:r>
      <w:r>
        <w:rPr>
          <w:shd w:val="clear" w:color="auto" w:fill="FFFFFF"/>
        </w:rPr>
        <w:t>幻想着它自己已经达到了前所未有的文明程度。</w:t>
      </w:r>
    </w:p>
    <w:p w14:paraId="06E66139" w14:textId="796D2102" w:rsidR="007C290F" w:rsidRDefault="007C290F" w:rsidP="007C290F">
      <w:pPr>
        <w:pStyle w:val="af5"/>
        <w:spacing w:before="78" w:after="78"/>
        <w:jc w:val="right"/>
        <w:rPr>
          <w:shd w:val="clear" w:color="auto" w:fill="FFFFFF"/>
        </w:rPr>
      </w:pPr>
      <w:r>
        <w:rPr>
          <w:rFonts w:hint="eastAsia"/>
          <w:shd w:val="clear" w:color="auto" w:fill="FFFFFF"/>
        </w:rPr>
        <w:t>——韦伯</w:t>
      </w:r>
    </w:p>
    <w:p w14:paraId="6FC35C58" w14:textId="5815E223" w:rsidR="007C290F" w:rsidRDefault="007C290F" w:rsidP="007C290F">
      <w:pPr>
        <w:pStyle w:val="af"/>
        <w:ind w:firstLine="0"/>
      </w:pPr>
      <w:r>
        <w:tab/>
      </w:r>
      <w:r>
        <w:rPr>
          <w:rFonts w:hint="eastAsia"/>
        </w:rPr>
        <w:t>过去常常认为，理性是一种内在的、统一的、遵从逻辑的事物，而韦伯认为理性绝非如此。韦伯将所有社会行动分为两类：理性行动和非理性行动。运用理性（表现为进行思考）的行动就是理性行动，否则就是非理性行动。</w:t>
      </w:r>
    </w:p>
    <w:p w14:paraId="717E681F" w14:textId="6A449811" w:rsidR="00126838" w:rsidRDefault="00126838" w:rsidP="00126838">
      <w:pPr>
        <w:pStyle w:val="af"/>
      </w:pPr>
      <w:r>
        <w:rPr>
          <w:rFonts w:hint="eastAsia"/>
        </w:rPr>
        <w:t>非理性行动又可分为两类：传统型行为（</w:t>
      </w:r>
      <w:r>
        <w:rPr>
          <w:rFonts w:hint="eastAsia"/>
        </w:rPr>
        <w:t>t</w:t>
      </w:r>
      <w:r>
        <w:t>raditional orientation</w:t>
      </w:r>
      <w:r>
        <w:rPr>
          <w:rFonts w:hint="eastAsia"/>
        </w:rPr>
        <w:t>），诉诸习惯和传统；情绪型行为（</w:t>
      </w:r>
      <w:r>
        <w:rPr>
          <w:rFonts w:hint="eastAsia"/>
        </w:rPr>
        <w:t>a</w:t>
      </w:r>
      <w:r>
        <w:t>ffectual orientation</w:t>
      </w:r>
      <w:r>
        <w:rPr>
          <w:rFonts w:hint="eastAsia"/>
        </w:rPr>
        <w:t>），不经过思考，完全诉诸冲动和情绪。韦伯认为，人的大部分行动都是非理性行动。</w:t>
      </w:r>
    </w:p>
    <w:p w14:paraId="1D9785D2" w14:textId="7D41CED6" w:rsidR="00B82BAC" w:rsidRDefault="00B82BAC" w:rsidP="00126838">
      <w:pPr>
        <w:pStyle w:val="af"/>
      </w:pPr>
      <w:r>
        <w:rPr>
          <w:rFonts w:hint="eastAsia"/>
        </w:rPr>
        <w:t>理性行动也可分为两类：目的</w:t>
      </w:r>
      <w:r>
        <w:rPr>
          <w:rFonts w:hint="eastAsia"/>
        </w:rPr>
        <w:t>-</w:t>
      </w:r>
      <w:r>
        <w:rPr>
          <w:rFonts w:hint="eastAsia"/>
        </w:rPr>
        <w:t>手段合理性（</w:t>
      </w:r>
      <w:r>
        <w:rPr>
          <w:rFonts w:hint="eastAsia"/>
        </w:rPr>
        <w:t>r</w:t>
      </w:r>
      <w:r w:rsidRPr="00B82BAC">
        <w:t>ational orientation to a system of discrete individual ends</w:t>
      </w:r>
      <w:r>
        <w:rPr>
          <w:rFonts w:hint="eastAsia"/>
        </w:rPr>
        <w:t>），充分考虑目的、实现目的的手段等因素；价值合理性（</w:t>
      </w:r>
      <w:r>
        <w:rPr>
          <w:rFonts w:hint="eastAsia"/>
        </w:rPr>
        <w:t>r</w:t>
      </w:r>
      <w:r w:rsidRPr="00B82BAC">
        <w:t>ational orientation to an absolute value</w:t>
      </w:r>
      <w:r>
        <w:rPr>
          <w:rFonts w:hint="eastAsia"/>
        </w:rPr>
        <w:t>），遵循自身道德准则和价值观念，对此具有清晰的自我认知与表达。</w:t>
      </w:r>
      <w:r w:rsidR="000E1A0F">
        <w:rPr>
          <w:rFonts w:hint="eastAsia"/>
        </w:rPr>
        <w:t>在很多时候，一旦开始思考，这两种理性行动之间就会出现张力甚至于裂痕。</w:t>
      </w:r>
    </w:p>
    <w:p w14:paraId="445AE871" w14:textId="0DFCA165" w:rsidR="00F45B5C" w:rsidRDefault="00F45B5C" w:rsidP="00126838">
      <w:pPr>
        <w:pStyle w:val="af"/>
      </w:pPr>
      <w:r>
        <w:rPr>
          <w:rFonts w:hint="eastAsia"/>
        </w:rPr>
        <w:t>基于这种张力，目的</w:t>
      </w:r>
      <w:r>
        <w:rPr>
          <w:rFonts w:hint="eastAsia"/>
        </w:rPr>
        <w:t>-</w:t>
      </w:r>
      <w:r>
        <w:rPr>
          <w:rFonts w:hint="eastAsia"/>
        </w:rPr>
        <w:t>手段合理性也就是工具理性（</w:t>
      </w:r>
      <w:r>
        <w:rPr>
          <w:rFonts w:hint="eastAsia"/>
        </w:rPr>
        <w:t>i</w:t>
      </w:r>
      <w:r>
        <w:t>nstrumental ration</w:t>
      </w:r>
      <w:r>
        <w:rPr>
          <w:rFonts w:hint="eastAsia"/>
        </w:rPr>
        <w:t>）在理性思考中越来越占主导地位</w:t>
      </w:r>
      <w:r w:rsidR="00B707EA">
        <w:rPr>
          <w:rFonts w:hint="eastAsia"/>
        </w:rPr>
        <w:t>，价值合理性被逐步抛弃</w:t>
      </w:r>
      <w:r>
        <w:rPr>
          <w:rFonts w:hint="eastAsia"/>
        </w:rPr>
        <w:t>。资本家逐渐趋于将财富的来源归因于自己而非上帝，那种清教徒的色彩就淡化了。这是理性化（</w:t>
      </w:r>
      <w:r>
        <w:rPr>
          <w:rFonts w:hint="eastAsia"/>
        </w:rPr>
        <w:t>r</w:t>
      </w:r>
      <w:r>
        <w:t>ationalisation</w:t>
      </w:r>
      <w:r>
        <w:rPr>
          <w:rFonts w:hint="eastAsia"/>
        </w:rPr>
        <w:t>）的一部分</w:t>
      </w:r>
      <w:r w:rsidR="005E4960">
        <w:rPr>
          <w:rFonts w:hint="eastAsia"/>
        </w:rPr>
        <w:t>，理性化也并非那个时代的特殊情况，而是人类文明演进的普遍趋势</w:t>
      </w:r>
      <w:r>
        <w:rPr>
          <w:rFonts w:hint="eastAsia"/>
        </w:rPr>
        <w:t>。</w:t>
      </w:r>
    </w:p>
    <w:p w14:paraId="72875B12" w14:textId="0E8EA80A" w:rsidR="000E1A0F" w:rsidRDefault="000E1A0F" w:rsidP="000E1A0F">
      <w:pPr>
        <w:pStyle w:val="ab"/>
      </w:pPr>
      <w:bookmarkStart w:id="52" w:name="_Toc153362988"/>
      <w:r>
        <w:rPr>
          <w:rFonts w:hint="eastAsia"/>
        </w:rPr>
        <w:t>二、社会变迁的速度和尺度</w:t>
      </w:r>
      <w:bookmarkEnd w:id="52"/>
    </w:p>
    <w:p w14:paraId="44D76689" w14:textId="68AB1D7F" w:rsidR="00997825" w:rsidRDefault="00997825" w:rsidP="00997825">
      <w:pPr>
        <w:pStyle w:val="ad"/>
      </w:pPr>
      <w:bookmarkStart w:id="53" w:name="_Toc153362989"/>
      <w:r>
        <w:rPr>
          <w:rFonts w:hint="eastAsia"/>
        </w:rPr>
        <w:t>（一）</w:t>
      </w:r>
      <w:r w:rsidR="005F1927">
        <w:rPr>
          <w:rFonts w:hint="eastAsia"/>
        </w:rPr>
        <w:t>趋同论与</w:t>
      </w:r>
      <w:r>
        <w:rPr>
          <w:rFonts w:hint="eastAsia"/>
        </w:rPr>
        <w:t>现代化理论</w:t>
      </w:r>
      <w:bookmarkEnd w:id="53"/>
    </w:p>
    <w:p w14:paraId="069CE782" w14:textId="2AC5A879" w:rsidR="00FB3AE3" w:rsidRDefault="00FB3AE3" w:rsidP="00FB3AE3">
      <w:pPr>
        <w:pStyle w:val="af"/>
      </w:pPr>
      <w:r>
        <w:rPr>
          <w:rFonts w:hint="eastAsia"/>
        </w:rPr>
        <w:t>根据</w:t>
      </w:r>
      <w:r w:rsidR="00AE2B1C">
        <w:rPr>
          <w:rFonts w:hint="eastAsia"/>
        </w:rPr>
        <w:t>趋同论（</w:t>
      </w:r>
      <w:r w:rsidR="00AE2B1C">
        <w:rPr>
          <w:rFonts w:hint="eastAsia"/>
        </w:rPr>
        <w:t>c</w:t>
      </w:r>
      <w:r w:rsidR="00AE2B1C" w:rsidRPr="00AE2B1C">
        <w:t>onvergence theory</w:t>
      </w:r>
      <w:r w:rsidR="00AE2B1C">
        <w:rPr>
          <w:rFonts w:hint="eastAsia"/>
        </w:rPr>
        <w:t>），</w:t>
      </w:r>
      <w:r w:rsidR="005F1927" w:rsidRPr="005F1927">
        <w:rPr>
          <w:rFonts w:hint="eastAsia"/>
        </w:rPr>
        <w:t>随着国家从工业化的早期阶段走向完全工业化，它</w:t>
      </w:r>
      <w:r w:rsidR="005F1927" w:rsidRPr="005F1927">
        <w:rPr>
          <w:rFonts w:hint="eastAsia"/>
        </w:rPr>
        <w:lastRenderedPageBreak/>
        <w:t>们在社会规范和技术方面开始与其他工业化社会相似</w:t>
      </w:r>
      <w:r w:rsidR="005F1927">
        <w:rPr>
          <w:rFonts w:hint="eastAsia"/>
        </w:rPr>
        <w:t>。在这一理论的指导下，</w:t>
      </w:r>
      <w:r w:rsidR="00AE2B1C">
        <w:rPr>
          <w:rFonts w:hint="eastAsia"/>
        </w:rPr>
        <w:t>现代化理论</w:t>
      </w:r>
      <w:r>
        <w:rPr>
          <w:rFonts w:hint="eastAsia"/>
        </w:rPr>
        <w:t>得到了具体的发展</w:t>
      </w:r>
      <w:r w:rsidR="00AE2B1C">
        <w:rPr>
          <w:rFonts w:hint="eastAsia"/>
        </w:rPr>
        <w:t>。</w:t>
      </w:r>
      <w:r>
        <w:rPr>
          <w:rFonts w:hint="eastAsia"/>
        </w:rPr>
        <w:t>例如，沃尔特·罗斯托（</w:t>
      </w:r>
      <w:r>
        <w:rPr>
          <w:rFonts w:hint="eastAsia"/>
        </w:rPr>
        <w:t>1</w:t>
      </w:r>
      <w:r>
        <w:t>916~2003</w:t>
      </w:r>
      <w:r>
        <w:rPr>
          <w:rFonts w:hint="eastAsia"/>
        </w:rPr>
        <w:t>）指出资本主义的市场经济是现代化的趋向。</w:t>
      </w:r>
    </w:p>
    <w:p w14:paraId="00548F17" w14:textId="188AA0E9" w:rsidR="000E1A0F" w:rsidRDefault="00FB3AE3" w:rsidP="00FB3AE3">
      <w:pPr>
        <w:pStyle w:val="af"/>
      </w:pPr>
      <w:r>
        <w:rPr>
          <w:rFonts w:hint="eastAsia"/>
        </w:rPr>
        <w:t>塔尔科斯·帕森斯（</w:t>
      </w:r>
      <w:r>
        <w:rPr>
          <w:rFonts w:hint="eastAsia"/>
        </w:rPr>
        <w:t>1</w:t>
      </w:r>
      <w:r>
        <w:t>902~1979</w:t>
      </w:r>
      <w:r>
        <w:rPr>
          <w:rFonts w:hint="eastAsia"/>
        </w:rPr>
        <w:t>）</w:t>
      </w:r>
      <w:r w:rsidR="00997825">
        <w:rPr>
          <w:rFonts w:hint="eastAsia"/>
        </w:rPr>
        <w:t>提</w:t>
      </w:r>
      <w:r>
        <w:rPr>
          <w:rFonts w:hint="eastAsia"/>
        </w:rPr>
        <w:t>出了社会变迁的五个模式变项（</w:t>
      </w:r>
      <w:r>
        <w:rPr>
          <w:rFonts w:hint="eastAsia"/>
        </w:rPr>
        <w:t>p</w:t>
      </w:r>
      <w:r>
        <w:t>attern variables</w:t>
      </w:r>
      <w:r>
        <w:rPr>
          <w:rFonts w:hint="eastAsia"/>
        </w:rPr>
        <w:t>），如下表：</w:t>
      </w:r>
    </w:p>
    <w:tbl>
      <w:tblPr>
        <w:tblStyle w:val="af7"/>
        <w:tblW w:w="0" w:type="auto"/>
        <w:tblLook w:val="04A0" w:firstRow="1" w:lastRow="0" w:firstColumn="1" w:lastColumn="0" w:noHBand="0" w:noVBand="1"/>
      </w:tblPr>
      <w:tblGrid>
        <w:gridCol w:w="4148"/>
        <w:gridCol w:w="4148"/>
      </w:tblGrid>
      <w:tr w:rsidR="00FB3AE3" w14:paraId="6304F834" w14:textId="77777777" w:rsidTr="00FB3AE3">
        <w:tc>
          <w:tcPr>
            <w:tcW w:w="4148" w:type="dxa"/>
            <w:shd w:val="clear" w:color="auto" w:fill="404040" w:themeFill="text1" w:themeFillTint="BF"/>
          </w:tcPr>
          <w:p w14:paraId="3905ACD4" w14:textId="157D23AB" w:rsidR="00FB3AE3" w:rsidRPr="00FB3AE3" w:rsidRDefault="00FB3AE3" w:rsidP="00FB3AE3">
            <w:pPr>
              <w:pStyle w:val="af"/>
              <w:ind w:firstLine="0"/>
              <w:rPr>
                <w:b/>
                <w:bCs/>
                <w:color w:val="FFFFFF" w:themeColor="background1"/>
              </w:rPr>
            </w:pPr>
            <w:r w:rsidRPr="00FB3AE3">
              <w:rPr>
                <w:rFonts w:hint="eastAsia"/>
                <w:b/>
                <w:bCs/>
                <w:color w:val="FFFFFF" w:themeColor="background1"/>
              </w:rPr>
              <w:t>传统社会</w:t>
            </w:r>
          </w:p>
        </w:tc>
        <w:tc>
          <w:tcPr>
            <w:tcW w:w="4148" w:type="dxa"/>
            <w:shd w:val="clear" w:color="auto" w:fill="404040" w:themeFill="text1" w:themeFillTint="BF"/>
          </w:tcPr>
          <w:p w14:paraId="29C41922" w14:textId="7CCE1CBA" w:rsidR="00FB3AE3" w:rsidRPr="00FB3AE3" w:rsidRDefault="00FB3AE3" w:rsidP="00FB3AE3">
            <w:pPr>
              <w:pStyle w:val="af"/>
              <w:ind w:firstLine="0"/>
              <w:rPr>
                <w:b/>
                <w:bCs/>
                <w:color w:val="FFFFFF" w:themeColor="background1"/>
              </w:rPr>
            </w:pPr>
            <w:r w:rsidRPr="00FB3AE3">
              <w:rPr>
                <w:rFonts w:hint="eastAsia"/>
                <w:b/>
                <w:bCs/>
                <w:color w:val="FFFFFF" w:themeColor="background1"/>
              </w:rPr>
              <w:t>现代社会</w:t>
            </w:r>
          </w:p>
        </w:tc>
      </w:tr>
      <w:tr w:rsidR="00FB3AE3" w14:paraId="58A8FF01" w14:textId="77777777" w:rsidTr="00FB3AE3">
        <w:tc>
          <w:tcPr>
            <w:tcW w:w="4148" w:type="dxa"/>
          </w:tcPr>
          <w:p w14:paraId="50B2CE56" w14:textId="43A9B4F5" w:rsidR="00FB3AE3" w:rsidRDefault="00FB3AE3" w:rsidP="00FB3AE3">
            <w:pPr>
              <w:pStyle w:val="af"/>
              <w:ind w:firstLine="0"/>
            </w:pPr>
            <w:r w:rsidRPr="00997825">
              <w:rPr>
                <w:rFonts w:hint="eastAsia"/>
                <w:b/>
                <w:bCs/>
              </w:rPr>
              <w:t>归属（</w:t>
            </w:r>
            <w:r w:rsidRPr="00997825">
              <w:rPr>
                <w:rFonts w:hint="eastAsia"/>
                <w:b/>
                <w:bCs/>
              </w:rPr>
              <w:t>ascription</w:t>
            </w:r>
            <w:r w:rsidRPr="00997825">
              <w:rPr>
                <w:rFonts w:hint="eastAsia"/>
                <w:b/>
                <w:bCs/>
              </w:rPr>
              <w:t>）</w:t>
            </w:r>
            <w:r w:rsidR="00997825" w:rsidRPr="00997825">
              <w:rPr>
                <w:rFonts w:hint="eastAsia"/>
                <w:b/>
                <w:bCs/>
              </w:rPr>
              <w:t>：</w:t>
            </w:r>
            <w:r w:rsidR="00997825">
              <w:rPr>
                <w:rFonts w:hint="eastAsia"/>
              </w:rPr>
              <w:t>以个体的先赋环境进行评价</w:t>
            </w:r>
          </w:p>
        </w:tc>
        <w:tc>
          <w:tcPr>
            <w:tcW w:w="4148" w:type="dxa"/>
          </w:tcPr>
          <w:p w14:paraId="76A2A536" w14:textId="111F16D3" w:rsidR="00FB3AE3" w:rsidRDefault="00FB3AE3" w:rsidP="00FB3AE3">
            <w:pPr>
              <w:pStyle w:val="af"/>
              <w:ind w:firstLine="0"/>
            </w:pPr>
            <w:r w:rsidRPr="00997825">
              <w:rPr>
                <w:rFonts w:hint="eastAsia"/>
                <w:b/>
                <w:bCs/>
              </w:rPr>
              <w:t>成就（</w:t>
            </w:r>
            <w:r w:rsidRPr="00997825">
              <w:rPr>
                <w:rFonts w:hint="eastAsia"/>
                <w:b/>
                <w:bCs/>
              </w:rPr>
              <w:t>achievement</w:t>
            </w:r>
            <w:r w:rsidRPr="00997825">
              <w:rPr>
                <w:rFonts w:hint="eastAsia"/>
                <w:b/>
                <w:bCs/>
              </w:rPr>
              <w:t>）</w:t>
            </w:r>
            <w:r w:rsidR="00997825" w:rsidRPr="00997825">
              <w:rPr>
                <w:rFonts w:hint="eastAsia"/>
                <w:b/>
                <w:bCs/>
              </w:rPr>
              <w:t>：</w:t>
            </w:r>
            <w:r w:rsidR="00997825">
              <w:rPr>
                <w:rFonts w:hint="eastAsia"/>
              </w:rPr>
              <w:t>以个体的后天成就进行评价</w:t>
            </w:r>
          </w:p>
        </w:tc>
      </w:tr>
      <w:tr w:rsidR="00FB3AE3" w14:paraId="0D676D25" w14:textId="77777777" w:rsidTr="00FB3AE3">
        <w:tc>
          <w:tcPr>
            <w:tcW w:w="4148" w:type="dxa"/>
          </w:tcPr>
          <w:p w14:paraId="664BA2E7" w14:textId="4646F2CF" w:rsidR="00FB3AE3" w:rsidRDefault="00FB3AE3" w:rsidP="00FB3AE3">
            <w:pPr>
              <w:pStyle w:val="af"/>
              <w:ind w:firstLine="0"/>
            </w:pPr>
            <w:r w:rsidRPr="00997825">
              <w:rPr>
                <w:rFonts w:hint="eastAsia"/>
                <w:b/>
                <w:bCs/>
              </w:rPr>
              <w:t>弥散（</w:t>
            </w:r>
            <w:r w:rsidRPr="00997825">
              <w:rPr>
                <w:rFonts w:hint="eastAsia"/>
                <w:b/>
                <w:bCs/>
              </w:rPr>
              <w:t>diffuseness</w:t>
            </w:r>
            <w:r w:rsidRPr="00997825">
              <w:rPr>
                <w:rFonts w:hint="eastAsia"/>
                <w:b/>
                <w:bCs/>
              </w:rPr>
              <w:t>）：</w:t>
            </w:r>
            <w:r>
              <w:rPr>
                <w:rFonts w:hint="eastAsia"/>
              </w:rPr>
              <w:t>权利义务关系延伸到</w:t>
            </w:r>
            <w:r w:rsidR="00997825">
              <w:rPr>
                <w:rFonts w:hint="eastAsia"/>
              </w:rPr>
              <w:t>各个领域</w:t>
            </w:r>
          </w:p>
        </w:tc>
        <w:tc>
          <w:tcPr>
            <w:tcW w:w="4148" w:type="dxa"/>
          </w:tcPr>
          <w:p w14:paraId="7EB55414" w14:textId="498F517A" w:rsidR="00FB3AE3" w:rsidRDefault="00997825" w:rsidP="00FB3AE3">
            <w:pPr>
              <w:pStyle w:val="af"/>
              <w:ind w:firstLine="0"/>
            </w:pPr>
            <w:r>
              <w:rPr>
                <w:rFonts w:hint="eastAsia"/>
                <w:b/>
                <w:bCs/>
              </w:rPr>
              <w:t>明确</w:t>
            </w:r>
            <w:r w:rsidRPr="00997825">
              <w:rPr>
                <w:rFonts w:hint="eastAsia"/>
                <w:b/>
                <w:bCs/>
              </w:rPr>
              <w:t>（</w:t>
            </w:r>
            <w:r w:rsidRPr="00997825">
              <w:rPr>
                <w:rFonts w:hint="eastAsia"/>
                <w:b/>
                <w:bCs/>
              </w:rPr>
              <w:t>specificity</w:t>
            </w:r>
            <w:r w:rsidRPr="00997825">
              <w:rPr>
                <w:rFonts w:hint="eastAsia"/>
                <w:b/>
                <w:bCs/>
              </w:rPr>
              <w:t>）</w:t>
            </w:r>
            <w:r w:rsidR="00FB3AE3" w:rsidRPr="00997825">
              <w:rPr>
                <w:rFonts w:hint="eastAsia"/>
                <w:b/>
                <w:bCs/>
              </w:rPr>
              <w:t>：</w:t>
            </w:r>
            <w:r w:rsidR="00FB3AE3">
              <w:rPr>
                <w:rFonts w:hint="eastAsia"/>
              </w:rPr>
              <w:t>将权利义务关系局限在所建立的基本关系之上</w:t>
            </w:r>
          </w:p>
        </w:tc>
      </w:tr>
      <w:tr w:rsidR="00FB3AE3" w14:paraId="0B419A6A" w14:textId="77777777" w:rsidTr="00FB3AE3">
        <w:tc>
          <w:tcPr>
            <w:tcW w:w="4148" w:type="dxa"/>
          </w:tcPr>
          <w:p w14:paraId="53D2CAE1" w14:textId="16262E06" w:rsidR="00FB3AE3" w:rsidRDefault="00997825" w:rsidP="00FB3AE3">
            <w:pPr>
              <w:pStyle w:val="af"/>
              <w:ind w:firstLine="0"/>
            </w:pPr>
            <w:r w:rsidRPr="00997825">
              <w:rPr>
                <w:rFonts w:hint="eastAsia"/>
                <w:b/>
                <w:bCs/>
              </w:rPr>
              <w:t>特殊主义（</w:t>
            </w:r>
            <w:r w:rsidRPr="00997825">
              <w:rPr>
                <w:rFonts w:hint="eastAsia"/>
                <w:b/>
                <w:bCs/>
              </w:rPr>
              <w:t>particularism</w:t>
            </w:r>
            <w:r w:rsidRPr="00997825">
              <w:rPr>
                <w:rFonts w:hint="eastAsia"/>
                <w:b/>
                <w:bCs/>
              </w:rPr>
              <w:t>）：</w:t>
            </w:r>
            <w:r>
              <w:rPr>
                <w:rFonts w:hint="eastAsia"/>
              </w:rPr>
              <w:t>个人的身份会对他者的行为决策造成重大影响</w:t>
            </w:r>
          </w:p>
        </w:tc>
        <w:tc>
          <w:tcPr>
            <w:tcW w:w="4148" w:type="dxa"/>
          </w:tcPr>
          <w:p w14:paraId="58BDFA8B" w14:textId="51C053C7" w:rsidR="00FB3AE3" w:rsidRDefault="00997825" w:rsidP="00FB3AE3">
            <w:pPr>
              <w:pStyle w:val="af"/>
              <w:ind w:firstLine="0"/>
            </w:pPr>
            <w:r w:rsidRPr="00997825">
              <w:rPr>
                <w:rFonts w:hint="eastAsia"/>
                <w:b/>
                <w:bCs/>
              </w:rPr>
              <w:t>普遍主义（</w:t>
            </w:r>
            <w:r w:rsidRPr="00997825">
              <w:rPr>
                <w:rFonts w:hint="eastAsia"/>
                <w:b/>
                <w:bCs/>
              </w:rPr>
              <w:t>u</w:t>
            </w:r>
            <w:r w:rsidRPr="00997825">
              <w:rPr>
                <w:b/>
                <w:bCs/>
              </w:rPr>
              <w:t>niversalism</w:t>
            </w:r>
            <w:r w:rsidRPr="00997825">
              <w:rPr>
                <w:rFonts w:hint="eastAsia"/>
                <w:b/>
                <w:bCs/>
              </w:rPr>
              <w:t>）：</w:t>
            </w:r>
            <w:r>
              <w:rPr>
                <w:rFonts w:hint="eastAsia"/>
              </w:rPr>
              <w:t>在行为决策过程中不首要考虑其个人的身份</w:t>
            </w:r>
          </w:p>
        </w:tc>
      </w:tr>
      <w:tr w:rsidR="00FB3AE3" w14:paraId="0556F3EC" w14:textId="77777777" w:rsidTr="00FB3AE3">
        <w:tc>
          <w:tcPr>
            <w:tcW w:w="4148" w:type="dxa"/>
          </w:tcPr>
          <w:p w14:paraId="6ECD87E8" w14:textId="2FFF4564" w:rsidR="00FB3AE3" w:rsidRDefault="00997825" w:rsidP="00FB3AE3">
            <w:pPr>
              <w:pStyle w:val="af"/>
              <w:ind w:firstLine="0"/>
            </w:pPr>
            <w:r w:rsidRPr="00997825">
              <w:rPr>
                <w:rFonts w:hint="eastAsia"/>
                <w:b/>
                <w:bCs/>
              </w:rPr>
              <w:t>情感（</w:t>
            </w:r>
            <w:r w:rsidRPr="00997825">
              <w:rPr>
                <w:rFonts w:hint="eastAsia"/>
                <w:b/>
                <w:bCs/>
              </w:rPr>
              <w:t>affectivity</w:t>
            </w:r>
            <w:r w:rsidRPr="00997825">
              <w:rPr>
                <w:rFonts w:hint="eastAsia"/>
                <w:b/>
                <w:bCs/>
              </w:rPr>
              <w:t>）：</w:t>
            </w:r>
            <w:r>
              <w:rPr>
                <w:rFonts w:hint="eastAsia"/>
              </w:rPr>
              <w:t>在交往中带有强烈的情感关系</w:t>
            </w:r>
          </w:p>
        </w:tc>
        <w:tc>
          <w:tcPr>
            <w:tcW w:w="4148" w:type="dxa"/>
          </w:tcPr>
          <w:p w14:paraId="5DE3C059" w14:textId="08E2F22C" w:rsidR="00FB3AE3" w:rsidRDefault="00997825" w:rsidP="00FB3AE3">
            <w:pPr>
              <w:pStyle w:val="af"/>
              <w:ind w:firstLine="0"/>
            </w:pPr>
            <w:r w:rsidRPr="00997825">
              <w:rPr>
                <w:rFonts w:hint="eastAsia"/>
                <w:b/>
                <w:bCs/>
              </w:rPr>
              <w:t>情感中立（</w:t>
            </w:r>
            <w:r w:rsidRPr="00997825">
              <w:rPr>
                <w:rFonts w:hint="eastAsia"/>
                <w:b/>
                <w:bCs/>
              </w:rPr>
              <w:t>a</w:t>
            </w:r>
            <w:r w:rsidRPr="00997825">
              <w:rPr>
                <w:b/>
                <w:bCs/>
              </w:rPr>
              <w:t>ffective neutrality</w:t>
            </w:r>
            <w:r w:rsidRPr="00997825">
              <w:rPr>
                <w:rFonts w:hint="eastAsia"/>
                <w:b/>
                <w:bCs/>
              </w:rPr>
              <w:t>）：</w:t>
            </w:r>
            <w:r>
              <w:rPr>
                <w:rFonts w:hint="eastAsia"/>
              </w:rPr>
              <w:t>情感关系在交往中不重要，且需要被排除</w:t>
            </w:r>
          </w:p>
        </w:tc>
      </w:tr>
      <w:tr w:rsidR="00FB3AE3" w14:paraId="05ADF6AD" w14:textId="77777777" w:rsidTr="00FB3AE3">
        <w:tc>
          <w:tcPr>
            <w:tcW w:w="4148" w:type="dxa"/>
          </w:tcPr>
          <w:p w14:paraId="73D85330" w14:textId="5119A4FE" w:rsidR="00FB3AE3" w:rsidRDefault="0007114E" w:rsidP="00FB3AE3">
            <w:pPr>
              <w:pStyle w:val="af"/>
              <w:ind w:firstLine="0"/>
            </w:pPr>
            <w:r w:rsidRPr="0007114E">
              <w:rPr>
                <w:rFonts w:hint="eastAsia"/>
                <w:b/>
                <w:bCs/>
              </w:rPr>
              <w:t>集体取向（</w:t>
            </w:r>
            <w:r w:rsidRPr="0007114E">
              <w:rPr>
                <w:rFonts w:hint="eastAsia"/>
                <w:b/>
                <w:bCs/>
              </w:rPr>
              <w:t>c</w:t>
            </w:r>
            <w:r w:rsidRPr="0007114E">
              <w:rPr>
                <w:b/>
                <w:bCs/>
              </w:rPr>
              <w:t>ollective-orientation</w:t>
            </w:r>
            <w:r w:rsidRPr="0007114E">
              <w:rPr>
                <w:rFonts w:hint="eastAsia"/>
                <w:b/>
                <w:bCs/>
              </w:rPr>
              <w:t>）：</w:t>
            </w:r>
            <w:r>
              <w:rPr>
                <w:rFonts w:hint="eastAsia"/>
              </w:rPr>
              <w:t>从集体利益出发解释行为</w:t>
            </w:r>
          </w:p>
        </w:tc>
        <w:tc>
          <w:tcPr>
            <w:tcW w:w="4148" w:type="dxa"/>
          </w:tcPr>
          <w:p w14:paraId="4CFC49F4" w14:textId="186EDA77" w:rsidR="00FB3AE3" w:rsidRDefault="0007114E" w:rsidP="00FB3AE3">
            <w:pPr>
              <w:pStyle w:val="af"/>
              <w:ind w:firstLine="0"/>
            </w:pPr>
            <w:r w:rsidRPr="0007114E">
              <w:rPr>
                <w:rFonts w:hint="eastAsia"/>
                <w:b/>
                <w:bCs/>
              </w:rPr>
              <w:t>自我取向（</w:t>
            </w:r>
            <w:r w:rsidRPr="0007114E">
              <w:rPr>
                <w:rFonts w:hint="eastAsia"/>
                <w:b/>
                <w:bCs/>
              </w:rPr>
              <w:t>s</w:t>
            </w:r>
            <w:r w:rsidRPr="0007114E">
              <w:rPr>
                <w:b/>
                <w:bCs/>
              </w:rPr>
              <w:t>elf-orientation</w:t>
            </w:r>
            <w:r w:rsidRPr="0007114E">
              <w:rPr>
                <w:rFonts w:hint="eastAsia"/>
                <w:b/>
                <w:bCs/>
              </w:rPr>
              <w:t>）：</w:t>
            </w:r>
            <w:r>
              <w:rPr>
                <w:rFonts w:hint="eastAsia"/>
              </w:rPr>
              <w:t>从自身利益出发解释行为</w:t>
            </w:r>
          </w:p>
        </w:tc>
      </w:tr>
    </w:tbl>
    <w:p w14:paraId="6B2B162D" w14:textId="6ECB48E0" w:rsidR="0059509F" w:rsidRDefault="0059509F" w:rsidP="0059509F">
      <w:pPr>
        <w:pStyle w:val="ad"/>
      </w:pPr>
      <w:bookmarkStart w:id="54" w:name="_Toc153362990"/>
      <w:r>
        <w:rPr>
          <w:rFonts w:hint="eastAsia"/>
        </w:rPr>
        <w:t>（二）对趋同论下的现代化理论的批判</w:t>
      </w:r>
      <w:bookmarkEnd w:id="54"/>
    </w:p>
    <w:p w14:paraId="5BE870A8" w14:textId="2C16363A" w:rsidR="0007114E" w:rsidRDefault="0007114E" w:rsidP="0059509F">
      <w:pPr>
        <w:pStyle w:val="af"/>
      </w:pPr>
      <w:r>
        <w:rPr>
          <w:rFonts w:hint="eastAsia"/>
        </w:rPr>
        <w:t>然而，当今出现了越来越多对此种现代化理论的批判，主要集中在三点：</w:t>
      </w:r>
    </w:p>
    <w:p w14:paraId="3EDA6B11" w14:textId="71EE737E" w:rsidR="00FB3AE3" w:rsidRDefault="0007114E" w:rsidP="0007114E">
      <w:pPr>
        <w:pStyle w:val="af"/>
        <w:numPr>
          <w:ilvl w:val="0"/>
          <w:numId w:val="10"/>
        </w:numPr>
      </w:pPr>
      <w:r>
        <w:rPr>
          <w:rFonts w:hint="eastAsia"/>
        </w:rPr>
        <w:t>线性压缩——所有人类社会的变迁都被压缩成了单个模式，现代化的道路变成了唯一的。</w:t>
      </w:r>
    </w:p>
    <w:p w14:paraId="71A21437" w14:textId="7CF27070" w:rsidR="0007114E" w:rsidRDefault="0007114E" w:rsidP="0007114E">
      <w:pPr>
        <w:pStyle w:val="af"/>
        <w:numPr>
          <w:ilvl w:val="0"/>
          <w:numId w:val="10"/>
        </w:numPr>
      </w:pPr>
      <w:r>
        <w:rPr>
          <w:rFonts w:hint="eastAsia"/>
        </w:rPr>
        <w:t>规范性假象——认为那些没有现代化的国家只有模仿已经现代化的发达国家才能实现现代化，然而把发达国家的经验照搬照抄是否有效有待商榷。</w:t>
      </w:r>
    </w:p>
    <w:p w14:paraId="086CCC8F" w14:textId="75E2A175" w:rsidR="0007114E" w:rsidRDefault="0007114E" w:rsidP="0007114E">
      <w:pPr>
        <w:pStyle w:val="af"/>
        <w:numPr>
          <w:ilvl w:val="0"/>
          <w:numId w:val="10"/>
        </w:numPr>
      </w:pPr>
      <w:r>
        <w:rPr>
          <w:rFonts w:hint="eastAsia"/>
        </w:rPr>
        <w:t>时空扭曲——不同的国家在不同的时间点，面对的历史条件是不同的；因此，只有站在一个</w:t>
      </w:r>
      <w:r w:rsidR="005F1927">
        <w:rPr>
          <w:rFonts w:hint="eastAsia"/>
        </w:rPr>
        <w:t>具体的</w:t>
      </w:r>
      <w:r>
        <w:rPr>
          <w:rFonts w:hint="eastAsia"/>
        </w:rPr>
        <w:t>历史时间点中</w:t>
      </w:r>
      <w:r w:rsidR="005F1927">
        <w:rPr>
          <w:rFonts w:hint="eastAsia"/>
        </w:rPr>
        <w:t>才能找到适合该国的现代化的道路，而没有一个放之四海皆准的现代化路径。</w:t>
      </w:r>
    </w:p>
    <w:p w14:paraId="27100A18" w14:textId="77777777" w:rsidR="00FB3AE3" w:rsidRDefault="00FB3AE3" w:rsidP="00FB3AE3">
      <w:pPr>
        <w:pStyle w:val="af"/>
        <w:ind w:firstLine="0"/>
      </w:pPr>
    </w:p>
    <w:p w14:paraId="071F65F9" w14:textId="7EA05724" w:rsidR="0059509F" w:rsidRDefault="0059509F" w:rsidP="0059509F">
      <w:pPr>
        <w:pStyle w:val="a9"/>
      </w:pPr>
      <w:bookmarkStart w:id="55" w:name="_Toc153362991"/>
      <w:r>
        <w:rPr>
          <w:rFonts w:hint="eastAsia"/>
        </w:rPr>
        <w:t>第七讲 婚姻</w:t>
      </w:r>
      <w:r w:rsidR="00AA0EA2">
        <w:rPr>
          <w:rFonts w:hint="eastAsia"/>
        </w:rPr>
        <w:t>和</w:t>
      </w:r>
      <w:r>
        <w:rPr>
          <w:rFonts w:hint="eastAsia"/>
        </w:rPr>
        <w:t>家庭</w:t>
      </w:r>
      <w:bookmarkEnd w:id="55"/>
    </w:p>
    <w:p w14:paraId="3C5A77AA" w14:textId="3EB8AAFF" w:rsidR="0059509F" w:rsidRDefault="0059509F" w:rsidP="0059509F">
      <w:pPr>
        <w:pStyle w:val="af"/>
        <w:ind w:firstLine="0"/>
        <w:jc w:val="center"/>
      </w:pPr>
      <w:r>
        <w:rPr>
          <w:rFonts w:hint="eastAsia"/>
        </w:rPr>
        <w:t>2</w:t>
      </w:r>
      <w:r>
        <w:t>023.11.22</w:t>
      </w:r>
      <w:r w:rsidR="00A21566">
        <w:t xml:space="preserve"> / 2023.11.29</w:t>
      </w:r>
    </w:p>
    <w:p w14:paraId="1F60E874" w14:textId="515052AF" w:rsidR="0059509F" w:rsidRDefault="00777B7F" w:rsidP="00777B7F">
      <w:pPr>
        <w:pStyle w:val="ab"/>
      </w:pPr>
      <w:bookmarkStart w:id="56" w:name="_Toc153362992"/>
      <w:r>
        <w:rPr>
          <w:rFonts w:hint="eastAsia"/>
        </w:rPr>
        <w:t>一、婚姻</w:t>
      </w:r>
      <w:r w:rsidR="00A21566">
        <w:rPr>
          <w:rFonts w:hint="eastAsia"/>
        </w:rPr>
        <w:t>与乱伦禁忌</w:t>
      </w:r>
      <w:bookmarkEnd w:id="56"/>
    </w:p>
    <w:p w14:paraId="12AB2C5B" w14:textId="1180E2BC" w:rsidR="00755190" w:rsidRDefault="006A797E" w:rsidP="00A21566">
      <w:pPr>
        <w:pStyle w:val="af"/>
        <w:ind w:firstLine="0"/>
      </w:pPr>
      <w:r>
        <w:tab/>
      </w:r>
      <w:r>
        <w:rPr>
          <w:rFonts w:hint="eastAsia"/>
        </w:rPr>
        <w:t>婚姻的典型特征是制度性与多样性——婚俗文化在世界各文明中千奇百怪，但所有文明无一例外地形成了婚姻制度。</w:t>
      </w:r>
      <w:r w:rsidR="00381960">
        <w:rPr>
          <w:rFonts w:hint="eastAsia"/>
        </w:rPr>
        <w:t>婚姻制度对“能与谁结婚”的规定各有不同，但对“不能与谁结婚”的规定则基本相同，即乱伦禁忌。</w:t>
      </w:r>
    </w:p>
    <w:p w14:paraId="3AAB28AC" w14:textId="3B349D11" w:rsidR="00755190" w:rsidRDefault="00A21566" w:rsidP="00A21566">
      <w:pPr>
        <w:pStyle w:val="ad"/>
      </w:pPr>
      <w:bookmarkStart w:id="57" w:name="_Toc153362993"/>
      <w:r>
        <w:rPr>
          <w:rFonts w:hint="eastAsia"/>
        </w:rPr>
        <w:t>（一）</w:t>
      </w:r>
      <w:r w:rsidR="00755190">
        <w:rPr>
          <w:rFonts w:hint="eastAsia"/>
        </w:rPr>
        <w:t>生物学与心理学的解释</w:t>
      </w:r>
      <w:bookmarkEnd w:id="57"/>
    </w:p>
    <w:p w14:paraId="44B2813C" w14:textId="0DA8755D" w:rsidR="00AA387C" w:rsidRDefault="00940790" w:rsidP="00AA387C">
      <w:pPr>
        <w:pStyle w:val="af"/>
      </w:pPr>
      <w:r>
        <w:rPr>
          <w:rFonts w:hint="eastAsia"/>
        </w:rPr>
        <w:t>对乱伦禁忌的源起，有生物学的解释，即杂交优势；</w:t>
      </w:r>
      <w:r w:rsidR="00AA387C">
        <w:rPr>
          <w:rFonts w:hint="eastAsia"/>
        </w:rPr>
        <w:t>然而，仅凭生物学无法解释之，因为生物学中还存在纯种优势。可见，人类中的纯种优势未能建立起来，一定存在着生物学之</w:t>
      </w:r>
      <w:r w:rsidR="00AA387C">
        <w:rPr>
          <w:rFonts w:hint="eastAsia"/>
        </w:rPr>
        <w:lastRenderedPageBreak/>
        <w:t>外的因素。</w:t>
      </w:r>
    </w:p>
    <w:p w14:paraId="4092FABD" w14:textId="327B0108" w:rsidR="00940790" w:rsidRDefault="00AA387C" w:rsidP="00AA387C">
      <w:pPr>
        <w:pStyle w:val="af"/>
      </w:pPr>
      <w:r>
        <w:rPr>
          <w:rFonts w:hint="eastAsia"/>
        </w:rPr>
        <w:t>由此，出现了乱伦禁忌的</w:t>
      </w:r>
      <w:r w:rsidR="00940790">
        <w:rPr>
          <w:rFonts w:hint="eastAsia"/>
        </w:rPr>
        <w:t>心理学的解释。</w:t>
      </w:r>
      <w:r>
        <w:rPr>
          <w:rFonts w:hint="eastAsia"/>
        </w:rPr>
        <w:t>爱德华·韦斯特马克（</w:t>
      </w:r>
      <w:r>
        <w:rPr>
          <w:rFonts w:hint="eastAsia"/>
        </w:rPr>
        <w:t>1</w:t>
      </w:r>
      <w:r>
        <w:t>862~1939</w:t>
      </w:r>
      <w:r>
        <w:rPr>
          <w:rFonts w:hint="eastAsia"/>
        </w:rPr>
        <w:t>）通过在中国对童养媳现象的调查，指出一直生活在一起的个体之间的性吸引力会逐渐下降。然而，得出这一结论的调查方法存在逻辑漏洞——在当时的中国社会，女性通常不会真实地承认自己与丈夫的性关系。</w:t>
      </w:r>
    </w:p>
    <w:p w14:paraId="36EC4F98" w14:textId="437DCE20" w:rsidR="00AA387C" w:rsidRDefault="00AA387C" w:rsidP="00AA387C">
      <w:pPr>
        <w:pStyle w:val="af"/>
      </w:pPr>
      <w:r>
        <w:rPr>
          <w:rFonts w:hint="eastAsia"/>
        </w:rPr>
        <w:t>弗洛伊德对乱伦禁忌的解释是：</w:t>
      </w:r>
      <w:r w:rsidR="00755190">
        <w:rPr>
          <w:rFonts w:hint="eastAsia"/>
        </w:rPr>
        <w:t>乱伦在远古时期的各文明中或许都存在过，但这种行为总会导致一种集体焦虑——所有男性都担忧着其晚辈在其年老后杀死自己、娶走自己的妻子（恋母弑父）——这最终使文明内部产生限制乱伦的文化制度。</w:t>
      </w:r>
    </w:p>
    <w:p w14:paraId="219FE1DC" w14:textId="126791A0" w:rsidR="00755190" w:rsidRDefault="00A21566" w:rsidP="00A21566">
      <w:pPr>
        <w:pStyle w:val="ad"/>
      </w:pPr>
      <w:bookmarkStart w:id="58" w:name="_Toc153362994"/>
      <w:r>
        <w:rPr>
          <w:rFonts w:hint="eastAsia"/>
        </w:rPr>
        <w:t>（二）</w:t>
      </w:r>
      <w:r w:rsidR="00755190">
        <w:rPr>
          <w:rFonts w:hint="eastAsia"/>
        </w:rPr>
        <w:t>社会学的解释</w:t>
      </w:r>
      <w:bookmarkEnd w:id="58"/>
    </w:p>
    <w:p w14:paraId="1B38B0A5" w14:textId="16904F8B" w:rsidR="00755190" w:rsidRDefault="00755190" w:rsidP="00755190">
      <w:pPr>
        <w:pStyle w:val="af"/>
        <w:ind w:firstLine="0"/>
      </w:pPr>
      <w:r>
        <w:tab/>
      </w:r>
      <w:r>
        <w:rPr>
          <w:rFonts w:hint="eastAsia"/>
        </w:rPr>
        <w:t>社会学对乱伦禁忌的解释主要有功能主义与结构主义两个流派。</w:t>
      </w:r>
    </w:p>
    <w:p w14:paraId="0466A972" w14:textId="178613DC" w:rsidR="00A21566" w:rsidRDefault="00A21566" w:rsidP="00A21566">
      <w:pPr>
        <w:pStyle w:val="af1"/>
        <w:spacing w:after="78"/>
      </w:pPr>
      <w:r>
        <w:rPr>
          <w:rFonts w:hint="eastAsia"/>
        </w:rPr>
        <w:t>1</w:t>
      </w:r>
      <w:r>
        <w:t xml:space="preserve">. </w:t>
      </w:r>
      <w:r>
        <w:rPr>
          <w:rFonts w:hint="eastAsia"/>
        </w:rPr>
        <w:t>功能主义解释</w:t>
      </w:r>
    </w:p>
    <w:p w14:paraId="26A8CA7D" w14:textId="48B5D8F8" w:rsidR="00755190" w:rsidRDefault="00755190" w:rsidP="00755190">
      <w:pPr>
        <w:pStyle w:val="af"/>
        <w:ind w:firstLine="0"/>
      </w:pPr>
      <w:r>
        <w:tab/>
      </w:r>
      <w:r w:rsidRPr="00A21566">
        <w:rPr>
          <w:rFonts w:hint="eastAsia"/>
        </w:rPr>
        <w:t>功能主义</w:t>
      </w:r>
      <w:r w:rsidRPr="002449B9">
        <w:rPr>
          <w:rFonts w:hint="eastAsia"/>
        </w:rPr>
        <w:t>方面，</w:t>
      </w:r>
      <w:r w:rsidRPr="00755190">
        <w:rPr>
          <w:rFonts w:hint="eastAsia"/>
        </w:rPr>
        <w:t>布罗尼斯拉夫·马林诺夫斯基</w:t>
      </w:r>
      <w:r>
        <w:rPr>
          <w:rFonts w:hint="eastAsia"/>
        </w:rPr>
        <w:t>（</w:t>
      </w:r>
      <w:r>
        <w:rPr>
          <w:rFonts w:hint="eastAsia"/>
        </w:rPr>
        <w:t>1</w:t>
      </w:r>
      <w:r>
        <w:t>884~1942</w:t>
      </w:r>
      <w:r>
        <w:rPr>
          <w:rFonts w:hint="eastAsia"/>
        </w:rPr>
        <w:t>）认为，只有一个部落的需求无法通过自然满足时，才会出现相应的文化制度。这种需求的核心就是“种族的延续”与“社会秩序”。马林诺夫斯基认为，社会秩序的基础是亲属关系，因为最初人们都是凭血缘关系结成部落的；而在亲属关系中，亲属称谓制度又是关键。</w:t>
      </w:r>
      <w:r w:rsidR="0029715B">
        <w:rPr>
          <w:rFonts w:hint="eastAsia"/>
        </w:rPr>
        <w:t>倘若存在父母子女之间的乱伦，则亲属称谓将十分混乱，社会秩序的基石就将崩溃。自然显然不会禁止乱伦，因此出现了父母子女的乱伦禁忌的文化制度。</w:t>
      </w:r>
    </w:p>
    <w:p w14:paraId="21D6270C" w14:textId="552138A9" w:rsidR="0029715B" w:rsidRDefault="0029715B" w:rsidP="00755190">
      <w:pPr>
        <w:pStyle w:val="af"/>
        <w:ind w:firstLine="0"/>
      </w:pPr>
      <w:r>
        <w:tab/>
      </w:r>
      <w:r>
        <w:rPr>
          <w:rFonts w:hint="eastAsia"/>
        </w:rPr>
        <w:t>对于兄弟姐妹之间的乱伦禁忌，马林诺夫斯基的解释是：对于任何部落，由于外敌的存在，其内部必须团结一致。倘若存在兄弟姐妹之间的乱伦，就会导致内部性资源的争夺，从而破坏家庭（部落）内部的团结，使社会崩坏。自然无法解决这个问题，因此出现了兄弟姐妹的乱伦禁忌的文化制度。</w:t>
      </w:r>
    </w:p>
    <w:p w14:paraId="66A7E188" w14:textId="2734BD9E" w:rsidR="0029715B" w:rsidRDefault="0029715B" w:rsidP="00755190">
      <w:pPr>
        <w:pStyle w:val="af"/>
        <w:ind w:firstLine="0"/>
      </w:pPr>
      <w:r>
        <w:tab/>
      </w:r>
      <w:r>
        <w:rPr>
          <w:rFonts w:hint="eastAsia"/>
        </w:rPr>
        <w:t>总而言之，功能主义认为，乱伦会导致社会秩序的崩溃或部落内部的不团结，因此只有那些有着乱伦禁忌的文明才在生存竞争中脱颖而出，存续至今。</w:t>
      </w:r>
    </w:p>
    <w:p w14:paraId="41AF1D55" w14:textId="38DD0837" w:rsidR="00A21566" w:rsidRDefault="00A21566" w:rsidP="00A21566">
      <w:pPr>
        <w:pStyle w:val="af1"/>
        <w:spacing w:after="78"/>
      </w:pPr>
      <w:r>
        <w:rPr>
          <w:rFonts w:hint="eastAsia"/>
        </w:rPr>
        <w:t>2</w:t>
      </w:r>
      <w:r>
        <w:t xml:space="preserve">. </w:t>
      </w:r>
      <w:r>
        <w:rPr>
          <w:rFonts w:hint="eastAsia"/>
        </w:rPr>
        <w:t>结构主义解释</w:t>
      </w:r>
    </w:p>
    <w:p w14:paraId="3529F9EE" w14:textId="77777777" w:rsidR="002449B9" w:rsidRDefault="0029715B" w:rsidP="00755190">
      <w:pPr>
        <w:pStyle w:val="af"/>
        <w:ind w:firstLine="0"/>
      </w:pPr>
      <w:r>
        <w:tab/>
      </w:r>
      <w:r w:rsidRPr="00A21566">
        <w:rPr>
          <w:rFonts w:hint="eastAsia"/>
        </w:rPr>
        <w:t>结构主义</w:t>
      </w:r>
      <w:r>
        <w:rPr>
          <w:rFonts w:hint="eastAsia"/>
        </w:rPr>
        <w:t>对功能主义进行了批判，克洛德·列维</w:t>
      </w:r>
      <w:r>
        <w:rPr>
          <w:rFonts w:hint="eastAsia"/>
        </w:rPr>
        <w:t>-</w:t>
      </w:r>
      <w:r>
        <w:rPr>
          <w:rFonts w:hint="eastAsia"/>
        </w:rPr>
        <w:t>斯特劳斯（</w:t>
      </w:r>
      <w:r>
        <w:rPr>
          <w:rFonts w:hint="eastAsia"/>
        </w:rPr>
        <w:t>1</w:t>
      </w:r>
      <w:r>
        <w:t>908~2009</w:t>
      </w:r>
      <w:r>
        <w:rPr>
          <w:rFonts w:hint="eastAsia"/>
        </w:rPr>
        <w:t>）指出，功能主义只探讨了乱伦禁忌为何具有普遍性，但不能解释其多样性。</w:t>
      </w:r>
      <w:r w:rsidR="002449B9">
        <w:rPr>
          <w:rFonts w:hint="eastAsia"/>
        </w:rPr>
        <w:t>功能主义过于依赖独立的文化整体，却忽视了文化之间的交往，而只有在交往之中才能理解社会文化现象。列维</w:t>
      </w:r>
      <w:r w:rsidR="002449B9">
        <w:rPr>
          <w:rFonts w:hint="eastAsia"/>
        </w:rPr>
        <w:t>-</w:t>
      </w:r>
      <w:r w:rsidR="002449B9">
        <w:rPr>
          <w:rFonts w:hint="eastAsia"/>
        </w:rPr>
        <w:t>斯特劳斯指出，所谓乱伦禁忌，就是一个社会实行外婚制，即一个氏族内部的男女不通婚。</w:t>
      </w:r>
    </w:p>
    <w:p w14:paraId="367E62EE" w14:textId="29FB9FB0" w:rsidR="0029715B" w:rsidRDefault="002449B9" w:rsidP="002449B9">
      <w:pPr>
        <w:pStyle w:val="af"/>
      </w:pPr>
      <w:r>
        <w:rPr>
          <w:rFonts w:hint="eastAsia"/>
        </w:rPr>
        <w:t>试想在机械团结的远古社会有三个部落</w:t>
      </w:r>
      <w:r>
        <w:rPr>
          <w:rFonts w:hint="eastAsia"/>
        </w:rPr>
        <w:t>A</w:t>
      </w:r>
      <w:r>
        <w:rPr>
          <w:rFonts w:hint="eastAsia"/>
        </w:rPr>
        <w:t>、</w:t>
      </w:r>
      <w:r>
        <w:rPr>
          <w:rFonts w:hint="eastAsia"/>
        </w:rPr>
        <w:t>B</w:t>
      </w:r>
      <w:r>
        <w:rPr>
          <w:rFonts w:hint="eastAsia"/>
        </w:rPr>
        <w:t>和</w:t>
      </w:r>
      <w:r>
        <w:rPr>
          <w:rFonts w:hint="eastAsia"/>
        </w:rPr>
        <w:t>C</w:t>
      </w:r>
      <w:r>
        <w:rPr>
          <w:rFonts w:hint="eastAsia"/>
        </w:rPr>
        <w:t>，由于</w:t>
      </w:r>
      <w:r>
        <w:rPr>
          <w:rFonts w:hint="eastAsia"/>
        </w:rPr>
        <w:t>A</w:t>
      </w:r>
      <w:r>
        <w:rPr>
          <w:rFonts w:hint="eastAsia"/>
        </w:rPr>
        <w:t>和</w:t>
      </w:r>
      <w:r>
        <w:rPr>
          <w:rFonts w:hint="eastAsia"/>
        </w:rPr>
        <w:t>B</w:t>
      </w:r>
      <w:r>
        <w:rPr>
          <w:rFonts w:hint="eastAsia"/>
        </w:rPr>
        <w:t>对同一片土地的资源产生需求，</w:t>
      </w:r>
      <w:r>
        <w:rPr>
          <w:rFonts w:hint="eastAsia"/>
        </w:rPr>
        <w:t>A</w:t>
      </w:r>
      <w:r>
        <w:rPr>
          <w:rFonts w:hint="eastAsia"/>
        </w:rPr>
        <w:t>对</w:t>
      </w:r>
      <w:r>
        <w:rPr>
          <w:rFonts w:hint="eastAsia"/>
        </w:rPr>
        <w:t>B</w:t>
      </w:r>
      <w:r>
        <w:rPr>
          <w:rFonts w:hint="eastAsia"/>
        </w:rPr>
        <w:t>的最佳选择就是灭亡之，两个部落间出现了交往；然而，当</w:t>
      </w:r>
      <w:r>
        <w:rPr>
          <w:rFonts w:hint="eastAsia"/>
        </w:rPr>
        <w:t>A</w:t>
      </w:r>
      <w:r>
        <w:rPr>
          <w:rFonts w:hint="eastAsia"/>
        </w:rPr>
        <w:t>遇到了更为强大的部落</w:t>
      </w:r>
      <w:r>
        <w:rPr>
          <w:rFonts w:hint="eastAsia"/>
        </w:rPr>
        <w:t>C</w:t>
      </w:r>
      <w:r>
        <w:rPr>
          <w:rFonts w:hint="eastAsia"/>
        </w:rPr>
        <w:t>时，</w:t>
      </w:r>
      <w:r>
        <w:rPr>
          <w:rFonts w:hint="eastAsia"/>
        </w:rPr>
        <w:t>A</w:t>
      </w:r>
      <w:r>
        <w:rPr>
          <w:rFonts w:hint="eastAsia"/>
        </w:rPr>
        <w:t>出于打败</w:t>
      </w:r>
      <w:r>
        <w:rPr>
          <w:rFonts w:hint="eastAsia"/>
        </w:rPr>
        <w:t>C</w:t>
      </w:r>
      <w:r>
        <w:rPr>
          <w:rFonts w:hint="eastAsia"/>
        </w:rPr>
        <w:t>的考虑，就需要与</w:t>
      </w:r>
      <w:r>
        <w:rPr>
          <w:rFonts w:hint="eastAsia"/>
        </w:rPr>
        <w:t>B</w:t>
      </w:r>
      <w:r>
        <w:rPr>
          <w:rFonts w:hint="eastAsia"/>
        </w:rPr>
        <w:t>联合。联合的方式是以两个部落各自的女人作为礼物互相赠送，使</w:t>
      </w:r>
      <w:r>
        <w:rPr>
          <w:rFonts w:hint="eastAsia"/>
        </w:rPr>
        <w:t>A</w:t>
      </w:r>
      <w:r>
        <w:rPr>
          <w:rFonts w:hint="eastAsia"/>
        </w:rPr>
        <w:t>与</w:t>
      </w:r>
      <w:r>
        <w:rPr>
          <w:rFonts w:hint="eastAsia"/>
        </w:rPr>
        <w:t>B</w:t>
      </w:r>
      <w:r>
        <w:rPr>
          <w:rFonts w:hint="eastAsia"/>
        </w:rPr>
        <w:t>之间发生血缘联系，从而达成军事上的联合。</w:t>
      </w:r>
    </w:p>
    <w:p w14:paraId="03540814" w14:textId="0F82009E" w:rsidR="009C498F" w:rsidRDefault="009C498F" w:rsidP="009C498F">
      <w:pPr>
        <w:pStyle w:val="af5"/>
        <w:spacing w:before="78" w:after="78"/>
        <w:ind w:firstLine="420"/>
        <w:rPr>
          <w:lang w:val="en-US"/>
        </w:rPr>
      </w:pPr>
      <w:r w:rsidRPr="009C498F">
        <w:rPr>
          <w:rFonts w:hint="eastAsia"/>
          <w:lang w:val="en-US"/>
        </w:rPr>
        <w:t>屯如，邅如，乘马班如。匪寇，婚媾。乘马班如，泣血涟如。</w:t>
      </w:r>
    </w:p>
    <w:p w14:paraId="394E5D01" w14:textId="3B44BF99" w:rsidR="009C498F" w:rsidRDefault="009C498F" w:rsidP="009C498F">
      <w:pPr>
        <w:pStyle w:val="af5"/>
        <w:spacing w:before="78" w:after="78"/>
        <w:jc w:val="right"/>
        <w:rPr>
          <w:lang w:val="en-US"/>
        </w:rPr>
      </w:pPr>
      <w:r>
        <w:rPr>
          <w:rFonts w:hint="eastAsia"/>
          <w:lang w:val="en-US"/>
        </w:rPr>
        <w:t>——《易经·屯卦》</w:t>
      </w:r>
    </w:p>
    <w:p w14:paraId="08A4F481" w14:textId="76044CEE" w:rsidR="009C498F" w:rsidRDefault="00541587" w:rsidP="009C498F">
      <w:pPr>
        <w:pStyle w:val="af"/>
        <w:ind w:firstLine="0"/>
        <w:rPr>
          <w:lang w:val="en-US"/>
        </w:rPr>
      </w:pPr>
      <w:r>
        <w:rPr>
          <w:lang w:val="en-US"/>
        </w:rPr>
        <w:tab/>
      </w:r>
      <w:r>
        <w:rPr>
          <w:rFonts w:hint="eastAsia"/>
          <w:lang w:val="en-US"/>
        </w:rPr>
        <w:t>那么，</w:t>
      </w:r>
      <w:r>
        <w:rPr>
          <w:rFonts w:hint="eastAsia"/>
          <w:lang w:val="en-US"/>
        </w:rPr>
        <w:t>A</w:t>
      </w:r>
      <w:r>
        <w:rPr>
          <w:rFonts w:hint="eastAsia"/>
          <w:lang w:val="en-US"/>
        </w:rPr>
        <w:t>与</w:t>
      </w:r>
      <w:r>
        <w:rPr>
          <w:rFonts w:hint="eastAsia"/>
          <w:lang w:val="en-US"/>
        </w:rPr>
        <w:t>B</w:t>
      </w:r>
      <w:r>
        <w:rPr>
          <w:rFonts w:hint="eastAsia"/>
          <w:lang w:val="en-US"/>
        </w:rPr>
        <w:t>既已联合，</w:t>
      </w:r>
      <w:r>
        <w:rPr>
          <w:rFonts w:hint="eastAsia"/>
          <w:lang w:val="en-US"/>
        </w:rPr>
        <w:t>C</w:t>
      </w:r>
      <w:r>
        <w:rPr>
          <w:rFonts w:hint="eastAsia"/>
          <w:lang w:val="en-US"/>
        </w:rPr>
        <w:t>要如何做？</w:t>
      </w:r>
      <w:r>
        <w:rPr>
          <w:rFonts w:hint="eastAsia"/>
          <w:lang w:val="en-US"/>
        </w:rPr>
        <w:t>C</w:t>
      </w:r>
      <w:r>
        <w:rPr>
          <w:rFonts w:hint="eastAsia"/>
          <w:lang w:val="en-US"/>
        </w:rPr>
        <w:t>同样寻求联合，它就同</w:t>
      </w:r>
      <w:r>
        <w:rPr>
          <w:rFonts w:hint="eastAsia"/>
          <w:lang w:val="en-US"/>
        </w:rPr>
        <w:t>A</w:t>
      </w:r>
      <w:r>
        <w:rPr>
          <w:rFonts w:hint="eastAsia"/>
          <w:lang w:val="en-US"/>
        </w:rPr>
        <w:t>与</w:t>
      </w:r>
      <w:r>
        <w:rPr>
          <w:rFonts w:hint="eastAsia"/>
          <w:lang w:val="en-US"/>
        </w:rPr>
        <w:t>B</w:t>
      </w:r>
      <w:r>
        <w:rPr>
          <w:rFonts w:hint="eastAsia"/>
          <w:lang w:val="en-US"/>
        </w:rPr>
        <w:t>也发生了赠送女人作为礼物的关系，形成了“赠礼”的循环。于是，一个部落的强大程度，就取决于它有多少性资源可以赠送出去以达成联合。那么，一个部落内部就不能消耗性资源，以便把性资源尽可能多地用于外送，使自身更加强大。这就形成了外婚制，也就是乱伦禁忌。</w:t>
      </w:r>
      <w:r w:rsidR="003B0B5A">
        <w:rPr>
          <w:rFonts w:hint="eastAsia"/>
          <w:lang w:val="en-US"/>
        </w:rPr>
        <w:t>至于为什么这种性资源是女人而不是男人，只是因为至今为止从未观察到文明以男人作为性资源互相赠送。</w:t>
      </w:r>
    </w:p>
    <w:p w14:paraId="1B2DCC35" w14:textId="7FE419E5" w:rsidR="00A21566" w:rsidRDefault="00A21566" w:rsidP="00A21566">
      <w:pPr>
        <w:pStyle w:val="ab"/>
        <w:rPr>
          <w:lang w:val="en-US"/>
        </w:rPr>
      </w:pPr>
      <w:bookmarkStart w:id="59" w:name="_Toc153362995"/>
      <w:r>
        <w:rPr>
          <w:rFonts w:hint="eastAsia"/>
          <w:lang w:val="en-US"/>
        </w:rPr>
        <w:lastRenderedPageBreak/>
        <w:t>二、家庭与生育制度</w:t>
      </w:r>
      <w:bookmarkEnd w:id="59"/>
    </w:p>
    <w:p w14:paraId="5C8EB7BC" w14:textId="4175BA55" w:rsidR="00A21566" w:rsidRDefault="00A21566" w:rsidP="00A21566">
      <w:pPr>
        <w:pStyle w:val="af"/>
        <w:rPr>
          <w:lang w:val="en-US"/>
        </w:rPr>
      </w:pPr>
      <w:r>
        <w:rPr>
          <w:rFonts w:hint="eastAsia"/>
          <w:lang w:val="en-US"/>
        </w:rPr>
        <w:t>在西方文化中，夫妻双方的婚姻是神圣的，而孩子只是其附带物；而在东方，家庭中“亲子”轴的关系更被重视。费孝通的《生育制度》即从功能主义角度阐释了家庭，强调“亲子”轴，指出家庭的制度根本上是生育的制度。</w:t>
      </w:r>
    </w:p>
    <w:p w14:paraId="291AFA03" w14:textId="0878B5FC" w:rsidR="008A5167" w:rsidRDefault="008A5167" w:rsidP="008A5167">
      <w:pPr>
        <w:pStyle w:val="ad"/>
        <w:rPr>
          <w:lang w:val="en-US"/>
        </w:rPr>
      </w:pPr>
      <w:bookmarkStart w:id="60" w:name="_Toc153362996"/>
      <w:r>
        <w:rPr>
          <w:rFonts w:hint="eastAsia"/>
          <w:lang w:val="en-US"/>
        </w:rPr>
        <w:t>（一）人类生育中自然力量的缺失</w:t>
      </w:r>
      <w:bookmarkEnd w:id="60"/>
    </w:p>
    <w:p w14:paraId="56C09DC5" w14:textId="4F8F3C82" w:rsidR="00A21566" w:rsidRDefault="00A21566" w:rsidP="00A21566">
      <w:pPr>
        <w:pStyle w:val="af"/>
        <w:rPr>
          <w:lang w:val="en-US"/>
        </w:rPr>
      </w:pPr>
      <w:r>
        <w:rPr>
          <w:rFonts w:hint="eastAsia"/>
          <w:lang w:val="en-US"/>
        </w:rPr>
        <w:t>费孝通指出，繁衍是人类种群的需求，</w:t>
      </w:r>
      <w:r w:rsidR="009D05C8">
        <w:rPr>
          <w:rFonts w:hint="eastAsia"/>
          <w:lang w:val="en-US"/>
        </w:rPr>
        <w:t>而这一需求不能仅凭自然力量满足——因为动物自然地存在发情期，而人类不存在发情期，其“性爱的快乐”与“受孕”可以分离。这种分离有多种方法，如避孕、终止妊娠等。当然，在部分人类文明中，这种分离是不被接受的，例如，避孕行为在基督教中被认为是对上帝的不忠。</w:t>
      </w:r>
    </w:p>
    <w:p w14:paraId="0D84BEA4" w14:textId="373440A5" w:rsidR="009D05C8" w:rsidRDefault="009D05C8" w:rsidP="00A21566">
      <w:pPr>
        <w:pStyle w:val="af"/>
        <w:rPr>
          <w:lang w:val="en-US"/>
        </w:rPr>
      </w:pPr>
      <w:r>
        <w:rPr>
          <w:rFonts w:hint="eastAsia"/>
          <w:lang w:val="en-US"/>
        </w:rPr>
        <w:t>一旦后代产生，动物就有了不可抗拒的本能，即抚育后代；然而，对于人类而言，没有自然力量约束其必须抚育后代</w:t>
      </w:r>
      <w:r w:rsidR="00B33A02">
        <w:rPr>
          <w:rFonts w:hint="eastAsia"/>
          <w:lang w:val="en-US"/>
        </w:rPr>
        <w:t>，这也是为什么会有“杀婴”的现象</w:t>
      </w:r>
      <w:r>
        <w:rPr>
          <w:rFonts w:hint="eastAsia"/>
          <w:lang w:val="en-US"/>
        </w:rPr>
        <w:t>。</w:t>
      </w:r>
      <w:r w:rsidR="00B33A02">
        <w:rPr>
          <w:rFonts w:hint="eastAsia"/>
          <w:lang w:val="en-US"/>
        </w:rPr>
        <w:t>在生产力低下的阶段，</w:t>
      </w:r>
      <w:r w:rsidR="00935C97">
        <w:rPr>
          <w:rFonts w:hint="eastAsia"/>
          <w:lang w:val="en-US"/>
        </w:rPr>
        <w:t>限于物质条件，</w:t>
      </w:r>
      <w:r w:rsidR="00B33A02">
        <w:rPr>
          <w:rFonts w:hint="eastAsia"/>
          <w:lang w:val="en-US"/>
        </w:rPr>
        <w:t>婴儿是很难被抚养活、很容易被抚养死的</w:t>
      </w:r>
      <w:r w:rsidR="00935C97">
        <w:rPr>
          <w:rFonts w:hint="eastAsia"/>
          <w:lang w:val="en-US"/>
        </w:rPr>
        <w:t>，导致婴儿死亡率高；对于不想要的婴儿，父母可能会下意识地“照顾不周”，导致其死亡，这是一种似乎不那么残忍的“杀婴”</w:t>
      </w:r>
      <w:r w:rsidR="00B33A02">
        <w:rPr>
          <w:rFonts w:hint="eastAsia"/>
          <w:lang w:val="en-US"/>
        </w:rPr>
        <w:t>。</w:t>
      </w:r>
    </w:p>
    <w:p w14:paraId="377EEA9B" w14:textId="0B62A0DF" w:rsidR="00935C97" w:rsidRDefault="00935C97" w:rsidP="00A21566">
      <w:pPr>
        <w:pStyle w:val="af"/>
        <w:rPr>
          <w:lang w:val="en-US"/>
        </w:rPr>
      </w:pPr>
      <w:r>
        <w:rPr>
          <w:rFonts w:hint="eastAsia"/>
          <w:lang w:val="en-US"/>
        </w:rPr>
        <w:t>在费孝通所处的时代，功利主义普遍认为人们具有自然理性，这种理性支撑了他们生育。然而，费孝通认为，生育是一件“损己利人”的事。因为对女性而言，生育意味着极大的生理痛苦甚至于死亡的风险，这并不符合其个人利益；</w:t>
      </w:r>
      <w:r w:rsidR="00414885">
        <w:rPr>
          <w:rFonts w:hint="eastAsia"/>
          <w:lang w:val="en-US"/>
        </w:rPr>
        <w:t>对父母双方而言，抚养孩子的成本非常高（精力与金钱），但收益却是不确定的（孩子的收入、赡养意愿），这也不符合基于个人的经济利益。</w:t>
      </w:r>
      <w:r w:rsidR="008A5167">
        <w:rPr>
          <w:rFonts w:hint="eastAsia"/>
          <w:lang w:val="en-US"/>
        </w:rPr>
        <w:t>因此，从自然理性、利益的角度出发，并不能推理出“人们有意愿生育”。</w:t>
      </w:r>
    </w:p>
    <w:p w14:paraId="1B0BC5AD" w14:textId="1B3086C1" w:rsidR="008A5167" w:rsidRDefault="008A5167" w:rsidP="008A5167">
      <w:pPr>
        <w:pStyle w:val="ad"/>
        <w:rPr>
          <w:lang w:val="en-US"/>
        </w:rPr>
      </w:pPr>
      <w:bookmarkStart w:id="61" w:name="_Toc153362997"/>
      <w:r>
        <w:rPr>
          <w:rFonts w:hint="eastAsia"/>
          <w:lang w:val="en-US"/>
        </w:rPr>
        <w:t>（二）人类生育的社会制度</w:t>
      </w:r>
      <w:bookmarkEnd w:id="61"/>
    </w:p>
    <w:p w14:paraId="720CA84A" w14:textId="478446A2" w:rsidR="008A5167" w:rsidRDefault="008A5167" w:rsidP="00A21566">
      <w:pPr>
        <w:pStyle w:val="af"/>
        <w:rPr>
          <w:lang w:val="en-US"/>
        </w:rPr>
      </w:pPr>
      <w:r>
        <w:rPr>
          <w:rFonts w:hint="eastAsia"/>
          <w:lang w:val="en-US"/>
        </w:rPr>
        <w:t>没有自然力量，那么就只能用社会文化制度、道德准则来使得人们愿意生育，这一制度作为外在力量就是婚姻家庭制度。当然，随着传统社会向现代社会演变，这种制度在生育上的约束力越来越弱，“不生育”的选择逐渐无法用道德来批判。</w:t>
      </w:r>
    </w:p>
    <w:p w14:paraId="215831E2" w14:textId="119F4347" w:rsidR="008A5167" w:rsidRDefault="008A5167" w:rsidP="00A21566">
      <w:pPr>
        <w:pStyle w:val="af"/>
        <w:rPr>
          <w:lang w:val="en-US"/>
        </w:rPr>
      </w:pPr>
      <w:r>
        <w:rPr>
          <w:rFonts w:hint="eastAsia"/>
          <w:lang w:val="en-US"/>
        </w:rPr>
        <w:t>社会文化制度也具有内在力量，人与人之间“喜欢”的感觉同样会发生在亲子之间，拥有孩子的父母会因此获得无比的幸福感。</w:t>
      </w:r>
      <w:r w:rsidR="00C250DF">
        <w:rPr>
          <w:rFonts w:hint="eastAsia"/>
          <w:lang w:val="en-US"/>
        </w:rPr>
        <w:t>教授认为，令人遗憾的是，这种幸福感只有那些真正有了孩子的父母才会感受到并珍视，以至于没有孩子的人会十分轻易地将其否定并放弃。</w:t>
      </w:r>
    </w:p>
    <w:p w14:paraId="320A50A7" w14:textId="6F7F29C0" w:rsidR="008A5167" w:rsidRDefault="008A5167" w:rsidP="00A21566">
      <w:pPr>
        <w:pStyle w:val="af"/>
        <w:rPr>
          <w:lang w:val="en-US"/>
        </w:rPr>
      </w:pPr>
      <w:r>
        <w:rPr>
          <w:rFonts w:hint="eastAsia"/>
          <w:lang w:val="en-US"/>
        </w:rPr>
        <w:t>利益不只是物质利益。在社会学看来，一切利益都是社会化的。拥有孩子的幸福感就是这种社会化的利益。</w:t>
      </w:r>
    </w:p>
    <w:p w14:paraId="73EFB46B" w14:textId="04C1D884" w:rsidR="00F11B56" w:rsidRDefault="00F11B56" w:rsidP="00F11B56">
      <w:pPr>
        <w:pStyle w:val="ab"/>
        <w:rPr>
          <w:lang w:val="en-US"/>
        </w:rPr>
      </w:pPr>
      <w:bookmarkStart w:id="62" w:name="_Toc153362998"/>
      <w:r>
        <w:rPr>
          <w:rFonts w:hint="eastAsia"/>
          <w:lang w:val="en-US"/>
        </w:rPr>
        <w:t>三、婚姻与家庭的多样与变迁</w:t>
      </w:r>
      <w:bookmarkEnd w:id="62"/>
    </w:p>
    <w:p w14:paraId="0CB73E59" w14:textId="1C6C17EC" w:rsidR="00F11B56" w:rsidRDefault="00F11B56" w:rsidP="00F11B56">
      <w:pPr>
        <w:pStyle w:val="ad"/>
        <w:rPr>
          <w:lang w:val="en-US"/>
        </w:rPr>
      </w:pPr>
      <w:bookmarkStart w:id="63" w:name="_Toc153362999"/>
      <w:r>
        <w:rPr>
          <w:rFonts w:hint="eastAsia"/>
          <w:lang w:val="en-US"/>
        </w:rPr>
        <w:t>（一）婚姻的多样性</w:t>
      </w:r>
      <w:bookmarkEnd w:id="63"/>
    </w:p>
    <w:p w14:paraId="23953459" w14:textId="1D1679D2" w:rsidR="00F11B56" w:rsidRDefault="00F11B56" w:rsidP="00F11B56">
      <w:pPr>
        <w:pStyle w:val="af"/>
        <w:ind w:firstLine="0"/>
        <w:rPr>
          <w:lang w:val="en-US"/>
        </w:rPr>
      </w:pPr>
      <w:r>
        <w:rPr>
          <w:lang w:val="en-US"/>
        </w:rPr>
        <w:tab/>
      </w:r>
      <w:r>
        <w:rPr>
          <w:rFonts w:hint="eastAsia"/>
          <w:lang w:val="en-US"/>
        </w:rPr>
        <w:t>在人类历史以及当代，出现了多种婚姻制度，包括单配偶制（</w:t>
      </w:r>
      <w:r>
        <w:rPr>
          <w:rFonts w:hint="eastAsia"/>
          <w:lang w:val="en-US"/>
        </w:rPr>
        <w:t>monogamy</w:t>
      </w:r>
      <w:r>
        <w:rPr>
          <w:rFonts w:hint="eastAsia"/>
          <w:lang w:val="en-US"/>
        </w:rPr>
        <w:t>）、一夫多妻制（</w:t>
      </w:r>
      <w:r>
        <w:rPr>
          <w:rFonts w:hint="eastAsia"/>
          <w:lang w:val="en-US"/>
        </w:rPr>
        <w:t>polygyny</w:t>
      </w:r>
      <w:r>
        <w:rPr>
          <w:rFonts w:hint="eastAsia"/>
          <w:lang w:val="en-US"/>
        </w:rPr>
        <w:t>）、一妻多夫制（</w:t>
      </w:r>
      <w:r>
        <w:rPr>
          <w:rFonts w:hint="eastAsia"/>
          <w:lang w:val="en-US"/>
        </w:rPr>
        <w:t>polyandry</w:t>
      </w:r>
      <w:r>
        <w:rPr>
          <w:rFonts w:hint="eastAsia"/>
          <w:lang w:val="en-US"/>
        </w:rPr>
        <w:t>）等。</w:t>
      </w:r>
    </w:p>
    <w:p w14:paraId="51CD556D" w14:textId="6E8B07C0" w:rsidR="00C250DF" w:rsidRDefault="00F11B56" w:rsidP="00F11B56">
      <w:pPr>
        <w:pStyle w:val="af"/>
        <w:rPr>
          <w:lang w:val="en-US"/>
        </w:rPr>
      </w:pPr>
      <w:r w:rsidRPr="00F11B56">
        <w:rPr>
          <w:rFonts w:hint="eastAsia"/>
          <w:lang w:val="en-US"/>
        </w:rPr>
        <w:t>单配偶制</w:t>
      </w:r>
      <w:r w:rsidRPr="00F11B56">
        <w:rPr>
          <w:lang w:val="en-US"/>
        </w:rPr>
        <w:t>，简称单偶制，就人类而言主要指一个人（一生中或任何一刻）只有一个配偶的婚姻关系</w:t>
      </w:r>
      <w:r>
        <w:rPr>
          <w:rFonts w:hint="eastAsia"/>
          <w:lang w:val="en-US"/>
        </w:rPr>
        <w:t>。</w:t>
      </w:r>
      <w:r w:rsidRPr="00F11B56">
        <w:rPr>
          <w:rFonts w:hint="eastAsia"/>
          <w:lang w:val="en-US"/>
        </w:rPr>
        <w:t>在仅容许异性结婚的社会中体现为一夫一妻制</w:t>
      </w:r>
      <w:r>
        <w:rPr>
          <w:rFonts w:hint="eastAsia"/>
          <w:lang w:val="en-US"/>
        </w:rPr>
        <w:t>。</w:t>
      </w:r>
    </w:p>
    <w:p w14:paraId="50E4A0F2" w14:textId="38318006" w:rsidR="00F11B56" w:rsidRDefault="00F11B56" w:rsidP="00F11B56">
      <w:pPr>
        <w:pStyle w:val="af"/>
        <w:rPr>
          <w:lang w:val="en-US"/>
        </w:rPr>
      </w:pPr>
      <w:r>
        <w:rPr>
          <w:rFonts w:hint="eastAsia"/>
          <w:lang w:val="en-US"/>
        </w:rPr>
        <w:t>一夫多妻制和一妻多夫制均属于多配偶制（</w:t>
      </w:r>
      <w:r>
        <w:rPr>
          <w:rFonts w:hint="eastAsia"/>
          <w:lang w:val="en-US"/>
        </w:rPr>
        <w:t>p</w:t>
      </w:r>
      <w:r>
        <w:rPr>
          <w:lang w:val="en-US"/>
        </w:rPr>
        <w:t>olygamy</w:t>
      </w:r>
      <w:r>
        <w:rPr>
          <w:rFonts w:hint="eastAsia"/>
          <w:lang w:val="en-US"/>
        </w:rPr>
        <w:t>）。</w:t>
      </w:r>
      <w:r w:rsidRPr="00F11B56">
        <w:rPr>
          <w:rFonts w:hint="eastAsia"/>
          <w:lang w:val="en-US"/>
        </w:rPr>
        <w:t>一夫多妻制，是指一个男子同时娶两个或两个以上女子为配偶，而多名女子同时间只有一名丈夫的婚姻形式</w:t>
      </w:r>
      <w:r>
        <w:rPr>
          <w:rFonts w:hint="eastAsia"/>
          <w:lang w:val="en-US"/>
        </w:rPr>
        <w:t>，</w:t>
      </w:r>
      <w:r w:rsidRPr="00F11B56">
        <w:rPr>
          <w:rFonts w:hint="eastAsia"/>
          <w:lang w:val="en-US"/>
        </w:rPr>
        <w:t>可细分为平妻制、一夫一妻多妾制、一夫多妻多妾制或一夫多妻妾制</w:t>
      </w:r>
      <w:r>
        <w:rPr>
          <w:rFonts w:hint="eastAsia"/>
          <w:lang w:val="en-US"/>
        </w:rPr>
        <w:t>；</w:t>
      </w:r>
      <w:r w:rsidRPr="00F11B56">
        <w:rPr>
          <w:rFonts w:hint="eastAsia"/>
          <w:lang w:val="en-US"/>
        </w:rPr>
        <w:t>一妻多夫制</w:t>
      </w:r>
      <w:r>
        <w:rPr>
          <w:rFonts w:hint="eastAsia"/>
          <w:lang w:val="en-US"/>
        </w:rPr>
        <w:t>则</w:t>
      </w:r>
      <w:r w:rsidRPr="00F11B56">
        <w:rPr>
          <w:rFonts w:hint="eastAsia"/>
          <w:lang w:val="en-US"/>
        </w:rPr>
        <w:t>是指一个女子同时</w:t>
      </w:r>
      <w:r w:rsidRPr="00F11B56">
        <w:rPr>
          <w:rFonts w:hint="eastAsia"/>
          <w:lang w:val="en-US"/>
        </w:rPr>
        <w:lastRenderedPageBreak/>
        <w:t>和两个或两个以上男子结为夫妻的婚姻制度。</w:t>
      </w:r>
    </w:p>
    <w:p w14:paraId="24D866C2" w14:textId="295A20F0" w:rsidR="00F11B56" w:rsidRDefault="00F11B56" w:rsidP="00F11B56">
      <w:pPr>
        <w:pStyle w:val="ad"/>
        <w:rPr>
          <w:lang w:val="en-US"/>
        </w:rPr>
      </w:pPr>
      <w:bookmarkStart w:id="64" w:name="_Toc153363000"/>
      <w:r>
        <w:rPr>
          <w:rFonts w:hint="eastAsia"/>
          <w:lang w:val="en-US"/>
        </w:rPr>
        <w:t>（二）家庭组织的类型</w:t>
      </w:r>
      <w:bookmarkEnd w:id="64"/>
    </w:p>
    <w:p w14:paraId="787D9704" w14:textId="469B9DA0" w:rsidR="00F11B56" w:rsidRDefault="00F11B56" w:rsidP="00F11B56">
      <w:pPr>
        <w:pStyle w:val="af"/>
        <w:ind w:firstLine="0"/>
        <w:rPr>
          <w:lang w:val="en-US"/>
        </w:rPr>
      </w:pPr>
      <w:r>
        <w:rPr>
          <w:lang w:val="en-US"/>
        </w:rPr>
        <w:tab/>
      </w:r>
      <w:r>
        <w:rPr>
          <w:rFonts w:hint="eastAsia"/>
          <w:lang w:val="en-US"/>
        </w:rPr>
        <w:t>根据家庭代际层次和亲属关系，可以将家庭组织（结构）分为以下几种主要类型：核心家庭（</w:t>
      </w:r>
      <w:r>
        <w:rPr>
          <w:rFonts w:hint="eastAsia"/>
          <w:lang w:val="en-US"/>
        </w:rPr>
        <w:t>n</w:t>
      </w:r>
      <w:r>
        <w:rPr>
          <w:lang w:val="en-US"/>
        </w:rPr>
        <w:t>uclear family</w:t>
      </w:r>
      <w:r>
        <w:rPr>
          <w:rFonts w:hint="eastAsia"/>
          <w:lang w:val="en-US"/>
        </w:rPr>
        <w:t>）、扩展家庭（</w:t>
      </w:r>
      <w:r>
        <w:rPr>
          <w:rFonts w:hint="eastAsia"/>
          <w:lang w:val="en-US"/>
        </w:rPr>
        <w:t>e</w:t>
      </w:r>
      <w:r>
        <w:rPr>
          <w:lang w:val="en-US"/>
        </w:rPr>
        <w:t>xtended family</w:t>
      </w:r>
      <w:r>
        <w:rPr>
          <w:rFonts w:hint="eastAsia"/>
          <w:lang w:val="en-US"/>
        </w:rPr>
        <w:t>）和其他家庭。</w:t>
      </w:r>
    </w:p>
    <w:p w14:paraId="30F0502F" w14:textId="0A51E828" w:rsidR="00F11B56" w:rsidRDefault="00F11B56" w:rsidP="00F11B56">
      <w:pPr>
        <w:pStyle w:val="af1"/>
        <w:spacing w:after="78"/>
        <w:rPr>
          <w:lang w:val="en-US"/>
        </w:rPr>
      </w:pPr>
      <w:r>
        <w:rPr>
          <w:rFonts w:hint="eastAsia"/>
          <w:lang w:val="en-US"/>
        </w:rPr>
        <w:t>1</w:t>
      </w:r>
      <w:r>
        <w:rPr>
          <w:lang w:val="en-US"/>
        </w:rPr>
        <w:t xml:space="preserve">. </w:t>
      </w:r>
      <w:r>
        <w:rPr>
          <w:rFonts w:hint="eastAsia"/>
          <w:lang w:val="en-US"/>
        </w:rPr>
        <w:t>核心家庭</w:t>
      </w:r>
    </w:p>
    <w:p w14:paraId="7285CADC" w14:textId="0EE851D9" w:rsidR="00F11B56" w:rsidRDefault="00F11B56" w:rsidP="00F11B56">
      <w:pPr>
        <w:pStyle w:val="af"/>
        <w:rPr>
          <w:lang w:val="en-US"/>
        </w:rPr>
      </w:pPr>
      <w:r>
        <w:rPr>
          <w:rFonts w:hint="eastAsia"/>
          <w:lang w:val="en-US"/>
        </w:rPr>
        <w:t>核心家庭</w:t>
      </w:r>
      <w:r w:rsidRPr="00F11B56">
        <w:rPr>
          <w:rFonts w:hint="eastAsia"/>
          <w:lang w:val="en-US"/>
        </w:rPr>
        <w:t>是指由一对夫妇及其未婚子女共同居住和生活所组成的家庭。核心家庭又有多种具体形式，如仅由一对夫妻组成的核心家庭、一对夫妻加未婚子女（含领养子女）组成的核心家庭、父母的一方与其子女组成的核心家庭（即单亲家庭）。</w:t>
      </w:r>
    </w:p>
    <w:p w14:paraId="55C99A95" w14:textId="6F8F6C89" w:rsidR="00210401" w:rsidRPr="00F11B56" w:rsidRDefault="00210401" w:rsidP="00F11B56">
      <w:pPr>
        <w:pStyle w:val="af"/>
        <w:rPr>
          <w:lang w:val="en-US"/>
        </w:rPr>
      </w:pPr>
      <w:r w:rsidRPr="00F11B56">
        <w:rPr>
          <w:rFonts w:hint="eastAsia"/>
          <w:lang w:val="en-US"/>
        </w:rPr>
        <w:t>核心家庭化是现代社会家庭结构变化的基本趋势，其主要原因在于社会经济的工业化和现代化转型。帕森斯认为，核心家庭的结构适合于现代工业社会，因为社会需要自由劳动力，核心家庭适合这种流动性。在扩展家庭最常见的社会中，家庭成员的流动通常是困难的，因为每个个体都牢牢依附于大家庭。对于独立的核心家庭来说，流动要容易得多，因为在核心家庭中个体只与</w:t>
      </w:r>
      <w:r>
        <w:rPr>
          <w:rFonts w:hint="eastAsia"/>
          <w:lang w:val="en-US"/>
        </w:rPr>
        <w:t>少数人紧密相连。</w:t>
      </w:r>
    </w:p>
    <w:p w14:paraId="11C45901" w14:textId="580D95F5" w:rsidR="00F11B56" w:rsidRPr="00F11B56" w:rsidRDefault="00F11B56" w:rsidP="00F11B56">
      <w:pPr>
        <w:pStyle w:val="af1"/>
        <w:spacing w:after="78"/>
        <w:rPr>
          <w:lang w:val="en-US"/>
        </w:rPr>
      </w:pPr>
      <w:r>
        <w:rPr>
          <w:rFonts w:hint="eastAsia"/>
          <w:lang w:val="en-US"/>
        </w:rPr>
        <w:t>2</w:t>
      </w:r>
      <w:r>
        <w:rPr>
          <w:lang w:val="en-US"/>
        </w:rPr>
        <w:t xml:space="preserve">. </w:t>
      </w:r>
      <w:r w:rsidRPr="00F11B56">
        <w:rPr>
          <w:lang w:val="en-US"/>
        </w:rPr>
        <w:t>扩展家庭</w:t>
      </w:r>
    </w:p>
    <w:p w14:paraId="7FB14725" w14:textId="77777777" w:rsidR="00F11B56" w:rsidRDefault="00F11B56" w:rsidP="00F11B56">
      <w:pPr>
        <w:pStyle w:val="af"/>
        <w:rPr>
          <w:lang w:val="en-US"/>
        </w:rPr>
      </w:pPr>
      <w:r>
        <w:rPr>
          <w:rFonts w:hint="eastAsia"/>
          <w:lang w:val="en-US"/>
        </w:rPr>
        <w:t>扩展家庭</w:t>
      </w:r>
      <w:r w:rsidRPr="00F11B56">
        <w:rPr>
          <w:rFonts w:hint="eastAsia"/>
          <w:lang w:val="en-US"/>
        </w:rPr>
        <w:t>是指由两对或两对以上夫妇及其未婚子女组成的家庭。顾名思义，它是对核心家庭形式的一种扩展。扩展家庭又分为主干家庭和联合家庭两大类。</w:t>
      </w:r>
    </w:p>
    <w:p w14:paraId="4B28EBD4" w14:textId="77777777" w:rsidR="00F11B56" w:rsidRDefault="00F11B56" w:rsidP="00F11B56">
      <w:pPr>
        <w:pStyle w:val="af"/>
        <w:rPr>
          <w:lang w:val="en-US"/>
        </w:rPr>
      </w:pPr>
      <w:r w:rsidRPr="00F11B56">
        <w:rPr>
          <w:rFonts w:hint="eastAsia"/>
          <w:lang w:val="en-US"/>
        </w:rPr>
        <w:t>主干家庭是指由两对或两对以上均为异代的夫妇与未婚子女组成的家庭。主干家庭的具体形式包括：一对夫妇与其一方的父母以及未婚子女所组成的家庭；一对夫妇与其一方的父母、未婚子女、未婚兄弟姐妹组成的家庭；只有两对或两对以上均为异代的夫妇而没有未婚子女的家庭；夫妇或父母缺损一方的主干家庭（或称单亲主干家庭）。</w:t>
      </w:r>
    </w:p>
    <w:p w14:paraId="3497313D" w14:textId="4F0342DD" w:rsidR="00F11B56" w:rsidRPr="00F11B56" w:rsidRDefault="00F11B56" w:rsidP="00F11B56">
      <w:pPr>
        <w:pStyle w:val="af"/>
        <w:rPr>
          <w:lang w:val="en-US"/>
        </w:rPr>
      </w:pPr>
      <w:r w:rsidRPr="00F11B56">
        <w:rPr>
          <w:rFonts w:hint="eastAsia"/>
          <w:lang w:val="en-US"/>
        </w:rPr>
        <w:t>联合家庭指父母（或一方）与多对已婚子女（或再加其他亲属）共同居住生活，包括子女已成家却不分家的家庭。联合家庭主要有两种结构形式：异代联合家庭，即两对或两对以上同代夫妇及其未婚子女与父母所组成的家庭；同代联合家庭，即两对或两对以上同代夫妇及其未婚子女所组成的家庭。</w:t>
      </w:r>
    </w:p>
    <w:p w14:paraId="2748BBA4" w14:textId="1D690FB3" w:rsidR="00F11B56" w:rsidRPr="00F11B56" w:rsidRDefault="00F11B56" w:rsidP="00F11B56">
      <w:pPr>
        <w:pStyle w:val="af1"/>
        <w:spacing w:after="78"/>
        <w:rPr>
          <w:lang w:val="en-US"/>
        </w:rPr>
      </w:pPr>
      <w:r>
        <w:rPr>
          <w:rFonts w:hint="eastAsia"/>
          <w:lang w:val="en-US"/>
        </w:rPr>
        <w:t>3</w:t>
      </w:r>
      <w:r>
        <w:rPr>
          <w:lang w:val="en-US"/>
        </w:rPr>
        <w:t xml:space="preserve">. </w:t>
      </w:r>
      <w:r w:rsidRPr="00F11B56">
        <w:rPr>
          <w:lang w:val="en-US"/>
        </w:rPr>
        <w:t>其他家庭</w:t>
      </w:r>
    </w:p>
    <w:p w14:paraId="2C534B2F" w14:textId="77777777" w:rsidR="00F11B56" w:rsidRPr="00F11B56" w:rsidRDefault="00F11B56" w:rsidP="00F11B56">
      <w:pPr>
        <w:pStyle w:val="af"/>
        <w:rPr>
          <w:lang w:val="en-US"/>
        </w:rPr>
      </w:pPr>
      <w:r w:rsidRPr="00F11B56">
        <w:rPr>
          <w:rFonts w:hint="eastAsia"/>
          <w:lang w:val="en-US"/>
        </w:rPr>
        <w:t>如隔代家庭，即代际联系隔断的家庭类型，例如失去父母的未婚子女组成的家庭，或者由未婚青少年与其祖父母（或其中一方）组成的家庭，等等。</w:t>
      </w:r>
    </w:p>
    <w:p w14:paraId="630A77C6" w14:textId="18947E98" w:rsidR="00F11B56" w:rsidRDefault="00F11B56" w:rsidP="00210401">
      <w:pPr>
        <w:pStyle w:val="af"/>
        <w:rPr>
          <w:lang w:val="en-US"/>
        </w:rPr>
      </w:pPr>
      <w:r w:rsidRPr="00F11B56">
        <w:rPr>
          <w:rFonts w:hint="eastAsia"/>
          <w:lang w:val="en-US"/>
        </w:rPr>
        <w:t>在现代化过程中，家庭结构会发生巨大变化，如家庭人口规模不断减少，家庭结构趋于简单，日益从联合与主干家庭向核心家庭转化，单身家庭增加，因为离婚等原因造成的单亲家庭等不完整家庭大量出现，家庭类型因此变得多样化。</w:t>
      </w:r>
    </w:p>
    <w:p w14:paraId="6B2336F2" w14:textId="3519E141" w:rsidR="00E77782" w:rsidRDefault="00E77782" w:rsidP="00E77782">
      <w:pPr>
        <w:pStyle w:val="ad"/>
        <w:rPr>
          <w:lang w:val="en-US"/>
        </w:rPr>
      </w:pPr>
      <w:bookmarkStart w:id="65" w:name="_Toc153363001"/>
      <w:r>
        <w:rPr>
          <w:rFonts w:hint="eastAsia"/>
          <w:lang w:val="en-US"/>
        </w:rPr>
        <w:t>（三）家庭制度正在分崩离析吗？</w:t>
      </w:r>
      <w:bookmarkEnd w:id="65"/>
    </w:p>
    <w:p w14:paraId="5391DDBF" w14:textId="3A5D86CA" w:rsidR="00E77782" w:rsidRPr="00E77782" w:rsidRDefault="00E77782" w:rsidP="00E77782">
      <w:pPr>
        <w:pStyle w:val="af"/>
        <w:ind w:firstLine="0"/>
        <w:rPr>
          <w:lang w:val="en-US"/>
        </w:rPr>
      </w:pPr>
      <w:r>
        <w:rPr>
          <w:lang w:val="en-US"/>
        </w:rPr>
        <w:tab/>
      </w:r>
      <w:r>
        <w:rPr>
          <w:rFonts w:hint="eastAsia"/>
          <w:lang w:val="en-US"/>
        </w:rPr>
        <w:t>如今，有人认为家庭制度正在崩溃。他们给出的证据包括越来越高的离婚率、婚姻的阶段化（</w:t>
      </w:r>
      <w:r>
        <w:rPr>
          <w:rFonts w:hint="eastAsia"/>
          <w:lang w:val="en-US"/>
        </w:rPr>
        <w:t>p</w:t>
      </w:r>
      <w:r>
        <w:rPr>
          <w:lang w:val="en-US"/>
        </w:rPr>
        <w:t>eriod of marriage</w:t>
      </w:r>
      <w:r>
        <w:rPr>
          <w:rFonts w:hint="eastAsia"/>
          <w:lang w:val="en-US"/>
        </w:rPr>
        <w:t>）、单身主义、同性恋婚姻等等。是再次强调家庭的重要性，还是寻求家庭的替代品，是当代人需要思考的一个问题。</w:t>
      </w:r>
    </w:p>
    <w:p w14:paraId="25938524" w14:textId="77777777" w:rsidR="00F11B56" w:rsidRDefault="00F11B56" w:rsidP="00F11B56">
      <w:pPr>
        <w:pStyle w:val="af"/>
        <w:ind w:firstLine="0"/>
        <w:rPr>
          <w:lang w:val="en-US"/>
        </w:rPr>
      </w:pPr>
    </w:p>
    <w:p w14:paraId="0820198D" w14:textId="10C8164B" w:rsidR="00C250DF" w:rsidRDefault="00C250DF" w:rsidP="00C250DF">
      <w:pPr>
        <w:pStyle w:val="a9"/>
        <w:rPr>
          <w:lang w:val="en-US"/>
        </w:rPr>
      </w:pPr>
      <w:bookmarkStart w:id="66" w:name="_Toc153363002"/>
      <w:r>
        <w:rPr>
          <w:rFonts w:hint="eastAsia"/>
          <w:lang w:val="en-US"/>
        </w:rPr>
        <w:t>第八讲 现代组织</w:t>
      </w:r>
      <w:r w:rsidR="007D67CE">
        <w:rPr>
          <w:rFonts w:hint="eastAsia"/>
          <w:lang w:val="en-US"/>
        </w:rPr>
        <w:t>与科层制</w:t>
      </w:r>
      <w:bookmarkEnd w:id="66"/>
    </w:p>
    <w:p w14:paraId="53626687" w14:textId="2395CE64" w:rsidR="00C250DF" w:rsidRDefault="00C250DF" w:rsidP="00C250DF">
      <w:pPr>
        <w:pStyle w:val="af"/>
        <w:ind w:firstLine="0"/>
        <w:jc w:val="center"/>
        <w:rPr>
          <w:lang w:val="en-US"/>
        </w:rPr>
      </w:pPr>
      <w:r>
        <w:rPr>
          <w:rFonts w:hint="eastAsia"/>
          <w:lang w:val="en-US"/>
        </w:rPr>
        <w:t>2</w:t>
      </w:r>
      <w:r>
        <w:rPr>
          <w:lang w:val="en-US"/>
        </w:rPr>
        <w:t>023.</w:t>
      </w:r>
      <w:r>
        <w:rPr>
          <w:rFonts w:hint="eastAsia"/>
          <w:lang w:val="en-US"/>
        </w:rPr>
        <w:t>1</w:t>
      </w:r>
      <w:r>
        <w:rPr>
          <w:lang w:val="en-US"/>
        </w:rPr>
        <w:t>1.29</w:t>
      </w:r>
      <w:r w:rsidR="00174502">
        <w:rPr>
          <w:lang w:val="en-US"/>
        </w:rPr>
        <w:t xml:space="preserve"> / 2023.12.6</w:t>
      </w:r>
    </w:p>
    <w:p w14:paraId="28F3F0AD" w14:textId="670BF1F1" w:rsidR="00C250DF" w:rsidRDefault="007D67CE" w:rsidP="007D67CE">
      <w:pPr>
        <w:pStyle w:val="ab"/>
        <w:rPr>
          <w:lang w:val="en-US"/>
        </w:rPr>
      </w:pPr>
      <w:bookmarkStart w:id="67" w:name="_Toc153363003"/>
      <w:r>
        <w:rPr>
          <w:rFonts w:hint="eastAsia"/>
          <w:lang w:val="en-US"/>
        </w:rPr>
        <w:lastRenderedPageBreak/>
        <w:t>一、科层制</w:t>
      </w:r>
      <w:bookmarkEnd w:id="67"/>
    </w:p>
    <w:p w14:paraId="521A2205" w14:textId="3BE1E1FF" w:rsidR="007D67CE" w:rsidRDefault="007D67CE" w:rsidP="00C250DF">
      <w:pPr>
        <w:pStyle w:val="af"/>
        <w:ind w:firstLine="0"/>
        <w:rPr>
          <w:lang w:val="en-US"/>
        </w:rPr>
      </w:pPr>
      <w:r>
        <w:rPr>
          <w:lang w:val="en-US"/>
        </w:rPr>
        <w:tab/>
      </w:r>
      <w:r>
        <w:rPr>
          <w:rFonts w:hint="eastAsia"/>
          <w:lang w:val="en-US"/>
        </w:rPr>
        <w:t>现代组织取代了传统组织，渗透到我们生活的方方面面，这意味着其有着相对于后者更高的效率。对于这种效率的出现，韦伯认为离不开科层制（</w:t>
      </w:r>
      <w:r>
        <w:rPr>
          <w:rFonts w:hint="eastAsia"/>
          <w:lang w:val="en-US"/>
        </w:rPr>
        <w:t>b</w:t>
      </w:r>
      <w:r>
        <w:rPr>
          <w:lang w:val="en-US"/>
        </w:rPr>
        <w:t>ureaucracy</w:t>
      </w:r>
      <w:r>
        <w:rPr>
          <w:rFonts w:hint="eastAsia"/>
          <w:lang w:val="en-US"/>
        </w:rPr>
        <w:t>，官僚制）。</w:t>
      </w:r>
    </w:p>
    <w:p w14:paraId="6D5047DD" w14:textId="5D829C09" w:rsidR="007D67CE" w:rsidRDefault="007D67CE" w:rsidP="007D67CE">
      <w:pPr>
        <w:pStyle w:val="ad"/>
        <w:rPr>
          <w:lang w:val="en-US"/>
        </w:rPr>
      </w:pPr>
      <w:bookmarkStart w:id="68" w:name="_Toc153363004"/>
      <w:r>
        <w:rPr>
          <w:rFonts w:hint="eastAsia"/>
          <w:lang w:val="en-US"/>
        </w:rPr>
        <w:t>（一）</w:t>
      </w:r>
      <w:r w:rsidR="009F29EE">
        <w:rPr>
          <w:rFonts w:hint="eastAsia"/>
          <w:lang w:val="en-US"/>
        </w:rPr>
        <w:t>组织与合法性（</w:t>
      </w:r>
      <w:r w:rsidR="009F29EE">
        <w:rPr>
          <w:rFonts w:hint="eastAsia"/>
          <w:lang w:val="en-US"/>
        </w:rPr>
        <w:t>l</w:t>
      </w:r>
      <w:r w:rsidR="009F29EE">
        <w:rPr>
          <w:lang w:val="en-US"/>
        </w:rPr>
        <w:t>egitimacy</w:t>
      </w:r>
      <w:r w:rsidR="009F29EE">
        <w:rPr>
          <w:rFonts w:hint="eastAsia"/>
          <w:lang w:val="en-US"/>
        </w:rPr>
        <w:t>）统治</w:t>
      </w:r>
      <w:bookmarkEnd w:id="68"/>
    </w:p>
    <w:p w14:paraId="355AABD3" w14:textId="50E5433A" w:rsidR="007D67CE" w:rsidRDefault="009F29EE" w:rsidP="009F29EE">
      <w:pPr>
        <w:pStyle w:val="af"/>
        <w:rPr>
          <w:lang w:val="en-US"/>
        </w:rPr>
      </w:pPr>
      <w:r>
        <w:rPr>
          <w:rFonts w:hint="eastAsia"/>
          <w:lang w:val="en-US"/>
        </w:rPr>
        <w:t>韦伯认为，组织建立在命令服从关系上。如果一切命令都能得到服从，那么组织就得以建立并存在；反之，组织就不存在。使用暴力是使人服从命令的一种方式，这就被称为“权力（</w:t>
      </w:r>
      <w:r>
        <w:rPr>
          <w:rFonts w:hint="eastAsia"/>
          <w:lang w:val="en-US"/>
        </w:rPr>
        <w:t>power</w:t>
      </w:r>
      <w:r>
        <w:rPr>
          <w:rFonts w:hint="eastAsia"/>
          <w:lang w:val="en-US"/>
        </w:rPr>
        <w:t>）”；但如果人服从命令还出于自愿，那么就不只有权力，还有“权威（</w:t>
      </w:r>
      <w:r>
        <w:rPr>
          <w:rFonts w:hint="eastAsia"/>
          <w:lang w:val="en-US"/>
        </w:rPr>
        <w:t>authority</w:t>
      </w:r>
      <w:r>
        <w:rPr>
          <w:rFonts w:hint="eastAsia"/>
          <w:lang w:val="en-US"/>
        </w:rPr>
        <w:t>）”，这带来了支配的正当性（合法性）。</w:t>
      </w:r>
    </w:p>
    <w:p w14:paraId="6805D8AB" w14:textId="3AB16C85" w:rsidR="009F29EE" w:rsidRDefault="009F29EE" w:rsidP="009F29EE">
      <w:pPr>
        <w:pStyle w:val="ad"/>
        <w:rPr>
          <w:lang w:val="en-US"/>
        </w:rPr>
      </w:pPr>
      <w:bookmarkStart w:id="69" w:name="_Toc153363005"/>
      <w:r>
        <w:rPr>
          <w:rFonts w:hint="eastAsia"/>
          <w:lang w:val="en-US"/>
        </w:rPr>
        <w:t>（二）合法性的类型</w:t>
      </w:r>
      <w:bookmarkEnd w:id="69"/>
    </w:p>
    <w:p w14:paraId="55C83E2A" w14:textId="13DA8BA3" w:rsidR="009F29EE" w:rsidRDefault="009F29EE" w:rsidP="00AF6D80">
      <w:pPr>
        <w:pStyle w:val="af1"/>
        <w:spacing w:after="78"/>
        <w:rPr>
          <w:lang w:val="en-US"/>
        </w:rPr>
      </w:pPr>
      <w:r>
        <w:rPr>
          <w:rFonts w:hint="eastAsia"/>
          <w:lang w:val="en-US"/>
        </w:rPr>
        <w:t>1</w:t>
      </w:r>
      <w:r>
        <w:rPr>
          <w:lang w:val="en-US"/>
        </w:rPr>
        <w:t xml:space="preserve">. </w:t>
      </w:r>
      <w:r>
        <w:rPr>
          <w:rFonts w:hint="eastAsia"/>
          <w:lang w:val="en-US"/>
        </w:rPr>
        <w:t>克里斯玛型（</w:t>
      </w:r>
      <w:r w:rsidR="00AF6D80">
        <w:rPr>
          <w:rFonts w:hint="eastAsia"/>
          <w:lang w:val="en-US"/>
        </w:rPr>
        <w:t>c</w:t>
      </w:r>
      <w:r w:rsidR="00AF6D80">
        <w:rPr>
          <w:lang w:val="en-US"/>
        </w:rPr>
        <w:t>harismatic domination</w:t>
      </w:r>
      <w:r w:rsidR="00AF6D80">
        <w:rPr>
          <w:rFonts w:hint="eastAsia"/>
          <w:lang w:val="en-US"/>
        </w:rPr>
        <w:t>，</w:t>
      </w:r>
      <w:r>
        <w:rPr>
          <w:rFonts w:hint="eastAsia"/>
          <w:lang w:val="en-US"/>
        </w:rPr>
        <w:t>超凡魅力型）</w:t>
      </w:r>
    </w:p>
    <w:p w14:paraId="05B5BC9C" w14:textId="7F29D3D5" w:rsidR="009F29EE" w:rsidRDefault="00AF6D80" w:rsidP="009F29EE">
      <w:pPr>
        <w:pStyle w:val="af"/>
        <w:ind w:firstLine="0"/>
        <w:rPr>
          <w:lang w:val="en-US"/>
        </w:rPr>
      </w:pPr>
      <w:r>
        <w:rPr>
          <w:lang w:val="en-US"/>
        </w:rPr>
        <w:tab/>
      </w:r>
      <w:r>
        <w:rPr>
          <w:rFonts w:hint="eastAsia"/>
          <w:lang w:val="en-US"/>
        </w:rPr>
        <w:t>克里斯玛型合法性基于神谕式的预言宣告以及拥有人格魅力、奇异特质的领导者。许多宗教领袖、革命领袖的合法性就是克里斯玛型合法性。</w:t>
      </w:r>
    </w:p>
    <w:p w14:paraId="569C7A16" w14:textId="792F8B2F" w:rsidR="00AF6D80" w:rsidRDefault="00AF6D80" w:rsidP="009F29EE">
      <w:pPr>
        <w:pStyle w:val="af"/>
        <w:ind w:firstLine="0"/>
        <w:rPr>
          <w:lang w:val="en-US"/>
        </w:rPr>
      </w:pPr>
      <w:r>
        <w:rPr>
          <w:lang w:val="en-US"/>
        </w:rPr>
        <w:tab/>
      </w:r>
      <w:r>
        <w:rPr>
          <w:rFonts w:hint="eastAsia"/>
          <w:lang w:val="en-US"/>
        </w:rPr>
        <w:t>当然，克里斯玛型合法性不只</w:t>
      </w:r>
      <w:r w:rsidR="007B12AD">
        <w:rPr>
          <w:rFonts w:hint="eastAsia"/>
          <w:lang w:val="en-US"/>
        </w:rPr>
        <w:t>源起于</w:t>
      </w:r>
      <w:r>
        <w:rPr>
          <w:rFonts w:hint="eastAsia"/>
          <w:lang w:val="en-US"/>
        </w:rPr>
        <w:t>伟人，在日常生活中也随处可见。例如，在恋爱关系中就存在这种“超凡魅力”</w:t>
      </w:r>
      <w:r w:rsidR="007B12AD">
        <w:rPr>
          <w:rFonts w:hint="eastAsia"/>
          <w:lang w:val="en-US"/>
        </w:rPr>
        <w:t>——一方提出的要求或命令（甚至于只需要暗示而不需要命令），另一方往往会乐意地遵从</w:t>
      </w:r>
      <w:r>
        <w:rPr>
          <w:rFonts w:hint="eastAsia"/>
          <w:lang w:val="en-US"/>
        </w:rPr>
        <w:t>。</w:t>
      </w:r>
    </w:p>
    <w:p w14:paraId="5F67D4E1" w14:textId="3B7079D7" w:rsidR="007B12AD" w:rsidRDefault="007B12AD" w:rsidP="009F29EE">
      <w:pPr>
        <w:pStyle w:val="af"/>
        <w:ind w:firstLine="0"/>
        <w:rPr>
          <w:lang w:val="en-US"/>
        </w:rPr>
      </w:pPr>
      <w:r>
        <w:rPr>
          <w:lang w:val="en-US"/>
        </w:rPr>
        <w:tab/>
      </w:r>
      <w:r>
        <w:rPr>
          <w:rFonts w:hint="eastAsia"/>
          <w:lang w:val="en-US"/>
        </w:rPr>
        <w:t>然而，克里斯玛型合法性的问题在于，一旦超凡魅力消失，其就可能分崩离析。这种合法性的最大敌人就是人的寿命</w:t>
      </w:r>
      <w:r w:rsidR="000252FA">
        <w:rPr>
          <w:rFonts w:hint="eastAsia"/>
          <w:lang w:val="en-US"/>
        </w:rPr>
        <w:t>：人的寿命是有限的，但在有限的寿命中，领导者难以将其超凡魅力传扬给其后继者，更遑论整个组织。因此，</w:t>
      </w:r>
      <w:r>
        <w:rPr>
          <w:rFonts w:hint="eastAsia"/>
          <w:lang w:val="en-US"/>
        </w:rPr>
        <w:t>在许多情况下，一旦具有超凡魅力的领导</w:t>
      </w:r>
      <w:r w:rsidR="000252FA">
        <w:rPr>
          <w:rFonts w:hint="eastAsia"/>
          <w:lang w:val="en-US"/>
        </w:rPr>
        <w:t>者</w:t>
      </w:r>
      <w:r>
        <w:rPr>
          <w:rFonts w:hint="eastAsia"/>
          <w:lang w:val="en-US"/>
        </w:rPr>
        <w:t>去世，组织就会遭遇瓶颈或危机，应对不当即会崩溃。中国历史上，短命的秦朝、隋朝，以及汉朝“吕氏之乱”，都是其体现。</w:t>
      </w:r>
    </w:p>
    <w:p w14:paraId="66360CDB" w14:textId="213F75D3" w:rsidR="00AF6D80" w:rsidRPr="000252FA" w:rsidRDefault="000252FA" w:rsidP="000252FA">
      <w:pPr>
        <w:pStyle w:val="af1"/>
        <w:spacing w:after="78"/>
      </w:pPr>
      <w:r>
        <w:rPr>
          <w:rFonts w:hint="eastAsia"/>
          <w:lang w:val="en-US"/>
        </w:rPr>
        <w:t>2</w:t>
      </w:r>
      <w:r>
        <w:rPr>
          <w:lang w:val="en-US"/>
        </w:rPr>
        <w:t xml:space="preserve">. </w:t>
      </w:r>
      <w:r>
        <w:rPr>
          <w:rFonts w:hint="eastAsia"/>
          <w:lang w:val="en-US"/>
        </w:rPr>
        <w:t>传统型（</w:t>
      </w:r>
      <w:r>
        <w:rPr>
          <w:rFonts w:hint="eastAsia"/>
          <w:lang w:val="en-US"/>
        </w:rPr>
        <w:t>t</w:t>
      </w:r>
      <w:r>
        <w:rPr>
          <w:lang w:val="en-US"/>
        </w:rPr>
        <w:t>raditional domination</w:t>
      </w:r>
      <w:r>
        <w:rPr>
          <w:rFonts w:hint="eastAsia"/>
          <w:lang w:val="en-US"/>
        </w:rPr>
        <w:t>）</w:t>
      </w:r>
    </w:p>
    <w:p w14:paraId="57121A0C" w14:textId="45F3C3BC" w:rsidR="000252FA" w:rsidRDefault="000252FA" w:rsidP="009F29EE">
      <w:pPr>
        <w:pStyle w:val="af"/>
        <w:ind w:firstLine="0"/>
        <w:rPr>
          <w:lang w:val="en-US"/>
        </w:rPr>
      </w:pPr>
      <w:r>
        <w:rPr>
          <w:lang w:val="en-US"/>
        </w:rPr>
        <w:tab/>
      </w:r>
      <w:r>
        <w:rPr>
          <w:rFonts w:hint="eastAsia"/>
          <w:lang w:val="en-US"/>
        </w:rPr>
        <w:t>当个人超凡魅力主导的组织的弊端显现时，人们就转而诉诸传统。传统型合法性基于对“古老传统”的权威性的信仰。只要这种神圣的信仰依然存在，传统型合法性组织一般而言就不会崩塌。</w:t>
      </w:r>
    </w:p>
    <w:p w14:paraId="793A18F3" w14:textId="42E74C20" w:rsidR="000252FA" w:rsidRDefault="000252FA" w:rsidP="000252FA">
      <w:pPr>
        <w:pStyle w:val="af1"/>
        <w:spacing w:after="78"/>
        <w:rPr>
          <w:lang w:val="en-US"/>
        </w:rPr>
      </w:pPr>
      <w:r>
        <w:rPr>
          <w:rFonts w:hint="eastAsia"/>
          <w:lang w:val="en-US"/>
        </w:rPr>
        <w:t>3</w:t>
      </w:r>
      <w:r>
        <w:rPr>
          <w:lang w:val="en-US"/>
        </w:rPr>
        <w:t xml:space="preserve">. </w:t>
      </w:r>
      <w:r>
        <w:rPr>
          <w:rFonts w:hint="eastAsia"/>
          <w:lang w:val="en-US"/>
        </w:rPr>
        <w:t>法理型（</w:t>
      </w:r>
      <w:r>
        <w:rPr>
          <w:rFonts w:hint="eastAsia"/>
          <w:lang w:val="en-US"/>
        </w:rPr>
        <w:t>l</w:t>
      </w:r>
      <w:r>
        <w:rPr>
          <w:lang w:val="en-US"/>
        </w:rPr>
        <w:t>egal-rational domination</w:t>
      </w:r>
      <w:r>
        <w:rPr>
          <w:rFonts w:hint="eastAsia"/>
          <w:lang w:val="en-US"/>
        </w:rPr>
        <w:t>）</w:t>
      </w:r>
    </w:p>
    <w:p w14:paraId="4D686BBE" w14:textId="6E54176F" w:rsidR="000252FA" w:rsidRDefault="000252FA" w:rsidP="009F29EE">
      <w:pPr>
        <w:pStyle w:val="af"/>
        <w:ind w:firstLine="0"/>
        <w:rPr>
          <w:lang w:val="en-US"/>
        </w:rPr>
      </w:pPr>
      <w:r>
        <w:rPr>
          <w:lang w:val="en-US"/>
        </w:rPr>
        <w:tab/>
      </w:r>
      <w:r>
        <w:rPr>
          <w:rFonts w:hint="eastAsia"/>
          <w:lang w:val="en-US"/>
        </w:rPr>
        <w:t>法理型合法性基于对通过的规则的合法性的信任，以及对那些权威者的发布具有法律依据的命令的权利的认可。组织是有目标的，而在法理型合法性下，人们所相信的是组织目标的合理性。</w:t>
      </w:r>
    </w:p>
    <w:p w14:paraId="2982ECF1" w14:textId="7061F0D9" w:rsidR="002809FC" w:rsidRDefault="002809FC" w:rsidP="009F29EE">
      <w:pPr>
        <w:pStyle w:val="af"/>
        <w:ind w:firstLine="0"/>
        <w:rPr>
          <w:lang w:val="en-US"/>
        </w:rPr>
      </w:pPr>
      <w:r>
        <w:rPr>
          <w:lang w:val="en-US"/>
        </w:rPr>
        <w:tab/>
      </w:r>
      <w:r>
        <w:rPr>
          <w:rFonts w:hint="eastAsia"/>
          <w:lang w:val="en-US"/>
        </w:rPr>
        <w:t>现代社会组织的特征即是法理型合法性，而科层制也建立在法理型合法性之上。</w:t>
      </w:r>
    </w:p>
    <w:p w14:paraId="557C8242" w14:textId="03183EF1" w:rsidR="002809FC" w:rsidRDefault="002809FC" w:rsidP="002809FC">
      <w:pPr>
        <w:pStyle w:val="ad"/>
        <w:rPr>
          <w:lang w:val="en-US"/>
        </w:rPr>
      </w:pPr>
      <w:bookmarkStart w:id="70" w:name="_Toc153363006"/>
      <w:r>
        <w:rPr>
          <w:rFonts w:hint="eastAsia"/>
          <w:lang w:val="en-US"/>
        </w:rPr>
        <w:t>（三）科层制的特征</w:t>
      </w:r>
      <w:bookmarkEnd w:id="70"/>
    </w:p>
    <w:p w14:paraId="5EF333A9" w14:textId="152754EB" w:rsidR="002809FC" w:rsidRDefault="002809FC" w:rsidP="002809FC">
      <w:pPr>
        <w:pStyle w:val="af"/>
        <w:numPr>
          <w:ilvl w:val="0"/>
          <w:numId w:val="11"/>
        </w:numPr>
        <w:rPr>
          <w:lang w:val="en-US"/>
        </w:rPr>
      </w:pPr>
      <w:r w:rsidRPr="002809FC">
        <w:rPr>
          <w:rFonts w:hint="eastAsia"/>
          <w:b/>
          <w:bCs/>
          <w:lang w:val="en-US"/>
        </w:rPr>
        <w:t>固定权限：</w:t>
      </w:r>
      <w:r>
        <w:rPr>
          <w:rFonts w:hint="eastAsia"/>
          <w:lang w:val="en-US"/>
        </w:rPr>
        <w:t>一个组织要追求更高的效率，就要进行分工，就意味着权力的分割，每个岗位都有固定的权限。作为上级，只能按组织的规则命令或责成下级做组织规则范围内的事，而不能越级包揽或自行替代下级行事。</w:t>
      </w:r>
    </w:p>
    <w:p w14:paraId="16E281D5" w14:textId="3BD80AA7" w:rsidR="002809FC" w:rsidRDefault="002809FC" w:rsidP="002809FC">
      <w:pPr>
        <w:pStyle w:val="af"/>
        <w:numPr>
          <w:ilvl w:val="0"/>
          <w:numId w:val="11"/>
        </w:numPr>
        <w:rPr>
          <w:lang w:val="en-US"/>
        </w:rPr>
      </w:pPr>
      <w:r w:rsidRPr="002809FC">
        <w:rPr>
          <w:rFonts w:hint="eastAsia"/>
          <w:b/>
          <w:bCs/>
          <w:lang w:val="en-US"/>
        </w:rPr>
        <w:t>等级制：</w:t>
      </w:r>
      <w:r>
        <w:rPr>
          <w:rFonts w:hint="eastAsia"/>
          <w:lang w:val="en-US"/>
        </w:rPr>
        <w:t>存在上下级，下级需服从上级的命令，上级可根据组织的规则进行呼吁。</w:t>
      </w:r>
    </w:p>
    <w:p w14:paraId="299713E5" w14:textId="56DDEC6E" w:rsidR="00F20C08" w:rsidRDefault="00F20C08" w:rsidP="002809FC">
      <w:pPr>
        <w:pStyle w:val="af"/>
        <w:numPr>
          <w:ilvl w:val="0"/>
          <w:numId w:val="11"/>
        </w:numPr>
        <w:rPr>
          <w:lang w:val="en-US"/>
        </w:rPr>
      </w:pPr>
      <w:r w:rsidRPr="00F20C08">
        <w:rPr>
          <w:rFonts w:hint="eastAsia"/>
          <w:b/>
          <w:bCs/>
          <w:lang w:val="en-US"/>
        </w:rPr>
        <w:t>文书基础：</w:t>
      </w:r>
      <w:r w:rsidRPr="00F20C08">
        <w:rPr>
          <w:rFonts w:hint="eastAsia"/>
          <w:lang w:val="en-US"/>
        </w:rPr>
        <w:t>组织的运行建立于文书</w:t>
      </w:r>
      <w:r>
        <w:rPr>
          <w:rFonts w:hint="eastAsia"/>
          <w:lang w:val="en-US"/>
        </w:rPr>
        <w:t>（</w:t>
      </w:r>
      <w:r>
        <w:rPr>
          <w:rFonts w:hint="eastAsia"/>
          <w:lang w:val="en-US"/>
        </w:rPr>
        <w:t>w</w:t>
      </w:r>
      <w:r>
        <w:rPr>
          <w:lang w:val="en-US"/>
        </w:rPr>
        <w:t>ritten documents, files</w:t>
      </w:r>
      <w:r w:rsidR="00682ED0">
        <w:rPr>
          <w:rFonts w:hint="eastAsia"/>
          <w:lang w:val="en-US"/>
        </w:rPr>
        <w:t>，公文</w:t>
      </w:r>
      <w:r>
        <w:rPr>
          <w:rFonts w:hint="eastAsia"/>
          <w:lang w:val="en-US"/>
        </w:rPr>
        <w:t>）</w:t>
      </w:r>
      <w:r w:rsidRPr="00F20C08">
        <w:rPr>
          <w:rFonts w:hint="eastAsia"/>
          <w:lang w:val="en-US"/>
        </w:rPr>
        <w:t>基础之上。</w:t>
      </w:r>
      <w:r>
        <w:rPr>
          <w:rFonts w:hint="eastAsia"/>
          <w:lang w:val="en-US"/>
        </w:rPr>
        <w:t>一切行为都必须源于组织规则，因此必须以书面形式记录，从而体现合法性。办公室、秘书处、档案室等都是文书管理机构。办公场所与处理私事的场所在空间上出现分离。</w:t>
      </w:r>
    </w:p>
    <w:p w14:paraId="491824ED" w14:textId="5C335D25" w:rsidR="00F20C08" w:rsidRDefault="00F20C08" w:rsidP="002809FC">
      <w:pPr>
        <w:pStyle w:val="af"/>
        <w:numPr>
          <w:ilvl w:val="0"/>
          <w:numId w:val="11"/>
        </w:numPr>
        <w:rPr>
          <w:lang w:val="en-US"/>
        </w:rPr>
      </w:pPr>
      <w:r w:rsidRPr="00F20C08">
        <w:rPr>
          <w:rFonts w:hint="eastAsia"/>
          <w:b/>
          <w:bCs/>
          <w:lang w:val="en-US"/>
        </w:rPr>
        <w:lastRenderedPageBreak/>
        <w:t>专业性：</w:t>
      </w:r>
      <w:r>
        <w:rPr>
          <w:rFonts w:hint="eastAsia"/>
          <w:lang w:val="en-US"/>
        </w:rPr>
        <w:t>承担职责的人都需经过专业训练</w:t>
      </w:r>
      <w:r w:rsidR="00FA553E">
        <w:rPr>
          <w:rFonts w:hint="eastAsia"/>
          <w:lang w:val="en-US"/>
        </w:rPr>
        <w:t>，凭专业资格取得职位</w:t>
      </w:r>
      <w:r>
        <w:rPr>
          <w:rFonts w:hint="eastAsia"/>
          <w:lang w:val="en-US"/>
        </w:rPr>
        <w:t>。</w:t>
      </w:r>
      <w:r w:rsidR="00FA553E">
        <w:rPr>
          <w:rFonts w:hint="eastAsia"/>
          <w:lang w:val="en-US"/>
        </w:rPr>
        <w:t>这是对组织内从底层到顶层的所有人的要求。</w:t>
      </w:r>
    </w:p>
    <w:p w14:paraId="6111772F" w14:textId="5032023D" w:rsidR="00FA553E" w:rsidRDefault="00D155AE" w:rsidP="002809FC">
      <w:pPr>
        <w:pStyle w:val="af"/>
        <w:numPr>
          <w:ilvl w:val="0"/>
          <w:numId w:val="11"/>
        </w:numPr>
        <w:rPr>
          <w:lang w:val="en-US"/>
        </w:rPr>
      </w:pPr>
      <w:r w:rsidRPr="00D155AE">
        <w:rPr>
          <w:rFonts w:hint="eastAsia"/>
          <w:b/>
          <w:bCs/>
          <w:lang w:val="en-US"/>
        </w:rPr>
        <w:t>专职劳动：</w:t>
      </w:r>
      <w:r w:rsidR="00FA553E">
        <w:rPr>
          <w:rFonts w:hint="eastAsia"/>
          <w:lang w:val="en-US"/>
        </w:rPr>
        <w:t>要求组织成员投入其全部的劳动力</w:t>
      </w:r>
      <w:r>
        <w:rPr>
          <w:rFonts w:hint="eastAsia"/>
          <w:lang w:val="en-US"/>
        </w:rPr>
        <w:t>，成员主体为“专职”而非“兼职”。</w:t>
      </w:r>
      <w:r w:rsidR="00B414AE">
        <w:rPr>
          <w:rFonts w:hint="eastAsia"/>
          <w:lang w:val="en-US"/>
        </w:rPr>
        <w:t>“全部的劳动力”指的不只是当下的劳动力，更有以往的全部劳动力，即从年轻时开始按组织要求的一切自我发展（求学），在当下主要体现为学历。</w:t>
      </w:r>
    </w:p>
    <w:p w14:paraId="72866DA1" w14:textId="5B97EFDE" w:rsidR="00682ED0" w:rsidRPr="00682ED0" w:rsidRDefault="00682ED0" w:rsidP="002809FC">
      <w:pPr>
        <w:pStyle w:val="af"/>
        <w:numPr>
          <w:ilvl w:val="0"/>
          <w:numId w:val="11"/>
        </w:numPr>
        <w:rPr>
          <w:lang w:val="en-US"/>
        </w:rPr>
      </w:pPr>
      <w:r w:rsidRPr="00682ED0">
        <w:rPr>
          <w:rFonts w:hint="eastAsia"/>
          <w:b/>
          <w:bCs/>
          <w:lang w:val="en-US"/>
        </w:rPr>
        <w:t>管理基于规则：</w:t>
      </w:r>
      <w:r w:rsidRPr="00682ED0">
        <w:rPr>
          <w:rFonts w:hint="eastAsia"/>
          <w:lang w:val="en-US"/>
        </w:rPr>
        <w:t>组织的运行</w:t>
      </w:r>
      <w:r>
        <w:rPr>
          <w:rFonts w:hint="eastAsia"/>
          <w:lang w:val="en-US"/>
        </w:rPr>
        <w:t>管理基于规则。有关于规则的知识追求有效性，因为只有高有效性的对规则的知识才能使多数人尊重组织。法学、管理学都是这样的知识所发展成的学科。</w:t>
      </w:r>
    </w:p>
    <w:p w14:paraId="094215E9" w14:textId="1B4433CF" w:rsidR="002809FC" w:rsidRPr="00682ED0" w:rsidRDefault="00682ED0" w:rsidP="00682ED0">
      <w:pPr>
        <w:pStyle w:val="ab"/>
        <w:rPr>
          <w:lang w:val="en-US"/>
        </w:rPr>
      </w:pPr>
      <w:bookmarkStart w:id="71" w:name="_Toc153363007"/>
      <w:r>
        <w:rPr>
          <w:rFonts w:hint="eastAsia"/>
          <w:lang w:val="en-US"/>
        </w:rPr>
        <w:t>二、科层制与理性</w:t>
      </w:r>
      <w:bookmarkEnd w:id="71"/>
    </w:p>
    <w:p w14:paraId="110C19F7" w14:textId="002476CB" w:rsidR="00682ED0" w:rsidRDefault="00682ED0" w:rsidP="009F29EE">
      <w:pPr>
        <w:pStyle w:val="af"/>
        <w:ind w:firstLine="0"/>
        <w:rPr>
          <w:lang w:val="en-US"/>
        </w:rPr>
      </w:pPr>
      <w:r>
        <w:rPr>
          <w:lang w:val="en-US"/>
        </w:rPr>
        <w:tab/>
      </w:r>
      <w:r>
        <w:rPr>
          <w:rFonts w:hint="eastAsia"/>
          <w:lang w:val="en-US"/>
        </w:rPr>
        <w:t>韦伯认为，科层制</w:t>
      </w:r>
      <w:r w:rsidRPr="00682ED0">
        <w:rPr>
          <w:rFonts w:hint="eastAsia"/>
          <w:lang w:val="en-US"/>
        </w:rPr>
        <w:t>“纯粹从技术上看可以达到最高的完善程度”</w:t>
      </w:r>
      <w:r w:rsidR="00121B39">
        <w:rPr>
          <w:rFonts w:hint="eastAsia"/>
          <w:lang w:val="en-US"/>
        </w:rPr>
        <w:t>，其目标就是提高组织的效率。而其法理基础又是组织运行管理的规则制度，因此如果要达成目标，就要不断优化组织的制度，并对现有的制度作出解释。当今，科层制被认为是组织的合理化形式。</w:t>
      </w:r>
    </w:p>
    <w:p w14:paraId="735D16C4" w14:textId="2FE64D91" w:rsidR="00121B39" w:rsidRDefault="00121B39" w:rsidP="00121B39">
      <w:pPr>
        <w:pStyle w:val="ad"/>
        <w:rPr>
          <w:lang w:val="en-US"/>
        </w:rPr>
      </w:pPr>
      <w:bookmarkStart w:id="72" w:name="_Toc153363008"/>
      <w:r>
        <w:rPr>
          <w:rFonts w:hint="eastAsia"/>
          <w:lang w:val="en-US"/>
        </w:rPr>
        <w:t>（一）非个人化（</w:t>
      </w:r>
      <w:r>
        <w:rPr>
          <w:rFonts w:hint="eastAsia"/>
          <w:lang w:val="en-US"/>
        </w:rPr>
        <w:t>i</w:t>
      </w:r>
      <w:r>
        <w:rPr>
          <w:lang w:val="en-US"/>
        </w:rPr>
        <w:t>mpersonality</w:t>
      </w:r>
      <w:r>
        <w:rPr>
          <w:rFonts w:hint="eastAsia"/>
          <w:lang w:val="en-US"/>
        </w:rPr>
        <w:t>，非人格化）</w:t>
      </w:r>
      <w:bookmarkEnd w:id="72"/>
    </w:p>
    <w:p w14:paraId="0BA2E5D1" w14:textId="60C21921" w:rsidR="00682ED0" w:rsidRDefault="00121B39" w:rsidP="009F29EE">
      <w:pPr>
        <w:pStyle w:val="af"/>
        <w:ind w:firstLine="0"/>
        <w:rPr>
          <w:lang w:val="en-US"/>
        </w:rPr>
      </w:pPr>
      <w:r>
        <w:rPr>
          <w:lang w:val="en-US"/>
        </w:rPr>
        <w:tab/>
      </w:r>
      <w:r>
        <w:rPr>
          <w:rFonts w:hint="eastAsia"/>
          <w:lang w:val="en-US"/>
        </w:rPr>
        <w:t>尽管组织是由个人构成的，但在组织的运行过程中，要把“个人”的因素排除出去。作为个人的组织成员存在缺陷，如休息的需求</w:t>
      </w:r>
      <w:r w:rsidR="00174502">
        <w:rPr>
          <w:rFonts w:hint="eastAsia"/>
          <w:lang w:val="en-US"/>
        </w:rPr>
        <w:t>、情绪的影响等</w:t>
      </w:r>
      <w:r>
        <w:rPr>
          <w:rFonts w:hint="eastAsia"/>
          <w:lang w:val="en-US"/>
        </w:rPr>
        <w:t>，这样的缺陷会降低组织的效率。</w:t>
      </w:r>
      <w:r w:rsidR="00174502">
        <w:rPr>
          <w:rFonts w:hint="eastAsia"/>
          <w:lang w:val="en-US"/>
        </w:rPr>
        <w:t>因此，科层制采用了非个人化的路径解决这一问题。</w:t>
      </w:r>
    </w:p>
    <w:p w14:paraId="6B42B8C5" w14:textId="74EB7888" w:rsidR="00174502" w:rsidRDefault="00174502" w:rsidP="009F29EE">
      <w:pPr>
        <w:pStyle w:val="af"/>
        <w:ind w:firstLine="0"/>
        <w:rPr>
          <w:lang w:val="en-US"/>
        </w:rPr>
      </w:pPr>
      <w:r>
        <w:rPr>
          <w:lang w:val="en-US"/>
        </w:rPr>
        <w:tab/>
      </w:r>
      <w:r>
        <w:rPr>
          <w:rFonts w:hint="eastAsia"/>
          <w:lang w:val="en-US"/>
        </w:rPr>
        <w:t>社会中的人际关系会影响组织职能的行使，而科层制要求“不看人办事”，遵从可预计性和市场原则，从而提高效率。</w:t>
      </w:r>
    </w:p>
    <w:p w14:paraId="16B94C48" w14:textId="1B87F3BA" w:rsidR="00174502" w:rsidRDefault="00174502" w:rsidP="00174502">
      <w:pPr>
        <w:pStyle w:val="ad"/>
        <w:rPr>
          <w:lang w:val="en-US"/>
        </w:rPr>
      </w:pPr>
      <w:bookmarkStart w:id="73" w:name="_Toc153363009"/>
      <w:r>
        <w:rPr>
          <w:rFonts w:hint="eastAsia"/>
          <w:lang w:val="en-US"/>
        </w:rPr>
        <w:t>（二）形式理性和实质理性</w:t>
      </w:r>
      <w:bookmarkEnd w:id="73"/>
    </w:p>
    <w:p w14:paraId="49B437ED" w14:textId="07AA844D" w:rsidR="00174502" w:rsidRDefault="00174502" w:rsidP="00174502">
      <w:pPr>
        <w:pStyle w:val="af"/>
        <w:rPr>
          <w:lang w:val="en-US"/>
        </w:rPr>
      </w:pPr>
      <w:r>
        <w:rPr>
          <w:rFonts w:hint="eastAsia"/>
          <w:lang w:val="en-US"/>
        </w:rPr>
        <w:t>形式理性（</w:t>
      </w:r>
      <w:r>
        <w:rPr>
          <w:rFonts w:hint="eastAsia"/>
          <w:lang w:val="en-US"/>
        </w:rPr>
        <w:t>f</w:t>
      </w:r>
      <w:r>
        <w:rPr>
          <w:lang w:val="en-US"/>
        </w:rPr>
        <w:t>ormal rationality</w:t>
      </w:r>
      <w:r>
        <w:rPr>
          <w:rFonts w:hint="eastAsia"/>
          <w:lang w:val="en-US"/>
        </w:rPr>
        <w:t>）追求可计算性，即一切行为可以基于计算之上实现，一切决策可以基于计算之上作出；实质理性（</w:t>
      </w:r>
      <w:r>
        <w:rPr>
          <w:rFonts w:hint="eastAsia"/>
          <w:lang w:val="en-US"/>
        </w:rPr>
        <w:t>s</w:t>
      </w:r>
      <w:r>
        <w:rPr>
          <w:lang w:val="en-US"/>
        </w:rPr>
        <w:t>ubstantive rationality</w:t>
      </w:r>
      <w:r>
        <w:rPr>
          <w:rFonts w:hint="eastAsia"/>
          <w:lang w:val="en-US"/>
        </w:rPr>
        <w:t>）关切的是组织的价值能否实现。韦伯认为，就如同目的</w:t>
      </w:r>
      <w:r>
        <w:rPr>
          <w:rFonts w:hint="eastAsia"/>
          <w:lang w:val="en-US"/>
        </w:rPr>
        <w:t>-</w:t>
      </w:r>
      <w:r>
        <w:rPr>
          <w:rFonts w:hint="eastAsia"/>
          <w:lang w:val="en-US"/>
        </w:rPr>
        <w:t>手段理性在社会上甚嚣尘上一样，科层制也更加要求形式理性。</w:t>
      </w:r>
    </w:p>
    <w:p w14:paraId="7F94C4BD" w14:textId="131855F9" w:rsidR="003564DA" w:rsidRDefault="00AD4B1F" w:rsidP="005A0C54">
      <w:pPr>
        <w:pStyle w:val="af"/>
        <w:rPr>
          <w:lang w:val="en-US"/>
        </w:rPr>
      </w:pPr>
      <w:r>
        <w:rPr>
          <w:rFonts w:hint="eastAsia"/>
          <w:lang w:val="en-US"/>
        </w:rPr>
        <w:t>在乔治·</w:t>
      </w:r>
      <w:r w:rsidRPr="00AD4B1F">
        <w:rPr>
          <w:rFonts w:hint="eastAsia"/>
          <w:lang w:val="en-US"/>
        </w:rPr>
        <w:t>里茨尔</w:t>
      </w:r>
      <w:r>
        <w:rPr>
          <w:rFonts w:hint="eastAsia"/>
          <w:lang w:val="en-US"/>
        </w:rPr>
        <w:t>（</w:t>
      </w:r>
      <w:r>
        <w:rPr>
          <w:rFonts w:hint="eastAsia"/>
          <w:lang w:val="en-US"/>
        </w:rPr>
        <w:t>1</w:t>
      </w:r>
      <w:r>
        <w:rPr>
          <w:lang w:val="en-US"/>
        </w:rPr>
        <w:t>940~</w:t>
      </w:r>
      <w:r>
        <w:rPr>
          <w:rFonts w:hint="eastAsia"/>
          <w:lang w:val="en-US"/>
        </w:rPr>
        <w:t>）的《社会的麦当劳化》中，他总结了麦当劳</w:t>
      </w:r>
      <w:r w:rsidR="00CF28BC">
        <w:rPr>
          <w:rFonts w:hint="eastAsia"/>
          <w:lang w:val="en-US"/>
        </w:rPr>
        <w:t>提高效率的经验——</w:t>
      </w:r>
      <w:r w:rsidR="003564DA">
        <w:rPr>
          <w:rFonts w:hint="eastAsia"/>
          <w:lang w:val="en-US"/>
        </w:rPr>
        <w:t>快</w:t>
      </w:r>
      <w:r w:rsidR="00CF28BC">
        <w:rPr>
          <w:rFonts w:hint="eastAsia"/>
          <w:lang w:val="en-US"/>
        </w:rPr>
        <w:t>：</w:t>
      </w:r>
      <w:r w:rsidR="003564DA">
        <w:rPr>
          <w:rFonts w:hint="eastAsia"/>
          <w:lang w:val="en-US"/>
        </w:rPr>
        <w:t>出餐快——预制菜品、中央厨房；点餐快——缩短菜单，以巨量宣传推广新品，且新品定期迭代；用餐快——餐厅环境布置的心理暗示，座位的有限舒适性，食物便于食用。为了实现这样的快，就需要计算性的支持，如对出餐时间、座位高度进行量化研究，以找到最大化效率的数字。</w:t>
      </w:r>
      <w:r w:rsidR="005A0C54">
        <w:rPr>
          <w:rFonts w:hint="eastAsia"/>
          <w:lang w:val="en-US"/>
        </w:rPr>
        <w:t>这就是形式理性的体现。</w:t>
      </w:r>
    </w:p>
    <w:p w14:paraId="1B8865F6" w14:textId="0A8AA723" w:rsidR="00AD4B1F" w:rsidRDefault="005A0C54" w:rsidP="00174502">
      <w:pPr>
        <w:pStyle w:val="af"/>
        <w:rPr>
          <w:lang w:val="en-US"/>
        </w:rPr>
      </w:pPr>
      <w:r>
        <w:rPr>
          <w:rFonts w:hint="eastAsia"/>
          <w:lang w:val="en-US"/>
        </w:rPr>
        <w:t>过度追求形式理性，往往会导致实质的非理性；过度追求实质的理性，也往往会导致形式的非理性。这就是组织内部的张力。当然，在当今竞争的大环境中，不追求形式理性的组织会被淘汰，所以留下来的都是形式理性，也就是科层制所选择的。</w:t>
      </w:r>
    </w:p>
    <w:p w14:paraId="62143085" w14:textId="1714E415" w:rsidR="001D272D" w:rsidRDefault="001D272D" w:rsidP="001D272D">
      <w:pPr>
        <w:pStyle w:val="ad"/>
        <w:rPr>
          <w:lang w:val="en-US"/>
        </w:rPr>
      </w:pPr>
      <w:bookmarkStart w:id="74" w:name="_Toc153363010"/>
      <w:r>
        <w:rPr>
          <w:rFonts w:hint="eastAsia"/>
          <w:lang w:val="en-US"/>
        </w:rPr>
        <w:t>（三）</w:t>
      </w:r>
      <w:r w:rsidRPr="001D272D">
        <w:rPr>
          <w:rFonts w:hint="eastAsia"/>
          <w:lang w:val="en-US"/>
        </w:rPr>
        <w:t>非个人化技术的发展</w:t>
      </w:r>
      <w:r w:rsidRPr="001D272D">
        <w:rPr>
          <w:lang w:val="en-US"/>
        </w:rPr>
        <w:t>——</w:t>
      </w:r>
      <w:r w:rsidRPr="001D272D">
        <w:rPr>
          <w:lang w:val="en-US"/>
        </w:rPr>
        <w:t>对组织管理理论的一个总体评价</w:t>
      </w:r>
      <w:bookmarkEnd w:id="74"/>
    </w:p>
    <w:p w14:paraId="61F48DA4" w14:textId="79FAC5F5" w:rsidR="001D272D" w:rsidRDefault="001D272D" w:rsidP="001D272D">
      <w:pPr>
        <w:pStyle w:val="af"/>
        <w:rPr>
          <w:lang w:val="en-US"/>
        </w:rPr>
      </w:pPr>
      <w:r>
        <w:rPr>
          <w:rFonts w:hint="eastAsia"/>
          <w:lang w:val="en-US"/>
        </w:rPr>
        <w:t>韦伯的理论并不旨在帮助管理者提高组织的效率，而是解释组织本身，指出如果没有效率则组织无以维系。韦伯的组织理论属于古典管理学理论，古典管理学理论还包括弗雷德里克·泰勒（</w:t>
      </w:r>
      <w:r>
        <w:rPr>
          <w:rFonts w:hint="eastAsia"/>
          <w:lang w:val="en-US"/>
        </w:rPr>
        <w:t>1</w:t>
      </w:r>
      <w:r>
        <w:rPr>
          <w:lang w:val="en-US"/>
        </w:rPr>
        <w:t>856~1915</w:t>
      </w:r>
      <w:r>
        <w:rPr>
          <w:rFonts w:hint="eastAsia"/>
          <w:lang w:val="en-US"/>
        </w:rPr>
        <w:t>）的</w:t>
      </w:r>
      <w:r w:rsidRPr="001D272D">
        <w:rPr>
          <w:rFonts w:hint="eastAsia"/>
          <w:lang w:val="en-US"/>
        </w:rPr>
        <w:t>车间管理的科学法则</w:t>
      </w:r>
      <w:r>
        <w:rPr>
          <w:rFonts w:hint="eastAsia"/>
          <w:lang w:val="en-US"/>
        </w:rPr>
        <w:t>和亨利·法约尔（</w:t>
      </w:r>
      <w:r>
        <w:rPr>
          <w:rFonts w:hint="eastAsia"/>
          <w:lang w:val="en-US"/>
        </w:rPr>
        <w:t>1</w:t>
      </w:r>
      <w:r>
        <w:rPr>
          <w:lang w:val="en-US"/>
        </w:rPr>
        <w:t>841~1925</w:t>
      </w:r>
      <w:r>
        <w:rPr>
          <w:rFonts w:hint="eastAsia"/>
          <w:lang w:val="en-US"/>
        </w:rPr>
        <w:t>）的</w:t>
      </w:r>
      <w:r w:rsidRPr="001D272D">
        <w:rPr>
          <w:rFonts w:hint="eastAsia"/>
          <w:lang w:val="en-US"/>
        </w:rPr>
        <w:t>行政管理的科学原则</w:t>
      </w:r>
      <w:r>
        <w:rPr>
          <w:rFonts w:hint="eastAsia"/>
          <w:lang w:val="en-US"/>
        </w:rPr>
        <w:t>。这些理论也都属于科学管理理论的范畴。</w:t>
      </w:r>
    </w:p>
    <w:p w14:paraId="4060827F" w14:textId="603AC0EB" w:rsidR="001D272D" w:rsidRDefault="001D272D" w:rsidP="001D272D">
      <w:pPr>
        <w:pStyle w:val="af"/>
        <w:rPr>
          <w:lang w:val="en-US"/>
        </w:rPr>
      </w:pPr>
      <w:r>
        <w:rPr>
          <w:rFonts w:hint="eastAsia"/>
          <w:lang w:val="en-US"/>
        </w:rPr>
        <w:t>人际关系理论是另一种管理学理论。埃尔顿·梅约（</w:t>
      </w:r>
      <w:r>
        <w:rPr>
          <w:rFonts w:hint="eastAsia"/>
          <w:lang w:val="en-US"/>
        </w:rPr>
        <w:t>1</w:t>
      </w:r>
      <w:r>
        <w:rPr>
          <w:lang w:val="en-US"/>
        </w:rPr>
        <w:t>880~1949</w:t>
      </w:r>
      <w:r>
        <w:rPr>
          <w:rFonts w:hint="eastAsia"/>
          <w:lang w:val="en-US"/>
        </w:rPr>
        <w:t>）进行了霍桑实验，发现</w:t>
      </w:r>
      <w:r w:rsidR="00213B13" w:rsidRPr="00213B13">
        <w:rPr>
          <w:rFonts w:hint="eastAsia"/>
          <w:lang w:val="en-US"/>
        </w:rPr>
        <w:t>不管照明条件、休息时间的长短与次数及工作日数等因素如何，只要给予工人积极关注与自我管理权</w:t>
      </w:r>
      <w:r w:rsidR="00213B13">
        <w:rPr>
          <w:rFonts w:hint="eastAsia"/>
          <w:lang w:val="en-US"/>
        </w:rPr>
        <w:t>，就</w:t>
      </w:r>
      <w:r w:rsidR="00213B13" w:rsidRPr="00213B13">
        <w:rPr>
          <w:rFonts w:hint="eastAsia"/>
          <w:lang w:val="en-US"/>
        </w:rPr>
        <w:t>都可以创造积极的团体氛围而提高产量。</w:t>
      </w:r>
      <w:r w:rsidR="00213B13">
        <w:rPr>
          <w:rFonts w:hint="eastAsia"/>
          <w:lang w:val="en-US"/>
        </w:rPr>
        <w:t>也就是说，“积极性”这种人的因</w:t>
      </w:r>
      <w:r w:rsidR="00213B13">
        <w:rPr>
          <w:rFonts w:hint="eastAsia"/>
          <w:lang w:val="en-US"/>
        </w:rPr>
        <w:lastRenderedPageBreak/>
        <w:t>素回到了组织的运行过程之中。</w:t>
      </w:r>
      <w:r w:rsidR="000C7996">
        <w:rPr>
          <w:rFonts w:hint="eastAsia"/>
          <w:lang w:val="en-US"/>
        </w:rPr>
        <w:t>影响这种积极性的可能并非正式组织本身，而是“非正式组织”。</w:t>
      </w:r>
    </w:p>
    <w:p w14:paraId="129F18F9" w14:textId="6C4CD1FE" w:rsidR="00714217" w:rsidRPr="00714217" w:rsidRDefault="00714217" w:rsidP="001D272D">
      <w:pPr>
        <w:pStyle w:val="af"/>
        <w:rPr>
          <w:lang w:val="en-US"/>
        </w:rPr>
      </w:pPr>
      <w:r>
        <w:rPr>
          <w:rFonts w:hint="eastAsia"/>
          <w:lang w:val="en-US"/>
        </w:rPr>
        <w:t>从效率上而言，人际关系理论是对科学管理理论的超越；但是从组织社会学上而言，人际关系理论强调了组织对人的情绪的控制，使组织成员</w:t>
      </w:r>
      <w:r w:rsidRPr="00714217">
        <w:rPr>
          <w:rFonts w:hint="eastAsia"/>
          <w:lang w:val="en-US"/>
        </w:rPr>
        <w:t>从“会说话的机器”</w:t>
      </w:r>
      <w:r>
        <w:rPr>
          <w:rFonts w:hint="eastAsia"/>
          <w:lang w:val="en-US"/>
        </w:rPr>
        <w:t>变为</w:t>
      </w:r>
      <w:r w:rsidRPr="00714217">
        <w:rPr>
          <w:rFonts w:hint="eastAsia"/>
          <w:lang w:val="en-US"/>
        </w:rPr>
        <w:t>“情绪的动物”</w:t>
      </w:r>
      <w:r>
        <w:rPr>
          <w:rFonts w:hint="eastAsia"/>
          <w:lang w:val="en-US"/>
        </w:rPr>
        <w:t>，相信自己的应激反应，只显露出组织所要求的情绪。</w:t>
      </w:r>
    </w:p>
    <w:p w14:paraId="7759DB4D" w14:textId="6D7EBE8A" w:rsidR="000C7996" w:rsidRDefault="00AE3D46" w:rsidP="00AE3D46">
      <w:pPr>
        <w:pStyle w:val="ad"/>
        <w:rPr>
          <w:lang w:val="en-US"/>
        </w:rPr>
      </w:pPr>
      <w:bookmarkStart w:id="75" w:name="_Toc153363011"/>
      <w:r>
        <w:rPr>
          <w:rFonts w:hint="eastAsia"/>
          <w:lang w:val="en-US"/>
        </w:rPr>
        <w:t>（四）意外后果（</w:t>
      </w:r>
      <w:r>
        <w:rPr>
          <w:rFonts w:hint="eastAsia"/>
          <w:lang w:val="en-US"/>
        </w:rPr>
        <w:t>u</w:t>
      </w:r>
      <w:r>
        <w:rPr>
          <w:lang w:val="en-US"/>
        </w:rPr>
        <w:t>nintended consequence</w:t>
      </w:r>
      <w:r>
        <w:rPr>
          <w:rFonts w:hint="eastAsia"/>
          <w:lang w:val="en-US"/>
        </w:rPr>
        <w:t>）</w:t>
      </w:r>
      <w:bookmarkEnd w:id="75"/>
    </w:p>
    <w:p w14:paraId="2E6F4380" w14:textId="43642E4F" w:rsidR="001D272D" w:rsidRDefault="00AE3D46" w:rsidP="001D272D">
      <w:pPr>
        <w:pStyle w:val="af"/>
        <w:ind w:firstLine="0"/>
        <w:rPr>
          <w:lang w:val="en-US"/>
        </w:rPr>
      </w:pPr>
      <w:r>
        <w:rPr>
          <w:lang w:val="en-US"/>
        </w:rPr>
        <w:tab/>
      </w:r>
      <w:r>
        <w:rPr>
          <w:rFonts w:hint="eastAsia"/>
          <w:lang w:val="en-US"/>
        </w:rPr>
        <w:t>罗伯特·默顿（</w:t>
      </w:r>
      <w:r>
        <w:rPr>
          <w:rFonts w:hint="eastAsia"/>
          <w:lang w:val="en-US"/>
        </w:rPr>
        <w:t>1</w:t>
      </w:r>
      <w:r>
        <w:rPr>
          <w:lang w:val="en-US"/>
        </w:rPr>
        <w:t>910~2003</w:t>
      </w:r>
      <w:r>
        <w:rPr>
          <w:rFonts w:hint="eastAsia"/>
          <w:lang w:val="en-US"/>
        </w:rPr>
        <w:t>）提出了科层制方面的意外后果：为了提高组织效率而采取的措施，有时却可能导致效率的倒退。例如，文书工作当然具有提高效率的合理性，但繁冗的文书也会降低效率；晋升制度能激发个人的积极性</w:t>
      </w:r>
      <w:r w:rsidR="00503FE5">
        <w:rPr>
          <w:rFonts w:hint="eastAsia"/>
          <w:lang w:val="en-US"/>
        </w:rPr>
        <w:t>从而提高效率</w:t>
      </w:r>
      <w:r>
        <w:rPr>
          <w:rFonts w:hint="eastAsia"/>
          <w:lang w:val="en-US"/>
        </w:rPr>
        <w:t>，但</w:t>
      </w:r>
      <w:r w:rsidR="00503FE5">
        <w:rPr>
          <w:rFonts w:hint="eastAsia"/>
          <w:lang w:val="en-US"/>
        </w:rPr>
        <w:t>受晋升的人往往没有证明他能胜任更高的位置，只是在较低的位置表现良好，而使无能力的人上位会降低效率。</w:t>
      </w:r>
    </w:p>
    <w:p w14:paraId="79E961D1" w14:textId="1880C4CD" w:rsidR="002B189F" w:rsidRDefault="002B189F" w:rsidP="001D272D">
      <w:pPr>
        <w:pStyle w:val="af"/>
        <w:ind w:firstLine="0"/>
        <w:rPr>
          <w:lang w:val="en-US"/>
        </w:rPr>
      </w:pPr>
      <w:r>
        <w:rPr>
          <w:lang w:val="en-US"/>
        </w:rPr>
        <w:tab/>
      </w:r>
      <w:r>
        <w:rPr>
          <w:rFonts w:hint="eastAsia"/>
          <w:lang w:val="en-US"/>
        </w:rPr>
        <w:t>另一个意外后果的例子是形式主义（</w:t>
      </w:r>
      <w:r>
        <w:rPr>
          <w:rFonts w:hint="eastAsia"/>
          <w:lang w:val="en-US"/>
        </w:rPr>
        <w:t>r</w:t>
      </w:r>
      <w:r>
        <w:rPr>
          <w:lang w:val="en-US"/>
        </w:rPr>
        <w:t>itualism</w:t>
      </w:r>
      <w:r>
        <w:rPr>
          <w:rFonts w:hint="eastAsia"/>
          <w:lang w:val="en-US"/>
        </w:rPr>
        <w:t>，仪式主义），组织的成员没有任何主动性、积极性，一切行为都是照章办事。</w:t>
      </w:r>
    </w:p>
    <w:p w14:paraId="20FE8251" w14:textId="7BAF9BF3" w:rsidR="00D02AAF" w:rsidRDefault="00D02AAF" w:rsidP="00D02AAF">
      <w:pPr>
        <w:pStyle w:val="ab"/>
        <w:rPr>
          <w:lang w:val="en-US"/>
        </w:rPr>
      </w:pPr>
      <w:bookmarkStart w:id="76" w:name="_Toc153363012"/>
      <w:r>
        <w:rPr>
          <w:rFonts w:hint="eastAsia"/>
          <w:lang w:val="en-US"/>
        </w:rPr>
        <w:t>三、科层制与民主</w:t>
      </w:r>
      <w:bookmarkEnd w:id="76"/>
    </w:p>
    <w:p w14:paraId="73211784" w14:textId="201AEC7D" w:rsidR="001C2235" w:rsidRDefault="001C2235" w:rsidP="001C2235">
      <w:pPr>
        <w:pStyle w:val="ad"/>
        <w:rPr>
          <w:lang w:val="en-US"/>
        </w:rPr>
      </w:pPr>
      <w:bookmarkStart w:id="77" w:name="_Toc153363013"/>
      <w:r>
        <w:rPr>
          <w:rFonts w:hint="eastAsia"/>
          <w:lang w:val="en-US"/>
        </w:rPr>
        <w:t>（一）市场、科层制与民主制</w:t>
      </w:r>
      <w:bookmarkEnd w:id="77"/>
    </w:p>
    <w:p w14:paraId="7D156299" w14:textId="6858E663" w:rsidR="001C2235" w:rsidRDefault="00D02AAF" w:rsidP="001C2235">
      <w:pPr>
        <w:pStyle w:val="af"/>
        <w:rPr>
          <w:lang w:val="en-US"/>
        </w:rPr>
      </w:pPr>
      <w:r>
        <w:rPr>
          <w:rFonts w:hint="eastAsia"/>
          <w:lang w:val="en-US"/>
        </w:rPr>
        <w:t>科层制与民主制都是现代社会的重要制度。</w:t>
      </w:r>
      <w:r w:rsidR="001C2235">
        <w:rPr>
          <w:rFonts w:hint="eastAsia"/>
          <w:lang w:val="en-US"/>
        </w:rPr>
        <w:t>市场是一种提高效率的制度，体现了启蒙运动以来的自由平等的理念，因此采用自由市场经济的国家常常被认为是民主的。然而，即使在发达的资本主义国家中，</w:t>
      </w:r>
      <w:r>
        <w:rPr>
          <w:rFonts w:hint="eastAsia"/>
          <w:lang w:val="en-US"/>
        </w:rPr>
        <w:t>在与个人生活息息相关的领域，尤其是职业领域，</w:t>
      </w:r>
      <w:r w:rsidR="001C2235">
        <w:rPr>
          <w:rFonts w:hint="eastAsia"/>
          <w:lang w:val="en-US"/>
        </w:rPr>
        <w:t>人们也</w:t>
      </w:r>
      <w:r>
        <w:rPr>
          <w:rFonts w:hint="eastAsia"/>
          <w:lang w:val="en-US"/>
        </w:rPr>
        <w:t>总是处于科层制中；</w:t>
      </w:r>
      <w:r w:rsidR="001C2235">
        <w:rPr>
          <w:rFonts w:hint="eastAsia"/>
          <w:lang w:val="en-US"/>
        </w:rPr>
        <w:t>只有</w:t>
      </w:r>
      <w:r>
        <w:rPr>
          <w:rFonts w:hint="eastAsia"/>
          <w:lang w:val="en-US"/>
        </w:rPr>
        <w:t>在政治领域，</w:t>
      </w:r>
      <w:r w:rsidR="001C2235">
        <w:rPr>
          <w:rFonts w:hint="eastAsia"/>
          <w:lang w:val="en-US"/>
        </w:rPr>
        <w:t>人们</w:t>
      </w:r>
      <w:r>
        <w:rPr>
          <w:rFonts w:hint="eastAsia"/>
          <w:lang w:val="en-US"/>
        </w:rPr>
        <w:t>才能体会</w:t>
      </w:r>
      <w:r w:rsidR="001C2235">
        <w:rPr>
          <w:rFonts w:hint="eastAsia"/>
          <w:lang w:val="en-US"/>
        </w:rPr>
        <w:t>（他们所认为的）</w:t>
      </w:r>
      <w:r>
        <w:rPr>
          <w:rFonts w:hint="eastAsia"/>
          <w:lang w:val="en-US"/>
        </w:rPr>
        <w:t>民主制。</w:t>
      </w:r>
      <w:r w:rsidR="001C2235">
        <w:rPr>
          <w:rFonts w:hint="eastAsia"/>
          <w:lang w:val="en-US"/>
        </w:rPr>
        <w:t>也就是说，形成了“外部市场、内部科层”的体制。</w:t>
      </w:r>
    </w:p>
    <w:p w14:paraId="0B9D75C2" w14:textId="4758E461" w:rsidR="001C2235" w:rsidRDefault="001C2235" w:rsidP="001C2235">
      <w:pPr>
        <w:pStyle w:val="af"/>
        <w:rPr>
          <w:lang w:val="en-US"/>
        </w:rPr>
      </w:pPr>
      <w:r>
        <w:rPr>
          <w:rFonts w:hint="eastAsia"/>
          <w:lang w:val="en-US"/>
        </w:rPr>
        <w:t>相对地，中国在计划经济时期遵循的是“外部科层、内部市场”的体制。各个生产部门之间高度组织化以提高效率</w:t>
      </w:r>
      <w:r w:rsidR="000B6E48">
        <w:rPr>
          <w:rFonts w:hint="eastAsia"/>
          <w:lang w:val="en-US"/>
        </w:rPr>
        <w:t>，从而完成社会主义工业化。在组织内部则存在协商性质的“市场”。当然，随着改革开放的进行，这种模式的积弊也逐渐显现出来。</w:t>
      </w:r>
    </w:p>
    <w:p w14:paraId="7347EBBA" w14:textId="1EA6A086" w:rsidR="00D02AAF" w:rsidRDefault="00D02AAF" w:rsidP="001C2235">
      <w:pPr>
        <w:pStyle w:val="af"/>
        <w:rPr>
          <w:lang w:val="en-US"/>
        </w:rPr>
      </w:pPr>
      <w:r>
        <w:rPr>
          <w:rFonts w:hint="eastAsia"/>
          <w:lang w:val="en-US"/>
        </w:rPr>
        <w:t>科层制显然不是一种民主制，它既没有选举制度，也没有平等参与</w:t>
      </w:r>
      <w:r w:rsidR="00555294">
        <w:rPr>
          <w:rFonts w:hint="eastAsia"/>
          <w:lang w:val="en-US"/>
        </w:rPr>
        <w:t>，科层制是倾向于发展为寡头制的</w:t>
      </w:r>
      <w:r>
        <w:rPr>
          <w:rFonts w:hint="eastAsia"/>
          <w:lang w:val="en-US"/>
        </w:rPr>
        <w:t>；但科层制又是一种理性高效的实现民主的方式——这构成了一个悖论。</w:t>
      </w:r>
      <w:r w:rsidR="00555294">
        <w:rPr>
          <w:rFonts w:hint="eastAsia"/>
          <w:lang w:val="en-US"/>
        </w:rPr>
        <w:t>韦伯的悲观主义观点认为，科层制使每个人类都堕落为“一个永不停息的机械中的齿轮”。</w:t>
      </w:r>
    </w:p>
    <w:p w14:paraId="40EF6694" w14:textId="10CD8E90" w:rsidR="001C2235" w:rsidRDefault="001C2235" w:rsidP="001C2235">
      <w:pPr>
        <w:pStyle w:val="ad"/>
        <w:rPr>
          <w:lang w:val="en-US"/>
        </w:rPr>
      </w:pPr>
      <w:bookmarkStart w:id="78" w:name="_Toc153363014"/>
      <w:r>
        <w:rPr>
          <w:rFonts w:hint="eastAsia"/>
          <w:lang w:val="en-US"/>
        </w:rPr>
        <w:t>（二）米歇尔·福柯（</w:t>
      </w:r>
      <w:r>
        <w:rPr>
          <w:rFonts w:hint="eastAsia"/>
          <w:lang w:val="en-US"/>
        </w:rPr>
        <w:t>1</w:t>
      </w:r>
      <w:r>
        <w:rPr>
          <w:lang w:val="en-US"/>
        </w:rPr>
        <w:t>926~1984</w:t>
      </w:r>
      <w:r>
        <w:rPr>
          <w:rFonts w:hint="eastAsia"/>
          <w:lang w:val="en-US"/>
        </w:rPr>
        <w:t>）的组织理论</w:t>
      </w:r>
      <w:bookmarkEnd w:id="78"/>
    </w:p>
    <w:p w14:paraId="7CE4FBB8" w14:textId="515D5C25" w:rsidR="001C2235" w:rsidRDefault="001C2235" w:rsidP="001C2235">
      <w:pPr>
        <w:pStyle w:val="af"/>
        <w:ind w:firstLine="0"/>
        <w:rPr>
          <w:lang w:val="en-US"/>
        </w:rPr>
      </w:pPr>
      <w:r>
        <w:rPr>
          <w:lang w:val="en-US"/>
        </w:rPr>
        <w:tab/>
      </w:r>
      <w:r>
        <w:rPr>
          <w:rFonts w:hint="eastAsia"/>
          <w:lang w:val="en-US"/>
        </w:rPr>
        <w:t>福柯提出了组织的空间意义，即组织的内部层级在组织的空间上有所呈现。例如，一座公司大厦中，公司顶层的办公室往往在顶层；一个科室的办公室中，科室主任的办公位往往在最深处。这实际上体现了现代组织的监视（</w:t>
      </w:r>
      <w:r>
        <w:rPr>
          <w:rFonts w:hint="eastAsia"/>
          <w:lang w:val="en-US"/>
        </w:rPr>
        <w:t>s</w:t>
      </w:r>
      <w:r>
        <w:rPr>
          <w:lang w:val="en-US"/>
        </w:rPr>
        <w:t>urveillance</w:t>
      </w:r>
      <w:r>
        <w:rPr>
          <w:rFonts w:hint="eastAsia"/>
          <w:lang w:val="en-US"/>
        </w:rPr>
        <w:t>）特征，即可见性</w:t>
      </w:r>
      <w:r w:rsidR="00555294">
        <w:rPr>
          <w:rFonts w:hint="eastAsia"/>
          <w:lang w:val="en-US"/>
        </w:rPr>
        <w:t>——一切组织工作场所的空间布置，总是有利于上级监视下级的。</w:t>
      </w:r>
    </w:p>
    <w:p w14:paraId="206D7847" w14:textId="65CC604E" w:rsidR="00555294" w:rsidRDefault="00555294" w:rsidP="001C2235">
      <w:pPr>
        <w:pStyle w:val="af"/>
        <w:ind w:firstLine="0"/>
        <w:rPr>
          <w:lang w:val="en-US"/>
        </w:rPr>
      </w:pPr>
      <w:r>
        <w:rPr>
          <w:lang w:val="en-US"/>
        </w:rPr>
        <w:tab/>
      </w:r>
      <w:r>
        <w:rPr>
          <w:rFonts w:hint="eastAsia"/>
          <w:lang w:val="en-US"/>
        </w:rPr>
        <w:t>可见性的作用在于规训（</w:t>
      </w:r>
      <w:r>
        <w:rPr>
          <w:rFonts w:hint="eastAsia"/>
          <w:lang w:val="en-US"/>
        </w:rPr>
        <w:t>d</w:t>
      </w:r>
      <w:r>
        <w:rPr>
          <w:lang w:val="en-US"/>
        </w:rPr>
        <w:t>iscipline</w:t>
      </w:r>
      <w:r>
        <w:rPr>
          <w:rFonts w:hint="eastAsia"/>
          <w:lang w:val="en-US"/>
        </w:rPr>
        <w:t>，纪律</w:t>
      </w:r>
      <w:r>
        <w:rPr>
          <w:rFonts w:hint="eastAsia"/>
          <w:lang w:val="en-US"/>
        </w:rPr>
        <w:t>[</w:t>
      </w:r>
      <w:r>
        <w:rPr>
          <w:rFonts w:hint="eastAsia"/>
          <w:lang w:val="en-US"/>
        </w:rPr>
        <w:t>作为动词</w:t>
      </w:r>
      <w:r>
        <w:rPr>
          <w:rFonts w:hint="eastAsia"/>
          <w:lang w:val="en-US"/>
        </w:rPr>
        <w:t>]</w:t>
      </w:r>
      <w:r>
        <w:rPr>
          <w:rFonts w:hint="eastAsia"/>
          <w:lang w:val="en-US"/>
        </w:rPr>
        <w:t>），即创造“驯顺的身体”。</w:t>
      </w:r>
      <w:r w:rsidR="00FC1845">
        <w:rPr>
          <w:rFonts w:hint="eastAsia"/>
          <w:lang w:val="en-US"/>
        </w:rPr>
        <w:t>现代组织贯彻了规训，使每个组织成员自愿地遵循，并认为其是公平合理的。</w:t>
      </w:r>
    </w:p>
    <w:p w14:paraId="2B72F560" w14:textId="3DA021B4" w:rsidR="00241298" w:rsidRDefault="00241298" w:rsidP="001C2235">
      <w:pPr>
        <w:pStyle w:val="af"/>
        <w:ind w:firstLine="0"/>
        <w:rPr>
          <w:lang w:val="en-US"/>
        </w:rPr>
      </w:pPr>
      <w:r>
        <w:rPr>
          <w:lang w:val="en-US"/>
        </w:rPr>
        <w:tab/>
      </w:r>
      <w:r>
        <w:rPr>
          <w:rFonts w:hint="eastAsia"/>
          <w:lang w:val="en-US"/>
        </w:rPr>
        <w:t>组织中，可见性体现了组织成员的地位，地位越低，可见性越高。福柯还提出了“彻底的可见性”，这种可见性最初出现在监狱。福柯借用了杰里米·边沁（</w:t>
      </w:r>
      <w:r>
        <w:rPr>
          <w:rFonts w:hint="eastAsia"/>
          <w:lang w:val="en-US"/>
        </w:rPr>
        <w:t>1</w:t>
      </w:r>
      <w:r>
        <w:rPr>
          <w:lang w:val="en-US"/>
        </w:rPr>
        <w:t>748~1832</w:t>
      </w:r>
      <w:r>
        <w:rPr>
          <w:rFonts w:hint="eastAsia"/>
          <w:lang w:val="en-US"/>
        </w:rPr>
        <w:t>）的“全景监狱”概念，提出现代组织类似于“全景监狱”，组织成员不知道自己是否在受监视，于是只能做组织要求的事，失去了现代生活和人的自主性空间。</w:t>
      </w:r>
      <w:r w:rsidR="00783845">
        <w:rPr>
          <w:rFonts w:hint="eastAsia"/>
          <w:lang w:val="en-US"/>
        </w:rPr>
        <w:t>现代社会，只有塑造一个把自由看得无比重要的人，才能使对他的惩罚成为惩罚，使对他的管理成为管理。</w:t>
      </w:r>
    </w:p>
    <w:p w14:paraId="187474FC" w14:textId="77777777" w:rsidR="00630563" w:rsidRDefault="00630563" w:rsidP="001C2235">
      <w:pPr>
        <w:pStyle w:val="af"/>
        <w:ind w:firstLine="0"/>
        <w:rPr>
          <w:lang w:val="en-US"/>
        </w:rPr>
      </w:pPr>
    </w:p>
    <w:p w14:paraId="33B58021" w14:textId="122D0C51" w:rsidR="00630563" w:rsidRDefault="00630563" w:rsidP="00630563">
      <w:pPr>
        <w:pStyle w:val="a9"/>
        <w:rPr>
          <w:lang w:val="en-US"/>
        </w:rPr>
      </w:pPr>
      <w:bookmarkStart w:id="79" w:name="_Toc153363015"/>
      <w:r>
        <w:rPr>
          <w:rFonts w:hint="eastAsia"/>
          <w:lang w:val="en-US"/>
        </w:rPr>
        <w:lastRenderedPageBreak/>
        <w:t>第九讲 社会分层</w:t>
      </w:r>
      <w:bookmarkEnd w:id="79"/>
    </w:p>
    <w:p w14:paraId="64241403" w14:textId="492FD412" w:rsidR="00630563" w:rsidRDefault="00630563" w:rsidP="00630563">
      <w:pPr>
        <w:pStyle w:val="af"/>
        <w:ind w:firstLine="0"/>
        <w:jc w:val="center"/>
        <w:rPr>
          <w:lang w:val="en-US"/>
        </w:rPr>
      </w:pPr>
      <w:r>
        <w:rPr>
          <w:rFonts w:hint="eastAsia"/>
          <w:lang w:val="en-US"/>
        </w:rPr>
        <w:t>2</w:t>
      </w:r>
      <w:r>
        <w:rPr>
          <w:lang w:val="en-US"/>
        </w:rPr>
        <w:t>023.12.13</w:t>
      </w:r>
    </w:p>
    <w:p w14:paraId="1972DFEF" w14:textId="2249E73D" w:rsidR="00630563" w:rsidRDefault="00630563" w:rsidP="00630563">
      <w:pPr>
        <w:pStyle w:val="ab"/>
        <w:rPr>
          <w:lang w:val="en-US"/>
        </w:rPr>
      </w:pPr>
      <w:bookmarkStart w:id="80" w:name="_Toc153363016"/>
      <w:r>
        <w:rPr>
          <w:rFonts w:hint="eastAsia"/>
          <w:lang w:val="en-US"/>
        </w:rPr>
        <w:t>一、社会分层的定义</w:t>
      </w:r>
      <w:bookmarkEnd w:id="80"/>
    </w:p>
    <w:p w14:paraId="1E675744" w14:textId="2EDAC501" w:rsidR="00630563" w:rsidRDefault="00BC58EF" w:rsidP="001C2235">
      <w:pPr>
        <w:pStyle w:val="af"/>
        <w:ind w:firstLine="0"/>
        <w:rPr>
          <w:lang w:val="en-US"/>
        </w:rPr>
      </w:pPr>
      <w:r>
        <w:rPr>
          <w:lang w:val="en-US"/>
        </w:rPr>
        <w:tab/>
      </w:r>
      <w:r>
        <w:rPr>
          <w:rFonts w:hint="eastAsia"/>
          <w:lang w:val="en-US"/>
        </w:rPr>
        <w:t>社会分层是一个地质学的隐喻，就如同地质存在年代分层一般，社会中也总存在着分层，即社会的等级制（不公平）：贫与富、统治与被统治、剥削与被剥削……</w:t>
      </w:r>
    </w:p>
    <w:p w14:paraId="241D6AEA" w14:textId="17FB9E30" w:rsidR="00BC58EF" w:rsidRDefault="00BC58EF" w:rsidP="001C2235">
      <w:pPr>
        <w:pStyle w:val="af"/>
        <w:ind w:firstLine="0"/>
        <w:rPr>
          <w:lang w:val="en-US"/>
        </w:rPr>
      </w:pPr>
      <w:r>
        <w:rPr>
          <w:lang w:val="en-US"/>
        </w:rPr>
        <w:tab/>
      </w:r>
      <w:r>
        <w:rPr>
          <w:rFonts w:hint="eastAsia"/>
          <w:lang w:val="en-US"/>
        </w:rPr>
        <w:t>对于社会分层，我们要考察的是结构性的特征而不是个体差异。例如，我们不能因为武则天当上了皇帝就认为中国古代存在男女平等，不能因为下岗潮中出现了抓住机遇奋发努力而致富的下岗工人就认为所有下岗工人都可以且应该这样，等等。</w:t>
      </w:r>
    </w:p>
    <w:p w14:paraId="7D007CF2" w14:textId="77777777" w:rsidR="00090CA2" w:rsidRDefault="00090CA2" w:rsidP="001C2235">
      <w:pPr>
        <w:pStyle w:val="af"/>
        <w:ind w:firstLine="0"/>
        <w:rPr>
          <w:lang w:val="en-US"/>
        </w:rPr>
      </w:pPr>
      <w:r>
        <w:rPr>
          <w:lang w:val="en-US"/>
        </w:rPr>
        <w:tab/>
      </w:r>
      <w:r>
        <w:rPr>
          <w:rFonts w:hint="eastAsia"/>
          <w:lang w:val="en-US"/>
        </w:rPr>
        <w:t>历史上存在着四种社会分层系统：</w:t>
      </w:r>
    </w:p>
    <w:p w14:paraId="1E62883E" w14:textId="7D22D64F" w:rsidR="00090CA2" w:rsidRDefault="00090CA2" w:rsidP="00090CA2">
      <w:pPr>
        <w:pStyle w:val="af"/>
        <w:numPr>
          <w:ilvl w:val="0"/>
          <w:numId w:val="12"/>
        </w:numPr>
        <w:spacing w:beforeLines="0" w:before="0" w:afterLines="0" w:after="0"/>
        <w:ind w:left="442" w:hanging="442"/>
        <w:rPr>
          <w:lang w:val="en-US"/>
        </w:rPr>
      </w:pPr>
      <w:r w:rsidRPr="00090CA2">
        <w:rPr>
          <w:rFonts w:hint="eastAsia"/>
          <w:b/>
          <w:bCs/>
          <w:lang w:val="en-US"/>
        </w:rPr>
        <w:t>奴隶制：</w:t>
      </w:r>
      <w:r>
        <w:rPr>
          <w:rFonts w:hint="eastAsia"/>
          <w:lang w:val="en-US"/>
        </w:rPr>
        <w:t>奴隶主决定奴隶生死，奴隶完全由奴隶主所有；</w:t>
      </w:r>
    </w:p>
    <w:p w14:paraId="338F0B8A" w14:textId="3C849AAC" w:rsidR="00090CA2" w:rsidRDefault="00090CA2" w:rsidP="00090CA2">
      <w:pPr>
        <w:pStyle w:val="af"/>
        <w:numPr>
          <w:ilvl w:val="0"/>
          <w:numId w:val="12"/>
        </w:numPr>
        <w:spacing w:beforeLines="0" w:before="0" w:afterLines="0" w:after="0"/>
        <w:ind w:left="442" w:hanging="442"/>
        <w:rPr>
          <w:lang w:val="en-US"/>
        </w:rPr>
      </w:pPr>
      <w:r w:rsidRPr="00090CA2">
        <w:rPr>
          <w:rFonts w:hint="eastAsia"/>
          <w:b/>
          <w:bCs/>
          <w:lang w:val="en-US"/>
        </w:rPr>
        <w:t>种姓制：</w:t>
      </w:r>
      <w:r>
        <w:rPr>
          <w:rFonts w:hint="eastAsia"/>
          <w:lang w:val="en-US"/>
        </w:rPr>
        <w:t>根据种姓进行严格限制，尤其是在婚姻家庭方面；</w:t>
      </w:r>
    </w:p>
    <w:p w14:paraId="0E66B33A" w14:textId="462E89A2" w:rsidR="00090CA2" w:rsidRDefault="00090CA2" w:rsidP="00090CA2">
      <w:pPr>
        <w:pStyle w:val="af"/>
        <w:numPr>
          <w:ilvl w:val="0"/>
          <w:numId w:val="12"/>
        </w:numPr>
        <w:spacing w:beforeLines="0" w:before="0" w:afterLines="0" w:after="0"/>
        <w:ind w:left="442" w:hanging="442"/>
        <w:rPr>
          <w:lang w:val="en-US"/>
        </w:rPr>
      </w:pPr>
      <w:r w:rsidRPr="00090CA2">
        <w:rPr>
          <w:rFonts w:hint="eastAsia"/>
          <w:b/>
          <w:bCs/>
          <w:lang w:val="en-US"/>
        </w:rPr>
        <w:t>等级制：</w:t>
      </w:r>
      <w:r>
        <w:rPr>
          <w:rFonts w:hint="eastAsia"/>
          <w:lang w:val="en-US"/>
        </w:rPr>
        <w:t>对社会不同等级的消费、生活方式进行规定，但在其他方面较宽松；</w:t>
      </w:r>
    </w:p>
    <w:p w14:paraId="189CB9DB" w14:textId="591322EF" w:rsidR="008C0670" w:rsidRDefault="008C0670" w:rsidP="00090CA2">
      <w:pPr>
        <w:pStyle w:val="af"/>
        <w:numPr>
          <w:ilvl w:val="0"/>
          <w:numId w:val="12"/>
        </w:numPr>
        <w:spacing w:beforeLines="0" w:before="0" w:afterLines="0" w:after="0"/>
        <w:ind w:left="442" w:hanging="442"/>
        <w:rPr>
          <w:lang w:val="en-US"/>
        </w:rPr>
      </w:pPr>
      <w:r>
        <w:rPr>
          <w:rFonts w:hint="eastAsia"/>
          <w:b/>
          <w:bCs/>
          <w:lang w:val="en-US"/>
        </w:rPr>
        <w:t>阶级制：</w:t>
      </w:r>
      <w:r>
        <w:rPr>
          <w:rFonts w:hint="eastAsia"/>
          <w:lang w:val="en-US"/>
        </w:rPr>
        <w:t>在资本主义阶级社会，普遍认为阶级制允许阶级的流动，且这一流动取决于自身而非外界。</w:t>
      </w:r>
    </w:p>
    <w:p w14:paraId="2571BBBA" w14:textId="1690B5CF" w:rsidR="00090CA2" w:rsidRDefault="008C0670" w:rsidP="008C0670">
      <w:pPr>
        <w:pStyle w:val="ab"/>
        <w:rPr>
          <w:lang w:val="en-US"/>
        </w:rPr>
      </w:pPr>
      <w:bookmarkStart w:id="81" w:name="_Toc153363017"/>
      <w:r>
        <w:rPr>
          <w:rFonts w:hint="eastAsia"/>
          <w:lang w:val="en-US"/>
        </w:rPr>
        <w:t>二、马克思的阶级理论</w:t>
      </w:r>
      <w:bookmarkEnd w:id="81"/>
    </w:p>
    <w:p w14:paraId="4B077CDC" w14:textId="412D7FBF" w:rsidR="00090CA2" w:rsidRDefault="008C0670" w:rsidP="008C0670">
      <w:pPr>
        <w:pStyle w:val="ad"/>
        <w:rPr>
          <w:lang w:val="en-US"/>
        </w:rPr>
      </w:pPr>
      <w:bookmarkStart w:id="82" w:name="_Toc153363018"/>
      <w:r>
        <w:rPr>
          <w:rFonts w:hint="eastAsia"/>
          <w:lang w:val="en-US"/>
        </w:rPr>
        <w:t>（一）阶级划分法</w:t>
      </w:r>
      <w:bookmarkEnd w:id="82"/>
    </w:p>
    <w:p w14:paraId="23452984" w14:textId="11BE4C27" w:rsidR="008C0670" w:rsidRDefault="008C0670" w:rsidP="001C2235">
      <w:pPr>
        <w:pStyle w:val="af"/>
        <w:ind w:firstLine="0"/>
        <w:rPr>
          <w:lang w:val="en-US"/>
        </w:rPr>
      </w:pPr>
      <w:r>
        <w:rPr>
          <w:lang w:val="en-US"/>
        </w:rPr>
        <w:tab/>
      </w:r>
      <w:r>
        <w:rPr>
          <w:rFonts w:hint="eastAsia"/>
          <w:lang w:val="en-US"/>
        </w:rPr>
        <w:t>马克思对阶级的抽象分析认为，根据“拥有生产资料”和“失去生产资料”，可以将阶级划分为两个——统治阶级和被统治阶级。然而，在社会的同一时期，不会只有两个阶级，马克思对阶级的具体分析则指出，社会中还存在着更多的构成成分，也就是更多的阶级</w:t>
      </w:r>
      <w:r w:rsidR="00CB44E3">
        <w:rPr>
          <w:rFonts w:hint="eastAsia"/>
          <w:lang w:val="en-US"/>
        </w:rPr>
        <w:t>——《路易·波拿巴的雾月十八日》中记述的法国社会就是一个例子。</w:t>
      </w:r>
    </w:p>
    <w:p w14:paraId="15F1D4A1" w14:textId="65CFC499" w:rsidR="00E55CB3" w:rsidRDefault="00E55CB3" w:rsidP="00E55CB3">
      <w:pPr>
        <w:pStyle w:val="ad"/>
        <w:rPr>
          <w:lang w:val="en-US"/>
        </w:rPr>
      </w:pPr>
      <w:bookmarkStart w:id="83" w:name="_Toc153363019"/>
      <w:r>
        <w:rPr>
          <w:rFonts w:hint="eastAsia"/>
          <w:lang w:val="en-US"/>
        </w:rPr>
        <w:t>（二）阶级的本质</w:t>
      </w:r>
      <w:bookmarkEnd w:id="83"/>
    </w:p>
    <w:p w14:paraId="591B201A" w14:textId="6AAEEF90" w:rsidR="00E55CB3" w:rsidRDefault="00E55CB3" w:rsidP="001C2235">
      <w:pPr>
        <w:pStyle w:val="af"/>
        <w:ind w:firstLine="0"/>
        <w:rPr>
          <w:lang w:val="en-US"/>
        </w:rPr>
      </w:pPr>
      <w:r>
        <w:rPr>
          <w:lang w:val="en-US"/>
        </w:rPr>
        <w:tab/>
      </w:r>
      <w:r>
        <w:rPr>
          <w:rFonts w:hint="eastAsia"/>
          <w:lang w:val="en-US"/>
        </w:rPr>
        <w:t>马克思从经济视角、历史视角和唯物主义解释了阶级。</w:t>
      </w:r>
    </w:p>
    <w:p w14:paraId="5F229215" w14:textId="63D0B776" w:rsidR="00E55CB3" w:rsidRDefault="00E55CB3" w:rsidP="00E55CB3">
      <w:pPr>
        <w:pStyle w:val="af"/>
        <w:rPr>
          <w:lang w:val="en-US"/>
        </w:rPr>
      </w:pPr>
      <w:r>
        <w:rPr>
          <w:rFonts w:hint="eastAsia"/>
          <w:lang w:val="en-US"/>
        </w:rPr>
        <w:t>一切社会分层都应当建立在经济基础之上，要从经济范畴考察一个阶级与社会的关系。其中最主要的就是拥有还是失去了生产资料。</w:t>
      </w:r>
    </w:p>
    <w:p w14:paraId="7572D8DA" w14:textId="1777A3B9" w:rsidR="00E55CB3" w:rsidRDefault="00E55CB3" w:rsidP="001C2235">
      <w:pPr>
        <w:pStyle w:val="af"/>
        <w:ind w:firstLine="0"/>
        <w:rPr>
          <w:lang w:val="en-US"/>
        </w:rPr>
      </w:pPr>
      <w:r>
        <w:rPr>
          <w:lang w:val="en-US"/>
        </w:rPr>
        <w:tab/>
      </w:r>
      <w:r>
        <w:rPr>
          <w:rFonts w:hint="eastAsia"/>
          <w:lang w:val="en-US"/>
        </w:rPr>
        <w:t>一切阶级制度都非永恒，它是一个历史过程，包括了产生、发展、壮大、衰亡的过程。</w:t>
      </w:r>
    </w:p>
    <w:p w14:paraId="4F2AF607" w14:textId="537D2299" w:rsidR="00E55CB3" w:rsidRDefault="00E55CB3" w:rsidP="00E55CB3">
      <w:pPr>
        <w:pStyle w:val="ad"/>
        <w:rPr>
          <w:lang w:val="en-US"/>
        </w:rPr>
      </w:pPr>
      <w:bookmarkStart w:id="84" w:name="_Toc153363020"/>
      <w:r>
        <w:rPr>
          <w:rFonts w:hint="eastAsia"/>
          <w:lang w:val="en-US"/>
        </w:rPr>
        <w:t>（三）资本主义社会的阶级</w:t>
      </w:r>
      <w:bookmarkEnd w:id="84"/>
    </w:p>
    <w:p w14:paraId="69C7B3B8" w14:textId="485080BA" w:rsidR="00E55CB3" w:rsidRDefault="00E55CB3" w:rsidP="001C2235">
      <w:pPr>
        <w:pStyle w:val="af"/>
        <w:ind w:firstLine="0"/>
        <w:rPr>
          <w:lang w:val="en-US"/>
        </w:rPr>
      </w:pPr>
      <w:r>
        <w:rPr>
          <w:lang w:val="en-US"/>
        </w:rPr>
        <w:tab/>
      </w:r>
      <w:r>
        <w:rPr>
          <w:rFonts w:hint="eastAsia"/>
          <w:lang w:val="en-US"/>
        </w:rPr>
        <w:t>在资本主义社会中，拥有生产资料的阶级是资产阶级（</w:t>
      </w:r>
      <w:r>
        <w:rPr>
          <w:rFonts w:hint="eastAsia"/>
          <w:lang w:val="en-US"/>
        </w:rPr>
        <w:t>b</w:t>
      </w:r>
      <w:r>
        <w:rPr>
          <w:lang w:val="en-US"/>
        </w:rPr>
        <w:t>ourgeoisie</w:t>
      </w:r>
      <w:r>
        <w:rPr>
          <w:rFonts w:hint="eastAsia"/>
          <w:lang w:val="en-US"/>
        </w:rPr>
        <w:t>），失去生产资料的阶级是无产阶级（</w:t>
      </w:r>
      <w:r>
        <w:rPr>
          <w:rFonts w:hint="eastAsia"/>
          <w:lang w:val="en-US"/>
        </w:rPr>
        <w:t>p</w:t>
      </w:r>
      <w:r>
        <w:rPr>
          <w:lang w:val="en-US"/>
        </w:rPr>
        <w:t>roletariat</w:t>
      </w:r>
      <w:r>
        <w:rPr>
          <w:rFonts w:hint="eastAsia"/>
          <w:lang w:val="en-US"/>
        </w:rPr>
        <w:t>）。马克思认为，在这样的阶级状况下，会出现极度贫困（</w:t>
      </w:r>
      <w:proofErr w:type="spellStart"/>
      <w:r>
        <w:rPr>
          <w:rFonts w:hint="eastAsia"/>
          <w:lang w:val="en-US"/>
        </w:rPr>
        <w:t>p</w:t>
      </w:r>
      <w:r>
        <w:rPr>
          <w:lang w:val="en-US"/>
        </w:rPr>
        <w:t>auperisation</w:t>
      </w:r>
      <w:proofErr w:type="spellEnd"/>
      <w:r>
        <w:rPr>
          <w:rFonts w:hint="eastAsia"/>
          <w:lang w:val="en-US"/>
        </w:rPr>
        <w:t>）的情况。</w:t>
      </w:r>
    </w:p>
    <w:p w14:paraId="39182E12" w14:textId="75B55A38" w:rsidR="00E55CB3" w:rsidRDefault="00E55CB3" w:rsidP="00E55CB3">
      <w:pPr>
        <w:pStyle w:val="ad"/>
        <w:rPr>
          <w:lang w:val="en-US"/>
        </w:rPr>
      </w:pPr>
      <w:bookmarkStart w:id="85" w:name="_Toc153363021"/>
      <w:r>
        <w:rPr>
          <w:rFonts w:hint="eastAsia"/>
          <w:lang w:val="en-US"/>
        </w:rPr>
        <w:t>（四）阶级意识</w:t>
      </w:r>
      <w:bookmarkEnd w:id="85"/>
    </w:p>
    <w:p w14:paraId="1297D5FD" w14:textId="05F5A7AE" w:rsidR="00E55CB3" w:rsidRDefault="00E55CB3" w:rsidP="001C2235">
      <w:pPr>
        <w:pStyle w:val="af"/>
        <w:ind w:firstLine="0"/>
      </w:pPr>
      <w:r>
        <w:tab/>
      </w:r>
      <w:r>
        <w:rPr>
          <w:rFonts w:hint="eastAsia"/>
        </w:rPr>
        <w:t>任何人都处于一个特定的阶级中，但其未必对自己真正处于的阶级有正确的认识，也就是没有阶级意识——这是因为统治阶级会合理化其统治，使得被统治阶级无法意识到自己真正的诉求。只有有了阶级意识，才能为自己所在阶级的利益而自为地斗争。</w:t>
      </w:r>
    </w:p>
    <w:p w14:paraId="5DB51422" w14:textId="6F41AC5A" w:rsidR="00E55CB3" w:rsidRDefault="00E55CB3" w:rsidP="001C2235">
      <w:pPr>
        <w:pStyle w:val="af"/>
        <w:ind w:firstLine="0"/>
      </w:pPr>
      <w:r>
        <w:tab/>
      </w:r>
      <w:r>
        <w:rPr>
          <w:rFonts w:hint="eastAsia"/>
        </w:rPr>
        <w:t>为了提高这种阶级意识，就需要进行组织。提高无产阶级的阶级意识的组织就是先锋队。</w:t>
      </w:r>
    </w:p>
    <w:p w14:paraId="1B486A91" w14:textId="6C1B2632" w:rsidR="00A34E9D" w:rsidRDefault="00A34E9D" w:rsidP="00A34E9D">
      <w:pPr>
        <w:pStyle w:val="ab"/>
      </w:pPr>
      <w:bookmarkStart w:id="86" w:name="_Toc153363022"/>
      <w:r>
        <w:rPr>
          <w:rFonts w:hint="eastAsia"/>
        </w:rPr>
        <w:lastRenderedPageBreak/>
        <w:t>三、韦伯的社会分层理论</w:t>
      </w:r>
      <w:bookmarkEnd w:id="86"/>
    </w:p>
    <w:p w14:paraId="0B171911" w14:textId="0E818027" w:rsidR="00A34E9D" w:rsidRDefault="00A34E9D" w:rsidP="001C2235">
      <w:pPr>
        <w:pStyle w:val="af"/>
        <w:ind w:firstLine="0"/>
      </w:pPr>
      <w:r>
        <w:tab/>
      </w:r>
      <w:r>
        <w:rPr>
          <w:rFonts w:hint="eastAsia"/>
        </w:rPr>
        <w:t>受马克思的阶级理论的影响，韦伯认同社会分层建立在经济基础上，但他又指出，社会分层的标准是多元的而非一元的（实际上，马克思的阶级理论也并非是一元的，只是在各个因素中有一个占主导地位的因素，即经济），包括以下三个并行的维度：</w:t>
      </w:r>
      <w:r w:rsidR="00477889">
        <w:rPr>
          <w:rFonts w:hint="eastAsia"/>
        </w:rPr>
        <w:t>阶级、地位</w:t>
      </w:r>
      <w:r w:rsidR="00A50879">
        <w:rPr>
          <w:rFonts w:hint="eastAsia"/>
        </w:rPr>
        <w:t>（</w:t>
      </w:r>
      <w:r w:rsidR="00A50879">
        <w:rPr>
          <w:rFonts w:hint="eastAsia"/>
        </w:rPr>
        <w:t>s</w:t>
      </w:r>
      <w:r w:rsidR="00A50879">
        <w:t>tatus</w:t>
      </w:r>
      <w:r w:rsidR="00A50879">
        <w:rPr>
          <w:rFonts w:hint="eastAsia"/>
        </w:rPr>
        <w:t>，身份）</w:t>
      </w:r>
      <w:r w:rsidR="00477889">
        <w:rPr>
          <w:rFonts w:hint="eastAsia"/>
        </w:rPr>
        <w:t>、</w:t>
      </w:r>
      <w:r w:rsidR="00724475">
        <w:rPr>
          <w:rFonts w:hint="eastAsia"/>
        </w:rPr>
        <w:t>政党</w:t>
      </w:r>
      <w:r w:rsidR="00477889">
        <w:rPr>
          <w:rFonts w:hint="eastAsia"/>
        </w:rPr>
        <w:t>。</w:t>
      </w:r>
    </w:p>
    <w:p w14:paraId="6F426293" w14:textId="3C68A163" w:rsidR="00477889" w:rsidRDefault="00477889" w:rsidP="00477889">
      <w:pPr>
        <w:pStyle w:val="ad"/>
      </w:pPr>
      <w:bookmarkStart w:id="87" w:name="_Toc153363023"/>
      <w:r>
        <w:rPr>
          <w:rFonts w:hint="eastAsia"/>
        </w:rPr>
        <w:t>（一）韦伯的阶级理论</w:t>
      </w:r>
      <w:bookmarkEnd w:id="87"/>
    </w:p>
    <w:p w14:paraId="7DCC491B" w14:textId="088CFD27" w:rsidR="00A34E9D" w:rsidRDefault="00A34E9D" w:rsidP="00477889">
      <w:pPr>
        <w:pStyle w:val="af"/>
      </w:pPr>
      <w:r>
        <w:rPr>
          <w:rFonts w:hint="eastAsia"/>
        </w:rPr>
        <w:t>根据经济，有着不同生活机会（</w:t>
      </w:r>
      <w:r>
        <w:rPr>
          <w:rFonts w:hint="eastAsia"/>
        </w:rPr>
        <w:t>l</w:t>
      </w:r>
      <w:r>
        <w:t>ife chance</w:t>
      </w:r>
      <w:r>
        <w:rPr>
          <w:rFonts w:hint="eastAsia"/>
        </w:rPr>
        <w:t>）的人就分为不同阶级，而影响生活机会的因素就是财富，所以阶级划分的标准就是财富的有无。此外，市场处境（</w:t>
      </w:r>
      <w:r>
        <w:rPr>
          <w:rFonts w:hint="eastAsia"/>
        </w:rPr>
        <w:t>m</w:t>
      </w:r>
      <w:r>
        <w:t>arket situation</w:t>
      </w:r>
      <w:r>
        <w:rPr>
          <w:rFonts w:hint="eastAsia"/>
        </w:rPr>
        <w:t>，市场能力）也可以决定一个人的阶级，市场处境就是一个人能在市场上挣得的收入的多少，收入的多少意味着财富的有无，所以这是决定阶级的最重要的因素。</w:t>
      </w:r>
    </w:p>
    <w:p w14:paraId="7DBA8045" w14:textId="3FD208B4" w:rsidR="00477889" w:rsidRDefault="00477889" w:rsidP="00477889">
      <w:pPr>
        <w:pStyle w:val="af"/>
      </w:pPr>
      <w:r>
        <w:rPr>
          <w:rFonts w:hint="eastAsia"/>
        </w:rPr>
        <w:t>由上，根据生活机会的高低和市场处境的高低，可以划分出四个阶级：</w:t>
      </w:r>
    </w:p>
    <w:p w14:paraId="0650F1D7" w14:textId="713B69F9" w:rsidR="00A34E9D" w:rsidRDefault="00477889" w:rsidP="00A50879">
      <w:pPr>
        <w:pStyle w:val="af"/>
        <w:numPr>
          <w:ilvl w:val="0"/>
          <w:numId w:val="13"/>
        </w:numPr>
      </w:pPr>
      <w:r w:rsidRPr="00A50879">
        <w:rPr>
          <w:rFonts w:hint="eastAsia"/>
          <w:b/>
          <w:bCs/>
        </w:rPr>
        <w:t>上层资产阶级：</w:t>
      </w:r>
      <w:r>
        <w:rPr>
          <w:rFonts w:hint="eastAsia"/>
        </w:rPr>
        <w:t>生活机会高。</w:t>
      </w:r>
      <w:r w:rsidR="00A50879">
        <w:rPr>
          <w:rFonts w:hint="eastAsia"/>
        </w:rPr>
        <w:t>拥有生产资料和大量财富。</w:t>
      </w:r>
    </w:p>
    <w:p w14:paraId="50C7E553" w14:textId="7E7D9675" w:rsidR="00477889" w:rsidRDefault="00477889" w:rsidP="00A50879">
      <w:pPr>
        <w:pStyle w:val="af"/>
        <w:numPr>
          <w:ilvl w:val="0"/>
          <w:numId w:val="13"/>
        </w:numPr>
      </w:pPr>
      <w:r w:rsidRPr="00A50879">
        <w:rPr>
          <w:rFonts w:hint="eastAsia"/>
          <w:b/>
          <w:bCs/>
        </w:rPr>
        <w:t>“白领”阶级：</w:t>
      </w:r>
      <w:r>
        <w:rPr>
          <w:rFonts w:hint="eastAsia"/>
        </w:rPr>
        <w:t>生活机会</w:t>
      </w:r>
      <w:r w:rsidR="00A50879">
        <w:rPr>
          <w:rFonts w:hint="eastAsia"/>
        </w:rPr>
        <w:t>或许不高</w:t>
      </w:r>
      <w:r>
        <w:rPr>
          <w:rFonts w:hint="eastAsia"/>
        </w:rPr>
        <w:t>，</w:t>
      </w:r>
      <w:r w:rsidR="00A50879">
        <w:rPr>
          <w:rFonts w:hint="eastAsia"/>
        </w:rPr>
        <w:t>但</w:t>
      </w:r>
      <w:r>
        <w:rPr>
          <w:rFonts w:hint="eastAsia"/>
        </w:rPr>
        <w:t>市场处境高。</w:t>
      </w:r>
      <w:r w:rsidR="00A50879">
        <w:rPr>
          <w:rFonts w:hint="eastAsia"/>
        </w:rPr>
        <w:t>虽然没有生产资料，也没有大量财富，但可以通过出卖自己的劳动力获得较为可观的收入。通常是知识分子和专业人员。</w:t>
      </w:r>
    </w:p>
    <w:p w14:paraId="32C0083D" w14:textId="59E751A5" w:rsidR="00A50879" w:rsidRDefault="00A50879" w:rsidP="00A50879">
      <w:pPr>
        <w:pStyle w:val="af"/>
        <w:numPr>
          <w:ilvl w:val="0"/>
          <w:numId w:val="13"/>
        </w:numPr>
      </w:pPr>
      <w:r w:rsidRPr="00A50879">
        <w:rPr>
          <w:rFonts w:hint="eastAsia"/>
          <w:b/>
          <w:bCs/>
        </w:rPr>
        <w:t>小资产阶级</w:t>
      </w:r>
      <w:r>
        <w:rPr>
          <w:rFonts w:hint="eastAsia"/>
          <w:b/>
          <w:bCs/>
        </w:rPr>
        <w:t>（</w:t>
      </w:r>
      <w:r>
        <w:rPr>
          <w:rFonts w:hint="eastAsia"/>
          <w:b/>
          <w:bCs/>
        </w:rPr>
        <w:t>p</w:t>
      </w:r>
      <w:r>
        <w:rPr>
          <w:b/>
          <w:bCs/>
        </w:rPr>
        <w:t>etit bourgeoisie</w:t>
      </w:r>
      <w:r>
        <w:rPr>
          <w:rFonts w:hint="eastAsia"/>
          <w:b/>
          <w:bCs/>
        </w:rPr>
        <w:t>）</w:t>
      </w:r>
      <w:r w:rsidRPr="00A50879">
        <w:rPr>
          <w:rFonts w:hint="eastAsia"/>
          <w:b/>
          <w:bCs/>
        </w:rPr>
        <w:t>：</w:t>
      </w:r>
      <w:r>
        <w:rPr>
          <w:rFonts w:hint="eastAsia"/>
        </w:rPr>
        <w:t>拥有中等的生活机会和市场处境。通常是小业主。</w:t>
      </w:r>
    </w:p>
    <w:p w14:paraId="57DB0CA8" w14:textId="09030F16" w:rsidR="00A50879" w:rsidRDefault="00A50879" w:rsidP="00A50879">
      <w:pPr>
        <w:pStyle w:val="af"/>
        <w:numPr>
          <w:ilvl w:val="0"/>
          <w:numId w:val="13"/>
        </w:numPr>
      </w:pPr>
      <w:r w:rsidRPr="00A50879">
        <w:rPr>
          <w:rFonts w:hint="eastAsia"/>
          <w:b/>
          <w:bCs/>
        </w:rPr>
        <w:t>缺乏技术的手工工人阶级：</w:t>
      </w:r>
      <w:r>
        <w:rPr>
          <w:rFonts w:hint="eastAsia"/>
        </w:rPr>
        <w:t>生活机会低，市场处境低。随着劳动过程因机器而趋向于自动化，缺乏技术的手工工人越来越容易被机器取代。</w:t>
      </w:r>
    </w:p>
    <w:p w14:paraId="480E31FB" w14:textId="3B7C1D3D" w:rsidR="00A50879" w:rsidRDefault="00A50879" w:rsidP="00A50879">
      <w:pPr>
        <w:pStyle w:val="ad"/>
      </w:pPr>
      <w:bookmarkStart w:id="88" w:name="_Toc153363024"/>
      <w:r>
        <w:rPr>
          <w:rFonts w:hint="eastAsia"/>
        </w:rPr>
        <w:t>（二）韦伯的地位理论</w:t>
      </w:r>
      <w:bookmarkEnd w:id="88"/>
    </w:p>
    <w:p w14:paraId="6E834E30" w14:textId="20C3F7A1" w:rsidR="00A50879" w:rsidRDefault="00A50879" w:rsidP="001C2235">
      <w:pPr>
        <w:pStyle w:val="af"/>
        <w:ind w:firstLine="0"/>
      </w:pPr>
      <w:r>
        <w:tab/>
      </w:r>
      <w:r>
        <w:rPr>
          <w:rFonts w:hint="eastAsia"/>
        </w:rPr>
        <w:t>韦伯认为，即使是同一阶级的人，也可能处于不同的社会阶层</w:t>
      </w:r>
      <w:r w:rsidR="00432B73">
        <w:rPr>
          <w:rFonts w:hint="eastAsia"/>
        </w:rPr>
        <w:t>，因为还有地位的存在</w:t>
      </w:r>
      <w:r>
        <w:rPr>
          <w:rFonts w:hint="eastAsia"/>
        </w:rPr>
        <w:t>。</w:t>
      </w:r>
      <w:r w:rsidR="00432B73">
        <w:rPr>
          <w:rFonts w:hint="eastAsia"/>
        </w:rPr>
        <w:t>地位是一种社会秩序，其核心是社会荣誉，荣誉来自于生活方式（</w:t>
      </w:r>
      <w:r w:rsidR="00432B73">
        <w:rPr>
          <w:rFonts w:hint="eastAsia"/>
        </w:rPr>
        <w:t>s</w:t>
      </w:r>
      <w:r w:rsidR="00432B73">
        <w:t>tyle of life</w:t>
      </w:r>
      <w:r w:rsidR="00432B73">
        <w:rPr>
          <w:rFonts w:hint="eastAsia"/>
        </w:rPr>
        <w:t>，生活风格），生活方式与消费方式有密切关系。也就是说，一个人消费了什么，就意味着他有了什么样的荣誉、有了什么样的地位。</w:t>
      </w:r>
    </w:p>
    <w:p w14:paraId="23B6F661" w14:textId="6D718BDB" w:rsidR="00432B73" w:rsidRDefault="00432B73" w:rsidP="001C2235">
      <w:pPr>
        <w:pStyle w:val="af"/>
        <w:ind w:firstLine="0"/>
      </w:pPr>
      <w:r>
        <w:tab/>
      </w:r>
      <w:r>
        <w:rPr>
          <w:rFonts w:hint="eastAsia"/>
        </w:rPr>
        <w:t>基于此，一个地位群体（</w:t>
      </w:r>
      <w:r>
        <w:rPr>
          <w:rFonts w:hint="eastAsia"/>
        </w:rPr>
        <w:t>s</w:t>
      </w:r>
      <w:r>
        <w:t>tatus group</w:t>
      </w:r>
      <w:r>
        <w:rPr>
          <w:rFonts w:hint="eastAsia"/>
        </w:rPr>
        <w:t>）会倾向于使其更加风格化（</w:t>
      </w:r>
      <w:r>
        <w:rPr>
          <w:rFonts w:hint="eastAsia"/>
        </w:rPr>
        <w:t>s</w:t>
      </w:r>
      <w:r>
        <w:t>tylisation</w:t>
      </w:r>
      <w:r>
        <w:rPr>
          <w:rFonts w:hint="eastAsia"/>
        </w:rPr>
        <w:t>），以将自身与其他较低的地位群体区分开来，而较低的地位群体又会从消费方式上模仿较高的地位群体。</w:t>
      </w:r>
      <w:r w:rsidR="00D2779A">
        <w:rPr>
          <w:rFonts w:hint="eastAsia"/>
        </w:rPr>
        <w:t>这就是社会闭合。</w:t>
      </w:r>
      <w:r w:rsidR="00D2779A">
        <w:rPr>
          <w:rFonts w:hint="eastAsia"/>
        </w:rPr>
        <w:t>较低的地位群体</w:t>
      </w:r>
      <w:r w:rsidR="00D2779A">
        <w:rPr>
          <w:rFonts w:hint="eastAsia"/>
        </w:rPr>
        <w:t>的</w:t>
      </w:r>
      <w:r w:rsidR="00C12C4A">
        <w:rPr>
          <w:rFonts w:hint="eastAsia"/>
        </w:rPr>
        <w:t>模仿，有时是超出较低地位群体的能力</w:t>
      </w:r>
      <w:r w:rsidR="00724475">
        <w:rPr>
          <w:rFonts w:hint="eastAsia"/>
        </w:rPr>
        <w:t>尤其是经济能力</w:t>
      </w:r>
      <w:r w:rsidR="00C12C4A">
        <w:rPr>
          <w:rFonts w:hint="eastAsia"/>
        </w:rPr>
        <w:t>的（如奢侈品），但他们仍然执意进行这种模仿，这就是社会对其的控制。</w:t>
      </w:r>
    </w:p>
    <w:p w14:paraId="165D6F63" w14:textId="1F3FA490" w:rsidR="00724475" w:rsidRDefault="00724475" w:rsidP="001C2235">
      <w:pPr>
        <w:pStyle w:val="af"/>
        <w:ind w:firstLine="0"/>
      </w:pPr>
      <w:r>
        <w:tab/>
      </w:r>
      <w:r>
        <w:rPr>
          <w:rFonts w:hint="eastAsia"/>
        </w:rPr>
        <w:t>地位与阶级是有联系的。在经济利益上，</w:t>
      </w:r>
      <w:r w:rsidR="002E37AC">
        <w:rPr>
          <w:rFonts w:hint="eastAsia"/>
        </w:rPr>
        <w:t>阶级是支撑地位的</w:t>
      </w:r>
      <w:r>
        <w:rPr>
          <w:rFonts w:hint="eastAsia"/>
        </w:rPr>
        <w:t>；但在基本原则上，地位与阶级是互斥的，正所谓“市场对荣誉一无所知”。市场要把一切地位抹平，只关注支付能力与意愿。</w:t>
      </w:r>
    </w:p>
    <w:p w14:paraId="0A5D2ED5" w14:textId="2573A7C1" w:rsidR="00724475" w:rsidRDefault="00724475" w:rsidP="00724475">
      <w:pPr>
        <w:pStyle w:val="ad"/>
      </w:pPr>
      <w:bookmarkStart w:id="89" w:name="_Toc153363025"/>
      <w:r>
        <w:rPr>
          <w:rFonts w:hint="eastAsia"/>
        </w:rPr>
        <w:t>（三）韦伯的政党理论</w:t>
      </w:r>
      <w:bookmarkEnd w:id="89"/>
    </w:p>
    <w:p w14:paraId="590791F7" w14:textId="118086F2" w:rsidR="00724475" w:rsidRDefault="006074D0" w:rsidP="001C2235">
      <w:pPr>
        <w:pStyle w:val="af"/>
        <w:ind w:firstLine="0"/>
      </w:pPr>
      <w:r>
        <w:tab/>
      </w:r>
      <w:r>
        <w:rPr>
          <w:rFonts w:hint="eastAsia"/>
        </w:rPr>
        <w:t>政党是以获得政治权力为目标的，而政治权力是当今社会能够改变他人意志的最有效的权力。</w:t>
      </w:r>
      <w:r w:rsidR="002E37AC">
        <w:rPr>
          <w:rFonts w:hint="eastAsia"/>
        </w:rPr>
        <w:t>在政党这一现代组织中的地位越高，就拥有着更多的权力。</w:t>
      </w:r>
    </w:p>
    <w:p w14:paraId="3C05CDC1" w14:textId="738A2754" w:rsidR="00387EC5" w:rsidRDefault="00387EC5" w:rsidP="00387EC5">
      <w:pPr>
        <w:pStyle w:val="ab"/>
        <w:rPr>
          <w:rFonts w:hint="eastAsia"/>
        </w:rPr>
      </w:pPr>
      <w:bookmarkStart w:id="90" w:name="_Toc153363026"/>
      <w:r>
        <w:rPr>
          <w:rFonts w:hint="eastAsia"/>
        </w:rPr>
        <w:t>四、现代社会分层理论</w:t>
      </w:r>
      <w:bookmarkEnd w:id="90"/>
    </w:p>
    <w:p w14:paraId="08970769" w14:textId="7FF39258" w:rsidR="00387EC5" w:rsidRDefault="00F64C95" w:rsidP="00F64C95">
      <w:pPr>
        <w:pStyle w:val="ad"/>
      </w:pPr>
      <w:bookmarkStart w:id="91" w:name="_Toc153363027"/>
      <w:r>
        <w:rPr>
          <w:rFonts w:hint="eastAsia"/>
        </w:rPr>
        <w:t>（一）结构功能论社会分层理论</w:t>
      </w:r>
      <w:bookmarkEnd w:id="91"/>
    </w:p>
    <w:p w14:paraId="5A4979C2" w14:textId="4ACA1E43" w:rsidR="00F64C95" w:rsidRDefault="00F64C95" w:rsidP="00E60777">
      <w:pPr>
        <w:pStyle w:val="af"/>
        <w:ind w:firstLine="0"/>
        <w:rPr>
          <w:rFonts w:hint="eastAsia"/>
        </w:rPr>
      </w:pPr>
      <w:r>
        <w:tab/>
      </w:r>
      <w:r>
        <w:rPr>
          <w:rFonts w:hint="eastAsia"/>
        </w:rPr>
        <w:t>结构功能论认为，社会分层是普遍的、必要的、合理的，一个合适的分层模式能提高社会的生产力和效率。</w:t>
      </w:r>
      <w:r w:rsidR="00E60777">
        <w:rPr>
          <w:rFonts w:hint="eastAsia"/>
        </w:rPr>
        <w:t>其中的代表就是</w:t>
      </w:r>
      <w:r>
        <w:rPr>
          <w:rFonts w:hint="eastAsia"/>
        </w:rPr>
        <w:t>戴维斯</w:t>
      </w:r>
      <w:r>
        <w:rPr>
          <w:rFonts w:hint="eastAsia"/>
        </w:rPr>
        <w:t>-</w:t>
      </w:r>
      <w:r>
        <w:rPr>
          <w:rFonts w:hint="eastAsia"/>
        </w:rPr>
        <w:t>摩尔假说（</w:t>
      </w:r>
      <w:r w:rsidRPr="00F64C95">
        <w:t>Davis–Moore hypothesis</w:t>
      </w:r>
      <w:r>
        <w:rPr>
          <w:rFonts w:hint="eastAsia"/>
        </w:rPr>
        <w:t>）</w:t>
      </w:r>
      <w:r w:rsidR="00E60777">
        <w:rPr>
          <w:rFonts w:hint="eastAsia"/>
        </w:rPr>
        <w:t>。</w:t>
      </w:r>
    </w:p>
    <w:p w14:paraId="1DA557FA" w14:textId="5E114D8D" w:rsidR="00F64C95" w:rsidRDefault="00F64C95" w:rsidP="001C2235">
      <w:pPr>
        <w:pStyle w:val="af"/>
        <w:ind w:firstLine="0"/>
      </w:pPr>
      <w:r>
        <w:lastRenderedPageBreak/>
        <w:tab/>
      </w:r>
      <w:r>
        <w:rPr>
          <w:rFonts w:hint="eastAsia"/>
        </w:rPr>
        <w:t>这一观点认为，社会有着大量的职业岗位；有些职业是低要求、简单的，而有些职业是高要求、困难的；后者需要人才，这类人才不但有着稀缺的天赋，而且经过充分（且高成本）的训练；于是，一个岗位在结构上的重要性越高，社会就会给予其越多的回报，包括收入、声望、权力以及空闲时间；可见，一个在报酬上不平等的系统（也就是社会分层）在总体上有利于社会。相反地，如果社会分层消失，所有人在报酬上一律平等，</w:t>
      </w:r>
      <w:r w:rsidR="00E60777">
        <w:rPr>
          <w:rFonts w:hint="eastAsia"/>
        </w:rPr>
        <w:t>对社会是不利的。</w:t>
      </w:r>
    </w:p>
    <w:p w14:paraId="166E179C" w14:textId="58560633" w:rsidR="00E60777" w:rsidRPr="00E60777" w:rsidRDefault="00E60777" w:rsidP="00E60777">
      <w:pPr>
        <w:pStyle w:val="ad"/>
        <w:rPr>
          <w:rFonts w:hint="eastAsia"/>
        </w:rPr>
      </w:pPr>
      <w:bookmarkStart w:id="92" w:name="_Toc153363028"/>
      <w:r>
        <w:rPr>
          <w:rFonts w:hint="eastAsia"/>
        </w:rPr>
        <w:t>（二）社会冲突论对结构功能论在社会分层理论上的批判</w:t>
      </w:r>
      <w:bookmarkEnd w:id="92"/>
    </w:p>
    <w:p w14:paraId="28CF10E8" w14:textId="1AB95E46" w:rsidR="00F64C95" w:rsidRDefault="00E60777" w:rsidP="001C2235">
      <w:pPr>
        <w:pStyle w:val="af"/>
        <w:ind w:firstLine="0"/>
      </w:pPr>
      <w:r>
        <w:tab/>
      </w:r>
      <w:r>
        <w:rPr>
          <w:rFonts w:hint="eastAsia"/>
        </w:rPr>
        <w:t>梅尔文·图明（</w:t>
      </w:r>
      <w:r>
        <w:rPr>
          <w:rFonts w:hint="eastAsia"/>
        </w:rPr>
        <w:t>1</w:t>
      </w:r>
      <w:r>
        <w:t>919~1994</w:t>
      </w:r>
      <w:r>
        <w:rPr>
          <w:rFonts w:hint="eastAsia"/>
        </w:rPr>
        <w:t>）对上述的结构功能论的社会分层理论进行了批判。他提出：</w:t>
      </w:r>
    </w:p>
    <w:p w14:paraId="5EBD90A5" w14:textId="7B3C7070" w:rsidR="00E60777" w:rsidRDefault="00E60777" w:rsidP="00E60777">
      <w:pPr>
        <w:pStyle w:val="af"/>
        <w:numPr>
          <w:ilvl w:val="0"/>
          <w:numId w:val="14"/>
        </w:numPr>
      </w:pPr>
      <w:r>
        <w:rPr>
          <w:rFonts w:hint="eastAsia"/>
        </w:rPr>
        <w:t>我们如何评判一个岗位有多重要？存在一种可能，高的回报部分地源于刻意地限制供应从而提高需求。</w:t>
      </w:r>
      <w:r w:rsidR="00226B8F">
        <w:rPr>
          <w:rFonts w:hint="eastAsia"/>
        </w:rPr>
        <w:t>例如，农民所负责的农业是最基础的产业，</w:t>
      </w:r>
      <w:r w:rsidR="00D01E09">
        <w:rPr>
          <w:rFonts w:hint="eastAsia"/>
        </w:rPr>
        <w:t>当然很重要，但他们的收入却往往很低，这就是评判失当了。</w:t>
      </w:r>
      <w:r>
        <w:rPr>
          <w:rFonts w:hint="eastAsia"/>
        </w:rPr>
        <w:t>此外，回报真的能反映一个人对社会做出的贡献吗？报酬和社会重要性之间的关系值得怀疑。</w:t>
      </w:r>
      <w:r w:rsidR="00D01E09">
        <w:rPr>
          <w:rFonts w:hint="eastAsia"/>
        </w:rPr>
        <w:t>回报的高低在一个特定的时代，与国家权力的运行紧密联系，其重要性就会增长且自我增值。</w:t>
      </w:r>
    </w:p>
    <w:p w14:paraId="7FCCD727" w14:textId="33428639" w:rsidR="00E60777" w:rsidRDefault="00E60777" w:rsidP="00E60777">
      <w:pPr>
        <w:pStyle w:val="af"/>
        <w:numPr>
          <w:ilvl w:val="0"/>
          <w:numId w:val="14"/>
        </w:numPr>
      </w:pPr>
      <w:r>
        <w:rPr>
          <w:rFonts w:hint="eastAsia"/>
        </w:rPr>
        <w:t>这一理论忽略了社会分层对个人才能的发展的阻碍作用。</w:t>
      </w:r>
    </w:p>
    <w:p w14:paraId="1DCF1CC0" w14:textId="2B4480C3" w:rsidR="00E60777" w:rsidRDefault="00E60777" w:rsidP="00E60777">
      <w:pPr>
        <w:pStyle w:val="af"/>
        <w:numPr>
          <w:ilvl w:val="0"/>
          <w:numId w:val="14"/>
        </w:numPr>
        <w:rPr>
          <w:rFonts w:hint="eastAsia"/>
        </w:rPr>
      </w:pPr>
      <w:r>
        <w:rPr>
          <w:rFonts w:hint="eastAsia"/>
        </w:rPr>
        <w:t>这一理论忽略了社会不平等导致的冲突，甚至是全面革命。</w:t>
      </w:r>
    </w:p>
    <w:p w14:paraId="5597B57C" w14:textId="56859286" w:rsidR="00E60777" w:rsidRDefault="00D01E09" w:rsidP="00D01E09">
      <w:pPr>
        <w:pStyle w:val="ad"/>
      </w:pPr>
      <w:bookmarkStart w:id="93" w:name="_Toc153363029"/>
      <w:r>
        <w:rPr>
          <w:rFonts w:hint="eastAsia"/>
        </w:rPr>
        <w:t>（三）现代社会后资本主义阶级理论</w:t>
      </w:r>
      <w:bookmarkEnd w:id="93"/>
    </w:p>
    <w:p w14:paraId="4F5F10D2" w14:textId="75AC1607" w:rsidR="00D01E09" w:rsidRDefault="00D01E09" w:rsidP="001C2235">
      <w:pPr>
        <w:pStyle w:val="af"/>
        <w:ind w:firstLine="0"/>
      </w:pPr>
      <w:r>
        <w:tab/>
      </w:r>
      <w:r>
        <w:rPr>
          <w:rFonts w:hint="eastAsia"/>
        </w:rPr>
        <w:t>马克思预言无产阶级革命会首先在欧洲的发达国家发生，但实际上革命是在俄国、中国这样的较落后的国家首先发生并成为现实的。此外，资本主义国家也采取了一些措施</w:t>
      </w:r>
      <w:r w:rsidR="00C97B0D">
        <w:rPr>
          <w:rFonts w:hint="eastAsia"/>
        </w:rPr>
        <w:t>（如社会福利）</w:t>
      </w:r>
      <w:r>
        <w:rPr>
          <w:rFonts w:hint="eastAsia"/>
        </w:rPr>
        <w:t>，缓和了阶级矛盾，革命的方式从暴力变为了议会斗争，</w:t>
      </w:r>
      <w:r w:rsidR="00C97B0D">
        <w:rPr>
          <w:rFonts w:hint="eastAsia"/>
        </w:rPr>
        <w:t>甚至在有些国家无产阶级已经放弃了革命斗争。马克思的预言与现实的不一致，引来了对他的理论的批评。</w:t>
      </w:r>
    </w:p>
    <w:p w14:paraId="13D9CE4E" w14:textId="3F0FE1D4" w:rsidR="00C97B0D" w:rsidRPr="00724475" w:rsidRDefault="00C97B0D" w:rsidP="001C2235">
      <w:pPr>
        <w:pStyle w:val="af"/>
        <w:ind w:firstLine="0"/>
        <w:rPr>
          <w:rFonts w:hint="eastAsia"/>
        </w:rPr>
      </w:pPr>
      <w:r>
        <w:tab/>
      </w:r>
      <w:r>
        <w:rPr>
          <w:rFonts w:hint="eastAsia"/>
        </w:rPr>
        <w:t>马克思所描述的“金字塔型”的社会中，无产阶级始终处于死亡的边缘。社会福利起源于资本主义国家对社会和平的追求，其核心是使所有社会成员都免于死亡的威胁。欧洲社会福利的不断发展，使得其社会成为了“橄榄型”的社会，一个庞大的中产阶级出现了。</w:t>
      </w:r>
    </w:p>
    <w:sectPr w:rsidR="00C97B0D" w:rsidRPr="00724475">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C120E" w14:textId="77777777" w:rsidR="00063661" w:rsidRPr="00023DCA" w:rsidRDefault="00063661" w:rsidP="004F27BC">
      <w:r w:rsidRPr="00023DCA">
        <w:separator/>
      </w:r>
    </w:p>
  </w:endnote>
  <w:endnote w:type="continuationSeparator" w:id="0">
    <w:p w14:paraId="5F17D908" w14:textId="77777777" w:rsidR="00063661" w:rsidRPr="00023DCA" w:rsidRDefault="00063661" w:rsidP="004F27BC">
      <w:r w:rsidRPr="00023DC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方正小标宋简体">
    <w:panose1 w:val="03000509000000000000"/>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9774117"/>
      <w:docPartObj>
        <w:docPartGallery w:val="Page Numbers (Bottom of Page)"/>
        <w:docPartUnique/>
      </w:docPartObj>
    </w:sdtPr>
    <w:sdtContent>
      <w:sdt>
        <w:sdtPr>
          <w:id w:val="1728636285"/>
          <w:docPartObj>
            <w:docPartGallery w:val="Page Numbers (Top of Page)"/>
            <w:docPartUnique/>
          </w:docPartObj>
        </w:sdtPr>
        <w:sdtContent>
          <w:p w14:paraId="2C402083" w14:textId="3F550DCA" w:rsidR="007D67CE" w:rsidRDefault="007D67CE">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7C597A21" w14:textId="77777777" w:rsidR="007D67CE" w:rsidRDefault="007D67C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A6CB4" w14:textId="77777777" w:rsidR="00063661" w:rsidRPr="00023DCA" w:rsidRDefault="00063661" w:rsidP="004F27BC">
      <w:r w:rsidRPr="00023DCA">
        <w:separator/>
      </w:r>
    </w:p>
  </w:footnote>
  <w:footnote w:type="continuationSeparator" w:id="0">
    <w:p w14:paraId="61B611D0" w14:textId="77777777" w:rsidR="00063661" w:rsidRPr="00023DCA" w:rsidRDefault="00063661" w:rsidP="004F27BC">
      <w:r w:rsidRPr="00023DCA">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D0AF9"/>
    <w:multiLevelType w:val="hybridMultilevel"/>
    <w:tmpl w:val="52285A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F362FD4"/>
    <w:multiLevelType w:val="hybridMultilevel"/>
    <w:tmpl w:val="4872BD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3124624"/>
    <w:multiLevelType w:val="hybridMultilevel"/>
    <w:tmpl w:val="D470494C"/>
    <w:lvl w:ilvl="0" w:tplc="C19AA74E">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7DA4B67"/>
    <w:multiLevelType w:val="hybridMultilevel"/>
    <w:tmpl w:val="CB7848E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C26718B"/>
    <w:multiLevelType w:val="hybridMultilevel"/>
    <w:tmpl w:val="7D2A447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352C2652"/>
    <w:multiLevelType w:val="hybridMultilevel"/>
    <w:tmpl w:val="9A24D5A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3FD17B11"/>
    <w:multiLevelType w:val="hybridMultilevel"/>
    <w:tmpl w:val="E208D88A"/>
    <w:lvl w:ilvl="0" w:tplc="27A2CC0E">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2E63829"/>
    <w:multiLevelType w:val="hybridMultilevel"/>
    <w:tmpl w:val="6332DA2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4FED7040"/>
    <w:multiLevelType w:val="hybridMultilevel"/>
    <w:tmpl w:val="C87AA61A"/>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512416B1"/>
    <w:multiLevelType w:val="hybridMultilevel"/>
    <w:tmpl w:val="7A6E54E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5D9867C9"/>
    <w:multiLevelType w:val="hybridMultilevel"/>
    <w:tmpl w:val="20025E3A"/>
    <w:lvl w:ilvl="0" w:tplc="E91EE454">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DE449F5"/>
    <w:multiLevelType w:val="hybridMultilevel"/>
    <w:tmpl w:val="05B66E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676D1F80"/>
    <w:multiLevelType w:val="hybridMultilevel"/>
    <w:tmpl w:val="597EB9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4"/>
  </w:num>
  <w:num w:numId="2" w16cid:durableId="1168211313">
    <w:abstractNumId w:val="5"/>
  </w:num>
  <w:num w:numId="3" w16cid:durableId="1895042337">
    <w:abstractNumId w:val="2"/>
  </w:num>
  <w:num w:numId="4" w16cid:durableId="37584517">
    <w:abstractNumId w:val="3"/>
  </w:num>
  <w:num w:numId="5" w16cid:durableId="998195731">
    <w:abstractNumId w:val="1"/>
  </w:num>
  <w:num w:numId="6" w16cid:durableId="994528593">
    <w:abstractNumId w:val="12"/>
  </w:num>
  <w:num w:numId="7" w16cid:durableId="874197602">
    <w:abstractNumId w:val="0"/>
  </w:num>
  <w:num w:numId="8" w16cid:durableId="607589078">
    <w:abstractNumId w:val="8"/>
  </w:num>
  <w:num w:numId="9" w16cid:durableId="964237004">
    <w:abstractNumId w:val="9"/>
  </w:num>
  <w:num w:numId="10" w16cid:durableId="1637762119">
    <w:abstractNumId w:val="7"/>
  </w:num>
  <w:num w:numId="11" w16cid:durableId="381253447">
    <w:abstractNumId w:val="6"/>
  </w:num>
  <w:num w:numId="12" w16cid:durableId="736515549">
    <w:abstractNumId w:val="10"/>
  </w:num>
  <w:num w:numId="13" w16cid:durableId="951859666">
    <w:abstractNumId w:val="13"/>
  </w:num>
  <w:num w:numId="14" w16cid:durableId="11941463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0BAE"/>
    <w:rsid w:val="00004417"/>
    <w:rsid w:val="000174DC"/>
    <w:rsid w:val="00021934"/>
    <w:rsid w:val="00023DCA"/>
    <w:rsid w:val="000252FA"/>
    <w:rsid w:val="00030DAA"/>
    <w:rsid w:val="00034772"/>
    <w:rsid w:val="0003483B"/>
    <w:rsid w:val="00036512"/>
    <w:rsid w:val="00040B39"/>
    <w:rsid w:val="00041332"/>
    <w:rsid w:val="00045969"/>
    <w:rsid w:val="00046D37"/>
    <w:rsid w:val="0005398A"/>
    <w:rsid w:val="000553B2"/>
    <w:rsid w:val="000564F9"/>
    <w:rsid w:val="00057635"/>
    <w:rsid w:val="00060715"/>
    <w:rsid w:val="00063661"/>
    <w:rsid w:val="00063B70"/>
    <w:rsid w:val="0007062F"/>
    <w:rsid w:val="0007114E"/>
    <w:rsid w:val="000755CF"/>
    <w:rsid w:val="00085CD5"/>
    <w:rsid w:val="00090CA2"/>
    <w:rsid w:val="00093458"/>
    <w:rsid w:val="000A2BF2"/>
    <w:rsid w:val="000A7B47"/>
    <w:rsid w:val="000B4763"/>
    <w:rsid w:val="000B6E48"/>
    <w:rsid w:val="000C0E72"/>
    <w:rsid w:val="000C7996"/>
    <w:rsid w:val="000D4F25"/>
    <w:rsid w:val="000E1A0F"/>
    <w:rsid w:val="000F0CB1"/>
    <w:rsid w:val="001015FA"/>
    <w:rsid w:val="0011352D"/>
    <w:rsid w:val="00121B39"/>
    <w:rsid w:val="00126838"/>
    <w:rsid w:val="00131C88"/>
    <w:rsid w:val="0013452E"/>
    <w:rsid w:val="0015386E"/>
    <w:rsid w:val="00157925"/>
    <w:rsid w:val="00157B3C"/>
    <w:rsid w:val="00157BAB"/>
    <w:rsid w:val="00161E57"/>
    <w:rsid w:val="00166010"/>
    <w:rsid w:val="00170E16"/>
    <w:rsid w:val="00174502"/>
    <w:rsid w:val="001768B0"/>
    <w:rsid w:val="00193FE3"/>
    <w:rsid w:val="001949F1"/>
    <w:rsid w:val="001B3128"/>
    <w:rsid w:val="001B6751"/>
    <w:rsid w:val="001C0923"/>
    <w:rsid w:val="001C2235"/>
    <w:rsid w:val="001D076B"/>
    <w:rsid w:val="001D272D"/>
    <w:rsid w:val="001F166E"/>
    <w:rsid w:val="00210401"/>
    <w:rsid w:val="00213B13"/>
    <w:rsid w:val="002164A7"/>
    <w:rsid w:val="002215BC"/>
    <w:rsid w:val="00226B8F"/>
    <w:rsid w:val="00241298"/>
    <w:rsid w:val="002449B9"/>
    <w:rsid w:val="00246670"/>
    <w:rsid w:val="00257B06"/>
    <w:rsid w:val="00276293"/>
    <w:rsid w:val="002809FC"/>
    <w:rsid w:val="0028612E"/>
    <w:rsid w:val="00292C2E"/>
    <w:rsid w:val="0029715B"/>
    <w:rsid w:val="00297CD4"/>
    <w:rsid w:val="002A6AB9"/>
    <w:rsid w:val="002A7B19"/>
    <w:rsid w:val="002B189F"/>
    <w:rsid w:val="002C0174"/>
    <w:rsid w:val="002D36ED"/>
    <w:rsid w:val="002E37AC"/>
    <w:rsid w:val="002E3B6C"/>
    <w:rsid w:val="002E4763"/>
    <w:rsid w:val="002E5E38"/>
    <w:rsid w:val="002F0226"/>
    <w:rsid w:val="00305413"/>
    <w:rsid w:val="00310E59"/>
    <w:rsid w:val="00314D92"/>
    <w:rsid w:val="00323549"/>
    <w:rsid w:val="00324F36"/>
    <w:rsid w:val="003313DD"/>
    <w:rsid w:val="00341FA2"/>
    <w:rsid w:val="003564DA"/>
    <w:rsid w:val="00361525"/>
    <w:rsid w:val="00362CCC"/>
    <w:rsid w:val="00381960"/>
    <w:rsid w:val="00387EC5"/>
    <w:rsid w:val="003927BF"/>
    <w:rsid w:val="003A1333"/>
    <w:rsid w:val="003B0B5A"/>
    <w:rsid w:val="003B4969"/>
    <w:rsid w:val="003C605A"/>
    <w:rsid w:val="003D419F"/>
    <w:rsid w:val="003E660B"/>
    <w:rsid w:val="003F27D2"/>
    <w:rsid w:val="00414885"/>
    <w:rsid w:val="00427AD4"/>
    <w:rsid w:val="00432B73"/>
    <w:rsid w:val="004518EF"/>
    <w:rsid w:val="00452E0D"/>
    <w:rsid w:val="0046303D"/>
    <w:rsid w:val="00473C97"/>
    <w:rsid w:val="00475480"/>
    <w:rsid w:val="00477889"/>
    <w:rsid w:val="00490042"/>
    <w:rsid w:val="00496501"/>
    <w:rsid w:val="004C6928"/>
    <w:rsid w:val="004E4FD5"/>
    <w:rsid w:val="004E78BD"/>
    <w:rsid w:val="004F12A4"/>
    <w:rsid w:val="004F27BC"/>
    <w:rsid w:val="00503FE5"/>
    <w:rsid w:val="0051547D"/>
    <w:rsid w:val="00535D04"/>
    <w:rsid w:val="005412EC"/>
    <w:rsid w:val="00541587"/>
    <w:rsid w:val="00541983"/>
    <w:rsid w:val="0054433F"/>
    <w:rsid w:val="00545AE0"/>
    <w:rsid w:val="0055283E"/>
    <w:rsid w:val="00554926"/>
    <w:rsid w:val="00554E71"/>
    <w:rsid w:val="00555294"/>
    <w:rsid w:val="00566087"/>
    <w:rsid w:val="005828AD"/>
    <w:rsid w:val="00583D56"/>
    <w:rsid w:val="00592B42"/>
    <w:rsid w:val="00592D8C"/>
    <w:rsid w:val="0059509F"/>
    <w:rsid w:val="005A0C54"/>
    <w:rsid w:val="005C4350"/>
    <w:rsid w:val="005C73E7"/>
    <w:rsid w:val="005D02AB"/>
    <w:rsid w:val="005D1FFB"/>
    <w:rsid w:val="005D48BA"/>
    <w:rsid w:val="005E4960"/>
    <w:rsid w:val="005F1927"/>
    <w:rsid w:val="005F5DBA"/>
    <w:rsid w:val="006074D0"/>
    <w:rsid w:val="0062298C"/>
    <w:rsid w:val="00622E9D"/>
    <w:rsid w:val="00630563"/>
    <w:rsid w:val="00633D5E"/>
    <w:rsid w:val="00635DCE"/>
    <w:rsid w:val="0064527C"/>
    <w:rsid w:val="00657B3D"/>
    <w:rsid w:val="006652AE"/>
    <w:rsid w:val="00674425"/>
    <w:rsid w:val="006771BA"/>
    <w:rsid w:val="00682ED0"/>
    <w:rsid w:val="006A0F2F"/>
    <w:rsid w:val="006A17D1"/>
    <w:rsid w:val="006A797E"/>
    <w:rsid w:val="006B79BD"/>
    <w:rsid w:val="006D370E"/>
    <w:rsid w:val="006D5644"/>
    <w:rsid w:val="006D6ABF"/>
    <w:rsid w:val="006E0682"/>
    <w:rsid w:val="006E0DC8"/>
    <w:rsid w:val="006F4472"/>
    <w:rsid w:val="00714217"/>
    <w:rsid w:val="007175FA"/>
    <w:rsid w:val="00724475"/>
    <w:rsid w:val="007400E2"/>
    <w:rsid w:val="007413FF"/>
    <w:rsid w:val="00746464"/>
    <w:rsid w:val="00755190"/>
    <w:rsid w:val="0076137E"/>
    <w:rsid w:val="00777B7F"/>
    <w:rsid w:val="007816EE"/>
    <w:rsid w:val="00783845"/>
    <w:rsid w:val="0078474F"/>
    <w:rsid w:val="007849EF"/>
    <w:rsid w:val="007979CE"/>
    <w:rsid w:val="007B12AD"/>
    <w:rsid w:val="007C1339"/>
    <w:rsid w:val="007C290F"/>
    <w:rsid w:val="007D5BD3"/>
    <w:rsid w:val="007D67CE"/>
    <w:rsid w:val="007E3D59"/>
    <w:rsid w:val="007E6FB4"/>
    <w:rsid w:val="00807EF4"/>
    <w:rsid w:val="0081041F"/>
    <w:rsid w:val="008151AA"/>
    <w:rsid w:val="008253A5"/>
    <w:rsid w:val="0082756A"/>
    <w:rsid w:val="0084004C"/>
    <w:rsid w:val="00840154"/>
    <w:rsid w:val="00842F9B"/>
    <w:rsid w:val="0085058B"/>
    <w:rsid w:val="008536E0"/>
    <w:rsid w:val="00885939"/>
    <w:rsid w:val="00892138"/>
    <w:rsid w:val="00895CCB"/>
    <w:rsid w:val="008A1F32"/>
    <w:rsid w:val="008A5167"/>
    <w:rsid w:val="008B6404"/>
    <w:rsid w:val="008C049C"/>
    <w:rsid w:val="008C0670"/>
    <w:rsid w:val="008C2566"/>
    <w:rsid w:val="008C534A"/>
    <w:rsid w:val="008E1B5C"/>
    <w:rsid w:val="008E2736"/>
    <w:rsid w:val="008E3724"/>
    <w:rsid w:val="008F0011"/>
    <w:rsid w:val="008F18B8"/>
    <w:rsid w:val="00906D67"/>
    <w:rsid w:val="00912362"/>
    <w:rsid w:val="00922DB7"/>
    <w:rsid w:val="009256C5"/>
    <w:rsid w:val="00930FCB"/>
    <w:rsid w:val="0093286B"/>
    <w:rsid w:val="00934575"/>
    <w:rsid w:val="00935C97"/>
    <w:rsid w:val="0093786E"/>
    <w:rsid w:val="00937DF7"/>
    <w:rsid w:val="00940790"/>
    <w:rsid w:val="009407A9"/>
    <w:rsid w:val="00973EED"/>
    <w:rsid w:val="00974A72"/>
    <w:rsid w:val="00984F05"/>
    <w:rsid w:val="00993EBC"/>
    <w:rsid w:val="00997825"/>
    <w:rsid w:val="009A27EE"/>
    <w:rsid w:val="009A52F9"/>
    <w:rsid w:val="009B139F"/>
    <w:rsid w:val="009B421D"/>
    <w:rsid w:val="009C498F"/>
    <w:rsid w:val="009D05C8"/>
    <w:rsid w:val="009F29EE"/>
    <w:rsid w:val="009F369C"/>
    <w:rsid w:val="00A105E8"/>
    <w:rsid w:val="00A21566"/>
    <w:rsid w:val="00A27EAA"/>
    <w:rsid w:val="00A34E9D"/>
    <w:rsid w:val="00A416CE"/>
    <w:rsid w:val="00A50879"/>
    <w:rsid w:val="00A5157E"/>
    <w:rsid w:val="00A54458"/>
    <w:rsid w:val="00A64876"/>
    <w:rsid w:val="00A702C1"/>
    <w:rsid w:val="00A77B42"/>
    <w:rsid w:val="00A80AAE"/>
    <w:rsid w:val="00A93199"/>
    <w:rsid w:val="00A93AAA"/>
    <w:rsid w:val="00A94592"/>
    <w:rsid w:val="00AA04BA"/>
    <w:rsid w:val="00AA0EA2"/>
    <w:rsid w:val="00AA387C"/>
    <w:rsid w:val="00AB44CE"/>
    <w:rsid w:val="00AD4B1F"/>
    <w:rsid w:val="00AD67D2"/>
    <w:rsid w:val="00AE1122"/>
    <w:rsid w:val="00AE2B1C"/>
    <w:rsid w:val="00AE3D46"/>
    <w:rsid w:val="00AF6D80"/>
    <w:rsid w:val="00B07A57"/>
    <w:rsid w:val="00B2517F"/>
    <w:rsid w:val="00B30EE0"/>
    <w:rsid w:val="00B321D1"/>
    <w:rsid w:val="00B33A02"/>
    <w:rsid w:val="00B348DC"/>
    <w:rsid w:val="00B414AE"/>
    <w:rsid w:val="00B512AA"/>
    <w:rsid w:val="00B5441F"/>
    <w:rsid w:val="00B56C33"/>
    <w:rsid w:val="00B707EA"/>
    <w:rsid w:val="00B7649F"/>
    <w:rsid w:val="00B826E4"/>
    <w:rsid w:val="00B82BAC"/>
    <w:rsid w:val="00B84213"/>
    <w:rsid w:val="00B93581"/>
    <w:rsid w:val="00B94E4D"/>
    <w:rsid w:val="00BA05D1"/>
    <w:rsid w:val="00BA19E4"/>
    <w:rsid w:val="00BA2639"/>
    <w:rsid w:val="00BA341D"/>
    <w:rsid w:val="00BA6C21"/>
    <w:rsid w:val="00BB108D"/>
    <w:rsid w:val="00BB2D80"/>
    <w:rsid w:val="00BB4A33"/>
    <w:rsid w:val="00BB6320"/>
    <w:rsid w:val="00BB76CE"/>
    <w:rsid w:val="00BC58EF"/>
    <w:rsid w:val="00BD07A0"/>
    <w:rsid w:val="00BD67DF"/>
    <w:rsid w:val="00BE346C"/>
    <w:rsid w:val="00BF23DE"/>
    <w:rsid w:val="00BF5C8A"/>
    <w:rsid w:val="00C0437B"/>
    <w:rsid w:val="00C12C4A"/>
    <w:rsid w:val="00C12DE5"/>
    <w:rsid w:val="00C16F20"/>
    <w:rsid w:val="00C250DF"/>
    <w:rsid w:val="00C3403A"/>
    <w:rsid w:val="00C45638"/>
    <w:rsid w:val="00C474BD"/>
    <w:rsid w:val="00C528FB"/>
    <w:rsid w:val="00C548E1"/>
    <w:rsid w:val="00C55EF9"/>
    <w:rsid w:val="00C64202"/>
    <w:rsid w:val="00C97B0D"/>
    <w:rsid w:val="00CB44E3"/>
    <w:rsid w:val="00CC133C"/>
    <w:rsid w:val="00CC53CE"/>
    <w:rsid w:val="00CD191D"/>
    <w:rsid w:val="00CE12FF"/>
    <w:rsid w:val="00CF28BC"/>
    <w:rsid w:val="00CF29DE"/>
    <w:rsid w:val="00D01E09"/>
    <w:rsid w:val="00D02AAF"/>
    <w:rsid w:val="00D10CF5"/>
    <w:rsid w:val="00D155AE"/>
    <w:rsid w:val="00D20419"/>
    <w:rsid w:val="00D229AD"/>
    <w:rsid w:val="00D2779A"/>
    <w:rsid w:val="00D30422"/>
    <w:rsid w:val="00D62DF8"/>
    <w:rsid w:val="00D64574"/>
    <w:rsid w:val="00D7069F"/>
    <w:rsid w:val="00D772DB"/>
    <w:rsid w:val="00D858C7"/>
    <w:rsid w:val="00D90E81"/>
    <w:rsid w:val="00DA7707"/>
    <w:rsid w:val="00DB16A5"/>
    <w:rsid w:val="00DB5E19"/>
    <w:rsid w:val="00DC742E"/>
    <w:rsid w:val="00DD053C"/>
    <w:rsid w:val="00DF1EA9"/>
    <w:rsid w:val="00DF2497"/>
    <w:rsid w:val="00DF5B7E"/>
    <w:rsid w:val="00E02F6D"/>
    <w:rsid w:val="00E218C2"/>
    <w:rsid w:val="00E421CA"/>
    <w:rsid w:val="00E42278"/>
    <w:rsid w:val="00E55CB3"/>
    <w:rsid w:val="00E576EC"/>
    <w:rsid w:val="00E60777"/>
    <w:rsid w:val="00E642F0"/>
    <w:rsid w:val="00E75380"/>
    <w:rsid w:val="00E77782"/>
    <w:rsid w:val="00E91A06"/>
    <w:rsid w:val="00E93C59"/>
    <w:rsid w:val="00E9602B"/>
    <w:rsid w:val="00EB45C5"/>
    <w:rsid w:val="00ED4460"/>
    <w:rsid w:val="00EE0D6E"/>
    <w:rsid w:val="00EE3D51"/>
    <w:rsid w:val="00EE4290"/>
    <w:rsid w:val="00EE4598"/>
    <w:rsid w:val="00EF4E30"/>
    <w:rsid w:val="00EF505F"/>
    <w:rsid w:val="00EF56FD"/>
    <w:rsid w:val="00F030EF"/>
    <w:rsid w:val="00F0348A"/>
    <w:rsid w:val="00F0416D"/>
    <w:rsid w:val="00F061D1"/>
    <w:rsid w:val="00F066AE"/>
    <w:rsid w:val="00F11B56"/>
    <w:rsid w:val="00F20C08"/>
    <w:rsid w:val="00F21A31"/>
    <w:rsid w:val="00F24B12"/>
    <w:rsid w:val="00F45B5C"/>
    <w:rsid w:val="00F53B54"/>
    <w:rsid w:val="00F64C95"/>
    <w:rsid w:val="00F72539"/>
    <w:rsid w:val="00F82AEA"/>
    <w:rsid w:val="00F83A9B"/>
    <w:rsid w:val="00F912B5"/>
    <w:rsid w:val="00FA2CB6"/>
    <w:rsid w:val="00FA553E"/>
    <w:rsid w:val="00FB3AE3"/>
    <w:rsid w:val="00FB5987"/>
    <w:rsid w:val="00FC1845"/>
    <w:rsid w:val="00FC1CCD"/>
    <w:rsid w:val="00FD28D2"/>
    <w:rsid w:val="00FD36D4"/>
    <w:rsid w:val="00FF71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paragraph" w:styleId="1">
    <w:name w:val="heading 1"/>
    <w:basedOn w:val="a"/>
    <w:next w:val="a"/>
    <w:link w:val="10"/>
    <w:uiPriority w:val="9"/>
    <w:qFormat/>
    <w:rsid w:val="002D36E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link w:val="aa"/>
    <w:qFormat/>
    <w:rsid w:val="00EE4598"/>
    <w:pPr>
      <w:jc w:val="center"/>
      <w:outlineLvl w:val="0"/>
    </w:pPr>
    <w:rPr>
      <w:rFonts w:ascii="华文宋体" w:eastAsia="华文宋体" w:hAnsi="华文宋体"/>
      <w:b/>
      <w:bCs/>
      <w:sz w:val="24"/>
      <w:szCs w:val="28"/>
    </w:rPr>
  </w:style>
  <w:style w:type="character" w:customStyle="1" w:styleId="aa">
    <w:name w:val="一级标题 字符"/>
    <w:basedOn w:val="a0"/>
    <w:link w:val="a9"/>
    <w:rsid w:val="00EE4598"/>
    <w:rPr>
      <w:rFonts w:ascii="华文宋体" w:eastAsia="华文宋体" w:hAnsi="华文宋体"/>
      <w:b/>
      <w:bCs/>
      <w:sz w:val="24"/>
      <w:szCs w:val="28"/>
    </w:rPr>
  </w:style>
  <w:style w:type="paragraph" w:customStyle="1" w:styleId="ab">
    <w:name w:val="二级标题"/>
    <w:basedOn w:val="a"/>
    <w:link w:val="ac"/>
    <w:qFormat/>
    <w:rsid w:val="00F24B12"/>
    <w:pPr>
      <w:spacing w:line="480" w:lineRule="auto"/>
      <w:jc w:val="center"/>
      <w:outlineLvl w:val="1"/>
    </w:pPr>
    <w:rPr>
      <w:rFonts w:ascii="华文宋体" w:eastAsia="华文宋体" w:hAnsi="华文宋体"/>
      <w:b/>
      <w:bCs/>
    </w:rPr>
  </w:style>
  <w:style w:type="character" w:customStyle="1" w:styleId="ac">
    <w:name w:val="二级标题 字符"/>
    <w:basedOn w:val="a0"/>
    <w:link w:val="ab"/>
    <w:rsid w:val="00F24B12"/>
    <w:rPr>
      <w:rFonts w:ascii="华文宋体" w:eastAsia="华文宋体" w:hAnsi="华文宋体"/>
      <w:b/>
      <w:bCs/>
    </w:rPr>
  </w:style>
  <w:style w:type="paragraph" w:customStyle="1" w:styleId="ad">
    <w:name w:val="三级标题"/>
    <w:basedOn w:val="a"/>
    <w:link w:val="ae"/>
    <w:qFormat/>
    <w:rsid w:val="00023DCA"/>
    <w:pPr>
      <w:spacing w:line="360" w:lineRule="auto"/>
      <w:outlineLvl w:val="2"/>
    </w:pPr>
    <w:rPr>
      <w:rFonts w:ascii="Times New Roman" w:eastAsia="华文宋体" w:hAnsi="Times New Roman"/>
      <w:b/>
      <w:bCs/>
    </w:rPr>
  </w:style>
  <w:style w:type="character" w:customStyle="1" w:styleId="ae">
    <w:name w:val="三级标题 字符"/>
    <w:basedOn w:val="a0"/>
    <w:link w:val="ad"/>
    <w:rsid w:val="00023DCA"/>
    <w:rPr>
      <w:rFonts w:ascii="Times New Roman" w:eastAsia="华文宋体" w:hAnsi="Times New Roman"/>
      <w:b/>
      <w:bCs/>
      <w:lang w:val="en-GB"/>
    </w:rPr>
  </w:style>
  <w:style w:type="paragraph" w:customStyle="1" w:styleId="af">
    <w:name w:val="分段正文"/>
    <w:basedOn w:val="a"/>
    <w:link w:val="af0"/>
    <w:autoRedefine/>
    <w:qFormat/>
    <w:rsid w:val="00023DCA"/>
    <w:pPr>
      <w:spacing w:beforeLines="25" w:before="78" w:afterLines="25" w:after="78"/>
      <w:ind w:firstLine="420"/>
    </w:pPr>
    <w:rPr>
      <w:rFonts w:ascii="Times New Roman" w:eastAsia="华文宋体" w:hAnsi="Times New Roman"/>
    </w:rPr>
  </w:style>
  <w:style w:type="character" w:customStyle="1" w:styleId="af0">
    <w:name w:val="分段正文 字符"/>
    <w:basedOn w:val="a0"/>
    <w:link w:val="af"/>
    <w:rsid w:val="00023DCA"/>
    <w:rPr>
      <w:rFonts w:ascii="Times New Roman" w:eastAsia="华文宋体" w:hAnsi="Times New Roman"/>
      <w:lang w:val="en-GB"/>
    </w:rPr>
  </w:style>
  <w:style w:type="paragraph" w:customStyle="1" w:styleId="af1">
    <w:name w:val="四级标题"/>
    <w:basedOn w:val="af"/>
    <w:link w:val="af2"/>
    <w:qFormat/>
    <w:rsid w:val="00F24B12"/>
    <w:pPr>
      <w:spacing w:after="50"/>
      <w:ind w:firstLine="0"/>
      <w:outlineLvl w:val="3"/>
    </w:pPr>
    <w:rPr>
      <w:b/>
      <w:bCs/>
    </w:rPr>
  </w:style>
  <w:style w:type="character" w:customStyle="1" w:styleId="af2">
    <w:name w:val="四级标题 字符"/>
    <w:basedOn w:val="af0"/>
    <w:link w:val="af1"/>
    <w:rsid w:val="00F24B12"/>
    <w:rPr>
      <w:rFonts w:ascii="华文宋体" w:eastAsia="华文宋体" w:hAnsi="华文宋体"/>
      <w:b/>
      <w:bCs/>
      <w:lang w:val="en-GB"/>
    </w:rPr>
  </w:style>
  <w:style w:type="paragraph" w:styleId="af3">
    <w:name w:val="Date"/>
    <w:basedOn w:val="a"/>
    <w:next w:val="a"/>
    <w:link w:val="af4"/>
    <w:uiPriority w:val="99"/>
    <w:semiHidden/>
    <w:unhideWhenUsed/>
    <w:rsid w:val="007979CE"/>
    <w:pPr>
      <w:ind w:leftChars="2500" w:left="100"/>
    </w:pPr>
  </w:style>
  <w:style w:type="character" w:customStyle="1" w:styleId="af4">
    <w:name w:val="日期 字符"/>
    <w:basedOn w:val="a0"/>
    <w:link w:val="af3"/>
    <w:uiPriority w:val="99"/>
    <w:semiHidden/>
    <w:rsid w:val="007979CE"/>
  </w:style>
  <w:style w:type="paragraph" w:customStyle="1" w:styleId="af5">
    <w:name w:val="引用段落"/>
    <w:basedOn w:val="a"/>
    <w:link w:val="af6"/>
    <w:qFormat/>
    <w:rsid w:val="0064527C"/>
    <w:pPr>
      <w:spacing w:beforeLines="25" w:before="25" w:afterLines="25" w:after="25"/>
    </w:pPr>
    <w:rPr>
      <w:rFonts w:ascii="华文楷体" w:eastAsia="华文楷体" w:hAnsi="华文楷体"/>
    </w:rPr>
  </w:style>
  <w:style w:type="character" w:customStyle="1" w:styleId="af6">
    <w:name w:val="引用段落 字符"/>
    <w:basedOn w:val="a0"/>
    <w:link w:val="af5"/>
    <w:rsid w:val="0064527C"/>
    <w:rPr>
      <w:rFonts w:ascii="华文楷体" w:eastAsia="华文楷体" w:hAnsi="华文楷体"/>
    </w:rPr>
  </w:style>
  <w:style w:type="character" w:customStyle="1" w:styleId="10">
    <w:name w:val="标题 1 字符"/>
    <w:basedOn w:val="a0"/>
    <w:link w:val="1"/>
    <w:uiPriority w:val="9"/>
    <w:rsid w:val="002D36ED"/>
    <w:rPr>
      <w:b/>
      <w:bCs/>
      <w:kern w:val="44"/>
      <w:sz w:val="44"/>
      <w:szCs w:val="44"/>
    </w:rPr>
  </w:style>
  <w:style w:type="paragraph" w:styleId="TOC">
    <w:name w:val="TOC Heading"/>
    <w:basedOn w:val="1"/>
    <w:next w:val="a"/>
    <w:uiPriority w:val="39"/>
    <w:unhideWhenUsed/>
    <w:qFormat/>
    <w:rsid w:val="002D36E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D36ED"/>
  </w:style>
  <w:style w:type="paragraph" w:styleId="TOC2">
    <w:name w:val="toc 2"/>
    <w:basedOn w:val="a"/>
    <w:next w:val="a"/>
    <w:autoRedefine/>
    <w:uiPriority w:val="39"/>
    <w:unhideWhenUsed/>
    <w:rsid w:val="002D36ED"/>
    <w:pPr>
      <w:ind w:leftChars="200" w:left="420"/>
    </w:pPr>
  </w:style>
  <w:style w:type="paragraph" w:styleId="TOC3">
    <w:name w:val="toc 3"/>
    <w:basedOn w:val="a"/>
    <w:next w:val="a"/>
    <w:autoRedefine/>
    <w:uiPriority w:val="39"/>
    <w:unhideWhenUsed/>
    <w:rsid w:val="002D36ED"/>
    <w:pPr>
      <w:ind w:leftChars="400" w:left="840"/>
    </w:pPr>
  </w:style>
  <w:style w:type="table" w:styleId="af7">
    <w:name w:val="Table Grid"/>
    <w:basedOn w:val="a1"/>
    <w:uiPriority w:val="39"/>
    <w:rsid w:val="00FB3A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a"/>
    <w:next w:val="a"/>
    <w:autoRedefine/>
    <w:uiPriority w:val="39"/>
    <w:unhideWhenUsed/>
    <w:rsid w:val="00C97B0D"/>
    <w:pPr>
      <w:spacing w:after="160" w:line="278" w:lineRule="auto"/>
      <w:ind w:leftChars="600" w:left="1260"/>
      <w:jc w:val="left"/>
    </w:pPr>
    <w:rPr>
      <w:sz w:val="22"/>
      <w:szCs w:val="24"/>
      <w:lang w:val="en-US"/>
      <w14:ligatures w14:val="standardContextual"/>
    </w:rPr>
  </w:style>
  <w:style w:type="paragraph" w:styleId="TOC5">
    <w:name w:val="toc 5"/>
    <w:basedOn w:val="a"/>
    <w:next w:val="a"/>
    <w:autoRedefine/>
    <w:uiPriority w:val="39"/>
    <w:unhideWhenUsed/>
    <w:rsid w:val="00C97B0D"/>
    <w:pPr>
      <w:spacing w:after="160" w:line="278" w:lineRule="auto"/>
      <w:ind w:leftChars="800" w:left="1680"/>
      <w:jc w:val="left"/>
    </w:pPr>
    <w:rPr>
      <w:sz w:val="22"/>
      <w:szCs w:val="24"/>
      <w:lang w:val="en-US"/>
      <w14:ligatures w14:val="standardContextual"/>
    </w:rPr>
  </w:style>
  <w:style w:type="paragraph" w:styleId="TOC6">
    <w:name w:val="toc 6"/>
    <w:basedOn w:val="a"/>
    <w:next w:val="a"/>
    <w:autoRedefine/>
    <w:uiPriority w:val="39"/>
    <w:unhideWhenUsed/>
    <w:rsid w:val="00C97B0D"/>
    <w:pPr>
      <w:spacing w:after="160" w:line="278" w:lineRule="auto"/>
      <w:ind w:leftChars="1000" w:left="2100"/>
      <w:jc w:val="left"/>
    </w:pPr>
    <w:rPr>
      <w:sz w:val="22"/>
      <w:szCs w:val="24"/>
      <w:lang w:val="en-US"/>
      <w14:ligatures w14:val="standardContextual"/>
    </w:rPr>
  </w:style>
  <w:style w:type="paragraph" w:styleId="TOC7">
    <w:name w:val="toc 7"/>
    <w:basedOn w:val="a"/>
    <w:next w:val="a"/>
    <w:autoRedefine/>
    <w:uiPriority w:val="39"/>
    <w:unhideWhenUsed/>
    <w:rsid w:val="00C97B0D"/>
    <w:pPr>
      <w:spacing w:after="160" w:line="278" w:lineRule="auto"/>
      <w:ind w:leftChars="1200" w:left="2520"/>
      <w:jc w:val="left"/>
    </w:pPr>
    <w:rPr>
      <w:sz w:val="22"/>
      <w:szCs w:val="24"/>
      <w:lang w:val="en-US"/>
      <w14:ligatures w14:val="standardContextual"/>
    </w:rPr>
  </w:style>
  <w:style w:type="paragraph" w:styleId="TOC8">
    <w:name w:val="toc 8"/>
    <w:basedOn w:val="a"/>
    <w:next w:val="a"/>
    <w:autoRedefine/>
    <w:uiPriority w:val="39"/>
    <w:unhideWhenUsed/>
    <w:rsid w:val="00C97B0D"/>
    <w:pPr>
      <w:spacing w:after="160" w:line="278" w:lineRule="auto"/>
      <w:ind w:leftChars="1400" w:left="2940"/>
      <w:jc w:val="left"/>
    </w:pPr>
    <w:rPr>
      <w:sz w:val="22"/>
      <w:szCs w:val="24"/>
      <w:lang w:val="en-US"/>
      <w14:ligatures w14:val="standardContextual"/>
    </w:rPr>
  </w:style>
  <w:style w:type="paragraph" w:styleId="TOC9">
    <w:name w:val="toc 9"/>
    <w:basedOn w:val="a"/>
    <w:next w:val="a"/>
    <w:autoRedefine/>
    <w:uiPriority w:val="39"/>
    <w:unhideWhenUsed/>
    <w:rsid w:val="00C97B0D"/>
    <w:pPr>
      <w:spacing w:after="160" w:line="278" w:lineRule="auto"/>
      <w:ind w:leftChars="1600" w:left="3360"/>
      <w:jc w:val="left"/>
    </w:pPr>
    <w:rPr>
      <w:sz w:val="22"/>
      <w:szCs w:val="24"/>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376271">
      <w:bodyDiv w:val="1"/>
      <w:marLeft w:val="0"/>
      <w:marRight w:val="0"/>
      <w:marTop w:val="0"/>
      <w:marBottom w:val="0"/>
      <w:divBdr>
        <w:top w:val="none" w:sz="0" w:space="0" w:color="auto"/>
        <w:left w:val="none" w:sz="0" w:space="0" w:color="auto"/>
        <w:bottom w:val="none" w:sz="0" w:space="0" w:color="auto"/>
        <w:right w:val="none" w:sz="0" w:space="0" w:color="auto"/>
      </w:divBdr>
      <w:divsChild>
        <w:div w:id="666904089">
          <w:marLeft w:val="547"/>
          <w:marRight w:val="0"/>
          <w:marTop w:val="134"/>
          <w:marBottom w:val="0"/>
          <w:divBdr>
            <w:top w:val="none" w:sz="0" w:space="0" w:color="auto"/>
            <w:left w:val="none" w:sz="0" w:space="0" w:color="auto"/>
            <w:bottom w:val="none" w:sz="0" w:space="0" w:color="auto"/>
            <w:right w:val="none" w:sz="0" w:space="0" w:color="auto"/>
          </w:divBdr>
        </w:div>
      </w:divsChild>
    </w:div>
    <w:div w:id="307049872">
      <w:bodyDiv w:val="1"/>
      <w:marLeft w:val="0"/>
      <w:marRight w:val="0"/>
      <w:marTop w:val="0"/>
      <w:marBottom w:val="0"/>
      <w:divBdr>
        <w:top w:val="none" w:sz="0" w:space="0" w:color="auto"/>
        <w:left w:val="none" w:sz="0" w:space="0" w:color="auto"/>
        <w:bottom w:val="none" w:sz="0" w:space="0" w:color="auto"/>
        <w:right w:val="none" w:sz="0" w:space="0" w:color="auto"/>
      </w:divBdr>
    </w:div>
    <w:div w:id="318467347">
      <w:bodyDiv w:val="1"/>
      <w:marLeft w:val="0"/>
      <w:marRight w:val="0"/>
      <w:marTop w:val="0"/>
      <w:marBottom w:val="0"/>
      <w:divBdr>
        <w:top w:val="none" w:sz="0" w:space="0" w:color="auto"/>
        <w:left w:val="none" w:sz="0" w:space="0" w:color="auto"/>
        <w:bottom w:val="none" w:sz="0" w:space="0" w:color="auto"/>
        <w:right w:val="none" w:sz="0" w:space="0" w:color="auto"/>
      </w:divBdr>
      <w:divsChild>
        <w:div w:id="14354943">
          <w:marLeft w:val="1166"/>
          <w:marRight w:val="0"/>
          <w:marTop w:val="134"/>
          <w:marBottom w:val="0"/>
          <w:divBdr>
            <w:top w:val="none" w:sz="0" w:space="0" w:color="auto"/>
            <w:left w:val="none" w:sz="0" w:space="0" w:color="auto"/>
            <w:bottom w:val="none" w:sz="0" w:space="0" w:color="auto"/>
            <w:right w:val="none" w:sz="0" w:space="0" w:color="auto"/>
          </w:divBdr>
        </w:div>
      </w:divsChild>
    </w:div>
    <w:div w:id="617836238">
      <w:bodyDiv w:val="1"/>
      <w:marLeft w:val="0"/>
      <w:marRight w:val="0"/>
      <w:marTop w:val="0"/>
      <w:marBottom w:val="0"/>
      <w:divBdr>
        <w:top w:val="none" w:sz="0" w:space="0" w:color="auto"/>
        <w:left w:val="none" w:sz="0" w:space="0" w:color="auto"/>
        <w:bottom w:val="none" w:sz="0" w:space="0" w:color="auto"/>
        <w:right w:val="none" w:sz="0" w:space="0" w:color="auto"/>
      </w:divBdr>
      <w:divsChild>
        <w:div w:id="261648046">
          <w:marLeft w:val="547"/>
          <w:marRight w:val="0"/>
          <w:marTop w:val="173"/>
          <w:marBottom w:val="0"/>
          <w:divBdr>
            <w:top w:val="none" w:sz="0" w:space="0" w:color="auto"/>
            <w:left w:val="none" w:sz="0" w:space="0" w:color="auto"/>
            <w:bottom w:val="none" w:sz="0" w:space="0" w:color="auto"/>
            <w:right w:val="none" w:sz="0" w:space="0" w:color="auto"/>
          </w:divBdr>
        </w:div>
      </w:divsChild>
    </w:div>
    <w:div w:id="714504043">
      <w:bodyDiv w:val="1"/>
      <w:marLeft w:val="0"/>
      <w:marRight w:val="0"/>
      <w:marTop w:val="0"/>
      <w:marBottom w:val="0"/>
      <w:divBdr>
        <w:top w:val="none" w:sz="0" w:space="0" w:color="auto"/>
        <w:left w:val="none" w:sz="0" w:space="0" w:color="auto"/>
        <w:bottom w:val="none" w:sz="0" w:space="0" w:color="auto"/>
        <w:right w:val="none" w:sz="0" w:space="0" w:color="auto"/>
      </w:divBdr>
      <w:divsChild>
        <w:div w:id="7293892">
          <w:marLeft w:val="547"/>
          <w:marRight w:val="0"/>
          <w:marTop w:val="115"/>
          <w:marBottom w:val="0"/>
          <w:divBdr>
            <w:top w:val="none" w:sz="0" w:space="0" w:color="auto"/>
            <w:left w:val="none" w:sz="0" w:space="0" w:color="auto"/>
            <w:bottom w:val="none" w:sz="0" w:space="0" w:color="auto"/>
            <w:right w:val="none" w:sz="0" w:space="0" w:color="auto"/>
          </w:divBdr>
        </w:div>
      </w:divsChild>
    </w:div>
    <w:div w:id="764960028">
      <w:bodyDiv w:val="1"/>
      <w:marLeft w:val="0"/>
      <w:marRight w:val="0"/>
      <w:marTop w:val="0"/>
      <w:marBottom w:val="0"/>
      <w:divBdr>
        <w:top w:val="none" w:sz="0" w:space="0" w:color="auto"/>
        <w:left w:val="none" w:sz="0" w:space="0" w:color="auto"/>
        <w:bottom w:val="none" w:sz="0" w:space="0" w:color="auto"/>
        <w:right w:val="none" w:sz="0" w:space="0" w:color="auto"/>
      </w:divBdr>
      <w:divsChild>
        <w:div w:id="1359044816">
          <w:marLeft w:val="1166"/>
          <w:marRight w:val="0"/>
          <w:marTop w:val="115"/>
          <w:marBottom w:val="0"/>
          <w:divBdr>
            <w:top w:val="none" w:sz="0" w:space="0" w:color="auto"/>
            <w:left w:val="none" w:sz="0" w:space="0" w:color="auto"/>
            <w:bottom w:val="none" w:sz="0" w:space="0" w:color="auto"/>
            <w:right w:val="none" w:sz="0" w:space="0" w:color="auto"/>
          </w:divBdr>
        </w:div>
      </w:divsChild>
    </w:div>
    <w:div w:id="1093673634">
      <w:bodyDiv w:val="1"/>
      <w:marLeft w:val="0"/>
      <w:marRight w:val="0"/>
      <w:marTop w:val="0"/>
      <w:marBottom w:val="0"/>
      <w:divBdr>
        <w:top w:val="none" w:sz="0" w:space="0" w:color="auto"/>
        <w:left w:val="none" w:sz="0" w:space="0" w:color="auto"/>
        <w:bottom w:val="none" w:sz="0" w:space="0" w:color="auto"/>
        <w:right w:val="none" w:sz="0" w:space="0" w:color="auto"/>
      </w:divBdr>
      <w:divsChild>
        <w:div w:id="970984324">
          <w:marLeft w:val="547"/>
          <w:marRight w:val="0"/>
          <w:marTop w:val="134"/>
          <w:marBottom w:val="0"/>
          <w:divBdr>
            <w:top w:val="none" w:sz="0" w:space="0" w:color="auto"/>
            <w:left w:val="none" w:sz="0" w:space="0" w:color="auto"/>
            <w:bottom w:val="none" w:sz="0" w:space="0" w:color="auto"/>
            <w:right w:val="none" w:sz="0" w:space="0" w:color="auto"/>
          </w:divBdr>
        </w:div>
      </w:divsChild>
    </w:div>
    <w:div w:id="1272933801">
      <w:bodyDiv w:val="1"/>
      <w:marLeft w:val="0"/>
      <w:marRight w:val="0"/>
      <w:marTop w:val="0"/>
      <w:marBottom w:val="0"/>
      <w:divBdr>
        <w:top w:val="none" w:sz="0" w:space="0" w:color="auto"/>
        <w:left w:val="none" w:sz="0" w:space="0" w:color="auto"/>
        <w:bottom w:val="none" w:sz="0" w:space="0" w:color="auto"/>
        <w:right w:val="none" w:sz="0" w:space="0" w:color="auto"/>
      </w:divBdr>
      <w:divsChild>
        <w:div w:id="1556505409">
          <w:marLeft w:val="1800"/>
          <w:marRight w:val="0"/>
          <w:marTop w:val="115"/>
          <w:marBottom w:val="0"/>
          <w:divBdr>
            <w:top w:val="none" w:sz="0" w:space="0" w:color="auto"/>
            <w:left w:val="none" w:sz="0" w:space="0" w:color="auto"/>
            <w:bottom w:val="none" w:sz="0" w:space="0" w:color="auto"/>
            <w:right w:val="none" w:sz="0" w:space="0" w:color="auto"/>
          </w:divBdr>
        </w:div>
      </w:divsChild>
    </w:div>
    <w:div w:id="1332106050">
      <w:bodyDiv w:val="1"/>
      <w:marLeft w:val="0"/>
      <w:marRight w:val="0"/>
      <w:marTop w:val="0"/>
      <w:marBottom w:val="0"/>
      <w:divBdr>
        <w:top w:val="none" w:sz="0" w:space="0" w:color="auto"/>
        <w:left w:val="none" w:sz="0" w:space="0" w:color="auto"/>
        <w:bottom w:val="none" w:sz="0" w:space="0" w:color="auto"/>
        <w:right w:val="none" w:sz="0" w:space="0" w:color="auto"/>
      </w:divBdr>
    </w:div>
    <w:div w:id="1354189580">
      <w:bodyDiv w:val="1"/>
      <w:marLeft w:val="0"/>
      <w:marRight w:val="0"/>
      <w:marTop w:val="0"/>
      <w:marBottom w:val="0"/>
      <w:divBdr>
        <w:top w:val="none" w:sz="0" w:space="0" w:color="auto"/>
        <w:left w:val="none" w:sz="0" w:space="0" w:color="auto"/>
        <w:bottom w:val="none" w:sz="0" w:space="0" w:color="auto"/>
        <w:right w:val="none" w:sz="0" w:space="0" w:color="auto"/>
      </w:divBdr>
      <w:divsChild>
        <w:div w:id="524095655">
          <w:marLeft w:val="547"/>
          <w:marRight w:val="0"/>
          <w:marTop w:val="154"/>
          <w:marBottom w:val="0"/>
          <w:divBdr>
            <w:top w:val="none" w:sz="0" w:space="0" w:color="auto"/>
            <w:left w:val="none" w:sz="0" w:space="0" w:color="auto"/>
            <w:bottom w:val="none" w:sz="0" w:space="0" w:color="auto"/>
            <w:right w:val="none" w:sz="0" w:space="0" w:color="auto"/>
          </w:divBdr>
        </w:div>
      </w:divsChild>
    </w:div>
    <w:div w:id="1655259840">
      <w:bodyDiv w:val="1"/>
      <w:marLeft w:val="0"/>
      <w:marRight w:val="0"/>
      <w:marTop w:val="0"/>
      <w:marBottom w:val="0"/>
      <w:divBdr>
        <w:top w:val="none" w:sz="0" w:space="0" w:color="auto"/>
        <w:left w:val="none" w:sz="0" w:space="0" w:color="auto"/>
        <w:bottom w:val="none" w:sz="0" w:space="0" w:color="auto"/>
        <w:right w:val="none" w:sz="0" w:space="0" w:color="auto"/>
      </w:divBdr>
      <w:divsChild>
        <w:div w:id="224461436">
          <w:marLeft w:val="547"/>
          <w:marRight w:val="0"/>
          <w:marTop w:val="154"/>
          <w:marBottom w:val="0"/>
          <w:divBdr>
            <w:top w:val="none" w:sz="0" w:space="0" w:color="auto"/>
            <w:left w:val="none" w:sz="0" w:space="0" w:color="auto"/>
            <w:bottom w:val="none" w:sz="0" w:space="0" w:color="auto"/>
            <w:right w:val="none" w:sz="0" w:space="0" w:color="auto"/>
          </w:divBdr>
        </w:div>
      </w:divsChild>
    </w:div>
    <w:div w:id="1697928310">
      <w:bodyDiv w:val="1"/>
      <w:marLeft w:val="0"/>
      <w:marRight w:val="0"/>
      <w:marTop w:val="0"/>
      <w:marBottom w:val="0"/>
      <w:divBdr>
        <w:top w:val="none" w:sz="0" w:space="0" w:color="auto"/>
        <w:left w:val="none" w:sz="0" w:space="0" w:color="auto"/>
        <w:bottom w:val="none" w:sz="0" w:space="0" w:color="auto"/>
        <w:right w:val="none" w:sz="0" w:space="0" w:color="auto"/>
      </w:divBdr>
      <w:divsChild>
        <w:div w:id="1898390513">
          <w:marLeft w:val="1166"/>
          <w:marRight w:val="0"/>
          <w:marTop w:val="115"/>
          <w:marBottom w:val="0"/>
          <w:divBdr>
            <w:top w:val="none" w:sz="0" w:space="0" w:color="auto"/>
            <w:left w:val="none" w:sz="0" w:space="0" w:color="auto"/>
            <w:bottom w:val="none" w:sz="0" w:space="0" w:color="auto"/>
            <w:right w:val="none" w:sz="0" w:space="0" w:color="auto"/>
          </w:divBdr>
        </w:div>
      </w:divsChild>
    </w:div>
    <w:div w:id="1758596759">
      <w:bodyDiv w:val="1"/>
      <w:marLeft w:val="0"/>
      <w:marRight w:val="0"/>
      <w:marTop w:val="0"/>
      <w:marBottom w:val="0"/>
      <w:divBdr>
        <w:top w:val="none" w:sz="0" w:space="0" w:color="auto"/>
        <w:left w:val="none" w:sz="0" w:space="0" w:color="auto"/>
        <w:bottom w:val="none" w:sz="0" w:space="0" w:color="auto"/>
        <w:right w:val="none" w:sz="0" w:space="0" w:color="auto"/>
      </w:divBdr>
      <w:divsChild>
        <w:div w:id="9335231">
          <w:marLeft w:val="1166"/>
          <w:marRight w:val="0"/>
          <w:marTop w:val="134"/>
          <w:marBottom w:val="0"/>
          <w:divBdr>
            <w:top w:val="none" w:sz="0" w:space="0" w:color="auto"/>
            <w:left w:val="none" w:sz="0" w:space="0" w:color="auto"/>
            <w:bottom w:val="none" w:sz="0" w:space="0" w:color="auto"/>
            <w:right w:val="none" w:sz="0" w:space="0" w:color="auto"/>
          </w:divBdr>
        </w:div>
      </w:divsChild>
    </w:div>
    <w:div w:id="2021925226">
      <w:bodyDiv w:val="1"/>
      <w:marLeft w:val="0"/>
      <w:marRight w:val="0"/>
      <w:marTop w:val="0"/>
      <w:marBottom w:val="0"/>
      <w:divBdr>
        <w:top w:val="none" w:sz="0" w:space="0" w:color="auto"/>
        <w:left w:val="none" w:sz="0" w:space="0" w:color="auto"/>
        <w:bottom w:val="none" w:sz="0" w:space="0" w:color="auto"/>
        <w:right w:val="none" w:sz="0" w:space="0" w:color="auto"/>
      </w:divBdr>
      <w:divsChild>
        <w:div w:id="1566640782">
          <w:marLeft w:val="1166"/>
          <w:marRight w:val="0"/>
          <w:marTop w:val="115"/>
          <w:marBottom w:val="0"/>
          <w:divBdr>
            <w:top w:val="none" w:sz="0" w:space="0" w:color="auto"/>
            <w:left w:val="none" w:sz="0" w:space="0" w:color="auto"/>
            <w:bottom w:val="none" w:sz="0" w:space="0" w:color="auto"/>
            <w:right w:val="none" w:sz="0" w:space="0" w:color="auto"/>
          </w:divBdr>
        </w:div>
      </w:divsChild>
    </w:div>
    <w:div w:id="2110195689">
      <w:bodyDiv w:val="1"/>
      <w:marLeft w:val="0"/>
      <w:marRight w:val="0"/>
      <w:marTop w:val="0"/>
      <w:marBottom w:val="0"/>
      <w:divBdr>
        <w:top w:val="none" w:sz="0" w:space="0" w:color="auto"/>
        <w:left w:val="none" w:sz="0" w:space="0" w:color="auto"/>
        <w:bottom w:val="none" w:sz="0" w:space="0" w:color="auto"/>
        <w:right w:val="none" w:sz="0" w:space="0" w:color="auto"/>
      </w:divBdr>
      <w:divsChild>
        <w:div w:id="311299877">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xu@fudan.edu.c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23210730026@m.fudan.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17066-73A4-4C9B-8FA7-015723065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2279</TotalTime>
  <Pages>29</Pages>
  <Words>5664</Words>
  <Characters>32290</Characters>
  <Application>Microsoft Office Word</Application>
  <DocSecurity>0</DocSecurity>
  <Lines>269</Lines>
  <Paragraphs>75</Paragraphs>
  <ScaleCrop>false</ScaleCrop>
  <Company/>
  <LinksUpToDate>false</LinksUpToDate>
  <CharactersWithSpaces>37879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273</cp:revision>
  <dcterms:created xsi:type="dcterms:W3CDTF">2023-09-06T01:48:00Z</dcterms:created>
  <dcterms:modified xsi:type="dcterms:W3CDTF">2023-12-13T04:32:00Z</dcterms:modified>
</cp:coreProperties>
</file>