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31749F4C" w:rsidR="00E42278" w:rsidRPr="00E3369C" w:rsidRDefault="002C5699"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西方经济学基础</w:t>
      </w:r>
      <w:r w:rsidR="009C5523">
        <w:rPr>
          <w:rFonts w:ascii="思源宋体 CN Heavy" w:eastAsia="思源宋体 CN Heavy" w:hAnsi="思源宋体 CN Heavy"/>
          <w:sz w:val="32"/>
          <w:szCs w:val="36"/>
        </w:rPr>
        <w:br/>
      </w:r>
      <w:r>
        <w:rPr>
          <w:rFonts w:ascii="Times New Roman" w:eastAsia="思源宋体 CN Heavy" w:hAnsi="Times New Roman" w:cs="Times New Roman" w:hint="eastAsia"/>
          <w:b/>
          <w:bCs/>
        </w:rPr>
        <w:t>Western Economics</w:t>
      </w:r>
    </w:p>
    <w:p w14:paraId="34AD55F3" w14:textId="77777777" w:rsidR="009C5523" w:rsidRDefault="009C5523" w:rsidP="0085058B">
      <w:pPr>
        <w:jc w:val="center"/>
        <w:rPr>
          <w:rFonts w:ascii="宋体" w:eastAsia="宋体" w:hAnsi="宋体" w:hint="eastAsia"/>
          <w:b/>
          <w:bCs/>
        </w:rPr>
      </w:pPr>
    </w:p>
    <w:p w14:paraId="51A4BF00" w14:textId="39DD41A6"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proofErr w:type="gramStart"/>
      <w:r w:rsidR="002C5699">
        <w:rPr>
          <w:rFonts w:ascii="宋体" w:eastAsia="宋体" w:hAnsi="宋体" w:hint="eastAsia"/>
        </w:rPr>
        <w:t>陈醒</w:t>
      </w:r>
      <w:proofErr w:type="gramEnd"/>
      <w:r w:rsidR="002C5699">
        <w:rPr>
          <w:rFonts w:ascii="宋体" w:eastAsia="宋体" w:hAnsi="宋体" w:hint="eastAsia"/>
        </w:rPr>
        <w:t xml:space="preserve"> 讲师</w:t>
      </w:r>
      <w:r w:rsidR="00E3369C" w:rsidRPr="001E7533">
        <w:rPr>
          <w:rFonts w:ascii="宋体" w:eastAsia="宋体" w:hAnsi="宋体" w:hint="eastAsia"/>
        </w:rPr>
        <w:t>（</w:t>
      </w:r>
      <w:hyperlink r:id="rId8" w:history="1">
        <w:r w:rsidR="002C5699" w:rsidRPr="00F6086A">
          <w:rPr>
            <w:rStyle w:val="a3"/>
            <w:rFonts w:ascii="Times New Roman" w:eastAsia="宋体" w:hAnsi="Times New Roman" w:cs="Times New Roman" w:hint="eastAsia"/>
          </w:rPr>
          <w:t>xingc@fudan.edu.cn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7222E9E3"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8A60A1" w:rsidRPr="008A60A1">
        <w:rPr>
          <w:rFonts w:ascii="宋体" w:eastAsia="宋体" w:hAnsi="宋体" w:hint="eastAsia"/>
        </w:rPr>
        <w:t>郭一帆</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C5523" w:rsidRDefault="009C5523" w:rsidP="009C5523">
          <w:pPr>
            <w:pStyle w:val="TOC"/>
            <w:jc w:val="center"/>
            <w:rPr>
              <w:rFonts w:ascii="宋体" w:eastAsia="宋体" w:hAnsi="宋体" w:hint="eastAsia"/>
              <w:b/>
              <w:bCs/>
              <w:color w:val="auto"/>
            </w:rPr>
          </w:pPr>
          <w:r w:rsidRPr="009C5523">
            <w:rPr>
              <w:rFonts w:ascii="宋体" w:eastAsia="宋体" w:hAnsi="宋体"/>
              <w:b/>
              <w:bCs/>
              <w:color w:val="auto"/>
              <w:lang w:val="zh-CN"/>
            </w:rPr>
            <w:t>目录</w:t>
          </w:r>
        </w:p>
        <w:p w14:paraId="38DFC200" w14:textId="1626464D" w:rsidR="00F86975" w:rsidRPr="00F86975" w:rsidRDefault="009C5523">
          <w:pPr>
            <w:pStyle w:val="TOC1"/>
            <w:tabs>
              <w:tab w:val="right" w:leader="dot" w:pos="8296"/>
            </w:tabs>
            <w:rPr>
              <w:rFonts w:ascii="宋体" w:eastAsia="宋体" w:hAnsi="宋体" w:hint="eastAsia"/>
              <w:noProof/>
              <w14:ligatures w14:val="standardContextual"/>
            </w:rPr>
          </w:pPr>
          <w:r w:rsidRPr="00F86975">
            <w:rPr>
              <w:rFonts w:ascii="宋体" w:eastAsia="宋体" w:hAnsi="宋体"/>
            </w:rPr>
            <w:fldChar w:fldCharType="begin"/>
          </w:r>
          <w:r w:rsidRPr="00F86975">
            <w:rPr>
              <w:rFonts w:ascii="宋体" w:eastAsia="宋体" w:hAnsi="宋体"/>
            </w:rPr>
            <w:instrText xml:space="preserve"> TOC \o "1-3" \h \z \u </w:instrText>
          </w:r>
          <w:r w:rsidRPr="00F86975">
            <w:rPr>
              <w:rFonts w:ascii="宋体" w:eastAsia="宋体" w:hAnsi="宋体"/>
            </w:rPr>
            <w:fldChar w:fldCharType="separate"/>
          </w:r>
          <w:hyperlink w:anchor="_Toc177585374" w:history="1">
            <w:r w:rsidR="00F86975" w:rsidRPr="00F86975">
              <w:rPr>
                <w:rStyle w:val="a3"/>
                <w:rFonts w:ascii="宋体" w:eastAsia="宋体" w:hAnsi="宋体" w:hint="eastAsia"/>
                <w:noProof/>
              </w:rPr>
              <w:t>第一讲 导论</w:t>
            </w:r>
            <w:r w:rsidR="00F86975" w:rsidRPr="00F86975">
              <w:rPr>
                <w:rFonts w:ascii="宋体" w:eastAsia="宋体" w:hAnsi="宋体" w:hint="eastAsia"/>
                <w:noProof/>
                <w:webHidden/>
              </w:rPr>
              <w:tab/>
            </w:r>
            <w:r w:rsidR="00F86975" w:rsidRPr="00F86975">
              <w:rPr>
                <w:rFonts w:ascii="宋体" w:eastAsia="宋体" w:hAnsi="宋体" w:hint="eastAsia"/>
                <w:noProof/>
                <w:webHidden/>
              </w:rPr>
              <w:fldChar w:fldCharType="begin"/>
            </w:r>
            <w:r w:rsidR="00F86975" w:rsidRPr="00F86975">
              <w:rPr>
                <w:rFonts w:ascii="宋体" w:eastAsia="宋体" w:hAnsi="宋体" w:hint="eastAsia"/>
                <w:noProof/>
                <w:webHidden/>
              </w:rPr>
              <w:instrText xml:space="preserve"> </w:instrText>
            </w:r>
            <w:r w:rsidR="00F86975" w:rsidRPr="00F86975">
              <w:rPr>
                <w:rFonts w:ascii="宋体" w:eastAsia="宋体" w:hAnsi="宋体"/>
                <w:noProof/>
                <w:webHidden/>
              </w:rPr>
              <w:instrText>PAGEREF _Toc177585374 \h</w:instrText>
            </w:r>
            <w:r w:rsidR="00F86975" w:rsidRPr="00F86975">
              <w:rPr>
                <w:rFonts w:ascii="宋体" w:eastAsia="宋体" w:hAnsi="宋体" w:hint="eastAsia"/>
                <w:noProof/>
                <w:webHidden/>
              </w:rPr>
              <w:instrText xml:space="preserve"> </w:instrText>
            </w:r>
            <w:r w:rsidR="00F86975" w:rsidRPr="00F86975">
              <w:rPr>
                <w:rFonts w:ascii="宋体" w:eastAsia="宋体" w:hAnsi="宋体" w:hint="eastAsia"/>
                <w:noProof/>
                <w:webHidden/>
              </w:rPr>
            </w:r>
            <w:r w:rsidR="00F86975" w:rsidRPr="00F86975">
              <w:rPr>
                <w:rFonts w:ascii="宋体" w:eastAsia="宋体" w:hAnsi="宋体" w:hint="eastAsia"/>
                <w:noProof/>
                <w:webHidden/>
              </w:rPr>
              <w:fldChar w:fldCharType="separate"/>
            </w:r>
            <w:r w:rsidR="00F86975">
              <w:rPr>
                <w:rFonts w:ascii="宋体" w:eastAsia="宋体" w:hAnsi="宋体" w:hint="eastAsia"/>
                <w:noProof/>
                <w:webHidden/>
              </w:rPr>
              <w:t>2</w:t>
            </w:r>
            <w:r w:rsidR="00F86975" w:rsidRPr="00F86975">
              <w:rPr>
                <w:rFonts w:ascii="宋体" w:eastAsia="宋体" w:hAnsi="宋体" w:hint="eastAsia"/>
                <w:noProof/>
                <w:webHidden/>
              </w:rPr>
              <w:fldChar w:fldCharType="end"/>
            </w:r>
          </w:hyperlink>
        </w:p>
        <w:p w14:paraId="7B22441A" w14:textId="6E500E71" w:rsidR="00F86975" w:rsidRPr="00F86975" w:rsidRDefault="00F86975">
          <w:pPr>
            <w:pStyle w:val="TOC2"/>
            <w:tabs>
              <w:tab w:val="right" w:leader="dot" w:pos="8296"/>
            </w:tabs>
            <w:rPr>
              <w:rFonts w:ascii="宋体" w:eastAsia="宋体" w:hAnsi="宋体" w:hint="eastAsia"/>
              <w:noProof/>
              <w14:ligatures w14:val="standardContextual"/>
            </w:rPr>
          </w:pPr>
          <w:hyperlink w:anchor="_Toc177585375" w:history="1">
            <w:r w:rsidRPr="00F86975">
              <w:rPr>
                <w:rStyle w:val="a3"/>
                <w:rFonts w:ascii="宋体" w:eastAsia="宋体" w:hAnsi="宋体" w:hint="eastAsia"/>
                <w:noProof/>
              </w:rPr>
              <w:t>一、经济组织的三个问题</w:t>
            </w:r>
            <w:r w:rsidRPr="00F86975">
              <w:rPr>
                <w:rFonts w:ascii="宋体" w:eastAsia="宋体" w:hAnsi="宋体" w:hint="eastAsia"/>
                <w:noProof/>
                <w:webHidden/>
              </w:rPr>
              <w:tab/>
            </w:r>
            <w:r w:rsidRPr="00F86975">
              <w:rPr>
                <w:rFonts w:ascii="宋体" w:eastAsia="宋体" w:hAnsi="宋体" w:hint="eastAsia"/>
                <w:noProof/>
                <w:webHidden/>
              </w:rPr>
              <w:fldChar w:fldCharType="begin"/>
            </w:r>
            <w:r w:rsidRPr="00F86975">
              <w:rPr>
                <w:rFonts w:ascii="宋体" w:eastAsia="宋体" w:hAnsi="宋体" w:hint="eastAsia"/>
                <w:noProof/>
                <w:webHidden/>
              </w:rPr>
              <w:instrText xml:space="preserve"> </w:instrText>
            </w:r>
            <w:r w:rsidRPr="00F86975">
              <w:rPr>
                <w:rFonts w:ascii="宋体" w:eastAsia="宋体" w:hAnsi="宋体"/>
                <w:noProof/>
                <w:webHidden/>
              </w:rPr>
              <w:instrText>PAGEREF _Toc177585375 \h</w:instrText>
            </w:r>
            <w:r w:rsidRPr="00F86975">
              <w:rPr>
                <w:rFonts w:ascii="宋体" w:eastAsia="宋体" w:hAnsi="宋体" w:hint="eastAsia"/>
                <w:noProof/>
                <w:webHidden/>
              </w:rPr>
              <w:instrText xml:space="preserve"> </w:instrText>
            </w:r>
            <w:r w:rsidRPr="00F86975">
              <w:rPr>
                <w:rFonts w:ascii="宋体" w:eastAsia="宋体" w:hAnsi="宋体" w:hint="eastAsia"/>
                <w:noProof/>
                <w:webHidden/>
              </w:rPr>
            </w:r>
            <w:r w:rsidRPr="00F86975">
              <w:rPr>
                <w:rFonts w:ascii="宋体" w:eastAsia="宋体" w:hAnsi="宋体" w:hint="eastAsia"/>
                <w:noProof/>
                <w:webHidden/>
              </w:rPr>
              <w:fldChar w:fldCharType="separate"/>
            </w:r>
            <w:r>
              <w:rPr>
                <w:rFonts w:ascii="宋体" w:eastAsia="宋体" w:hAnsi="宋体" w:hint="eastAsia"/>
                <w:noProof/>
                <w:webHidden/>
              </w:rPr>
              <w:t>2</w:t>
            </w:r>
            <w:r w:rsidRPr="00F86975">
              <w:rPr>
                <w:rFonts w:ascii="宋体" w:eastAsia="宋体" w:hAnsi="宋体" w:hint="eastAsia"/>
                <w:noProof/>
                <w:webHidden/>
              </w:rPr>
              <w:fldChar w:fldCharType="end"/>
            </w:r>
          </w:hyperlink>
        </w:p>
        <w:p w14:paraId="6C9B8BEF" w14:textId="10031BF7" w:rsidR="00F86975" w:rsidRPr="00F86975" w:rsidRDefault="00F86975">
          <w:pPr>
            <w:pStyle w:val="TOC2"/>
            <w:tabs>
              <w:tab w:val="right" w:leader="dot" w:pos="8296"/>
            </w:tabs>
            <w:rPr>
              <w:rFonts w:ascii="宋体" w:eastAsia="宋体" w:hAnsi="宋体" w:hint="eastAsia"/>
              <w:noProof/>
              <w14:ligatures w14:val="standardContextual"/>
            </w:rPr>
          </w:pPr>
          <w:hyperlink w:anchor="_Toc177585376" w:history="1">
            <w:r w:rsidRPr="00F86975">
              <w:rPr>
                <w:rStyle w:val="a3"/>
                <w:rFonts w:ascii="宋体" w:eastAsia="宋体" w:hAnsi="宋体" w:hint="eastAsia"/>
                <w:noProof/>
              </w:rPr>
              <w:t>二、生产可能性</w:t>
            </w:r>
            <w:r w:rsidRPr="00F86975">
              <w:rPr>
                <w:rFonts w:ascii="宋体" w:eastAsia="宋体" w:hAnsi="宋体" w:hint="eastAsia"/>
                <w:noProof/>
                <w:webHidden/>
              </w:rPr>
              <w:tab/>
            </w:r>
            <w:r w:rsidRPr="00F86975">
              <w:rPr>
                <w:rFonts w:ascii="宋体" w:eastAsia="宋体" w:hAnsi="宋体" w:hint="eastAsia"/>
                <w:noProof/>
                <w:webHidden/>
              </w:rPr>
              <w:fldChar w:fldCharType="begin"/>
            </w:r>
            <w:r w:rsidRPr="00F86975">
              <w:rPr>
                <w:rFonts w:ascii="宋体" w:eastAsia="宋体" w:hAnsi="宋体" w:hint="eastAsia"/>
                <w:noProof/>
                <w:webHidden/>
              </w:rPr>
              <w:instrText xml:space="preserve"> </w:instrText>
            </w:r>
            <w:r w:rsidRPr="00F86975">
              <w:rPr>
                <w:rFonts w:ascii="宋体" w:eastAsia="宋体" w:hAnsi="宋体"/>
                <w:noProof/>
                <w:webHidden/>
              </w:rPr>
              <w:instrText>PAGEREF _Toc177585376 \h</w:instrText>
            </w:r>
            <w:r w:rsidRPr="00F86975">
              <w:rPr>
                <w:rFonts w:ascii="宋体" w:eastAsia="宋体" w:hAnsi="宋体" w:hint="eastAsia"/>
                <w:noProof/>
                <w:webHidden/>
              </w:rPr>
              <w:instrText xml:space="preserve"> </w:instrText>
            </w:r>
            <w:r w:rsidRPr="00F86975">
              <w:rPr>
                <w:rFonts w:ascii="宋体" w:eastAsia="宋体" w:hAnsi="宋体" w:hint="eastAsia"/>
                <w:noProof/>
                <w:webHidden/>
              </w:rPr>
            </w:r>
            <w:r w:rsidRPr="00F86975">
              <w:rPr>
                <w:rFonts w:ascii="宋体" w:eastAsia="宋体" w:hAnsi="宋体" w:hint="eastAsia"/>
                <w:noProof/>
                <w:webHidden/>
              </w:rPr>
              <w:fldChar w:fldCharType="separate"/>
            </w:r>
            <w:r>
              <w:rPr>
                <w:rFonts w:ascii="宋体" w:eastAsia="宋体" w:hAnsi="宋体" w:hint="eastAsia"/>
                <w:noProof/>
                <w:webHidden/>
              </w:rPr>
              <w:t>2</w:t>
            </w:r>
            <w:r w:rsidRPr="00F86975">
              <w:rPr>
                <w:rFonts w:ascii="宋体" w:eastAsia="宋体" w:hAnsi="宋体" w:hint="eastAsia"/>
                <w:noProof/>
                <w:webHidden/>
              </w:rPr>
              <w:fldChar w:fldCharType="end"/>
            </w:r>
          </w:hyperlink>
        </w:p>
        <w:p w14:paraId="26543EA5" w14:textId="62A72EA7" w:rsidR="00F86975" w:rsidRPr="00F86975" w:rsidRDefault="00F86975">
          <w:pPr>
            <w:pStyle w:val="TOC1"/>
            <w:tabs>
              <w:tab w:val="right" w:leader="dot" w:pos="8296"/>
            </w:tabs>
            <w:rPr>
              <w:rFonts w:ascii="宋体" w:eastAsia="宋体" w:hAnsi="宋体" w:hint="eastAsia"/>
              <w:noProof/>
              <w14:ligatures w14:val="standardContextual"/>
            </w:rPr>
          </w:pPr>
          <w:hyperlink w:anchor="_Toc177585377" w:history="1">
            <w:r w:rsidRPr="00F86975">
              <w:rPr>
                <w:rStyle w:val="a3"/>
                <w:rFonts w:ascii="宋体" w:eastAsia="宋体" w:hAnsi="宋体" w:hint="eastAsia"/>
                <w:noProof/>
              </w:rPr>
              <w:t>第二讲 现代混合经济</w:t>
            </w:r>
            <w:r w:rsidRPr="00F86975">
              <w:rPr>
                <w:rFonts w:ascii="宋体" w:eastAsia="宋体" w:hAnsi="宋体" w:hint="eastAsia"/>
                <w:noProof/>
                <w:webHidden/>
              </w:rPr>
              <w:tab/>
            </w:r>
            <w:r w:rsidRPr="00F86975">
              <w:rPr>
                <w:rFonts w:ascii="宋体" w:eastAsia="宋体" w:hAnsi="宋体" w:hint="eastAsia"/>
                <w:noProof/>
                <w:webHidden/>
              </w:rPr>
              <w:fldChar w:fldCharType="begin"/>
            </w:r>
            <w:r w:rsidRPr="00F86975">
              <w:rPr>
                <w:rFonts w:ascii="宋体" w:eastAsia="宋体" w:hAnsi="宋体" w:hint="eastAsia"/>
                <w:noProof/>
                <w:webHidden/>
              </w:rPr>
              <w:instrText xml:space="preserve"> </w:instrText>
            </w:r>
            <w:r w:rsidRPr="00F86975">
              <w:rPr>
                <w:rFonts w:ascii="宋体" w:eastAsia="宋体" w:hAnsi="宋体"/>
                <w:noProof/>
                <w:webHidden/>
              </w:rPr>
              <w:instrText>PAGEREF _Toc177585377 \h</w:instrText>
            </w:r>
            <w:r w:rsidRPr="00F86975">
              <w:rPr>
                <w:rFonts w:ascii="宋体" w:eastAsia="宋体" w:hAnsi="宋体" w:hint="eastAsia"/>
                <w:noProof/>
                <w:webHidden/>
              </w:rPr>
              <w:instrText xml:space="preserve"> </w:instrText>
            </w:r>
            <w:r w:rsidRPr="00F86975">
              <w:rPr>
                <w:rFonts w:ascii="宋体" w:eastAsia="宋体" w:hAnsi="宋体" w:hint="eastAsia"/>
                <w:noProof/>
                <w:webHidden/>
              </w:rPr>
            </w:r>
            <w:r w:rsidRPr="00F86975">
              <w:rPr>
                <w:rFonts w:ascii="宋体" w:eastAsia="宋体" w:hAnsi="宋体" w:hint="eastAsia"/>
                <w:noProof/>
                <w:webHidden/>
              </w:rPr>
              <w:fldChar w:fldCharType="separate"/>
            </w:r>
            <w:r>
              <w:rPr>
                <w:rFonts w:ascii="宋体" w:eastAsia="宋体" w:hAnsi="宋体" w:hint="eastAsia"/>
                <w:noProof/>
                <w:webHidden/>
              </w:rPr>
              <w:t>2</w:t>
            </w:r>
            <w:r w:rsidRPr="00F86975">
              <w:rPr>
                <w:rFonts w:ascii="宋体" w:eastAsia="宋体" w:hAnsi="宋体" w:hint="eastAsia"/>
                <w:noProof/>
                <w:webHidden/>
              </w:rPr>
              <w:fldChar w:fldCharType="end"/>
            </w:r>
          </w:hyperlink>
        </w:p>
        <w:p w14:paraId="08F40C4C" w14:textId="4E5B485E" w:rsidR="00F86975" w:rsidRPr="00F86975" w:rsidRDefault="00F86975">
          <w:pPr>
            <w:pStyle w:val="TOC2"/>
            <w:tabs>
              <w:tab w:val="right" w:leader="dot" w:pos="8296"/>
            </w:tabs>
            <w:rPr>
              <w:rFonts w:ascii="宋体" w:eastAsia="宋体" w:hAnsi="宋体" w:hint="eastAsia"/>
              <w:noProof/>
              <w14:ligatures w14:val="standardContextual"/>
            </w:rPr>
          </w:pPr>
          <w:hyperlink w:anchor="_Toc177585378" w:history="1">
            <w:r w:rsidRPr="00F86975">
              <w:rPr>
                <w:rStyle w:val="a3"/>
                <w:rFonts w:ascii="宋体" w:eastAsia="宋体" w:hAnsi="宋体" w:hint="eastAsia"/>
                <w:noProof/>
              </w:rPr>
              <w:t>一、市场机制</w:t>
            </w:r>
            <w:r w:rsidRPr="00F86975">
              <w:rPr>
                <w:rFonts w:ascii="宋体" w:eastAsia="宋体" w:hAnsi="宋体" w:hint="eastAsia"/>
                <w:noProof/>
                <w:webHidden/>
              </w:rPr>
              <w:tab/>
            </w:r>
            <w:r w:rsidRPr="00F86975">
              <w:rPr>
                <w:rFonts w:ascii="宋体" w:eastAsia="宋体" w:hAnsi="宋体" w:hint="eastAsia"/>
                <w:noProof/>
                <w:webHidden/>
              </w:rPr>
              <w:fldChar w:fldCharType="begin"/>
            </w:r>
            <w:r w:rsidRPr="00F86975">
              <w:rPr>
                <w:rFonts w:ascii="宋体" w:eastAsia="宋体" w:hAnsi="宋体" w:hint="eastAsia"/>
                <w:noProof/>
                <w:webHidden/>
              </w:rPr>
              <w:instrText xml:space="preserve"> </w:instrText>
            </w:r>
            <w:r w:rsidRPr="00F86975">
              <w:rPr>
                <w:rFonts w:ascii="宋体" w:eastAsia="宋体" w:hAnsi="宋体"/>
                <w:noProof/>
                <w:webHidden/>
              </w:rPr>
              <w:instrText>PAGEREF _Toc177585378 \h</w:instrText>
            </w:r>
            <w:r w:rsidRPr="00F86975">
              <w:rPr>
                <w:rFonts w:ascii="宋体" w:eastAsia="宋体" w:hAnsi="宋体" w:hint="eastAsia"/>
                <w:noProof/>
                <w:webHidden/>
              </w:rPr>
              <w:instrText xml:space="preserve"> </w:instrText>
            </w:r>
            <w:r w:rsidRPr="00F86975">
              <w:rPr>
                <w:rFonts w:ascii="宋体" w:eastAsia="宋体" w:hAnsi="宋体" w:hint="eastAsia"/>
                <w:noProof/>
                <w:webHidden/>
              </w:rPr>
            </w:r>
            <w:r w:rsidRPr="00F86975">
              <w:rPr>
                <w:rFonts w:ascii="宋体" w:eastAsia="宋体" w:hAnsi="宋体" w:hint="eastAsia"/>
                <w:noProof/>
                <w:webHidden/>
              </w:rPr>
              <w:fldChar w:fldCharType="separate"/>
            </w:r>
            <w:r>
              <w:rPr>
                <w:rFonts w:ascii="宋体" w:eastAsia="宋体" w:hAnsi="宋体" w:hint="eastAsia"/>
                <w:noProof/>
                <w:webHidden/>
              </w:rPr>
              <w:t>2</w:t>
            </w:r>
            <w:r w:rsidRPr="00F86975">
              <w:rPr>
                <w:rFonts w:ascii="宋体" w:eastAsia="宋体" w:hAnsi="宋体" w:hint="eastAsia"/>
                <w:noProof/>
                <w:webHidden/>
              </w:rPr>
              <w:fldChar w:fldCharType="end"/>
            </w:r>
          </w:hyperlink>
        </w:p>
        <w:p w14:paraId="1588769C" w14:textId="170C6248" w:rsidR="00F86975" w:rsidRPr="00F86975" w:rsidRDefault="00F86975">
          <w:pPr>
            <w:pStyle w:val="TOC2"/>
            <w:tabs>
              <w:tab w:val="right" w:leader="dot" w:pos="8296"/>
            </w:tabs>
            <w:rPr>
              <w:rFonts w:ascii="宋体" w:eastAsia="宋体" w:hAnsi="宋体" w:hint="eastAsia"/>
              <w:noProof/>
              <w14:ligatures w14:val="standardContextual"/>
            </w:rPr>
          </w:pPr>
          <w:hyperlink w:anchor="_Toc177585379" w:history="1">
            <w:r w:rsidRPr="00F86975">
              <w:rPr>
                <w:rStyle w:val="a3"/>
                <w:rFonts w:ascii="宋体" w:eastAsia="宋体" w:hAnsi="宋体" w:hint="eastAsia"/>
                <w:noProof/>
              </w:rPr>
              <w:t>二、贸易、货币和资本</w:t>
            </w:r>
            <w:r w:rsidRPr="00F86975">
              <w:rPr>
                <w:rFonts w:ascii="宋体" w:eastAsia="宋体" w:hAnsi="宋体" w:hint="eastAsia"/>
                <w:noProof/>
                <w:webHidden/>
              </w:rPr>
              <w:tab/>
            </w:r>
            <w:r w:rsidRPr="00F86975">
              <w:rPr>
                <w:rFonts w:ascii="宋体" w:eastAsia="宋体" w:hAnsi="宋体" w:hint="eastAsia"/>
                <w:noProof/>
                <w:webHidden/>
              </w:rPr>
              <w:fldChar w:fldCharType="begin"/>
            </w:r>
            <w:r w:rsidRPr="00F86975">
              <w:rPr>
                <w:rFonts w:ascii="宋体" w:eastAsia="宋体" w:hAnsi="宋体" w:hint="eastAsia"/>
                <w:noProof/>
                <w:webHidden/>
              </w:rPr>
              <w:instrText xml:space="preserve"> </w:instrText>
            </w:r>
            <w:r w:rsidRPr="00F86975">
              <w:rPr>
                <w:rFonts w:ascii="宋体" w:eastAsia="宋体" w:hAnsi="宋体"/>
                <w:noProof/>
                <w:webHidden/>
              </w:rPr>
              <w:instrText>PAGEREF _Toc177585379 \h</w:instrText>
            </w:r>
            <w:r w:rsidRPr="00F86975">
              <w:rPr>
                <w:rFonts w:ascii="宋体" w:eastAsia="宋体" w:hAnsi="宋体" w:hint="eastAsia"/>
                <w:noProof/>
                <w:webHidden/>
              </w:rPr>
              <w:instrText xml:space="preserve"> </w:instrText>
            </w:r>
            <w:r w:rsidRPr="00F86975">
              <w:rPr>
                <w:rFonts w:ascii="宋体" w:eastAsia="宋体" w:hAnsi="宋体" w:hint="eastAsia"/>
                <w:noProof/>
                <w:webHidden/>
              </w:rPr>
            </w:r>
            <w:r w:rsidRPr="00F86975">
              <w:rPr>
                <w:rFonts w:ascii="宋体" w:eastAsia="宋体" w:hAnsi="宋体" w:hint="eastAsia"/>
                <w:noProof/>
                <w:webHidden/>
              </w:rPr>
              <w:fldChar w:fldCharType="separate"/>
            </w:r>
            <w:r>
              <w:rPr>
                <w:rFonts w:ascii="宋体" w:eastAsia="宋体" w:hAnsi="宋体" w:hint="eastAsia"/>
                <w:noProof/>
                <w:webHidden/>
              </w:rPr>
              <w:t>3</w:t>
            </w:r>
            <w:r w:rsidRPr="00F86975">
              <w:rPr>
                <w:rFonts w:ascii="宋体" w:eastAsia="宋体" w:hAnsi="宋体" w:hint="eastAsia"/>
                <w:noProof/>
                <w:webHidden/>
              </w:rPr>
              <w:fldChar w:fldCharType="end"/>
            </w:r>
          </w:hyperlink>
        </w:p>
        <w:p w14:paraId="2F3AFE96" w14:textId="4B038B60" w:rsidR="00F86975" w:rsidRPr="00F86975" w:rsidRDefault="00F86975">
          <w:pPr>
            <w:pStyle w:val="TOC3"/>
            <w:tabs>
              <w:tab w:val="right" w:leader="dot" w:pos="8296"/>
            </w:tabs>
            <w:rPr>
              <w:rFonts w:ascii="宋体" w:eastAsia="宋体" w:hAnsi="宋体" w:hint="eastAsia"/>
              <w:noProof/>
              <w14:ligatures w14:val="standardContextual"/>
            </w:rPr>
          </w:pPr>
          <w:hyperlink w:anchor="_Toc177585380" w:history="1">
            <w:r w:rsidRPr="00F86975">
              <w:rPr>
                <w:rStyle w:val="a3"/>
                <w:rFonts w:ascii="宋体" w:eastAsia="宋体" w:hAnsi="宋体" w:hint="eastAsia"/>
                <w:noProof/>
              </w:rPr>
              <w:t>（一）贸易与优势</w:t>
            </w:r>
            <w:r w:rsidRPr="00F86975">
              <w:rPr>
                <w:rFonts w:ascii="宋体" w:eastAsia="宋体" w:hAnsi="宋体" w:hint="eastAsia"/>
                <w:noProof/>
                <w:webHidden/>
              </w:rPr>
              <w:tab/>
            </w:r>
            <w:r w:rsidRPr="00F86975">
              <w:rPr>
                <w:rFonts w:ascii="宋体" w:eastAsia="宋体" w:hAnsi="宋体" w:hint="eastAsia"/>
                <w:noProof/>
                <w:webHidden/>
              </w:rPr>
              <w:fldChar w:fldCharType="begin"/>
            </w:r>
            <w:r w:rsidRPr="00F86975">
              <w:rPr>
                <w:rFonts w:ascii="宋体" w:eastAsia="宋体" w:hAnsi="宋体" w:hint="eastAsia"/>
                <w:noProof/>
                <w:webHidden/>
              </w:rPr>
              <w:instrText xml:space="preserve"> </w:instrText>
            </w:r>
            <w:r w:rsidRPr="00F86975">
              <w:rPr>
                <w:rFonts w:ascii="宋体" w:eastAsia="宋体" w:hAnsi="宋体"/>
                <w:noProof/>
                <w:webHidden/>
              </w:rPr>
              <w:instrText>PAGEREF _Toc177585380 \h</w:instrText>
            </w:r>
            <w:r w:rsidRPr="00F86975">
              <w:rPr>
                <w:rFonts w:ascii="宋体" w:eastAsia="宋体" w:hAnsi="宋体" w:hint="eastAsia"/>
                <w:noProof/>
                <w:webHidden/>
              </w:rPr>
              <w:instrText xml:space="preserve"> </w:instrText>
            </w:r>
            <w:r w:rsidRPr="00F86975">
              <w:rPr>
                <w:rFonts w:ascii="宋体" w:eastAsia="宋体" w:hAnsi="宋体" w:hint="eastAsia"/>
                <w:noProof/>
                <w:webHidden/>
              </w:rPr>
            </w:r>
            <w:r w:rsidRPr="00F86975">
              <w:rPr>
                <w:rFonts w:ascii="宋体" w:eastAsia="宋体" w:hAnsi="宋体" w:hint="eastAsia"/>
                <w:noProof/>
                <w:webHidden/>
              </w:rPr>
              <w:fldChar w:fldCharType="separate"/>
            </w:r>
            <w:r>
              <w:rPr>
                <w:rFonts w:ascii="宋体" w:eastAsia="宋体" w:hAnsi="宋体" w:hint="eastAsia"/>
                <w:noProof/>
                <w:webHidden/>
              </w:rPr>
              <w:t>3</w:t>
            </w:r>
            <w:r w:rsidRPr="00F86975">
              <w:rPr>
                <w:rFonts w:ascii="宋体" w:eastAsia="宋体" w:hAnsi="宋体" w:hint="eastAsia"/>
                <w:noProof/>
                <w:webHidden/>
              </w:rPr>
              <w:fldChar w:fldCharType="end"/>
            </w:r>
          </w:hyperlink>
        </w:p>
        <w:p w14:paraId="05459803" w14:textId="38A0FE8A" w:rsidR="00F86975" w:rsidRPr="00F86975" w:rsidRDefault="00F86975">
          <w:pPr>
            <w:pStyle w:val="TOC3"/>
            <w:tabs>
              <w:tab w:val="right" w:leader="dot" w:pos="8296"/>
            </w:tabs>
            <w:rPr>
              <w:rFonts w:ascii="宋体" w:eastAsia="宋体" w:hAnsi="宋体" w:hint="eastAsia"/>
              <w:noProof/>
              <w14:ligatures w14:val="standardContextual"/>
            </w:rPr>
          </w:pPr>
          <w:hyperlink w:anchor="_Toc177585381" w:history="1">
            <w:r w:rsidRPr="00F86975">
              <w:rPr>
                <w:rStyle w:val="a3"/>
                <w:rFonts w:ascii="宋体" w:eastAsia="宋体" w:hAnsi="宋体" w:hint="eastAsia"/>
                <w:noProof/>
              </w:rPr>
              <w:t>（二）资本与储蓄</w:t>
            </w:r>
            <w:r w:rsidRPr="00F86975">
              <w:rPr>
                <w:rFonts w:ascii="宋体" w:eastAsia="宋体" w:hAnsi="宋体" w:hint="eastAsia"/>
                <w:noProof/>
                <w:webHidden/>
              </w:rPr>
              <w:tab/>
            </w:r>
            <w:r w:rsidRPr="00F86975">
              <w:rPr>
                <w:rFonts w:ascii="宋体" w:eastAsia="宋体" w:hAnsi="宋体" w:hint="eastAsia"/>
                <w:noProof/>
                <w:webHidden/>
              </w:rPr>
              <w:fldChar w:fldCharType="begin"/>
            </w:r>
            <w:r w:rsidRPr="00F86975">
              <w:rPr>
                <w:rFonts w:ascii="宋体" w:eastAsia="宋体" w:hAnsi="宋体" w:hint="eastAsia"/>
                <w:noProof/>
                <w:webHidden/>
              </w:rPr>
              <w:instrText xml:space="preserve"> </w:instrText>
            </w:r>
            <w:r w:rsidRPr="00F86975">
              <w:rPr>
                <w:rFonts w:ascii="宋体" w:eastAsia="宋体" w:hAnsi="宋体"/>
                <w:noProof/>
                <w:webHidden/>
              </w:rPr>
              <w:instrText>PAGEREF _Toc177585381 \h</w:instrText>
            </w:r>
            <w:r w:rsidRPr="00F86975">
              <w:rPr>
                <w:rFonts w:ascii="宋体" w:eastAsia="宋体" w:hAnsi="宋体" w:hint="eastAsia"/>
                <w:noProof/>
                <w:webHidden/>
              </w:rPr>
              <w:instrText xml:space="preserve"> </w:instrText>
            </w:r>
            <w:r w:rsidRPr="00F86975">
              <w:rPr>
                <w:rFonts w:ascii="宋体" w:eastAsia="宋体" w:hAnsi="宋体" w:hint="eastAsia"/>
                <w:noProof/>
                <w:webHidden/>
              </w:rPr>
            </w:r>
            <w:r w:rsidRPr="00F86975">
              <w:rPr>
                <w:rFonts w:ascii="宋体" w:eastAsia="宋体" w:hAnsi="宋体" w:hint="eastAsia"/>
                <w:noProof/>
                <w:webHidden/>
              </w:rPr>
              <w:fldChar w:fldCharType="separate"/>
            </w:r>
            <w:r>
              <w:rPr>
                <w:rFonts w:ascii="宋体" w:eastAsia="宋体" w:hAnsi="宋体" w:hint="eastAsia"/>
                <w:noProof/>
                <w:webHidden/>
              </w:rPr>
              <w:t>3</w:t>
            </w:r>
            <w:r w:rsidRPr="00F86975">
              <w:rPr>
                <w:rFonts w:ascii="宋体" w:eastAsia="宋体" w:hAnsi="宋体" w:hint="eastAsia"/>
                <w:noProof/>
                <w:webHidden/>
              </w:rPr>
              <w:fldChar w:fldCharType="end"/>
            </w:r>
          </w:hyperlink>
        </w:p>
        <w:p w14:paraId="59E5648F" w14:textId="437A4516" w:rsidR="00F86975" w:rsidRPr="00F86975" w:rsidRDefault="00F86975">
          <w:pPr>
            <w:pStyle w:val="TOC2"/>
            <w:tabs>
              <w:tab w:val="right" w:leader="dot" w:pos="8296"/>
            </w:tabs>
            <w:rPr>
              <w:rFonts w:ascii="宋体" w:eastAsia="宋体" w:hAnsi="宋体" w:hint="eastAsia"/>
              <w:noProof/>
              <w14:ligatures w14:val="standardContextual"/>
            </w:rPr>
          </w:pPr>
          <w:hyperlink w:anchor="_Toc177585382" w:history="1">
            <w:r w:rsidRPr="00F86975">
              <w:rPr>
                <w:rStyle w:val="a3"/>
                <w:rFonts w:ascii="宋体" w:eastAsia="宋体" w:hAnsi="宋体" w:hint="eastAsia"/>
                <w:noProof/>
              </w:rPr>
              <w:t>三、政府：看得见的手</w:t>
            </w:r>
            <w:r w:rsidRPr="00F86975">
              <w:rPr>
                <w:rFonts w:ascii="宋体" w:eastAsia="宋体" w:hAnsi="宋体" w:hint="eastAsia"/>
                <w:noProof/>
                <w:webHidden/>
              </w:rPr>
              <w:tab/>
            </w:r>
            <w:r w:rsidRPr="00F86975">
              <w:rPr>
                <w:rFonts w:ascii="宋体" w:eastAsia="宋体" w:hAnsi="宋体" w:hint="eastAsia"/>
                <w:noProof/>
                <w:webHidden/>
              </w:rPr>
              <w:fldChar w:fldCharType="begin"/>
            </w:r>
            <w:r w:rsidRPr="00F86975">
              <w:rPr>
                <w:rFonts w:ascii="宋体" w:eastAsia="宋体" w:hAnsi="宋体" w:hint="eastAsia"/>
                <w:noProof/>
                <w:webHidden/>
              </w:rPr>
              <w:instrText xml:space="preserve"> </w:instrText>
            </w:r>
            <w:r w:rsidRPr="00F86975">
              <w:rPr>
                <w:rFonts w:ascii="宋体" w:eastAsia="宋体" w:hAnsi="宋体"/>
                <w:noProof/>
                <w:webHidden/>
              </w:rPr>
              <w:instrText>PAGEREF _Toc177585382 \h</w:instrText>
            </w:r>
            <w:r w:rsidRPr="00F86975">
              <w:rPr>
                <w:rFonts w:ascii="宋体" w:eastAsia="宋体" w:hAnsi="宋体" w:hint="eastAsia"/>
                <w:noProof/>
                <w:webHidden/>
              </w:rPr>
              <w:instrText xml:space="preserve"> </w:instrText>
            </w:r>
            <w:r w:rsidRPr="00F86975">
              <w:rPr>
                <w:rFonts w:ascii="宋体" w:eastAsia="宋体" w:hAnsi="宋体" w:hint="eastAsia"/>
                <w:noProof/>
                <w:webHidden/>
              </w:rPr>
            </w:r>
            <w:r w:rsidRPr="00F86975">
              <w:rPr>
                <w:rFonts w:ascii="宋体" w:eastAsia="宋体" w:hAnsi="宋体" w:hint="eastAsia"/>
                <w:noProof/>
                <w:webHidden/>
              </w:rPr>
              <w:fldChar w:fldCharType="separate"/>
            </w:r>
            <w:r>
              <w:rPr>
                <w:rFonts w:ascii="宋体" w:eastAsia="宋体" w:hAnsi="宋体" w:hint="eastAsia"/>
                <w:noProof/>
                <w:webHidden/>
              </w:rPr>
              <w:t>4</w:t>
            </w:r>
            <w:r w:rsidRPr="00F86975">
              <w:rPr>
                <w:rFonts w:ascii="宋体" w:eastAsia="宋体" w:hAnsi="宋体" w:hint="eastAsia"/>
                <w:noProof/>
                <w:webHidden/>
              </w:rPr>
              <w:fldChar w:fldCharType="end"/>
            </w:r>
          </w:hyperlink>
        </w:p>
        <w:p w14:paraId="504FA800" w14:textId="11F7A9DB" w:rsidR="00F86975" w:rsidRPr="00F86975" w:rsidRDefault="00F86975">
          <w:pPr>
            <w:pStyle w:val="TOC1"/>
            <w:tabs>
              <w:tab w:val="right" w:leader="dot" w:pos="8296"/>
            </w:tabs>
            <w:rPr>
              <w:rFonts w:ascii="宋体" w:eastAsia="宋体" w:hAnsi="宋体" w:hint="eastAsia"/>
              <w:noProof/>
              <w14:ligatures w14:val="standardContextual"/>
            </w:rPr>
          </w:pPr>
          <w:hyperlink w:anchor="_Toc177585383" w:history="1">
            <w:r w:rsidRPr="00F86975">
              <w:rPr>
                <w:rStyle w:val="a3"/>
                <w:rFonts w:ascii="宋体" w:eastAsia="宋体" w:hAnsi="宋体" w:hint="eastAsia"/>
                <w:noProof/>
              </w:rPr>
              <w:t>第三讲 供给与需求的市场力量</w:t>
            </w:r>
            <w:r w:rsidRPr="00F86975">
              <w:rPr>
                <w:rFonts w:ascii="宋体" w:eastAsia="宋体" w:hAnsi="宋体" w:hint="eastAsia"/>
                <w:noProof/>
                <w:webHidden/>
              </w:rPr>
              <w:tab/>
            </w:r>
            <w:r w:rsidRPr="00F86975">
              <w:rPr>
                <w:rFonts w:ascii="宋体" w:eastAsia="宋体" w:hAnsi="宋体" w:hint="eastAsia"/>
                <w:noProof/>
                <w:webHidden/>
              </w:rPr>
              <w:fldChar w:fldCharType="begin"/>
            </w:r>
            <w:r w:rsidRPr="00F86975">
              <w:rPr>
                <w:rFonts w:ascii="宋体" w:eastAsia="宋体" w:hAnsi="宋体" w:hint="eastAsia"/>
                <w:noProof/>
                <w:webHidden/>
              </w:rPr>
              <w:instrText xml:space="preserve"> </w:instrText>
            </w:r>
            <w:r w:rsidRPr="00F86975">
              <w:rPr>
                <w:rFonts w:ascii="宋体" w:eastAsia="宋体" w:hAnsi="宋体"/>
                <w:noProof/>
                <w:webHidden/>
              </w:rPr>
              <w:instrText>PAGEREF _Toc177585383 \h</w:instrText>
            </w:r>
            <w:r w:rsidRPr="00F86975">
              <w:rPr>
                <w:rFonts w:ascii="宋体" w:eastAsia="宋体" w:hAnsi="宋体" w:hint="eastAsia"/>
                <w:noProof/>
                <w:webHidden/>
              </w:rPr>
              <w:instrText xml:space="preserve"> </w:instrText>
            </w:r>
            <w:r w:rsidRPr="00F86975">
              <w:rPr>
                <w:rFonts w:ascii="宋体" w:eastAsia="宋体" w:hAnsi="宋体" w:hint="eastAsia"/>
                <w:noProof/>
                <w:webHidden/>
              </w:rPr>
            </w:r>
            <w:r w:rsidRPr="00F86975">
              <w:rPr>
                <w:rFonts w:ascii="宋体" w:eastAsia="宋体" w:hAnsi="宋体" w:hint="eastAsia"/>
                <w:noProof/>
                <w:webHidden/>
              </w:rPr>
              <w:fldChar w:fldCharType="separate"/>
            </w:r>
            <w:r>
              <w:rPr>
                <w:rFonts w:ascii="宋体" w:eastAsia="宋体" w:hAnsi="宋体" w:hint="eastAsia"/>
                <w:noProof/>
                <w:webHidden/>
              </w:rPr>
              <w:t>4</w:t>
            </w:r>
            <w:r w:rsidRPr="00F86975">
              <w:rPr>
                <w:rFonts w:ascii="宋体" w:eastAsia="宋体" w:hAnsi="宋体" w:hint="eastAsia"/>
                <w:noProof/>
                <w:webHidden/>
              </w:rPr>
              <w:fldChar w:fldCharType="end"/>
            </w:r>
          </w:hyperlink>
        </w:p>
        <w:p w14:paraId="1AECF0FA" w14:textId="44D660BA" w:rsidR="00F86975" w:rsidRPr="00F86975" w:rsidRDefault="00F86975">
          <w:pPr>
            <w:pStyle w:val="TOC2"/>
            <w:tabs>
              <w:tab w:val="right" w:leader="dot" w:pos="8296"/>
            </w:tabs>
            <w:rPr>
              <w:rFonts w:ascii="宋体" w:eastAsia="宋体" w:hAnsi="宋体" w:hint="eastAsia"/>
              <w:noProof/>
              <w14:ligatures w14:val="standardContextual"/>
            </w:rPr>
          </w:pPr>
          <w:hyperlink w:anchor="_Toc177585384" w:history="1">
            <w:r w:rsidRPr="00F86975">
              <w:rPr>
                <w:rStyle w:val="a3"/>
                <w:rFonts w:ascii="宋体" w:eastAsia="宋体" w:hAnsi="宋体" w:hint="eastAsia"/>
                <w:noProof/>
              </w:rPr>
              <w:t>一、需求</w:t>
            </w:r>
            <w:r w:rsidRPr="00F86975">
              <w:rPr>
                <w:rFonts w:ascii="宋体" w:eastAsia="宋体" w:hAnsi="宋体" w:hint="eastAsia"/>
                <w:noProof/>
                <w:webHidden/>
              </w:rPr>
              <w:tab/>
            </w:r>
            <w:r w:rsidRPr="00F86975">
              <w:rPr>
                <w:rFonts w:ascii="宋体" w:eastAsia="宋体" w:hAnsi="宋体" w:hint="eastAsia"/>
                <w:noProof/>
                <w:webHidden/>
              </w:rPr>
              <w:fldChar w:fldCharType="begin"/>
            </w:r>
            <w:r w:rsidRPr="00F86975">
              <w:rPr>
                <w:rFonts w:ascii="宋体" w:eastAsia="宋体" w:hAnsi="宋体" w:hint="eastAsia"/>
                <w:noProof/>
                <w:webHidden/>
              </w:rPr>
              <w:instrText xml:space="preserve"> </w:instrText>
            </w:r>
            <w:r w:rsidRPr="00F86975">
              <w:rPr>
                <w:rFonts w:ascii="宋体" w:eastAsia="宋体" w:hAnsi="宋体"/>
                <w:noProof/>
                <w:webHidden/>
              </w:rPr>
              <w:instrText>PAGEREF _Toc177585384 \h</w:instrText>
            </w:r>
            <w:r w:rsidRPr="00F86975">
              <w:rPr>
                <w:rFonts w:ascii="宋体" w:eastAsia="宋体" w:hAnsi="宋体" w:hint="eastAsia"/>
                <w:noProof/>
                <w:webHidden/>
              </w:rPr>
              <w:instrText xml:space="preserve"> </w:instrText>
            </w:r>
            <w:r w:rsidRPr="00F86975">
              <w:rPr>
                <w:rFonts w:ascii="宋体" w:eastAsia="宋体" w:hAnsi="宋体" w:hint="eastAsia"/>
                <w:noProof/>
                <w:webHidden/>
              </w:rPr>
            </w:r>
            <w:r w:rsidRPr="00F86975">
              <w:rPr>
                <w:rFonts w:ascii="宋体" w:eastAsia="宋体" w:hAnsi="宋体" w:hint="eastAsia"/>
                <w:noProof/>
                <w:webHidden/>
              </w:rPr>
              <w:fldChar w:fldCharType="separate"/>
            </w:r>
            <w:r>
              <w:rPr>
                <w:rFonts w:ascii="宋体" w:eastAsia="宋体" w:hAnsi="宋体" w:hint="eastAsia"/>
                <w:noProof/>
                <w:webHidden/>
              </w:rPr>
              <w:t>4</w:t>
            </w:r>
            <w:r w:rsidRPr="00F86975">
              <w:rPr>
                <w:rFonts w:ascii="宋体" w:eastAsia="宋体" w:hAnsi="宋体" w:hint="eastAsia"/>
                <w:noProof/>
                <w:webHidden/>
              </w:rPr>
              <w:fldChar w:fldCharType="end"/>
            </w:r>
          </w:hyperlink>
        </w:p>
        <w:p w14:paraId="0EE56CA8" w14:textId="77FEE6C0" w:rsidR="00F86975" w:rsidRPr="00F86975" w:rsidRDefault="00F86975">
          <w:pPr>
            <w:pStyle w:val="TOC3"/>
            <w:tabs>
              <w:tab w:val="right" w:leader="dot" w:pos="8296"/>
            </w:tabs>
            <w:rPr>
              <w:rFonts w:ascii="宋体" w:eastAsia="宋体" w:hAnsi="宋体" w:hint="eastAsia"/>
              <w:noProof/>
              <w14:ligatures w14:val="standardContextual"/>
            </w:rPr>
          </w:pPr>
          <w:hyperlink w:anchor="_Toc177585385" w:history="1">
            <w:r w:rsidRPr="00F86975">
              <w:rPr>
                <w:rStyle w:val="a3"/>
                <w:rFonts w:ascii="宋体" w:eastAsia="宋体" w:hAnsi="宋体" w:hint="eastAsia"/>
                <w:noProof/>
              </w:rPr>
              <w:t>（一）需求曲线</w:t>
            </w:r>
            <w:r w:rsidRPr="00F86975">
              <w:rPr>
                <w:rFonts w:ascii="宋体" w:eastAsia="宋体" w:hAnsi="宋体" w:hint="eastAsia"/>
                <w:noProof/>
                <w:webHidden/>
              </w:rPr>
              <w:tab/>
            </w:r>
            <w:r w:rsidRPr="00F86975">
              <w:rPr>
                <w:rFonts w:ascii="宋体" w:eastAsia="宋体" w:hAnsi="宋体" w:hint="eastAsia"/>
                <w:noProof/>
                <w:webHidden/>
              </w:rPr>
              <w:fldChar w:fldCharType="begin"/>
            </w:r>
            <w:r w:rsidRPr="00F86975">
              <w:rPr>
                <w:rFonts w:ascii="宋体" w:eastAsia="宋体" w:hAnsi="宋体" w:hint="eastAsia"/>
                <w:noProof/>
                <w:webHidden/>
              </w:rPr>
              <w:instrText xml:space="preserve"> </w:instrText>
            </w:r>
            <w:r w:rsidRPr="00F86975">
              <w:rPr>
                <w:rFonts w:ascii="宋体" w:eastAsia="宋体" w:hAnsi="宋体"/>
                <w:noProof/>
                <w:webHidden/>
              </w:rPr>
              <w:instrText>PAGEREF _Toc177585385 \h</w:instrText>
            </w:r>
            <w:r w:rsidRPr="00F86975">
              <w:rPr>
                <w:rFonts w:ascii="宋体" w:eastAsia="宋体" w:hAnsi="宋体" w:hint="eastAsia"/>
                <w:noProof/>
                <w:webHidden/>
              </w:rPr>
              <w:instrText xml:space="preserve"> </w:instrText>
            </w:r>
            <w:r w:rsidRPr="00F86975">
              <w:rPr>
                <w:rFonts w:ascii="宋体" w:eastAsia="宋体" w:hAnsi="宋体" w:hint="eastAsia"/>
                <w:noProof/>
                <w:webHidden/>
              </w:rPr>
            </w:r>
            <w:r w:rsidRPr="00F86975">
              <w:rPr>
                <w:rFonts w:ascii="宋体" w:eastAsia="宋体" w:hAnsi="宋体" w:hint="eastAsia"/>
                <w:noProof/>
                <w:webHidden/>
              </w:rPr>
              <w:fldChar w:fldCharType="separate"/>
            </w:r>
            <w:r>
              <w:rPr>
                <w:rFonts w:ascii="宋体" w:eastAsia="宋体" w:hAnsi="宋体" w:hint="eastAsia"/>
                <w:noProof/>
                <w:webHidden/>
              </w:rPr>
              <w:t>4</w:t>
            </w:r>
            <w:r w:rsidRPr="00F86975">
              <w:rPr>
                <w:rFonts w:ascii="宋体" w:eastAsia="宋体" w:hAnsi="宋体" w:hint="eastAsia"/>
                <w:noProof/>
                <w:webHidden/>
              </w:rPr>
              <w:fldChar w:fldCharType="end"/>
            </w:r>
          </w:hyperlink>
        </w:p>
        <w:p w14:paraId="12862799" w14:textId="2BB51E99" w:rsidR="00F86975" w:rsidRPr="00F86975" w:rsidRDefault="00F86975">
          <w:pPr>
            <w:pStyle w:val="TOC3"/>
            <w:tabs>
              <w:tab w:val="right" w:leader="dot" w:pos="8296"/>
            </w:tabs>
            <w:rPr>
              <w:rFonts w:ascii="宋体" w:eastAsia="宋体" w:hAnsi="宋体" w:hint="eastAsia"/>
              <w:noProof/>
              <w14:ligatures w14:val="standardContextual"/>
            </w:rPr>
          </w:pPr>
          <w:hyperlink w:anchor="_Toc177585386" w:history="1">
            <w:r w:rsidRPr="00F86975">
              <w:rPr>
                <w:rStyle w:val="a3"/>
                <w:rFonts w:ascii="宋体" w:eastAsia="宋体" w:hAnsi="宋体" w:hint="eastAsia"/>
                <w:noProof/>
              </w:rPr>
              <w:t>（二）需求定理</w:t>
            </w:r>
            <w:r w:rsidRPr="00F86975">
              <w:rPr>
                <w:rFonts w:ascii="宋体" w:eastAsia="宋体" w:hAnsi="宋体" w:hint="eastAsia"/>
                <w:noProof/>
                <w:webHidden/>
              </w:rPr>
              <w:tab/>
            </w:r>
            <w:r w:rsidRPr="00F86975">
              <w:rPr>
                <w:rFonts w:ascii="宋体" w:eastAsia="宋体" w:hAnsi="宋体" w:hint="eastAsia"/>
                <w:noProof/>
                <w:webHidden/>
              </w:rPr>
              <w:fldChar w:fldCharType="begin"/>
            </w:r>
            <w:r w:rsidRPr="00F86975">
              <w:rPr>
                <w:rFonts w:ascii="宋体" w:eastAsia="宋体" w:hAnsi="宋体" w:hint="eastAsia"/>
                <w:noProof/>
                <w:webHidden/>
              </w:rPr>
              <w:instrText xml:space="preserve"> </w:instrText>
            </w:r>
            <w:r w:rsidRPr="00F86975">
              <w:rPr>
                <w:rFonts w:ascii="宋体" w:eastAsia="宋体" w:hAnsi="宋体"/>
                <w:noProof/>
                <w:webHidden/>
              </w:rPr>
              <w:instrText>PAGEREF _Toc177585386 \h</w:instrText>
            </w:r>
            <w:r w:rsidRPr="00F86975">
              <w:rPr>
                <w:rFonts w:ascii="宋体" w:eastAsia="宋体" w:hAnsi="宋体" w:hint="eastAsia"/>
                <w:noProof/>
                <w:webHidden/>
              </w:rPr>
              <w:instrText xml:space="preserve"> </w:instrText>
            </w:r>
            <w:r w:rsidRPr="00F86975">
              <w:rPr>
                <w:rFonts w:ascii="宋体" w:eastAsia="宋体" w:hAnsi="宋体" w:hint="eastAsia"/>
                <w:noProof/>
                <w:webHidden/>
              </w:rPr>
            </w:r>
            <w:r w:rsidRPr="00F86975">
              <w:rPr>
                <w:rFonts w:ascii="宋体" w:eastAsia="宋体" w:hAnsi="宋体" w:hint="eastAsia"/>
                <w:noProof/>
                <w:webHidden/>
              </w:rPr>
              <w:fldChar w:fldCharType="separate"/>
            </w:r>
            <w:r>
              <w:rPr>
                <w:rFonts w:ascii="宋体" w:eastAsia="宋体" w:hAnsi="宋体" w:hint="eastAsia"/>
                <w:noProof/>
                <w:webHidden/>
              </w:rPr>
              <w:t>5</w:t>
            </w:r>
            <w:r w:rsidRPr="00F86975">
              <w:rPr>
                <w:rFonts w:ascii="宋体" w:eastAsia="宋体" w:hAnsi="宋体" w:hint="eastAsia"/>
                <w:noProof/>
                <w:webHidden/>
              </w:rPr>
              <w:fldChar w:fldCharType="end"/>
            </w:r>
          </w:hyperlink>
        </w:p>
        <w:p w14:paraId="3FA9E5C2" w14:textId="2FC78801" w:rsidR="00F86975" w:rsidRPr="00F86975" w:rsidRDefault="00F86975">
          <w:pPr>
            <w:pStyle w:val="TOC3"/>
            <w:tabs>
              <w:tab w:val="right" w:leader="dot" w:pos="8296"/>
            </w:tabs>
            <w:rPr>
              <w:rFonts w:ascii="宋体" w:eastAsia="宋体" w:hAnsi="宋体" w:hint="eastAsia"/>
              <w:noProof/>
              <w14:ligatures w14:val="standardContextual"/>
            </w:rPr>
          </w:pPr>
          <w:hyperlink w:anchor="_Toc177585387" w:history="1">
            <w:r w:rsidRPr="00F86975">
              <w:rPr>
                <w:rStyle w:val="a3"/>
                <w:rFonts w:ascii="宋体" w:eastAsia="宋体" w:hAnsi="宋体" w:hint="eastAsia"/>
                <w:noProof/>
              </w:rPr>
              <w:t>（三）影响需求的因素</w:t>
            </w:r>
            <w:r w:rsidRPr="00F86975">
              <w:rPr>
                <w:rFonts w:ascii="宋体" w:eastAsia="宋体" w:hAnsi="宋体" w:hint="eastAsia"/>
                <w:noProof/>
                <w:webHidden/>
              </w:rPr>
              <w:tab/>
            </w:r>
            <w:r w:rsidRPr="00F86975">
              <w:rPr>
                <w:rFonts w:ascii="宋体" w:eastAsia="宋体" w:hAnsi="宋体" w:hint="eastAsia"/>
                <w:noProof/>
                <w:webHidden/>
              </w:rPr>
              <w:fldChar w:fldCharType="begin"/>
            </w:r>
            <w:r w:rsidRPr="00F86975">
              <w:rPr>
                <w:rFonts w:ascii="宋体" w:eastAsia="宋体" w:hAnsi="宋体" w:hint="eastAsia"/>
                <w:noProof/>
                <w:webHidden/>
              </w:rPr>
              <w:instrText xml:space="preserve"> </w:instrText>
            </w:r>
            <w:r w:rsidRPr="00F86975">
              <w:rPr>
                <w:rFonts w:ascii="宋体" w:eastAsia="宋体" w:hAnsi="宋体"/>
                <w:noProof/>
                <w:webHidden/>
              </w:rPr>
              <w:instrText>PAGEREF _Toc177585387 \h</w:instrText>
            </w:r>
            <w:r w:rsidRPr="00F86975">
              <w:rPr>
                <w:rFonts w:ascii="宋体" w:eastAsia="宋体" w:hAnsi="宋体" w:hint="eastAsia"/>
                <w:noProof/>
                <w:webHidden/>
              </w:rPr>
              <w:instrText xml:space="preserve"> </w:instrText>
            </w:r>
            <w:r w:rsidRPr="00F86975">
              <w:rPr>
                <w:rFonts w:ascii="宋体" w:eastAsia="宋体" w:hAnsi="宋体" w:hint="eastAsia"/>
                <w:noProof/>
                <w:webHidden/>
              </w:rPr>
            </w:r>
            <w:r w:rsidRPr="00F86975">
              <w:rPr>
                <w:rFonts w:ascii="宋体" w:eastAsia="宋体" w:hAnsi="宋体" w:hint="eastAsia"/>
                <w:noProof/>
                <w:webHidden/>
              </w:rPr>
              <w:fldChar w:fldCharType="separate"/>
            </w:r>
            <w:r>
              <w:rPr>
                <w:rFonts w:ascii="宋体" w:eastAsia="宋体" w:hAnsi="宋体" w:hint="eastAsia"/>
                <w:noProof/>
                <w:webHidden/>
              </w:rPr>
              <w:t>5</w:t>
            </w:r>
            <w:r w:rsidRPr="00F86975">
              <w:rPr>
                <w:rFonts w:ascii="宋体" w:eastAsia="宋体" w:hAnsi="宋体" w:hint="eastAsia"/>
                <w:noProof/>
                <w:webHidden/>
              </w:rPr>
              <w:fldChar w:fldCharType="end"/>
            </w:r>
          </w:hyperlink>
        </w:p>
        <w:p w14:paraId="73E020C2" w14:textId="2621D89C" w:rsidR="00F86975" w:rsidRPr="00F86975" w:rsidRDefault="00F86975">
          <w:pPr>
            <w:pStyle w:val="TOC3"/>
            <w:tabs>
              <w:tab w:val="right" w:leader="dot" w:pos="8296"/>
            </w:tabs>
            <w:rPr>
              <w:rFonts w:ascii="宋体" w:eastAsia="宋体" w:hAnsi="宋体" w:hint="eastAsia"/>
              <w:noProof/>
              <w14:ligatures w14:val="standardContextual"/>
            </w:rPr>
          </w:pPr>
          <w:hyperlink w:anchor="_Toc177585388" w:history="1">
            <w:r w:rsidRPr="00F86975">
              <w:rPr>
                <w:rStyle w:val="a3"/>
                <w:rFonts w:ascii="宋体" w:eastAsia="宋体" w:hAnsi="宋体" w:hint="eastAsia"/>
                <w:noProof/>
              </w:rPr>
              <w:t>（四）市场需求</w:t>
            </w:r>
            <w:r w:rsidRPr="00F86975">
              <w:rPr>
                <w:rFonts w:ascii="宋体" w:eastAsia="宋体" w:hAnsi="宋体" w:hint="eastAsia"/>
                <w:noProof/>
                <w:webHidden/>
              </w:rPr>
              <w:tab/>
            </w:r>
            <w:r w:rsidRPr="00F86975">
              <w:rPr>
                <w:rFonts w:ascii="宋体" w:eastAsia="宋体" w:hAnsi="宋体" w:hint="eastAsia"/>
                <w:noProof/>
                <w:webHidden/>
              </w:rPr>
              <w:fldChar w:fldCharType="begin"/>
            </w:r>
            <w:r w:rsidRPr="00F86975">
              <w:rPr>
                <w:rFonts w:ascii="宋体" w:eastAsia="宋体" w:hAnsi="宋体" w:hint="eastAsia"/>
                <w:noProof/>
                <w:webHidden/>
              </w:rPr>
              <w:instrText xml:space="preserve"> </w:instrText>
            </w:r>
            <w:r w:rsidRPr="00F86975">
              <w:rPr>
                <w:rFonts w:ascii="宋体" w:eastAsia="宋体" w:hAnsi="宋体"/>
                <w:noProof/>
                <w:webHidden/>
              </w:rPr>
              <w:instrText>PAGEREF _Toc177585388 \h</w:instrText>
            </w:r>
            <w:r w:rsidRPr="00F86975">
              <w:rPr>
                <w:rFonts w:ascii="宋体" w:eastAsia="宋体" w:hAnsi="宋体" w:hint="eastAsia"/>
                <w:noProof/>
                <w:webHidden/>
              </w:rPr>
              <w:instrText xml:space="preserve"> </w:instrText>
            </w:r>
            <w:r w:rsidRPr="00F86975">
              <w:rPr>
                <w:rFonts w:ascii="宋体" w:eastAsia="宋体" w:hAnsi="宋体" w:hint="eastAsia"/>
                <w:noProof/>
                <w:webHidden/>
              </w:rPr>
            </w:r>
            <w:r w:rsidRPr="00F86975">
              <w:rPr>
                <w:rFonts w:ascii="宋体" w:eastAsia="宋体" w:hAnsi="宋体" w:hint="eastAsia"/>
                <w:noProof/>
                <w:webHidden/>
              </w:rPr>
              <w:fldChar w:fldCharType="separate"/>
            </w:r>
            <w:r>
              <w:rPr>
                <w:rFonts w:ascii="宋体" w:eastAsia="宋体" w:hAnsi="宋体" w:hint="eastAsia"/>
                <w:noProof/>
                <w:webHidden/>
              </w:rPr>
              <w:t>5</w:t>
            </w:r>
            <w:r w:rsidRPr="00F86975">
              <w:rPr>
                <w:rFonts w:ascii="宋体" w:eastAsia="宋体" w:hAnsi="宋体" w:hint="eastAsia"/>
                <w:noProof/>
                <w:webHidden/>
              </w:rPr>
              <w:fldChar w:fldCharType="end"/>
            </w:r>
          </w:hyperlink>
        </w:p>
        <w:p w14:paraId="7855B825" w14:textId="6ADC552F" w:rsidR="00F86975" w:rsidRPr="00F86975" w:rsidRDefault="00F86975">
          <w:pPr>
            <w:pStyle w:val="TOC3"/>
            <w:tabs>
              <w:tab w:val="right" w:leader="dot" w:pos="8296"/>
            </w:tabs>
            <w:rPr>
              <w:rFonts w:ascii="宋体" w:eastAsia="宋体" w:hAnsi="宋体" w:hint="eastAsia"/>
              <w:noProof/>
              <w14:ligatures w14:val="standardContextual"/>
            </w:rPr>
          </w:pPr>
          <w:hyperlink w:anchor="_Toc177585389" w:history="1">
            <w:r w:rsidRPr="00F86975">
              <w:rPr>
                <w:rStyle w:val="a3"/>
                <w:rFonts w:ascii="宋体" w:eastAsia="宋体" w:hAnsi="宋体" w:hint="eastAsia"/>
                <w:noProof/>
              </w:rPr>
              <w:t>（五）需求量与需求的变动</w:t>
            </w:r>
            <w:r w:rsidRPr="00F86975">
              <w:rPr>
                <w:rFonts w:ascii="宋体" w:eastAsia="宋体" w:hAnsi="宋体" w:hint="eastAsia"/>
                <w:noProof/>
                <w:webHidden/>
              </w:rPr>
              <w:tab/>
            </w:r>
            <w:r w:rsidRPr="00F86975">
              <w:rPr>
                <w:rFonts w:ascii="宋体" w:eastAsia="宋体" w:hAnsi="宋体" w:hint="eastAsia"/>
                <w:noProof/>
                <w:webHidden/>
              </w:rPr>
              <w:fldChar w:fldCharType="begin"/>
            </w:r>
            <w:r w:rsidRPr="00F86975">
              <w:rPr>
                <w:rFonts w:ascii="宋体" w:eastAsia="宋体" w:hAnsi="宋体" w:hint="eastAsia"/>
                <w:noProof/>
                <w:webHidden/>
              </w:rPr>
              <w:instrText xml:space="preserve"> </w:instrText>
            </w:r>
            <w:r w:rsidRPr="00F86975">
              <w:rPr>
                <w:rFonts w:ascii="宋体" w:eastAsia="宋体" w:hAnsi="宋体"/>
                <w:noProof/>
                <w:webHidden/>
              </w:rPr>
              <w:instrText>PAGEREF _Toc177585389 \h</w:instrText>
            </w:r>
            <w:r w:rsidRPr="00F86975">
              <w:rPr>
                <w:rFonts w:ascii="宋体" w:eastAsia="宋体" w:hAnsi="宋体" w:hint="eastAsia"/>
                <w:noProof/>
                <w:webHidden/>
              </w:rPr>
              <w:instrText xml:space="preserve"> </w:instrText>
            </w:r>
            <w:r w:rsidRPr="00F86975">
              <w:rPr>
                <w:rFonts w:ascii="宋体" w:eastAsia="宋体" w:hAnsi="宋体" w:hint="eastAsia"/>
                <w:noProof/>
                <w:webHidden/>
              </w:rPr>
            </w:r>
            <w:r w:rsidRPr="00F86975">
              <w:rPr>
                <w:rFonts w:ascii="宋体" w:eastAsia="宋体" w:hAnsi="宋体" w:hint="eastAsia"/>
                <w:noProof/>
                <w:webHidden/>
              </w:rPr>
              <w:fldChar w:fldCharType="separate"/>
            </w:r>
            <w:r>
              <w:rPr>
                <w:rFonts w:ascii="宋体" w:eastAsia="宋体" w:hAnsi="宋体" w:hint="eastAsia"/>
                <w:noProof/>
                <w:webHidden/>
              </w:rPr>
              <w:t>5</w:t>
            </w:r>
            <w:r w:rsidRPr="00F86975">
              <w:rPr>
                <w:rFonts w:ascii="宋体" w:eastAsia="宋体" w:hAnsi="宋体" w:hint="eastAsia"/>
                <w:noProof/>
                <w:webHidden/>
              </w:rPr>
              <w:fldChar w:fldCharType="end"/>
            </w:r>
          </w:hyperlink>
        </w:p>
        <w:p w14:paraId="0B866572" w14:textId="66F7FA97" w:rsidR="00F86975" w:rsidRPr="00F86975" w:rsidRDefault="00F86975">
          <w:pPr>
            <w:pStyle w:val="TOC2"/>
            <w:tabs>
              <w:tab w:val="right" w:leader="dot" w:pos="8296"/>
            </w:tabs>
            <w:rPr>
              <w:rFonts w:ascii="宋体" w:eastAsia="宋体" w:hAnsi="宋体" w:hint="eastAsia"/>
              <w:noProof/>
              <w14:ligatures w14:val="standardContextual"/>
            </w:rPr>
          </w:pPr>
          <w:hyperlink w:anchor="_Toc177585390" w:history="1">
            <w:r w:rsidRPr="00F86975">
              <w:rPr>
                <w:rStyle w:val="a3"/>
                <w:rFonts w:ascii="宋体" w:eastAsia="宋体" w:hAnsi="宋体" w:hint="eastAsia"/>
                <w:noProof/>
              </w:rPr>
              <w:t>二、供给</w:t>
            </w:r>
            <w:r w:rsidRPr="00F86975">
              <w:rPr>
                <w:rFonts w:ascii="宋体" w:eastAsia="宋体" w:hAnsi="宋体" w:hint="eastAsia"/>
                <w:noProof/>
                <w:webHidden/>
              </w:rPr>
              <w:tab/>
            </w:r>
            <w:r w:rsidRPr="00F86975">
              <w:rPr>
                <w:rFonts w:ascii="宋体" w:eastAsia="宋体" w:hAnsi="宋体" w:hint="eastAsia"/>
                <w:noProof/>
                <w:webHidden/>
              </w:rPr>
              <w:fldChar w:fldCharType="begin"/>
            </w:r>
            <w:r w:rsidRPr="00F86975">
              <w:rPr>
                <w:rFonts w:ascii="宋体" w:eastAsia="宋体" w:hAnsi="宋体" w:hint="eastAsia"/>
                <w:noProof/>
                <w:webHidden/>
              </w:rPr>
              <w:instrText xml:space="preserve"> </w:instrText>
            </w:r>
            <w:r w:rsidRPr="00F86975">
              <w:rPr>
                <w:rFonts w:ascii="宋体" w:eastAsia="宋体" w:hAnsi="宋体"/>
                <w:noProof/>
                <w:webHidden/>
              </w:rPr>
              <w:instrText>PAGEREF _Toc177585390 \h</w:instrText>
            </w:r>
            <w:r w:rsidRPr="00F86975">
              <w:rPr>
                <w:rFonts w:ascii="宋体" w:eastAsia="宋体" w:hAnsi="宋体" w:hint="eastAsia"/>
                <w:noProof/>
                <w:webHidden/>
              </w:rPr>
              <w:instrText xml:space="preserve"> </w:instrText>
            </w:r>
            <w:r w:rsidRPr="00F86975">
              <w:rPr>
                <w:rFonts w:ascii="宋体" w:eastAsia="宋体" w:hAnsi="宋体" w:hint="eastAsia"/>
                <w:noProof/>
                <w:webHidden/>
              </w:rPr>
            </w:r>
            <w:r w:rsidRPr="00F86975">
              <w:rPr>
                <w:rFonts w:ascii="宋体" w:eastAsia="宋体" w:hAnsi="宋体" w:hint="eastAsia"/>
                <w:noProof/>
                <w:webHidden/>
              </w:rPr>
              <w:fldChar w:fldCharType="separate"/>
            </w:r>
            <w:r>
              <w:rPr>
                <w:rFonts w:ascii="宋体" w:eastAsia="宋体" w:hAnsi="宋体" w:hint="eastAsia"/>
                <w:noProof/>
                <w:webHidden/>
              </w:rPr>
              <w:t>6</w:t>
            </w:r>
            <w:r w:rsidRPr="00F86975">
              <w:rPr>
                <w:rFonts w:ascii="宋体" w:eastAsia="宋体" w:hAnsi="宋体" w:hint="eastAsia"/>
                <w:noProof/>
                <w:webHidden/>
              </w:rPr>
              <w:fldChar w:fldCharType="end"/>
            </w:r>
          </w:hyperlink>
        </w:p>
        <w:p w14:paraId="3DEE7F96" w14:textId="3162CCAF" w:rsidR="00F86975" w:rsidRPr="00F86975" w:rsidRDefault="00F86975">
          <w:pPr>
            <w:pStyle w:val="TOC3"/>
            <w:tabs>
              <w:tab w:val="right" w:leader="dot" w:pos="8296"/>
            </w:tabs>
            <w:rPr>
              <w:rFonts w:ascii="宋体" w:eastAsia="宋体" w:hAnsi="宋体" w:hint="eastAsia"/>
              <w:noProof/>
              <w14:ligatures w14:val="standardContextual"/>
            </w:rPr>
          </w:pPr>
          <w:hyperlink w:anchor="_Toc177585391" w:history="1">
            <w:r w:rsidRPr="00F86975">
              <w:rPr>
                <w:rStyle w:val="a3"/>
                <w:rFonts w:ascii="宋体" w:eastAsia="宋体" w:hAnsi="宋体" w:hint="eastAsia"/>
                <w:noProof/>
              </w:rPr>
              <w:t>（一）供给与供给曲线</w:t>
            </w:r>
            <w:r w:rsidRPr="00F86975">
              <w:rPr>
                <w:rFonts w:ascii="宋体" w:eastAsia="宋体" w:hAnsi="宋体" w:hint="eastAsia"/>
                <w:noProof/>
                <w:webHidden/>
              </w:rPr>
              <w:tab/>
            </w:r>
            <w:r w:rsidRPr="00F86975">
              <w:rPr>
                <w:rFonts w:ascii="宋体" w:eastAsia="宋体" w:hAnsi="宋体" w:hint="eastAsia"/>
                <w:noProof/>
                <w:webHidden/>
              </w:rPr>
              <w:fldChar w:fldCharType="begin"/>
            </w:r>
            <w:r w:rsidRPr="00F86975">
              <w:rPr>
                <w:rFonts w:ascii="宋体" w:eastAsia="宋体" w:hAnsi="宋体" w:hint="eastAsia"/>
                <w:noProof/>
                <w:webHidden/>
              </w:rPr>
              <w:instrText xml:space="preserve"> </w:instrText>
            </w:r>
            <w:r w:rsidRPr="00F86975">
              <w:rPr>
                <w:rFonts w:ascii="宋体" w:eastAsia="宋体" w:hAnsi="宋体"/>
                <w:noProof/>
                <w:webHidden/>
              </w:rPr>
              <w:instrText>PAGEREF _Toc177585391 \h</w:instrText>
            </w:r>
            <w:r w:rsidRPr="00F86975">
              <w:rPr>
                <w:rFonts w:ascii="宋体" w:eastAsia="宋体" w:hAnsi="宋体" w:hint="eastAsia"/>
                <w:noProof/>
                <w:webHidden/>
              </w:rPr>
              <w:instrText xml:space="preserve"> </w:instrText>
            </w:r>
            <w:r w:rsidRPr="00F86975">
              <w:rPr>
                <w:rFonts w:ascii="宋体" w:eastAsia="宋体" w:hAnsi="宋体" w:hint="eastAsia"/>
                <w:noProof/>
                <w:webHidden/>
              </w:rPr>
            </w:r>
            <w:r w:rsidRPr="00F86975">
              <w:rPr>
                <w:rFonts w:ascii="宋体" w:eastAsia="宋体" w:hAnsi="宋体" w:hint="eastAsia"/>
                <w:noProof/>
                <w:webHidden/>
              </w:rPr>
              <w:fldChar w:fldCharType="separate"/>
            </w:r>
            <w:r>
              <w:rPr>
                <w:rFonts w:ascii="宋体" w:eastAsia="宋体" w:hAnsi="宋体" w:hint="eastAsia"/>
                <w:noProof/>
                <w:webHidden/>
              </w:rPr>
              <w:t>6</w:t>
            </w:r>
            <w:r w:rsidRPr="00F86975">
              <w:rPr>
                <w:rFonts w:ascii="宋体" w:eastAsia="宋体" w:hAnsi="宋体" w:hint="eastAsia"/>
                <w:noProof/>
                <w:webHidden/>
              </w:rPr>
              <w:fldChar w:fldCharType="end"/>
            </w:r>
          </w:hyperlink>
        </w:p>
        <w:p w14:paraId="01A167AD" w14:textId="30B362A8" w:rsidR="00F86975" w:rsidRPr="00F86975" w:rsidRDefault="00F86975">
          <w:pPr>
            <w:pStyle w:val="TOC3"/>
            <w:tabs>
              <w:tab w:val="right" w:leader="dot" w:pos="8296"/>
            </w:tabs>
            <w:rPr>
              <w:rFonts w:ascii="宋体" w:eastAsia="宋体" w:hAnsi="宋体" w:hint="eastAsia"/>
              <w:noProof/>
              <w14:ligatures w14:val="standardContextual"/>
            </w:rPr>
          </w:pPr>
          <w:hyperlink w:anchor="_Toc177585392" w:history="1">
            <w:r w:rsidRPr="00F86975">
              <w:rPr>
                <w:rStyle w:val="a3"/>
                <w:rFonts w:ascii="宋体" w:eastAsia="宋体" w:hAnsi="宋体" w:hint="eastAsia"/>
                <w:noProof/>
              </w:rPr>
              <w:t>（二）供给量的变动与供给的变动</w:t>
            </w:r>
            <w:r w:rsidRPr="00F86975">
              <w:rPr>
                <w:rFonts w:ascii="宋体" w:eastAsia="宋体" w:hAnsi="宋体" w:hint="eastAsia"/>
                <w:noProof/>
                <w:webHidden/>
              </w:rPr>
              <w:tab/>
            </w:r>
            <w:r w:rsidRPr="00F86975">
              <w:rPr>
                <w:rFonts w:ascii="宋体" w:eastAsia="宋体" w:hAnsi="宋体" w:hint="eastAsia"/>
                <w:noProof/>
                <w:webHidden/>
              </w:rPr>
              <w:fldChar w:fldCharType="begin"/>
            </w:r>
            <w:r w:rsidRPr="00F86975">
              <w:rPr>
                <w:rFonts w:ascii="宋体" w:eastAsia="宋体" w:hAnsi="宋体" w:hint="eastAsia"/>
                <w:noProof/>
                <w:webHidden/>
              </w:rPr>
              <w:instrText xml:space="preserve"> </w:instrText>
            </w:r>
            <w:r w:rsidRPr="00F86975">
              <w:rPr>
                <w:rFonts w:ascii="宋体" w:eastAsia="宋体" w:hAnsi="宋体"/>
                <w:noProof/>
                <w:webHidden/>
              </w:rPr>
              <w:instrText>PAGEREF _Toc177585392 \h</w:instrText>
            </w:r>
            <w:r w:rsidRPr="00F86975">
              <w:rPr>
                <w:rFonts w:ascii="宋体" w:eastAsia="宋体" w:hAnsi="宋体" w:hint="eastAsia"/>
                <w:noProof/>
                <w:webHidden/>
              </w:rPr>
              <w:instrText xml:space="preserve"> </w:instrText>
            </w:r>
            <w:r w:rsidRPr="00F86975">
              <w:rPr>
                <w:rFonts w:ascii="宋体" w:eastAsia="宋体" w:hAnsi="宋体" w:hint="eastAsia"/>
                <w:noProof/>
                <w:webHidden/>
              </w:rPr>
            </w:r>
            <w:r w:rsidRPr="00F86975">
              <w:rPr>
                <w:rFonts w:ascii="宋体" w:eastAsia="宋体" w:hAnsi="宋体" w:hint="eastAsia"/>
                <w:noProof/>
                <w:webHidden/>
              </w:rPr>
              <w:fldChar w:fldCharType="separate"/>
            </w:r>
            <w:r>
              <w:rPr>
                <w:rFonts w:ascii="宋体" w:eastAsia="宋体" w:hAnsi="宋体" w:hint="eastAsia"/>
                <w:noProof/>
                <w:webHidden/>
              </w:rPr>
              <w:t>6</w:t>
            </w:r>
            <w:r w:rsidRPr="00F86975">
              <w:rPr>
                <w:rFonts w:ascii="宋体" w:eastAsia="宋体" w:hAnsi="宋体" w:hint="eastAsia"/>
                <w:noProof/>
                <w:webHidden/>
              </w:rPr>
              <w:fldChar w:fldCharType="end"/>
            </w:r>
          </w:hyperlink>
        </w:p>
        <w:p w14:paraId="28130495" w14:textId="62A4EFC4" w:rsidR="00F86975" w:rsidRPr="00F86975" w:rsidRDefault="00F86975">
          <w:pPr>
            <w:pStyle w:val="TOC3"/>
            <w:tabs>
              <w:tab w:val="right" w:leader="dot" w:pos="8296"/>
            </w:tabs>
            <w:rPr>
              <w:rFonts w:ascii="宋体" w:eastAsia="宋体" w:hAnsi="宋体" w:hint="eastAsia"/>
              <w:noProof/>
              <w14:ligatures w14:val="standardContextual"/>
            </w:rPr>
          </w:pPr>
          <w:hyperlink w:anchor="_Toc177585393" w:history="1">
            <w:r w:rsidRPr="00F86975">
              <w:rPr>
                <w:rStyle w:val="a3"/>
                <w:rFonts w:ascii="宋体" w:eastAsia="宋体" w:hAnsi="宋体" w:hint="eastAsia"/>
                <w:noProof/>
              </w:rPr>
              <w:t>（三）影响供给的因素</w:t>
            </w:r>
            <w:r w:rsidRPr="00F86975">
              <w:rPr>
                <w:rFonts w:ascii="宋体" w:eastAsia="宋体" w:hAnsi="宋体" w:hint="eastAsia"/>
                <w:noProof/>
                <w:webHidden/>
              </w:rPr>
              <w:tab/>
            </w:r>
            <w:r w:rsidRPr="00F86975">
              <w:rPr>
                <w:rFonts w:ascii="宋体" w:eastAsia="宋体" w:hAnsi="宋体" w:hint="eastAsia"/>
                <w:noProof/>
                <w:webHidden/>
              </w:rPr>
              <w:fldChar w:fldCharType="begin"/>
            </w:r>
            <w:r w:rsidRPr="00F86975">
              <w:rPr>
                <w:rFonts w:ascii="宋体" w:eastAsia="宋体" w:hAnsi="宋体" w:hint="eastAsia"/>
                <w:noProof/>
                <w:webHidden/>
              </w:rPr>
              <w:instrText xml:space="preserve"> </w:instrText>
            </w:r>
            <w:r w:rsidRPr="00F86975">
              <w:rPr>
                <w:rFonts w:ascii="宋体" w:eastAsia="宋体" w:hAnsi="宋体"/>
                <w:noProof/>
                <w:webHidden/>
              </w:rPr>
              <w:instrText>PAGEREF _Toc177585393 \h</w:instrText>
            </w:r>
            <w:r w:rsidRPr="00F86975">
              <w:rPr>
                <w:rFonts w:ascii="宋体" w:eastAsia="宋体" w:hAnsi="宋体" w:hint="eastAsia"/>
                <w:noProof/>
                <w:webHidden/>
              </w:rPr>
              <w:instrText xml:space="preserve"> </w:instrText>
            </w:r>
            <w:r w:rsidRPr="00F86975">
              <w:rPr>
                <w:rFonts w:ascii="宋体" w:eastAsia="宋体" w:hAnsi="宋体" w:hint="eastAsia"/>
                <w:noProof/>
                <w:webHidden/>
              </w:rPr>
            </w:r>
            <w:r w:rsidRPr="00F86975">
              <w:rPr>
                <w:rFonts w:ascii="宋体" w:eastAsia="宋体" w:hAnsi="宋体" w:hint="eastAsia"/>
                <w:noProof/>
                <w:webHidden/>
              </w:rPr>
              <w:fldChar w:fldCharType="separate"/>
            </w:r>
            <w:r>
              <w:rPr>
                <w:rFonts w:ascii="宋体" w:eastAsia="宋体" w:hAnsi="宋体" w:hint="eastAsia"/>
                <w:noProof/>
                <w:webHidden/>
              </w:rPr>
              <w:t>6</w:t>
            </w:r>
            <w:r w:rsidRPr="00F86975">
              <w:rPr>
                <w:rFonts w:ascii="宋体" w:eastAsia="宋体" w:hAnsi="宋体" w:hint="eastAsia"/>
                <w:noProof/>
                <w:webHidden/>
              </w:rPr>
              <w:fldChar w:fldCharType="end"/>
            </w:r>
          </w:hyperlink>
        </w:p>
        <w:p w14:paraId="7CA38C76" w14:textId="493AB7BC" w:rsidR="00F86975" w:rsidRPr="00F86975" w:rsidRDefault="00F86975">
          <w:pPr>
            <w:pStyle w:val="TOC2"/>
            <w:tabs>
              <w:tab w:val="right" w:leader="dot" w:pos="8296"/>
            </w:tabs>
            <w:rPr>
              <w:rFonts w:ascii="宋体" w:eastAsia="宋体" w:hAnsi="宋体" w:hint="eastAsia"/>
              <w:noProof/>
              <w14:ligatures w14:val="standardContextual"/>
            </w:rPr>
          </w:pPr>
          <w:hyperlink w:anchor="_Toc177585394" w:history="1">
            <w:r w:rsidRPr="00F86975">
              <w:rPr>
                <w:rStyle w:val="a3"/>
                <w:rFonts w:ascii="宋体" w:eastAsia="宋体" w:hAnsi="宋体" w:hint="eastAsia"/>
                <w:noProof/>
              </w:rPr>
              <w:t>三、均衡</w:t>
            </w:r>
            <w:r w:rsidRPr="00F86975">
              <w:rPr>
                <w:rFonts w:ascii="宋体" w:eastAsia="宋体" w:hAnsi="宋体" w:hint="eastAsia"/>
                <w:noProof/>
                <w:webHidden/>
              </w:rPr>
              <w:tab/>
            </w:r>
            <w:r w:rsidRPr="00F86975">
              <w:rPr>
                <w:rFonts w:ascii="宋体" w:eastAsia="宋体" w:hAnsi="宋体" w:hint="eastAsia"/>
                <w:noProof/>
                <w:webHidden/>
              </w:rPr>
              <w:fldChar w:fldCharType="begin"/>
            </w:r>
            <w:r w:rsidRPr="00F86975">
              <w:rPr>
                <w:rFonts w:ascii="宋体" w:eastAsia="宋体" w:hAnsi="宋体" w:hint="eastAsia"/>
                <w:noProof/>
                <w:webHidden/>
              </w:rPr>
              <w:instrText xml:space="preserve"> </w:instrText>
            </w:r>
            <w:r w:rsidRPr="00F86975">
              <w:rPr>
                <w:rFonts w:ascii="宋体" w:eastAsia="宋体" w:hAnsi="宋体"/>
                <w:noProof/>
                <w:webHidden/>
              </w:rPr>
              <w:instrText>PAGEREF _Toc177585394 \h</w:instrText>
            </w:r>
            <w:r w:rsidRPr="00F86975">
              <w:rPr>
                <w:rFonts w:ascii="宋体" w:eastAsia="宋体" w:hAnsi="宋体" w:hint="eastAsia"/>
                <w:noProof/>
                <w:webHidden/>
              </w:rPr>
              <w:instrText xml:space="preserve"> </w:instrText>
            </w:r>
            <w:r w:rsidRPr="00F86975">
              <w:rPr>
                <w:rFonts w:ascii="宋体" w:eastAsia="宋体" w:hAnsi="宋体" w:hint="eastAsia"/>
                <w:noProof/>
                <w:webHidden/>
              </w:rPr>
            </w:r>
            <w:r w:rsidRPr="00F86975">
              <w:rPr>
                <w:rFonts w:ascii="宋体" w:eastAsia="宋体" w:hAnsi="宋体" w:hint="eastAsia"/>
                <w:noProof/>
                <w:webHidden/>
              </w:rPr>
              <w:fldChar w:fldCharType="separate"/>
            </w:r>
            <w:r>
              <w:rPr>
                <w:rFonts w:ascii="宋体" w:eastAsia="宋体" w:hAnsi="宋体" w:hint="eastAsia"/>
                <w:noProof/>
                <w:webHidden/>
              </w:rPr>
              <w:t>6</w:t>
            </w:r>
            <w:r w:rsidRPr="00F86975">
              <w:rPr>
                <w:rFonts w:ascii="宋体" w:eastAsia="宋体" w:hAnsi="宋体" w:hint="eastAsia"/>
                <w:noProof/>
                <w:webHidden/>
              </w:rPr>
              <w:fldChar w:fldCharType="end"/>
            </w:r>
          </w:hyperlink>
        </w:p>
        <w:p w14:paraId="29508963" w14:textId="6FDB7B5A" w:rsidR="00F86975" w:rsidRPr="00F86975" w:rsidRDefault="00F86975">
          <w:pPr>
            <w:pStyle w:val="TOC3"/>
            <w:tabs>
              <w:tab w:val="right" w:leader="dot" w:pos="8296"/>
            </w:tabs>
            <w:rPr>
              <w:rFonts w:ascii="宋体" w:eastAsia="宋体" w:hAnsi="宋体" w:hint="eastAsia"/>
              <w:noProof/>
              <w14:ligatures w14:val="standardContextual"/>
            </w:rPr>
          </w:pPr>
          <w:hyperlink w:anchor="_Toc177585395" w:history="1">
            <w:r w:rsidRPr="00F86975">
              <w:rPr>
                <w:rStyle w:val="a3"/>
                <w:rFonts w:ascii="宋体" w:eastAsia="宋体" w:hAnsi="宋体" w:hint="eastAsia"/>
                <w:noProof/>
              </w:rPr>
              <w:t>（一）供给与需求的均衡</w:t>
            </w:r>
            <w:r w:rsidRPr="00F86975">
              <w:rPr>
                <w:rFonts w:ascii="宋体" w:eastAsia="宋体" w:hAnsi="宋体" w:hint="eastAsia"/>
                <w:noProof/>
                <w:webHidden/>
              </w:rPr>
              <w:tab/>
            </w:r>
            <w:r w:rsidRPr="00F86975">
              <w:rPr>
                <w:rFonts w:ascii="宋体" w:eastAsia="宋体" w:hAnsi="宋体" w:hint="eastAsia"/>
                <w:noProof/>
                <w:webHidden/>
              </w:rPr>
              <w:fldChar w:fldCharType="begin"/>
            </w:r>
            <w:r w:rsidRPr="00F86975">
              <w:rPr>
                <w:rFonts w:ascii="宋体" w:eastAsia="宋体" w:hAnsi="宋体" w:hint="eastAsia"/>
                <w:noProof/>
                <w:webHidden/>
              </w:rPr>
              <w:instrText xml:space="preserve"> </w:instrText>
            </w:r>
            <w:r w:rsidRPr="00F86975">
              <w:rPr>
                <w:rFonts w:ascii="宋体" w:eastAsia="宋体" w:hAnsi="宋体"/>
                <w:noProof/>
                <w:webHidden/>
              </w:rPr>
              <w:instrText>PAGEREF _Toc177585395 \h</w:instrText>
            </w:r>
            <w:r w:rsidRPr="00F86975">
              <w:rPr>
                <w:rFonts w:ascii="宋体" w:eastAsia="宋体" w:hAnsi="宋体" w:hint="eastAsia"/>
                <w:noProof/>
                <w:webHidden/>
              </w:rPr>
              <w:instrText xml:space="preserve"> </w:instrText>
            </w:r>
            <w:r w:rsidRPr="00F86975">
              <w:rPr>
                <w:rFonts w:ascii="宋体" w:eastAsia="宋体" w:hAnsi="宋体" w:hint="eastAsia"/>
                <w:noProof/>
                <w:webHidden/>
              </w:rPr>
            </w:r>
            <w:r w:rsidRPr="00F86975">
              <w:rPr>
                <w:rFonts w:ascii="宋体" w:eastAsia="宋体" w:hAnsi="宋体" w:hint="eastAsia"/>
                <w:noProof/>
                <w:webHidden/>
              </w:rPr>
              <w:fldChar w:fldCharType="separate"/>
            </w:r>
            <w:r>
              <w:rPr>
                <w:rFonts w:ascii="宋体" w:eastAsia="宋体" w:hAnsi="宋体" w:hint="eastAsia"/>
                <w:noProof/>
                <w:webHidden/>
              </w:rPr>
              <w:t>6</w:t>
            </w:r>
            <w:r w:rsidRPr="00F86975">
              <w:rPr>
                <w:rFonts w:ascii="宋体" w:eastAsia="宋体" w:hAnsi="宋体" w:hint="eastAsia"/>
                <w:noProof/>
                <w:webHidden/>
              </w:rPr>
              <w:fldChar w:fldCharType="end"/>
            </w:r>
          </w:hyperlink>
        </w:p>
        <w:p w14:paraId="11B3563C" w14:textId="02030335" w:rsidR="00F86975" w:rsidRPr="00F86975" w:rsidRDefault="00F86975">
          <w:pPr>
            <w:pStyle w:val="TOC3"/>
            <w:tabs>
              <w:tab w:val="right" w:leader="dot" w:pos="8296"/>
            </w:tabs>
            <w:rPr>
              <w:rFonts w:ascii="宋体" w:eastAsia="宋体" w:hAnsi="宋体" w:hint="eastAsia"/>
              <w:noProof/>
              <w14:ligatures w14:val="standardContextual"/>
            </w:rPr>
          </w:pPr>
          <w:hyperlink w:anchor="_Toc177585396" w:history="1">
            <w:r w:rsidRPr="00F86975">
              <w:rPr>
                <w:rStyle w:val="a3"/>
                <w:rFonts w:ascii="宋体" w:eastAsia="宋体" w:hAnsi="宋体" w:hint="eastAsia"/>
                <w:noProof/>
              </w:rPr>
              <w:t>（二）分析均衡的变化：比较静力学</w:t>
            </w:r>
            <w:r w:rsidRPr="00F86975">
              <w:rPr>
                <w:rFonts w:ascii="宋体" w:eastAsia="宋体" w:hAnsi="宋体" w:hint="eastAsia"/>
                <w:noProof/>
                <w:webHidden/>
              </w:rPr>
              <w:tab/>
            </w:r>
            <w:r w:rsidRPr="00F86975">
              <w:rPr>
                <w:rFonts w:ascii="宋体" w:eastAsia="宋体" w:hAnsi="宋体" w:hint="eastAsia"/>
                <w:noProof/>
                <w:webHidden/>
              </w:rPr>
              <w:fldChar w:fldCharType="begin"/>
            </w:r>
            <w:r w:rsidRPr="00F86975">
              <w:rPr>
                <w:rFonts w:ascii="宋体" w:eastAsia="宋体" w:hAnsi="宋体" w:hint="eastAsia"/>
                <w:noProof/>
                <w:webHidden/>
              </w:rPr>
              <w:instrText xml:space="preserve"> </w:instrText>
            </w:r>
            <w:r w:rsidRPr="00F86975">
              <w:rPr>
                <w:rFonts w:ascii="宋体" w:eastAsia="宋体" w:hAnsi="宋体"/>
                <w:noProof/>
                <w:webHidden/>
              </w:rPr>
              <w:instrText>PAGEREF _Toc177585396 \h</w:instrText>
            </w:r>
            <w:r w:rsidRPr="00F86975">
              <w:rPr>
                <w:rFonts w:ascii="宋体" w:eastAsia="宋体" w:hAnsi="宋体" w:hint="eastAsia"/>
                <w:noProof/>
                <w:webHidden/>
              </w:rPr>
              <w:instrText xml:space="preserve"> </w:instrText>
            </w:r>
            <w:r w:rsidRPr="00F86975">
              <w:rPr>
                <w:rFonts w:ascii="宋体" w:eastAsia="宋体" w:hAnsi="宋体" w:hint="eastAsia"/>
                <w:noProof/>
                <w:webHidden/>
              </w:rPr>
            </w:r>
            <w:r w:rsidRPr="00F86975">
              <w:rPr>
                <w:rFonts w:ascii="宋体" w:eastAsia="宋体" w:hAnsi="宋体" w:hint="eastAsia"/>
                <w:noProof/>
                <w:webHidden/>
              </w:rPr>
              <w:fldChar w:fldCharType="separate"/>
            </w:r>
            <w:r>
              <w:rPr>
                <w:rFonts w:ascii="宋体" w:eastAsia="宋体" w:hAnsi="宋体" w:hint="eastAsia"/>
                <w:noProof/>
                <w:webHidden/>
              </w:rPr>
              <w:t>7</w:t>
            </w:r>
            <w:r w:rsidRPr="00F86975">
              <w:rPr>
                <w:rFonts w:ascii="宋体" w:eastAsia="宋体" w:hAnsi="宋体" w:hint="eastAsia"/>
                <w:noProof/>
                <w:webHidden/>
              </w:rPr>
              <w:fldChar w:fldCharType="end"/>
            </w:r>
          </w:hyperlink>
        </w:p>
        <w:p w14:paraId="709C1459" w14:textId="28000946" w:rsidR="009C5523" w:rsidRPr="00F86975" w:rsidRDefault="009C5523">
          <w:pPr>
            <w:rPr>
              <w:rFonts w:ascii="宋体" w:eastAsia="宋体" w:hAnsi="宋体" w:hint="eastAsia"/>
            </w:rPr>
          </w:pPr>
          <w:r w:rsidRPr="00F86975">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751F0B30" w:rsidR="004F27BC" w:rsidRPr="004F27BC" w:rsidRDefault="004F27BC" w:rsidP="009C5523">
      <w:pPr>
        <w:pStyle w:val="a9"/>
      </w:pPr>
      <w:bookmarkStart w:id="0" w:name="_Toc177585374"/>
      <w:r w:rsidRPr="004F27BC">
        <w:rPr>
          <w:rFonts w:hint="eastAsia"/>
        </w:rPr>
        <w:lastRenderedPageBreak/>
        <w:t>第一讲</w:t>
      </w:r>
      <w:r w:rsidRPr="004F27BC">
        <w:rPr>
          <w:rFonts w:hint="eastAsia"/>
        </w:rPr>
        <w:t xml:space="preserve"> </w:t>
      </w:r>
      <w:r w:rsidR="00D70473">
        <w:rPr>
          <w:rFonts w:hint="eastAsia"/>
        </w:rPr>
        <w:t>导论</w:t>
      </w:r>
      <w:bookmarkEnd w:id="0"/>
    </w:p>
    <w:p w14:paraId="19160074" w14:textId="35A329B4" w:rsidR="00906D67" w:rsidRPr="001E7533" w:rsidRDefault="000C2A56" w:rsidP="001A5EBF">
      <w:pPr>
        <w:pStyle w:val="aa"/>
        <w:spacing w:before="78" w:after="78"/>
        <w:jc w:val="center"/>
        <w:rPr>
          <w:rFonts w:cs="Times New Roman"/>
        </w:rPr>
      </w:pPr>
      <w:r w:rsidRPr="001E7533">
        <w:rPr>
          <w:rFonts w:cs="Times New Roman"/>
        </w:rPr>
        <w:t>202</w:t>
      </w:r>
      <w:r w:rsidR="002C5699">
        <w:rPr>
          <w:rFonts w:cs="Times New Roman" w:hint="eastAsia"/>
        </w:rPr>
        <w:t>4</w:t>
      </w:r>
      <w:r w:rsidRPr="001E7533">
        <w:rPr>
          <w:rFonts w:cs="Times New Roman"/>
        </w:rPr>
        <w:t>.</w:t>
      </w:r>
      <w:r w:rsidR="002C5699">
        <w:rPr>
          <w:rFonts w:cs="Times New Roman" w:hint="eastAsia"/>
        </w:rPr>
        <w:t>9</w:t>
      </w:r>
      <w:r w:rsidRPr="001E7533">
        <w:rPr>
          <w:rFonts w:cs="Times New Roman"/>
        </w:rPr>
        <w:t>.</w:t>
      </w:r>
      <w:r w:rsidR="00580D9C">
        <w:rPr>
          <w:rFonts w:cs="Times New Roman" w:hint="eastAsia"/>
        </w:rPr>
        <w:t>11</w:t>
      </w:r>
    </w:p>
    <w:p w14:paraId="079D0B26" w14:textId="19F67B2A" w:rsidR="000C2A56" w:rsidRDefault="00EC2A60" w:rsidP="00EC2A60">
      <w:pPr>
        <w:pStyle w:val="ac"/>
      </w:pPr>
      <w:bookmarkStart w:id="1" w:name="_Toc177585375"/>
      <w:r>
        <w:rPr>
          <w:rFonts w:hint="eastAsia"/>
        </w:rPr>
        <w:t>一、经济组织的三个问题</w:t>
      </w:r>
      <w:bookmarkEnd w:id="1"/>
    </w:p>
    <w:p w14:paraId="0436ACBC" w14:textId="55741ADE" w:rsidR="00EC2A60" w:rsidRDefault="00EC2A60" w:rsidP="001A5EBF">
      <w:pPr>
        <w:pStyle w:val="aa"/>
        <w:spacing w:before="78" w:after="78"/>
      </w:pPr>
      <w:r>
        <w:tab/>
      </w:r>
      <w:r>
        <w:rPr>
          <w:rFonts w:hint="eastAsia"/>
        </w:rPr>
        <w:t>经济组织的三个问题是：要生产什么？如何生产？为谁生产？</w:t>
      </w:r>
    </w:p>
    <w:p w14:paraId="0AFC2293" w14:textId="3F2F0B27" w:rsidR="00EC2A60" w:rsidRDefault="00EC2A60" w:rsidP="001A5EBF">
      <w:pPr>
        <w:pStyle w:val="aa"/>
        <w:spacing w:before="78" w:after="78"/>
      </w:pPr>
      <w:r>
        <w:tab/>
      </w:r>
      <w:r>
        <w:rPr>
          <w:rFonts w:hint="eastAsia"/>
        </w:rPr>
        <w:t>围绕这三个问题，出现了三种不同的经济体系，即市场经济（</w:t>
      </w:r>
      <w:r>
        <w:rPr>
          <w:rFonts w:hint="eastAsia"/>
        </w:rPr>
        <w:t>market economy</w:t>
      </w:r>
      <w:r>
        <w:rPr>
          <w:rFonts w:hint="eastAsia"/>
        </w:rPr>
        <w:t>）、计划经济（</w:t>
      </w:r>
      <w:r>
        <w:rPr>
          <w:rFonts w:hint="eastAsia"/>
        </w:rPr>
        <w:t>command economy</w:t>
      </w:r>
      <w:r>
        <w:rPr>
          <w:rFonts w:hint="eastAsia"/>
        </w:rPr>
        <w:t>）和混合经济（</w:t>
      </w:r>
      <w:r>
        <w:rPr>
          <w:rFonts w:hint="eastAsia"/>
        </w:rPr>
        <w:t>mixed economy</w:t>
      </w:r>
      <w:r>
        <w:rPr>
          <w:rFonts w:hint="eastAsia"/>
        </w:rPr>
        <w:t>）。基于社会主义意识形态的要求，计划经济以平等作为首要考虑</w:t>
      </w:r>
      <w:r w:rsidR="00B769E9">
        <w:rPr>
          <w:rFonts w:hint="eastAsia"/>
        </w:rPr>
        <w:t>；我国在改革开放之前采用的制度即是计划经济。</w:t>
      </w:r>
    </w:p>
    <w:tbl>
      <w:tblPr>
        <w:tblStyle w:val="af5"/>
        <w:tblW w:w="0" w:type="auto"/>
        <w:tblLook w:val="04A0" w:firstRow="1" w:lastRow="0" w:firstColumn="1" w:lastColumn="0" w:noHBand="0" w:noVBand="1"/>
      </w:tblPr>
      <w:tblGrid>
        <w:gridCol w:w="2765"/>
        <w:gridCol w:w="2765"/>
        <w:gridCol w:w="2766"/>
      </w:tblGrid>
      <w:tr w:rsidR="00EC2A60" w14:paraId="26B3E834" w14:textId="77777777" w:rsidTr="00D611F4">
        <w:tc>
          <w:tcPr>
            <w:tcW w:w="2765" w:type="dxa"/>
            <w:shd w:val="clear" w:color="auto" w:fill="404040" w:themeFill="text1" w:themeFillTint="BF"/>
          </w:tcPr>
          <w:p w14:paraId="7578DC7E" w14:textId="68361455" w:rsidR="00EC2A60" w:rsidRPr="00D611F4" w:rsidRDefault="00EC2A60" w:rsidP="001A5EBF">
            <w:pPr>
              <w:pStyle w:val="aa"/>
              <w:spacing w:before="78" w:after="78"/>
              <w:rPr>
                <w:b/>
                <w:bCs/>
                <w:color w:val="FFFFFF" w:themeColor="background1"/>
              </w:rPr>
            </w:pPr>
            <w:r w:rsidRPr="00D611F4">
              <w:rPr>
                <w:rFonts w:hint="eastAsia"/>
                <w:b/>
                <w:bCs/>
                <w:color w:val="FFFFFF" w:themeColor="background1"/>
              </w:rPr>
              <w:t>经济制度</w:t>
            </w:r>
          </w:p>
        </w:tc>
        <w:tc>
          <w:tcPr>
            <w:tcW w:w="2765" w:type="dxa"/>
          </w:tcPr>
          <w:p w14:paraId="38AFCC67" w14:textId="750AC61C" w:rsidR="00EC2A60" w:rsidRDefault="00EC2A60" w:rsidP="001A5EBF">
            <w:pPr>
              <w:pStyle w:val="aa"/>
              <w:spacing w:before="78" w:after="78"/>
            </w:pPr>
            <w:r>
              <w:rPr>
                <w:rFonts w:hint="eastAsia"/>
              </w:rPr>
              <w:t>“社会主义”</w:t>
            </w:r>
          </w:p>
        </w:tc>
        <w:tc>
          <w:tcPr>
            <w:tcW w:w="2766" w:type="dxa"/>
          </w:tcPr>
          <w:p w14:paraId="4B41645C" w14:textId="10729FBF" w:rsidR="00EC2A60" w:rsidRDefault="00EC2A60" w:rsidP="001A5EBF">
            <w:pPr>
              <w:pStyle w:val="aa"/>
              <w:spacing w:before="78" w:after="78"/>
            </w:pPr>
            <w:r>
              <w:rPr>
                <w:rFonts w:hint="eastAsia"/>
              </w:rPr>
              <w:t>“资本主义”</w:t>
            </w:r>
          </w:p>
        </w:tc>
      </w:tr>
      <w:tr w:rsidR="00EC2A60" w14:paraId="3F54083B" w14:textId="77777777" w:rsidTr="00D611F4">
        <w:tc>
          <w:tcPr>
            <w:tcW w:w="2765" w:type="dxa"/>
            <w:shd w:val="clear" w:color="auto" w:fill="404040" w:themeFill="text1" w:themeFillTint="BF"/>
          </w:tcPr>
          <w:p w14:paraId="5EDFD101" w14:textId="6D80F907" w:rsidR="00EC2A60" w:rsidRPr="00D611F4" w:rsidRDefault="00EC2A60" w:rsidP="001A5EBF">
            <w:pPr>
              <w:pStyle w:val="aa"/>
              <w:spacing w:before="78" w:after="78"/>
              <w:rPr>
                <w:b/>
                <w:bCs/>
                <w:color w:val="FFFFFF" w:themeColor="background1"/>
              </w:rPr>
            </w:pPr>
            <w:r w:rsidRPr="00D611F4">
              <w:rPr>
                <w:rFonts w:hint="eastAsia"/>
                <w:b/>
                <w:bCs/>
                <w:color w:val="FFFFFF" w:themeColor="background1"/>
              </w:rPr>
              <w:t>产权所有</w:t>
            </w:r>
          </w:p>
        </w:tc>
        <w:tc>
          <w:tcPr>
            <w:tcW w:w="2765" w:type="dxa"/>
          </w:tcPr>
          <w:p w14:paraId="4B620375" w14:textId="023E1665" w:rsidR="00EC2A60" w:rsidRDefault="00D611F4" w:rsidP="001A5EBF">
            <w:pPr>
              <w:pStyle w:val="aa"/>
              <w:spacing w:before="78" w:after="78"/>
            </w:pPr>
            <w:r>
              <w:rPr>
                <w:rFonts w:hint="eastAsia"/>
              </w:rPr>
              <w:t>公有</w:t>
            </w:r>
          </w:p>
        </w:tc>
        <w:tc>
          <w:tcPr>
            <w:tcW w:w="2766" w:type="dxa"/>
          </w:tcPr>
          <w:p w14:paraId="0A2B6F28" w14:textId="22EDCCC0" w:rsidR="00EC2A60" w:rsidRDefault="00D611F4" w:rsidP="001A5EBF">
            <w:pPr>
              <w:pStyle w:val="aa"/>
              <w:spacing w:before="78" w:after="78"/>
            </w:pPr>
            <w:r>
              <w:rPr>
                <w:rFonts w:hint="eastAsia"/>
              </w:rPr>
              <w:t>私有</w:t>
            </w:r>
          </w:p>
        </w:tc>
      </w:tr>
      <w:tr w:rsidR="00EC2A60" w14:paraId="10346033" w14:textId="77777777" w:rsidTr="00D611F4">
        <w:tc>
          <w:tcPr>
            <w:tcW w:w="2765" w:type="dxa"/>
            <w:shd w:val="clear" w:color="auto" w:fill="404040" w:themeFill="text1" w:themeFillTint="BF"/>
          </w:tcPr>
          <w:p w14:paraId="15CC89D7" w14:textId="07DE6E91" w:rsidR="00EC2A60" w:rsidRPr="00D611F4" w:rsidRDefault="00EC2A60" w:rsidP="001A5EBF">
            <w:pPr>
              <w:pStyle w:val="aa"/>
              <w:spacing w:before="78" w:after="78"/>
              <w:rPr>
                <w:b/>
                <w:bCs/>
                <w:color w:val="FFFFFF" w:themeColor="background1"/>
              </w:rPr>
            </w:pPr>
            <w:r w:rsidRPr="00D611F4">
              <w:rPr>
                <w:rFonts w:hint="eastAsia"/>
                <w:b/>
                <w:bCs/>
                <w:color w:val="FFFFFF" w:themeColor="background1"/>
              </w:rPr>
              <w:t>决策层次</w:t>
            </w:r>
          </w:p>
        </w:tc>
        <w:tc>
          <w:tcPr>
            <w:tcW w:w="2765" w:type="dxa"/>
          </w:tcPr>
          <w:p w14:paraId="62D0BEBE" w14:textId="4C4B6D26" w:rsidR="00EC2A60" w:rsidRDefault="00D611F4" w:rsidP="001A5EBF">
            <w:pPr>
              <w:pStyle w:val="aa"/>
              <w:spacing w:before="78" w:after="78"/>
            </w:pPr>
            <w:r>
              <w:rPr>
                <w:rFonts w:hint="eastAsia"/>
              </w:rPr>
              <w:t>中央</w:t>
            </w:r>
          </w:p>
        </w:tc>
        <w:tc>
          <w:tcPr>
            <w:tcW w:w="2766" w:type="dxa"/>
          </w:tcPr>
          <w:p w14:paraId="7D325D5B" w14:textId="17D4B41A" w:rsidR="00EC2A60" w:rsidRDefault="00D611F4" w:rsidP="001A5EBF">
            <w:pPr>
              <w:pStyle w:val="aa"/>
              <w:spacing w:before="78" w:after="78"/>
            </w:pPr>
            <w:r>
              <w:rPr>
                <w:rFonts w:hint="eastAsia"/>
              </w:rPr>
              <w:t>分散</w:t>
            </w:r>
          </w:p>
        </w:tc>
      </w:tr>
      <w:tr w:rsidR="00EC2A60" w14:paraId="4000D478" w14:textId="77777777" w:rsidTr="00D611F4">
        <w:tc>
          <w:tcPr>
            <w:tcW w:w="2765" w:type="dxa"/>
            <w:shd w:val="clear" w:color="auto" w:fill="404040" w:themeFill="text1" w:themeFillTint="BF"/>
          </w:tcPr>
          <w:p w14:paraId="445B4CFC" w14:textId="7B446F3D" w:rsidR="00EC2A60" w:rsidRPr="00D611F4" w:rsidRDefault="00EC2A60" w:rsidP="001A5EBF">
            <w:pPr>
              <w:pStyle w:val="aa"/>
              <w:spacing w:before="78" w:after="78"/>
              <w:rPr>
                <w:b/>
                <w:bCs/>
                <w:color w:val="FFFFFF" w:themeColor="background1"/>
              </w:rPr>
            </w:pPr>
            <w:r w:rsidRPr="00D611F4">
              <w:rPr>
                <w:rFonts w:hint="eastAsia"/>
                <w:b/>
                <w:bCs/>
                <w:color w:val="FFFFFF" w:themeColor="background1"/>
              </w:rPr>
              <w:t>配置机制</w:t>
            </w:r>
          </w:p>
        </w:tc>
        <w:tc>
          <w:tcPr>
            <w:tcW w:w="2765" w:type="dxa"/>
          </w:tcPr>
          <w:p w14:paraId="7DA52BD2" w14:textId="39DC1CD8" w:rsidR="00EC2A60" w:rsidRDefault="00D611F4" w:rsidP="001A5EBF">
            <w:pPr>
              <w:pStyle w:val="aa"/>
              <w:spacing w:before="78" w:after="78"/>
            </w:pPr>
            <w:r>
              <w:rPr>
                <w:rFonts w:hint="eastAsia"/>
              </w:rPr>
              <w:t>计划</w:t>
            </w:r>
          </w:p>
        </w:tc>
        <w:tc>
          <w:tcPr>
            <w:tcW w:w="2766" w:type="dxa"/>
          </w:tcPr>
          <w:p w14:paraId="448F140B" w14:textId="560E0576" w:rsidR="00EC2A60" w:rsidRDefault="00D611F4" w:rsidP="001A5EBF">
            <w:pPr>
              <w:pStyle w:val="aa"/>
              <w:spacing w:before="78" w:after="78"/>
            </w:pPr>
            <w:r>
              <w:rPr>
                <w:rFonts w:hint="eastAsia"/>
              </w:rPr>
              <w:t>市场</w:t>
            </w:r>
          </w:p>
        </w:tc>
      </w:tr>
      <w:tr w:rsidR="00EC2A60" w14:paraId="64FCEE32" w14:textId="77777777" w:rsidTr="00D611F4">
        <w:tc>
          <w:tcPr>
            <w:tcW w:w="2765" w:type="dxa"/>
            <w:shd w:val="clear" w:color="auto" w:fill="404040" w:themeFill="text1" w:themeFillTint="BF"/>
          </w:tcPr>
          <w:p w14:paraId="7AE3DDB3" w14:textId="0B6C6AB4" w:rsidR="00EC2A60" w:rsidRPr="00D611F4" w:rsidRDefault="00EC2A60" w:rsidP="001A5EBF">
            <w:pPr>
              <w:pStyle w:val="aa"/>
              <w:spacing w:before="78" w:after="78"/>
              <w:rPr>
                <w:b/>
                <w:bCs/>
                <w:color w:val="FFFFFF" w:themeColor="background1"/>
              </w:rPr>
            </w:pPr>
            <w:r w:rsidRPr="00D611F4">
              <w:rPr>
                <w:rFonts w:hint="eastAsia"/>
                <w:b/>
                <w:bCs/>
                <w:color w:val="FFFFFF" w:themeColor="background1"/>
              </w:rPr>
              <w:t>分配方式</w:t>
            </w:r>
          </w:p>
        </w:tc>
        <w:tc>
          <w:tcPr>
            <w:tcW w:w="2765" w:type="dxa"/>
          </w:tcPr>
          <w:p w14:paraId="12BD21A1" w14:textId="4E44A0DD" w:rsidR="00EC2A60" w:rsidRDefault="00D611F4" w:rsidP="001A5EBF">
            <w:pPr>
              <w:pStyle w:val="aa"/>
              <w:spacing w:before="78" w:after="78"/>
            </w:pPr>
            <w:r>
              <w:rPr>
                <w:rFonts w:hint="eastAsia"/>
              </w:rPr>
              <w:t>按劳分配</w:t>
            </w:r>
          </w:p>
        </w:tc>
        <w:tc>
          <w:tcPr>
            <w:tcW w:w="2766" w:type="dxa"/>
          </w:tcPr>
          <w:p w14:paraId="7CBFCBDE" w14:textId="29A5874F" w:rsidR="00EC2A60" w:rsidRDefault="00D611F4" w:rsidP="001A5EBF">
            <w:pPr>
              <w:pStyle w:val="aa"/>
              <w:spacing w:before="78" w:after="78"/>
            </w:pPr>
            <w:r>
              <w:rPr>
                <w:rFonts w:hint="eastAsia"/>
              </w:rPr>
              <w:t>按所有要素分配</w:t>
            </w:r>
          </w:p>
        </w:tc>
      </w:tr>
    </w:tbl>
    <w:p w14:paraId="0CD9C3C6" w14:textId="7B18B3B5" w:rsidR="00EC2A60" w:rsidRDefault="009504C2" w:rsidP="009504C2">
      <w:pPr>
        <w:pStyle w:val="aa"/>
        <w:spacing w:before="78" w:after="78"/>
        <w:ind w:firstLine="420"/>
      </w:pPr>
      <w:r>
        <w:rPr>
          <w:rFonts w:hint="eastAsia"/>
        </w:rPr>
        <w:t>选择不同的经济制度，实际上是社会面临的一种权衡关系，即效率与平等之间的权衡。效率是指社会能从其稀缺资源中得到最多东西；平等是指这些资源的成果公平地分配给社会成员。通俗而言，效率是指经济蛋糕的大小，而平等是指如何分割这块蛋糕。在设计政府政策的时候，这两个目标往往是不一致的。</w:t>
      </w:r>
    </w:p>
    <w:p w14:paraId="1FD07FD2" w14:textId="010279C2" w:rsidR="00EC2A60" w:rsidRDefault="009504C2" w:rsidP="009504C2">
      <w:pPr>
        <w:pStyle w:val="ac"/>
      </w:pPr>
      <w:bookmarkStart w:id="2" w:name="_Toc177585376"/>
      <w:r>
        <w:rPr>
          <w:rFonts w:hint="eastAsia"/>
        </w:rPr>
        <w:t>二、生产可能性</w:t>
      </w:r>
      <w:bookmarkEnd w:id="2"/>
    </w:p>
    <w:p w14:paraId="70358BB9" w14:textId="2E4A1BD7" w:rsidR="009504C2" w:rsidRDefault="009504C2" w:rsidP="001A5EBF">
      <w:pPr>
        <w:pStyle w:val="aa"/>
        <w:spacing w:before="78" w:after="78"/>
      </w:pPr>
      <w:r>
        <w:tab/>
      </w:r>
      <w:r>
        <w:rPr>
          <w:rFonts w:hint="eastAsia"/>
        </w:rPr>
        <w:t>生产是一个“投入</w:t>
      </w:r>
      <w:r>
        <w:rPr>
          <w:rFonts w:hint="eastAsia"/>
        </w:rPr>
        <w:t>-</w:t>
      </w:r>
      <w:r>
        <w:rPr>
          <w:rFonts w:hint="eastAsia"/>
        </w:rPr>
        <w:t>技术</w:t>
      </w:r>
      <w:r>
        <w:rPr>
          <w:rFonts w:hint="eastAsia"/>
        </w:rPr>
        <w:t>-</w:t>
      </w:r>
      <w:r>
        <w:rPr>
          <w:rFonts w:hint="eastAsia"/>
        </w:rPr>
        <w:t>产出”的过程。在投入环节，需要利用各生产要素，主要包括土地、劳动、资本等。对各生产要素的配置越合理，产出就越多。</w:t>
      </w:r>
    </w:p>
    <w:p w14:paraId="69FADEF4" w14:textId="104F189B" w:rsidR="00954685" w:rsidRDefault="00954685" w:rsidP="001A5EBF">
      <w:pPr>
        <w:pStyle w:val="aa"/>
        <w:spacing w:before="78" w:after="78"/>
      </w:pPr>
      <w:r>
        <w:tab/>
      </w:r>
      <w:r>
        <w:rPr>
          <w:rFonts w:hint="eastAsia"/>
        </w:rPr>
        <w:t>生产可能性边界（生产可能性前沿，</w:t>
      </w:r>
      <w:r>
        <w:rPr>
          <w:rFonts w:hint="eastAsia"/>
        </w:rPr>
        <w:t>production-possibility frontier</w:t>
      </w:r>
      <w:r>
        <w:rPr>
          <w:rFonts w:hint="eastAsia"/>
        </w:rPr>
        <w:t>）是</w:t>
      </w:r>
      <w:r w:rsidRPr="00954685">
        <w:rPr>
          <w:rFonts w:hint="eastAsia"/>
        </w:rPr>
        <w:t>给定技术和投入，可以生产最大数量的产出组合（商品和服务）</w:t>
      </w:r>
      <w:r>
        <w:rPr>
          <w:rFonts w:hint="eastAsia"/>
        </w:rPr>
        <w:t>。如果生产效率在</w:t>
      </w:r>
      <w:r>
        <w:rPr>
          <w:rFonts w:hint="eastAsia"/>
        </w:rPr>
        <w:t>PPF</w:t>
      </w:r>
      <w:r>
        <w:rPr>
          <w:rFonts w:hint="eastAsia"/>
        </w:rPr>
        <w:t>曲线上，就称这种生产是有效率的。</w:t>
      </w:r>
      <w:r w:rsidR="001128A6">
        <w:rPr>
          <w:rFonts w:hint="eastAsia"/>
        </w:rPr>
        <w:t>一般而言，一个国家越贫穷，它的</w:t>
      </w:r>
      <w:r w:rsidR="001128A6">
        <w:rPr>
          <w:rFonts w:hint="eastAsia"/>
        </w:rPr>
        <w:t>PPF</w:t>
      </w:r>
      <w:r w:rsidR="001128A6">
        <w:rPr>
          <w:rFonts w:hint="eastAsia"/>
        </w:rPr>
        <w:t>曲线</w:t>
      </w:r>
      <w:proofErr w:type="gramStart"/>
      <w:r w:rsidR="001128A6">
        <w:rPr>
          <w:rFonts w:hint="eastAsia"/>
        </w:rPr>
        <w:t>在坐</w:t>
      </w:r>
      <w:proofErr w:type="gramEnd"/>
      <w:r w:rsidR="001128A6">
        <w:rPr>
          <w:rFonts w:hint="eastAsia"/>
        </w:rPr>
        <w:t>标轴上的端点就越靠近原点；反之，一个国家越富有，它的</w:t>
      </w:r>
      <w:r w:rsidR="001128A6">
        <w:rPr>
          <w:rFonts w:hint="eastAsia"/>
        </w:rPr>
        <w:t>PPF</w:t>
      </w:r>
      <w:r w:rsidR="001128A6">
        <w:rPr>
          <w:rFonts w:hint="eastAsia"/>
        </w:rPr>
        <w:t>曲线</w:t>
      </w:r>
      <w:proofErr w:type="gramStart"/>
      <w:r w:rsidR="001128A6">
        <w:rPr>
          <w:rFonts w:hint="eastAsia"/>
        </w:rPr>
        <w:t>在坐</w:t>
      </w:r>
      <w:proofErr w:type="gramEnd"/>
      <w:r w:rsidR="001128A6">
        <w:rPr>
          <w:rFonts w:hint="eastAsia"/>
        </w:rPr>
        <w:t>标轴上的端点就越远离原点。</w:t>
      </w:r>
    </w:p>
    <w:p w14:paraId="6A09613A" w14:textId="79BD092E" w:rsidR="001128A6" w:rsidRDefault="001128A6" w:rsidP="001128A6">
      <w:pPr>
        <w:pStyle w:val="aa"/>
        <w:spacing w:before="78" w:after="78"/>
      </w:pPr>
      <w:r>
        <w:tab/>
      </w:r>
      <w:r>
        <w:rPr>
          <w:rFonts w:hint="eastAsia"/>
        </w:rPr>
        <w:t>一个决定的机会成本是放弃的最佳选择的价值。例如，如果你正在考虑选择</w:t>
      </w:r>
      <w:r>
        <w:rPr>
          <w:rFonts w:hint="eastAsia"/>
        </w:rPr>
        <w:t xml:space="preserve"> A</w:t>
      </w:r>
      <w:r>
        <w:rPr>
          <w:rFonts w:hint="eastAsia"/>
        </w:rPr>
        <w:t>，而有其他选择</w:t>
      </w:r>
      <w:r>
        <w:rPr>
          <w:rFonts w:hint="eastAsia"/>
        </w:rPr>
        <w:t>B</w:t>
      </w:r>
      <w:r>
        <w:rPr>
          <w:rFonts w:hint="eastAsia"/>
        </w:rPr>
        <w:t>、</w:t>
      </w:r>
      <w:r>
        <w:rPr>
          <w:rFonts w:hint="eastAsia"/>
        </w:rPr>
        <w:t>C</w:t>
      </w:r>
      <w:r>
        <w:rPr>
          <w:rFonts w:hint="eastAsia"/>
        </w:rPr>
        <w:t>、</w:t>
      </w:r>
      <w:r>
        <w:rPr>
          <w:rFonts w:hint="eastAsia"/>
        </w:rPr>
        <w:t>D</w:t>
      </w:r>
      <w:r>
        <w:rPr>
          <w:rFonts w:hint="eastAsia"/>
        </w:rPr>
        <w:t>……如果在所有这些选择中，</w:t>
      </w:r>
      <w:r>
        <w:rPr>
          <w:rFonts w:hint="eastAsia"/>
        </w:rPr>
        <w:t>B</w:t>
      </w:r>
      <w:r>
        <w:rPr>
          <w:rFonts w:hint="eastAsia"/>
        </w:rPr>
        <w:t>给你带来最高的价值是</w:t>
      </w:r>
      <w:r>
        <w:rPr>
          <w:rFonts w:hint="eastAsia"/>
        </w:rPr>
        <w:t>V</w:t>
      </w:r>
      <w:r w:rsidRPr="001128A6">
        <w:rPr>
          <w:rFonts w:hint="eastAsia"/>
          <w:vertAlign w:val="subscript"/>
        </w:rPr>
        <w:t>B</w:t>
      </w:r>
      <w:r>
        <w:rPr>
          <w:rFonts w:hint="eastAsia"/>
        </w:rPr>
        <w:t>，那么</w:t>
      </w:r>
      <w:r>
        <w:rPr>
          <w:rFonts w:hint="eastAsia"/>
        </w:rPr>
        <w:t>A</w:t>
      </w:r>
      <w:r>
        <w:rPr>
          <w:rFonts w:hint="eastAsia"/>
        </w:rPr>
        <w:t>的机会成本就是</w:t>
      </w:r>
      <w:r>
        <w:rPr>
          <w:rFonts w:hint="eastAsia"/>
        </w:rPr>
        <w:t>V</w:t>
      </w:r>
      <w:r w:rsidRPr="001128A6">
        <w:rPr>
          <w:rFonts w:hint="eastAsia"/>
          <w:vertAlign w:val="subscript"/>
        </w:rPr>
        <w:t>B</w:t>
      </w:r>
      <w:r>
        <w:rPr>
          <w:rFonts w:hint="eastAsia"/>
        </w:rPr>
        <w:t>。具体体现在</w:t>
      </w:r>
      <w:r>
        <w:rPr>
          <w:rFonts w:hint="eastAsia"/>
        </w:rPr>
        <w:t>PPF</w:t>
      </w:r>
      <w:r>
        <w:rPr>
          <w:rFonts w:hint="eastAsia"/>
        </w:rPr>
        <w:t>曲线上，就是</w:t>
      </w:r>
      <w:r w:rsidRPr="001128A6">
        <w:t>增加一种商品</w:t>
      </w:r>
      <w:r w:rsidRPr="001128A6">
        <w:t>X</w:t>
      </w:r>
      <w:r w:rsidRPr="001128A6">
        <w:t>的产出必须放弃一定数量的其他商品，因为需要将一定数量的资源从其他商品转移到生产更多的商品</w:t>
      </w:r>
      <w:r>
        <w:rPr>
          <w:rFonts w:hint="eastAsia"/>
        </w:rPr>
        <w:t>X</w:t>
      </w:r>
      <w:r>
        <w:rPr>
          <w:rFonts w:hint="eastAsia"/>
        </w:rPr>
        <w:t>。</w:t>
      </w:r>
    </w:p>
    <w:p w14:paraId="186BE306" w14:textId="77777777" w:rsidR="00FD275D" w:rsidRDefault="00FD275D" w:rsidP="001128A6">
      <w:pPr>
        <w:pStyle w:val="aa"/>
        <w:spacing w:before="78" w:after="78"/>
      </w:pPr>
    </w:p>
    <w:p w14:paraId="26BC5050" w14:textId="77777777" w:rsidR="00FD275D" w:rsidRDefault="00FD275D" w:rsidP="001128A6">
      <w:pPr>
        <w:pStyle w:val="aa"/>
        <w:spacing w:before="78" w:after="78"/>
      </w:pPr>
    </w:p>
    <w:p w14:paraId="426E4E67" w14:textId="77777777" w:rsidR="00FD275D" w:rsidRDefault="00FD275D" w:rsidP="001128A6">
      <w:pPr>
        <w:pStyle w:val="aa"/>
        <w:spacing w:before="78" w:after="78"/>
      </w:pPr>
    </w:p>
    <w:p w14:paraId="711F7BC0" w14:textId="75353D08" w:rsidR="00FD275D" w:rsidRDefault="00FD275D" w:rsidP="00FD275D">
      <w:pPr>
        <w:pStyle w:val="a9"/>
      </w:pPr>
      <w:bookmarkStart w:id="3" w:name="_Toc177585377"/>
      <w:r>
        <w:rPr>
          <w:rFonts w:hint="eastAsia"/>
        </w:rPr>
        <w:t>第二讲</w:t>
      </w:r>
      <w:r>
        <w:rPr>
          <w:rFonts w:hint="eastAsia"/>
        </w:rPr>
        <w:t xml:space="preserve"> </w:t>
      </w:r>
      <w:r>
        <w:rPr>
          <w:rFonts w:hint="eastAsia"/>
        </w:rPr>
        <w:t>现代混合经济</w:t>
      </w:r>
      <w:bookmarkEnd w:id="3"/>
    </w:p>
    <w:p w14:paraId="7EA46318" w14:textId="4B852D90" w:rsidR="00FD275D" w:rsidRDefault="00FD275D" w:rsidP="00FD275D">
      <w:pPr>
        <w:pStyle w:val="aa"/>
        <w:spacing w:before="78" w:after="78"/>
        <w:jc w:val="center"/>
        <w:rPr>
          <w:rFonts w:hint="eastAsia"/>
        </w:rPr>
      </w:pPr>
      <w:r>
        <w:rPr>
          <w:rFonts w:hint="eastAsia"/>
        </w:rPr>
        <w:t>2024.9.11</w:t>
      </w:r>
      <w:r w:rsidR="00EF3C1C">
        <w:rPr>
          <w:rFonts w:hint="eastAsia"/>
        </w:rPr>
        <w:t xml:space="preserve"> / 2024.9.18</w:t>
      </w:r>
    </w:p>
    <w:p w14:paraId="5B43AD18" w14:textId="2C3C3FCC" w:rsidR="00FD275D" w:rsidRDefault="00C55A0F" w:rsidP="00C55A0F">
      <w:pPr>
        <w:pStyle w:val="ac"/>
      </w:pPr>
      <w:bookmarkStart w:id="4" w:name="_Toc177585378"/>
      <w:r>
        <w:rPr>
          <w:rFonts w:hint="eastAsia"/>
        </w:rPr>
        <w:t>一、市场机制</w:t>
      </w:r>
      <w:bookmarkEnd w:id="4"/>
    </w:p>
    <w:p w14:paraId="1313E009" w14:textId="77777777" w:rsidR="00C55A0F" w:rsidRDefault="00FD275D" w:rsidP="00C55A0F">
      <w:pPr>
        <w:pStyle w:val="aa"/>
        <w:spacing w:before="78" w:after="78"/>
      </w:pPr>
      <w:r>
        <w:lastRenderedPageBreak/>
        <w:tab/>
      </w:r>
      <w:r w:rsidR="00C55A0F">
        <w:rPr>
          <w:rFonts w:hint="eastAsia"/>
        </w:rPr>
        <w:t>经济领域内存</w:t>
      </w:r>
      <w:proofErr w:type="gramStart"/>
      <w:r w:rsidR="00C55A0F">
        <w:rPr>
          <w:rFonts w:hint="eastAsia"/>
        </w:rPr>
        <w:t>在着</w:t>
      </w:r>
      <w:proofErr w:type="gramEnd"/>
      <w:r w:rsidR="00C55A0F">
        <w:rPr>
          <w:rFonts w:hint="eastAsia"/>
        </w:rPr>
        <w:t>各类市场：证券交易市场、劳动力市场……</w:t>
      </w:r>
    </w:p>
    <w:p w14:paraId="4626C995" w14:textId="7888531D" w:rsidR="00C55A0F" w:rsidRDefault="00C55A0F" w:rsidP="00C55A0F">
      <w:pPr>
        <w:pStyle w:val="aa"/>
        <w:spacing w:before="78" w:after="78"/>
        <w:ind w:firstLine="420"/>
      </w:pPr>
      <w:r>
        <w:rPr>
          <w:rFonts w:hint="eastAsia"/>
        </w:rPr>
        <w:t>市场是买方和卖方相互作用以确定价格和进行交易的机制。市场的形成是不以人的意志为转移的。市场的自然秩序是买家和卖家自己做决定。市场决定商品的价格（以及多少商品在买家和卖家之间交易）。当供应满足需求时，市场结果（价格、交易量）取决于市场均衡。</w:t>
      </w:r>
    </w:p>
    <w:p w14:paraId="155BE22C" w14:textId="6B6E95CE" w:rsidR="00FD275D" w:rsidRDefault="00F51C8D" w:rsidP="00C55A0F">
      <w:pPr>
        <w:pStyle w:val="aa"/>
        <w:spacing w:before="78" w:after="78"/>
      </w:pPr>
      <w:r>
        <w:tab/>
      </w:r>
      <w:r>
        <w:rPr>
          <w:rFonts w:hint="eastAsia"/>
        </w:rPr>
        <w:t>市场的功能是协调生产和消费，通过价格信号向所有市场参与者传递市场信息。</w:t>
      </w:r>
    </w:p>
    <w:p w14:paraId="2841F074" w14:textId="77777777" w:rsidR="00F51C8D" w:rsidRDefault="00F51C8D" w:rsidP="0046500C">
      <w:pPr>
        <w:pStyle w:val="aa"/>
        <w:spacing w:before="78" w:after="78"/>
        <w:ind w:firstLine="420"/>
      </w:pPr>
      <w:r>
        <w:rPr>
          <w:rFonts w:hint="eastAsia"/>
        </w:rPr>
        <w:t>市场解决了三个经济问题：</w:t>
      </w:r>
    </w:p>
    <w:p w14:paraId="49FF8F36" w14:textId="7EF89FB3" w:rsidR="00F51C8D" w:rsidRDefault="00F51C8D" w:rsidP="00F51C8D">
      <w:pPr>
        <w:pStyle w:val="aa"/>
        <w:numPr>
          <w:ilvl w:val="0"/>
          <w:numId w:val="2"/>
        </w:numPr>
        <w:spacing w:beforeLines="0" w:before="0" w:afterLines="0" w:after="0"/>
        <w:ind w:left="442" w:hanging="442"/>
      </w:pPr>
      <w:r w:rsidRPr="00F51C8D">
        <w:rPr>
          <w:rFonts w:hint="eastAsia"/>
          <w:b/>
          <w:bCs/>
        </w:rPr>
        <w:t xml:space="preserve">What: </w:t>
      </w:r>
      <w:r>
        <w:rPr>
          <w:rFonts w:hint="eastAsia"/>
        </w:rPr>
        <w:t>消费者的金钱支持</w:t>
      </w:r>
      <w:r w:rsidR="0046500C">
        <w:rPr>
          <w:rFonts w:hint="eastAsia"/>
        </w:rPr>
        <w:t>——</w:t>
      </w:r>
      <w:r>
        <w:rPr>
          <w:rFonts w:hint="eastAsia"/>
        </w:rPr>
        <w:t>诱导追求利润的公司生产消费者想要的商品和服务；</w:t>
      </w:r>
    </w:p>
    <w:p w14:paraId="6C25F892" w14:textId="43EE01BC" w:rsidR="00F51C8D" w:rsidRDefault="00F51C8D" w:rsidP="00F51C8D">
      <w:pPr>
        <w:pStyle w:val="aa"/>
        <w:numPr>
          <w:ilvl w:val="0"/>
          <w:numId w:val="2"/>
        </w:numPr>
        <w:spacing w:beforeLines="0" w:before="0" w:afterLines="0" w:after="0"/>
        <w:ind w:left="442" w:hanging="442"/>
      </w:pPr>
      <w:r w:rsidRPr="00F51C8D">
        <w:rPr>
          <w:rFonts w:hint="eastAsia"/>
          <w:b/>
          <w:bCs/>
        </w:rPr>
        <w:t xml:space="preserve">How: </w:t>
      </w:r>
      <w:r>
        <w:rPr>
          <w:rFonts w:hint="eastAsia"/>
        </w:rPr>
        <w:t>竞争迫使企业以最有效的方式（最低的成本）生产商品和服务；</w:t>
      </w:r>
    </w:p>
    <w:p w14:paraId="2981CEF2" w14:textId="52193F65" w:rsidR="00F51C8D" w:rsidRDefault="00F51C8D" w:rsidP="00F51C8D">
      <w:pPr>
        <w:pStyle w:val="aa"/>
        <w:numPr>
          <w:ilvl w:val="0"/>
          <w:numId w:val="2"/>
        </w:numPr>
        <w:spacing w:beforeLines="0" w:before="0" w:afterLines="0" w:after="0"/>
        <w:ind w:left="442" w:hanging="442"/>
      </w:pPr>
      <w:r w:rsidRPr="00F51C8D">
        <w:rPr>
          <w:rFonts w:hint="eastAsia"/>
          <w:b/>
          <w:bCs/>
        </w:rPr>
        <w:t xml:space="preserve">For whom: </w:t>
      </w:r>
      <w:r>
        <w:rPr>
          <w:rFonts w:hint="eastAsia"/>
        </w:rPr>
        <w:t>消费来自收入，收入来自要素市场——劳动力收入、土地收入（租金）、资本收入（利息和资本收益）。</w:t>
      </w:r>
    </w:p>
    <w:p w14:paraId="35E3D7C3" w14:textId="32FC5CF1" w:rsidR="00F51C8D" w:rsidRDefault="00664402" w:rsidP="00664402">
      <w:pPr>
        <w:pStyle w:val="aa"/>
        <w:spacing w:before="78" w:after="78"/>
        <w:ind w:firstLine="420"/>
      </w:pPr>
      <w:r>
        <w:rPr>
          <w:rFonts w:hint="eastAsia"/>
        </w:rPr>
        <w:t>市场机制类似一种“双重君主制”：一方面要考虑消费者的品味（偏好，</w:t>
      </w:r>
      <w:r>
        <w:rPr>
          <w:rFonts w:hint="eastAsia"/>
        </w:rPr>
        <w:t>taste / preference</w:t>
      </w:r>
      <w:r>
        <w:rPr>
          <w:rFonts w:hint="eastAsia"/>
        </w:rPr>
        <w:t>），即人们想要的东西，考虑到人们有多少收入，偏好和收入决定了需求；另一方面要考虑技术（</w:t>
      </w:r>
      <w:r>
        <w:rPr>
          <w:rFonts w:hint="eastAsia"/>
        </w:rPr>
        <w:t>technology</w:t>
      </w:r>
      <w:r>
        <w:rPr>
          <w:rFonts w:hint="eastAsia"/>
        </w:rPr>
        <w:t>），即如何将投入转化为产出，结合社会拥有多少资源（投入），技术和资源决定了供应（</w:t>
      </w:r>
      <w:r>
        <w:rPr>
          <w:rFonts w:hint="eastAsia"/>
        </w:rPr>
        <w:t>PPF</w:t>
      </w:r>
      <w:r>
        <w:rPr>
          <w:rFonts w:hint="eastAsia"/>
        </w:rPr>
        <w:t>）。总之，市场机制与偏好和技术相匹配；有效分配是</w:t>
      </w:r>
      <w:r>
        <w:rPr>
          <w:rFonts w:hint="eastAsia"/>
        </w:rPr>
        <w:t xml:space="preserve"> PPF</w:t>
      </w:r>
      <w:r>
        <w:rPr>
          <w:rFonts w:hint="eastAsia"/>
        </w:rPr>
        <w:t>（即生产效率）上最能满足社会偏好的点。</w:t>
      </w:r>
    </w:p>
    <w:p w14:paraId="2999D31E" w14:textId="26537632" w:rsidR="00664402" w:rsidRDefault="00664402" w:rsidP="00664402">
      <w:pPr>
        <w:pStyle w:val="aa"/>
        <w:spacing w:before="78" w:after="78"/>
        <w:ind w:firstLine="420"/>
      </w:pPr>
      <w:r>
        <w:rPr>
          <w:rFonts w:hint="eastAsia"/>
        </w:rPr>
        <w:t>现代经济学的诞生标志被认为是亚当·斯密基于</w:t>
      </w:r>
      <w:r>
        <w:rPr>
          <w:rFonts w:hint="eastAsia"/>
        </w:rPr>
        <w:t>1759</w:t>
      </w:r>
      <w:r>
        <w:rPr>
          <w:rFonts w:hint="eastAsia"/>
        </w:rPr>
        <w:t>年《道德情操论》而在</w:t>
      </w:r>
      <w:r>
        <w:rPr>
          <w:rFonts w:hint="eastAsia"/>
        </w:rPr>
        <w:t xml:space="preserve">1776 </w:t>
      </w:r>
      <w:r>
        <w:rPr>
          <w:rFonts w:hint="eastAsia"/>
        </w:rPr>
        <w:t>年发表的《国富论》，他在其中首次提出了“看不见的手”的理论。现代版的“看不见的手”指的是：在一定条件下，完全竞争的市场经济可以实现高效的结果，将价格作为协调和沟通的手段，指导众多个人和企业做出自己的生产和消费决策。因此，这只看不见的市场之手引导有自利的个人实现社会最优目的。</w:t>
      </w:r>
    </w:p>
    <w:p w14:paraId="004B3742" w14:textId="3CCB9F8E" w:rsidR="00664402" w:rsidRDefault="00664402" w:rsidP="00664402">
      <w:pPr>
        <w:pStyle w:val="af3"/>
        <w:spacing w:before="78" w:after="78"/>
        <w:ind w:firstLine="420"/>
      </w:pPr>
      <w:r>
        <w:rPr>
          <w:rFonts w:hint="eastAsia"/>
        </w:rPr>
        <w:t>他追求自己的利益，往往能使他比在真正出于本意的情形下更有效地促进社会的利益。</w:t>
      </w:r>
    </w:p>
    <w:p w14:paraId="37E88411" w14:textId="111F4593" w:rsidR="00664402" w:rsidRDefault="00664402" w:rsidP="00664402">
      <w:pPr>
        <w:pStyle w:val="af3"/>
        <w:spacing w:before="78" w:after="78"/>
        <w:jc w:val="right"/>
      </w:pPr>
      <w:r>
        <w:rPr>
          <w:rFonts w:hint="eastAsia"/>
        </w:rPr>
        <w:t>——亚当·斯密</w:t>
      </w:r>
    </w:p>
    <w:p w14:paraId="327FB447" w14:textId="11A4F4D5" w:rsidR="00664402" w:rsidRDefault="00837780" w:rsidP="00837780">
      <w:pPr>
        <w:pStyle w:val="ac"/>
      </w:pPr>
      <w:bookmarkStart w:id="5" w:name="_Toc177585379"/>
      <w:r>
        <w:rPr>
          <w:rFonts w:hint="eastAsia"/>
        </w:rPr>
        <w:t>二、贸易、货币和资本</w:t>
      </w:r>
      <w:bookmarkEnd w:id="5"/>
    </w:p>
    <w:p w14:paraId="539B357C" w14:textId="2FD2100C" w:rsidR="00840ED7" w:rsidRDefault="00840ED7" w:rsidP="00840ED7">
      <w:pPr>
        <w:pStyle w:val="ae"/>
      </w:pPr>
      <w:bookmarkStart w:id="6" w:name="_Toc177585380"/>
      <w:r>
        <w:rPr>
          <w:rFonts w:hint="eastAsia"/>
        </w:rPr>
        <w:t>（一）贸易与优势</w:t>
      </w:r>
      <w:bookmarkEnd w:id="6"/>
    </w:p>
    <w:p w14:paraId="6D64D2A8" w14:textId="73FD3305" w:rsidR="00837780" w:rsidRDefault="00837780" w:rsidP="00837780">
      <w:pPr>
        <w:pStyle w:val="aa"/>
        <w:spacing w:before="78" w:after="78"/>
        <w:ind w:firstLine="420"/>
      </w:pPr>
      <w:r w:rsidRPr="00837780">
        <w:rPr>
          <w:rFonts w:hint="eastAsia"/>
        </w:rPr>
        <w:t>先进的市场经济涉及密集的贸易、专业化和分工</w:t>
      </w:r>
      <w:r>
        <w:rPr>
          <w:rFonts w:hint="eastAsia"/>
        </w:rPr>
        <w:t>。专业化即为专注于一组特定的任务。专业化分为各劳动要素的专业化，如劳动专业化（劳动分工）就是每个人在整个生产过程中执行</w:t>
      </w:r>
      <w:proofErr w:type="gramStart"/>
      <w:r>
        <w:rPr>
          <w:rFonts w:hint="eastAsia"/>
        </w:rPr>
        <w:t>一</w:t>
      </w:r>
      <w:proofErr w:type="gramEnd"/>
      <w:r>
        <w:rPr>
          <w:rFonts w:hint="eastAsia"/>
        </w:rPr>
        <w:t>小部分任务，这使人们能够获得特定的技能，并提高生产力；这将比做过多事情更有效率。</w:t>
      </w:r>
    </w:p>
    <w:p w14:paraId="5EBC5AD0" w14:textId="5C6F6860" w:rsidR="00B07E81" w:rsidRDefault="00B07E81" w:rsidP="00B07E81">
      <w:pPr>
        <w:pStyle w:val="aa"/>
        <w:spacing w:before="78" w:after="78"/>
        <w:ind w:firstLine="420"/>
      </w:pPr>
      <w:r>
        <w:rPr>
          <w:rFonts w:hint="eastAsia"/>
        </w:rPr>
        <w:t>在贸易方面存在“优势”的概念，分为绝对优势和比较优势。绝对优势（</w:t>
      </w:r>
      <w:r>
        <w:rPr>
          <w:rFonts w:hint="eastAsia"/>
        </w:rPr>
        <w:t>absolute advantage</w:t>
      </w:r>
      <w:r>
        <w:rPr>
          <w:rFonts w:hint="eastAsia"/>
        </w:rPr>
        <w:t>）指的是一个生产者用比另一个生产者更少的投入生产某种物品的能力；比较优势（</w:t>
      </w:r>
      <w:r>
        <w:rPr>
          <w:rFonts w:hint="eastAsia"/>
        </w:rPr>
        <w:t>comparative advantage</w:t>
      </w:r>
      <w:r>
        <w:rPr>
          <w:rFonts w:hint="eastAsia"/>
        </w:rPr>
        <w:t>）指的是一个生产者以低于另一个生产者的机会成本生产某种物品的能力。</w:t>
      </w:r>
    </w:p>
    <w:p w14:paraId="697DBA6D" w14:textId="45977510" w:rsidR="00B07E81" w:rsidRDefault="00B07E81" w:rsidP="00B07E81">
      <w:pPr>
        <w:pStyle w:val="aa"/>
        <w:spacing w:before="78" w:after="78"/>
        <w:ind w:firstLine="420"/>
      </w:pPr>
      <w:r w:rsidRPr="00B07E81">
        <w:t>贸易是基于比较优势的</w:t>
      </w:r>
      <w:r>
        <w:rPr>
          <w:rFonts w:hint="eastAsia"/>
        </w:rPr>
        <w:t>。</w:t>
      </w:r>
      <w:r w:rsidRPr="00B07E81">
        <w:t>与自给自足相比，随着专业化的发展，人们和国家都需要参与自愿交换，这是互惠互利的，并且社会效率更高</w:t>
      </w:r>
      <w:r>
        <w:rPr>
          <w:rFonts w:hint="eastAsia"/>
        </w:rPr>
        <w:t>。</w:t>
      </w:r>
    </w:p>
    <w:p w14:paraId="4B5AE936" w14:textId="2F902272" w:rsidR="00B07E81" w:rsidRDefault="00840ED7" w:rsidP="00B07E81">
      <w:pPr>
        <w:pStyle w:val="aa"/>
        <w:spacing w:before="78" w:after="78"/>
        <w:ind w:firstLine="420"/>
      </w:pPr>
      <w:r>
        <w:rPr>
          <w:rFonts w:hint="eastAsia"/>
        </w:rPr>
        <w:t>基于</w:t>
      </w:r>
      <w:r w:rsidRPr="00840ED7">
        <w:rPr>
          <w:rFonts w:hint="eastAsia"/>
        </w:rPr>
        <w:t>运输和通信成本下降，</w:t>
      </w:r>
      <w:r>
        <w:rPr>
          <w:rFonts w:hint="eastAsia"/>
        </w:rPr>
        <w:t>以及</w:t>
      </w:r>
      <w:r w:rsidRPr="00840ED7">
        <w:rPr>
          <w:rFonts w:hint="eastAsia"/>
        </w:rPr>
        <w:t>关税和其他贸易壁垒</w:t>
      </w:r>
      <w:r>
        <w:rPr>
          <w:rFonts w:hint="eastAsia"/>
        </w:rPr>
        <w:t>的调整，全球化不断推进，</w:t>
      </w:r>
      <w:r w:rsidRPr="00840ED7">
        <w:rPr>
          <w:rFonts w:hint="eastAsia"/>
        </w:rPr>
        <w:t>国际贸易量一直在迅速增长</w:t>
      </w:r>
      <w:r>
        <w:rPr>
          <w:rFonts w:hint="eastAsia"/>
        </w:rPr>
        <w:t>。</w:t>
      </w:r>
      <w:r w:rsidRPr="00840ED7">
        <w:rPr>
          <w:rFonts w:hint="eastAsia"/>
        </w:rPr>
        <w:t>各国劳动力的专业化</w:t>
      </w:r>
      <w:r>
        <w:rPr>
          <w:rFonts w:hint="eastAsia"/>
        </w:rPr>
        <w:t>程度越来越高。</w:t>
      </w:r>
      <w:r w:rsidRPr="00840ED7">
        <w:rPr>
          <w:rFonts w:hint="eastAsia"/>
        </w:rPr>
        <w:t>资本专业化和金融市场一体化</w:t>
      </w:r>
      <w:r>
        <w:rPr>
          <w:rFonts w:hint="eastAsia"/>
        </w:rPr>
        <w:t>也随之推进。</w:t>
      </w:r>
    </w:p>
    <w:p w14:paraId="02BB568F" w14:textId="66DD15E4" w:rsidR="00840ED7" w:rsidRDefault="00B345FC" w:rsidP="00B345FC">
      <w:pPr>
        <w:pStyle w:val="ae"/>
      </w:pPr>
      <w:bookmarkStart w:id="7" w:name="_Toc177585381"/>
      <w:r>
        <w:rPr>
          <w:rFonts w:hint="eastAsia"/>
        </w:rPr>
        <w:t>（二）资本与储蓄</w:t>
      </w:r>
      <w:bookmarkEnd w:id="7"/>
    </w:p>
    <w:p w14:paraId="44F2C18C" w14:textId="10063CB3" w:rsidR="00B345FC" w:rsidRDefault="00B345FC" w:rsidP="00B345FC">
      <w:pPr>
        <w:pStyle w:val="aa"/>
        <w:spacing w:before="78" w:after="78"/>
        <w:ind w:firstLine="420"/>
      </w:pPr>
      <w:r>
        <w:rPr>
          <w:rFonts w:hint="eastAsia"/>
        </w:rPr>
        <w:lastRenderedPageBreak/>
        <w:t>工业化伴随着资本积累。传统的农业生产使用的资本很少；随着技术的进步（工业化），资本（机械、运输、生产工厂等）变得越来越重要。资本本身需要由原材料和中间投入产生，如机器；此外还有人力资本，需要通过教育和技能获取。</w:t>
      </w:r>
    </w:p>
    <w:p w14:paraId="213671FD" w14:textId="17E735FC" w:rsidR="00B345FC" w:rsidRDefault="00B345FC" w:rsidP="00B345FC">
      <w:pPr>
        <w:pStyle w:val="aa"/>
        <w:spacing w:before="78" w:after="78"/>
        <w:ind w:firstLine="420"/>
      </w:pPr>
      <w:r>
        <w:rPr>
          <w:rFonts w:hint="eastAsia"/>
        </w:rPr>
        <w:t>资本积累需要投资，投资来自储蓄（</w:t>
      </w:r>
      <w:r>
        <w:rPr>
          <w:rFonts w:hint="eastAsia"/>
        </w:rPr>
        <w:t>saving</w:t>
      </w:r>
      <w:r>
        <w:rPr>
          <w:rFonts w:hint="eastAsia"/>
        </w:rPr>
        <w:t>），或牺牲当前消费。</w:t>
      </w:r>
      <w:r w:rsidR="00261585" w:rsidRPr="00261585">
        <w:rPr>
          <w:rFonts w:hint="eastAsia"/>
        </w:rPr>
        <w:t>储蓄过高不是一件好事，说明消费需求疲软</w:t>
      </w:r>
      <w:r w:rsidR="00261585">
        <w:rPr>
          <w:rFonts w:hint="eastAsia"/>
        </w:rPr>
        <w:t>。</w:t>
      </w:r>
    </w:p>
    <w:p w14:paraId="3718D9BF" w14:textId="13AB22D9" w:rsidR="004173A1" w:rsidRDefault="004173A1" w:rsidP="004173A1">
      <w:pPr>
        <w:pStyle w:val="aa"/>
        <w:spacing w:before="78" w:after="78"/>
        <w:ind w:firstLine="420"/>
      </w:pPr>
      <w:r>
        <w:rPr>
          <w:rFonts w:hint="eastAsia"/>
        </w:rPr>
        <w:t>为了鼓励人们投资建设资本，产权必须得到很好的保护。产权是所有者使用、处置其财产并从中获利的权利。产权是有限的。当产权界定不清时，人们几乎没有动力保护产权并投资于资本</w:t>
      </w:r>
      <w:r w:rsidR="0024784F">
        <w:rPr>
          <w:rFonts w:hint="eastAsia"/>
        </w:rPr>
        <w:t>，如国有企业、集体所有物、污染和环境保护等</w:t>
      </w:r>
      <w:r>
        <w:rPr>
          <w:rFonts w:hint="eastAsia"/>
        </w:rPr>
        <w:t>。</w:t>
      </w:r>
    </w:p>
    <w:p w14:paraId="49D08CD7" w14:textId="58335695" w:rsidR="004173A1" w:rsidRDefault="00F5369E" w:rsidP="00F5369E">
      <w:pPr>
        <w:pStyle w:val="ac"/>
      </w:pPr>
      <w:bookmarkStart w:id="8" w:name="_Toc177585382"/>
      <w:r>
        <w:rPr>
          <w:rFonts w:hint="eastAsia"/>
        </w:rPr>
        <w:t>三、政府：看得见的手</w:t>
      </w:r>
      <w:bookmarkEnd w:id="8"/>
    </w:p>
    <w:p w14:paraId="540C9375" w14:textId="4991672A" w:rsidR="00F5369E" w:rsidRDefault="00F5369E" w:rsidP="00F5369E">
      <w:pPr>
        <w:pStyle w:val="aa"/>
        <w:spacing w:before="78" w:after="78"/>
        <w:ind w:firstLine="420"/>
      </w:pPr>
      <w:r>
        <w:rPr>
          <w:rFonts w:hint="eastAsia"/>
        </w:rPr>
        <w:t>在任何现代社会中，政府都扮演着重要的角色。从经济领域出发，可见政府提供了法律环境：界定和保护产权、执行合同以促进贸易、颁布法律法规和规章制度等。而政府所做的工作远不止这些。</w:t>
      </w:r>
    </w:p>
    <w:p w14:paraId="3E6A18BC" w14:textId="7A03027C" w:rsidR="00F5369E" w:rsidRDefault="00F5369E" w:rsidP="00F5369E">
      <w:pPr>
        <w:pStyle w:val="aa"/>
        <w:spacing w:before="78" w:after="78"/>
        <w:ind w:firstLine="420"/>
      </w:pPr>
      <w:r>
        <w:rPr>
          <w:rFonts w:hint="eastAsia"/>
        </w:rPr>
        <w:t>政府对经济的干预有效率原因——市场机制并不完美（市场失灵），因此政府“看得见的手”可能有助于提高效率。此外，公平原因也是另一个重要的因素，其中包括：</w:t>
      </w:r>
    </w:p>
    <w:p w14:paraId="213A01F3" w14:textId="08731F4D" w:rsidR="00762D9C" w:rsidRDefault="00762D9C" w:rsidP="00762D9C">
      <w:pPr>
        <w:pStyle w:val="aa"/>
        <w:numPr>
          <w:ilvl w:val="0"/>
          <w:numId w:val="3"/>
        </w:numPr>
        <w:spacing w:beforeLines="0" w:before="0" w:afterLines="0" w:after="0"/>
        <w:ind w:hanging="442"/>
      </w:pPr>
      <w:r w:rsidRPr="00762D9C">
        <w:rPr>
          <w:rFonts w:hint="eastAsia"/>
          <w:b/>
          <w:bCs/>
        </w:rPr>
        <w:t>不完全竞争（垄断、自然垄断、寡头垄断、共谋等）：</w:t>
      </w:r>
      <w:r>
        <w:rPr>
          <w:rFonts w:hint="eastAsia"/>
        </w:rPr>
        <w:t>政府解决方案包括反垄断法、价格和数量条例、公共公司。</w:t>
      </w:r>
    </w:p>
    <w:p w14:paraId="6F660679" w14:textId="1B0C0329" w:rsidR="00762D9C" w:rsidRDefault="00762D9C" w:rsidP="00762D9C">
      <w:pPr>
        <w:pStyle w:val="aa"/>
        <w:numPr>
          <w:ilvl w:val="0"/>
          <w:numId w:val="3"/>
        </w:numPr>
        <w:spacing w:beforeLines="0" w:before="0" w:afterLines="0" w:after="0"/>
        <w:ind w:hanging="442"/>
      </w:pPr>
      <w:r w:rsidRPr="00762D9C">
        <w:rPr>
          <w:rFonts w:hint="eastAsia"/>
          <w:b/>
          <w:bCs/>
        </w:rPr>
        <w:t>外部性</w:t>
      </w:r>
      <w:r w:rsidRPr="00762D9C">
        <w:rPr>
          <w:rFonts w:hint="eastAsia"/>
          <w:b/>
          <w:bCs/>
        </w:rPr>
        <w:t xml:space="preserve">: </w:t>
      </w:r>
      <w:r>
        <w:rPr>
          <w:rFonts w:hint="eastAsia"/>
        </w:rPr>
        <w:t>在没有适当补偿的情况下，将成本（负外部性）或收益正外部性施加于他人，如污染、交通堵塞、噪音、花园、知识溢出。</w:t>
      </w:r>
    </w:p>
    <w:p w14:paraId="53ACF80B" w14:textId="5E08C7A3" w:rsidR="00762D9C" w:rsidRDefault="00762D9C" w:rsidP="00762D9C">
      <w:pPr>
        <w:pStyle w:val="aa"/>
        <w:numPr>
          <w:ilvl w:val="1"/>
          <w:numId w:val="3"/>
        </w:numPr>
        <w:spacing w:beforeLines="0" w:before="0" w:afterLines="0" w:after="0"/>
        <w:ind w:hanging="442"/>
      </w:pPr>
      <w:r>
        <w:rPr>
          <w:rFonts w:hint="eastAsia"/>
        </w:rPr>
        <w:t>在</w:t>
      </w:r>
      <w:r w:rsidRPr="00762D9C">
        <w:rPr>
          <w:rFonts w:hint="eastAsia"/>
          <w:b/>
          <w:bCs/>
        </w:rPr>
        <w:t>负外部性</w:t>
      </w:r>
      <w:r>
        <w:rPr>
          <w:rFonts w:hint="eastAsia"/>
        </w:rPr>
        <w:t>的情况下，人们倾向于做得比有效水平更多（因为他们不承担成本），因此政府应该监管以限制过度行为。</w:t>
      </w:r>
    </w:p>
    <w:p w14:paraId="055F90D7" w14:textId="6CDC6482" w:rsidR="00762D9C" w:rsidRDefault="00762D9C" w:rsidP="00762D9C">
      <w:pPr>
        <w:pStyle w:val="aa"/>
        <w:numPr>
          <w:ilvl w:val="1"/>
          <w:numId w:val="3"/>
        </w:numPr>
        <w:spacing w:beforeLines="0" w:before="0" w:afterLines="0" w:after="0"/>
        <w:ind w:hanging="442"/>
      </w:pPr>
      <w:r>
        <w:rPr>
          <w:rFonts w:hint="eastAsia"/>
        </w:rPr>
        <w:t>在</w:t>
      </w:r>
      <w:r w:rsidRPr="00762D9C">
        <w:rPr>
          <w:rFonts w:hint="eastAsia"/>
          <w:b/>
          <w:bCs/>
        </w:rPr>
        <w:t>正外部性</w:t>
      </w:r>
      <w:r>
        <w:rPr>
          <w:rFonts w:hint="eastAsia"/>
        </w:rPr>
        <w:t>的情况下，人们倾向于做得比有效水平更低（因为他们得不到好处），因此政府应该补贴，例如教育、公共卫生。</w:t>
      </w:r>
    </w:p>
    <w:p w14:paraId="283F1F1A" w14:textId="4B53E747" w:rsidR="00F5369E" w:rsidRDefault="00762D9C" w:rsidP="00762D9C">
      <w:pPr>
        <w:pStyle w:val="aa"/>
        <w:numPr>
          <w:ilvl w:val="1"/>
          <w:numId w:val="3"/>
        </w:numPr>
        <w:spacing w:beforeLines="0" w:before="0" w:afterLines="0" w:after="0"/>
        <w:ind w:hanging="442"/>
      </w:pPr>
      <w:r w:rsidRPr="00762D9C">
        <w:rPr>
          <w:rFonts w:hint="eastAsia"/>
          <w:b/>
          <w:bCs/>
        </w:rPr>
        <w:t>公共产品（如国防、基础设施、清洁环境）：</w:t>
      </w:r>
      <w:r>
        <w:rPr>
          <w:rFonts w:hint="eastAsia"/>
        </w:rPr>
        <w:t>正外部性的极端情况，具有非排他性和非竞争性的。政府通常决定提供多少。</w:t>
      </w:r>
    </w:p>
    <w:p w14:paraId="12EFB810" w14:textId="524328B1" w:rsidR="008C51F8" w:rsidRDefault="008C51F8" w:rsidP="0085115C">
      <w:pPr>
        <w:pStyle w:val="aa"/>
        <w:numPr>
          <w:ilvl w:val="0"/>
          <w:numId w:val="3"/>
        </w:numPr>
        <w:spacing w:beforeLines="0" w:before="0" w:afterLines="0" w:after="0"/>
        <w:ind w:hanging="442"/>
      </w:pPr>
      <w:r>
        <w:rPr>
          <w:rFonts w:hint="eastAsia"/>
        </w:rPr>
        <w:t>市场经济可能导致相当不平等的收入和财富分配（即使是效率高的），这是社会无法接受的。</w:t>
      </w:r>
    </w:p>
    <w:p w14:paraId="44C8C2EC" w14:textId="2EC4EF07" w:rsidR="008C51F8" w:rsidRDefault="008C51F8" w:rsidP="0085115C">
      <w:pPr>
        <w:pStyle w:val="aa"/>
        <w:numPr>
          <w:ilvl w:val="1"/>
          <w:numId w:val="3"/>
        </w:numPr>
        <w:spacing w:beforeLines="0" w:before="0" w:afterLines="0" w:after="0"/>
        <w:ind w:hanging="442"/>
      </w:pPr>
      <w:r>
        <w:rPr>
          <w:rFonts w:hint="eastAsia"/>
        </w:rPr>
        <w:t>收入分配取决于许多因素：努力、教育、能力、继承、要素价格、运气等。</w:t>
      </w:r>
    </w:p>
    <w:p w14:paraId="1C6C45F2" w14:textId="49F8FFD7" w:rsidR="006950D8" w:rsidRDefault="006950D8" w:rsidP="006950D8">
      <w:pPr>
        <w:pStyle w:val="aa"/>
        <w:spacing w:before="78" w:after="78"/>
        <w:ind w:firstLine="420"/>
      </w:pPr>
      <w:r>
        <w:rPr>
          <w:rFonts w:hint="eastAsia"/>
        </w:rPr>
        <w:t>由此，政府的作用包括向富人征税（累进税）、帮助穷人（转移支付、补贴）、政府项目（社会保障、社会安全网）等。在追求公平方面，政府可以采取工作激励措施，保护基本人权，促进社会正义。</w:t>
      </w:r>
    </w:p>
    <w:p w14:paraId="45A8FE35" w14:textId="77777777" w:rsidR="00EF3C1C" w:rsidRDefault="00EF3C1C" w:rsidP="006C196D">
      <w:pPr>
        <w:pStyle w:val="aa"/>
        <w:spacing w:before="78" w:after="78"/>
      </w:pPr>
    </w:p>
    <w:p w14:paraId="0B1C52B6" w14:textId="77777777" w:rsidR="006C196D" w:rsidRDefault="006C196D" w:rsidP="006C196D">
      <w:pPr>
        <w:pStyle w:val="aa"/>
        <w:spacing w:before="78" w:after="78"/>
      </w:pPr>
    </w:p>
    <w:p w14:paraId="3A340F8F" w14:textId="77777777" w:rsidR="006C196D" w:rsidRDefault="006C196D" w:rsidP="006C196D">
      <w:pPr>
        <w:pStyle w:val="aa"/>
        <w:spacing w:before="78" w:after="78"/>
      </w:pPr>
    </w:p>
    <w:p w14:paraId="60DF2042" w14:textId="63575689" w:rsidR="006C196D" w:rsidRDefault="006C196D" w:rsidP="005F0018">
      <w:pPr>
        <w:pStyle w:val="a9"/>
        <w:rPr>
          <w:rFonts w:hint="eastAsia"/>
        </w:rPr>
      </w:pPr>
      <w:bookmarkStart w:id="9" w:name="_Toc177585383"/>
      <w:r>
        <w:rPr>
          <w:rFonts w:hint="eastAsia"/>
        </w:rPr>
        <w:t>第三讲</w:t>
      </w:r>
      <w:r>
        <w:rPr>
          <w:rFonts w:hint="eastAsia"/>
        </w:rPr>
        <w:t xml:space="preserve"> </w:t>
      </w:r>
      <w:r w:rsidR="005F0018">
        <w:rPr>
          <w:rFonts w:hint="eastAsia"/>
        </w:rPr>
        <w:t>供给与</w:t>
      </w:r>
      <w:r>
        <w:rPr>
          <w:rFonts w:hint="eastAsia"/>
        </w:rPr>
        <w:t>需求</w:t>
      </w:r>
      <w:r w:rsidR="005F0018">
        <w:rPr>
          <w:rFonts w:hint="eastAsia"/>
        </w:rPr>
        <w:t>的市场力量</w:t>
      </w:r>
      <w:bookmarkEnd w:id="9"/>
    </w:p>
    <w:p w14:paraId="000C6ADA" w14:textId="44D8476D" w:rsidR="00EF3C1C" w:rsidRDefault="005F0018" w:rsidP="005F0018">
      <w:pPr>
        <w:pStyle w:val="aa"/>
        <w:spacing w:before="78" w:after="78"/>
        <w:jc w:val="center"/>
        <w:rPr>
          <w:rFonts w:hint="eastAsia"/>
        </w:rPr>
      </w:pPr>
      <w:r>
        <w:rPr>
          <w:rFonts w:hint="eastAsia"/>
        </w:rPr>
        <w:t>2024.9.18</w:t>
      </w:r>
    </w:p>
    <w:p w14:paraId="7E1E949B" w14:textId="4776E24B" w:rsidR="00EF3C1C" w:rsidRDefault="00640E16" w:rsidP="00640E16">
      <w:pPr>
        <w:pStyle w:val="ac"/>
      </w:pPr>
      <w:bookmarkStart w:id="10" w:name="_Toc177585384"/>
      <w:r>
        <w:rPr>
          <w:rFonts w:hint="eastAsia"/>
        </w:rPr>
        <w:t>一、需求</w:t>
      </w:r>
      <w:bookmarkEnd w:id="10"/>
    </w:p>
    <w:p w14:paraId="5D70692B" w14:textId="4F28E583" w:rsidR="00640E16" w:rsidRDefault="00640E16" w:rsidP="00640E16">
      <w:pPr>
        <w:pStyle w:val="ae"/>
      </w:pPr>
      <w:bookmarkStart w:id="11" w:name="_Toc177585385"/>
      <w:r>
        <w:rPr>
          <w:rFonts w:hint="eastAsia"/>
        </w:rPr>
        <w:t>（一）需求曲线</w:t>
      </w:r>
      <w:bookmarkEnd w:id="11"/>
    </w:p>
    <w:p w14:paraId="5D9D3909" w14:textId="6827FA21" w:rsidR="00640E16" w:rsidRDefault="00640E16" w:rsidP="00640E16">
      <w:pPr>
        <w:pStyle w:val="aa"/>
        <w:spacing w:before="78" w:after="78"/>
        <w:ind w:firstLine="420"/>
      </w:pPr>
      <w:r w:rsidRPr="00E809DE">
        <w:rPr>
          <w:rFonts w:hint="eastAsia"/>
          <w:b/>
          <w:bCs/>
        </w:rPr>
        <w:lastRenderedPageBreak/>
        <w:t>需求曲线</w:t>
      </w:r>
      <w:r w:rsidRPr="00640E16">
        <w:rPr>
          <w:rFonts w:hint="eastAsia"/>
        </w:rPr>
        <w:t>是一条与价格和需求量相关的向下倾斜的线</w:t>
      </w:r>
      <w:r>
        <w:rPr>
          <w:rFonts w:hint="eastAsia"/>
        </w:rPr>
        <w:t>。需求曲线反映了消费者愿意购买的商品数量与商品价格之间的关系。需求曲线也是潜在的支付意愿。</w:t>
      </w:r>
    </w:p>
    <w:p w14:paraId="6B15C1FF" w14:textId="757B798C" w:rsidR="00640E16" w:rsidRDefault="00640E16" w:rsidP="00640E16">
      <w:pPr>
        <w:pStyle w:val="aa"/>
        <w:spacing w:before="78" w:after="78"/>
        <w:ind w:firstLine="420"/>
      </w:pPr>
      <w:r>
        <w:rPr>
          <w:rFonts w:hint="eastAsia"/>
        </w:rPr>
        <w:t>价格是关于需求量的函数，即：</w:t>
      </w:r>
    </w:p>
    <w:p w14:paraId="6F449D1A" w14:textId="777E1FAC" w:rsidR="00640E16" w:rsidRDefault="00640E16" w:rsidP="00640E16">
      <w:pPr>
        <w:pStyle w:val="aa"/>
        <w:spacing w:before="78" w:after="78"/>
      </w:pPr>
      <m:oMathPara>
        <m:oMath>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(P)</m:t>
          </m:r>
        </m:oMath>
      </m:oMathPara>
    </w:p>
    <w:p w14:paraId="189698EC" w14:textId="4123DF25" w:rsidR="00640E16" w:rsidRDefault="00640E16" w:rsidP="00640E16">
      <w:pPr>
        <w:pStyle w:val="aa"/>
        <w:spacing w:before="78" w:after="78"/>
      </w:pPr>
      <w:r>
        <w:tab/>
      </w:r>
      <w:r>
        <w:rPr>
          <w:rFonts w:hint="eastAsia"/>
        </w:rPr>
        <w:t>即横轴是价格，纵轴是需求量。</w:t>
      </w:r>
    </w:p>
    <w:p w14:paraId="2F40906E" w14:textId="2D0CBE13" w:rsidR="00640E16" w:rsidRDefault="00640E16" w:rsidP="00640E16">
      <w:pPr>
        <w:pStyle w:val="ae"/>
      </w:pPr>
      <w:bookmarkStart w:id="12" w:name="_Toc177585386"/>
      <w:r>
        <w:rPr>
          <w:rFonts w:hint="eastAsia"/>
        </w:rPr>
        <w:t>（二）需求定理</w:t>
      </w:r>
      <w:bookmarkEnd w:id="12"/>
    </w:p>
    <w:p w14:paraId="00B1FCC6" w14:textId="06A172C4" w:rsidR="00640E16" w:rsidRDefault="00640E16" w:rsidP="00640E16">
      <w:pPr>
        <w:pStyle w:val="aa"/>
        <w:spacing w:before="78" w:after="78"/>
        <w:rPr>
          <w:rFonts w:hint="eastAsia"/>
        </w:rPr>
      </w:pPr>
      <w:r>
        <w:tab/>
      </w:r>
      <w:r w:rsidRPr="00E809DE">
        <w:rPr>
          <w:rFonts w:hint="eastAsia"/>
          <w:b/>
          <w:bCs/>
        </w:rPr>
        <w:t>需求</w:t>
      </w:r>
      <w:r>
        <w:rPr>
          <w:rFonts w:hint="eastAsia"/>
        </w:rPr>
        <w:t>是卖方愿意且能够购买的商品数量。</w:t>
      </w:r>
      <w:r w:rsidRPr="00E809DE">
        <w:rPr>
          <w:rFonts w:hint="eastAsia"/>
          <w:b/>
          <w:bCs/>
        </w:rPr>
        <w:t>需求定理是：</w:t>
      </w:r>
      <w:r>
        <w:rPr>
          <w:rFonts w:hint="eastAsia"/>
        </w:rPr>
        <w:t>需求量随价格上涨而减少，需求量随物价上涨而下降</w:t>
      </w:r>
      <w:r>
        <w:rPr>
          <w:rFonts w:hint="eastAsia"/>
        </w:rPr>
        <w:t>。</w:t>
      </w:r>
    </w:p>
    <w:p w14:paraId="473AE377" w14:textId="7349CCA6" w:rsidR="00640E16" w:rsidRDefault="00640E16" w:rsidP="00640E16">
      <w:pPr>
        <w:pStyle w:val="aa"/>
        <w:spacing w:before="78" w:after="78"/>
        <w:ind w:firstLine="420"/>
        <w:rPr>
          <w:rFonts w:hint="eastAsia"/>
        </w:rPr>
      </w:pPr>
      <w:r>
        <w:rPr>
          <w:rFonts w:hint="eastAsia"/>
        </w:rPr>
        <w:t>这是由两种效应驱动的</w:t>
      </w:r>
      <w:r>
        <w:rPr>
          <w:rFonts w:hint="eastAsia"/>
        </w:rPr>
        <w:t>：</w:t>
      </w:r>
    </w:p>
    <w:p w14:paraId="44535C95" w14:textId="0CC7425C" w:rsidR="00640E16" w:rsidRDefault="00640E16" w:rsidP="00640E16">
      <w:pPr>
        <w:pStyle w:val="aa"/>
        <w:numPr>
          <w:ilvl w:val="0"/>
          <w:numId w:val="4"/>
        </w:numPr>
        <w:spacing w:beforeLines="0" w:before="0" w:afterLines="0" w:after="0"/>
        <w:ind w:left="442" w:hanging="442"/>
        <w:rPr>
          <w:rFonts w:hint="eastAsia"/>
        </w:rPr>
      </w:pPr>
      <w:r w:rsidRPr="00640E16">
        <w:rPr>
          <w:rFonts w:hint="eastAsia"/>
          <w:b/>
          <w:bCs/>
        </w:rPr>
        <w:t>替代效应</w:t>
      </w:r>
      <w:r w:rsidRPr="00640E16">
        <w:rPr>
          <w:rFonts w:hint="eastAsia"/>
          <w:b/>
          <w:bCs/>
        </w:rPr>
        <w:t>：</w:t>
      </w:r>
      <w:r>
        <w:rPr>
          <w:rFonts w:hint="eastAsia"/>
        </w:rPr>
        <w:t>当一种商品价格上涨时，它变得相对更贵，这使得消费者转移了对其他商品的需求</w:t>
      </w:r>
      <w:r>
        <w:rPr>
          <w:rFonts w:hint="eastAsia"/>
        </w:rPr>
        <w:t>；</w:t>
      </w:r>
    </w:p>
    <w:p w14:paraId="02BA836D" w14:textId="42693DFD" w:rsidR="00640E16" w:rsidRDefault="00640E16" w:rsidP="00640E16">
      <w:pPr>
        <w:pStyle w:val="aa"/>
        <w:numPr>
          <w:ilvl w:val="0"/>
          <w:numId w:val="4"/>
        </w:numPr>
        <w:spacing w:beforeLines="0" w:before="0" w:afterLines="0" w:after="0"/>
        <w:ind w:left="442" w:hanging="442"/>
        <w:rPr>
          <w:rFonts w:hint="eastAsia"/>
        </w:rPr>
      </w:pPr>
      <w:r w:rsidRPr="00640E16">
        <w:rPr>
          <w:rFonts w:hint="eastAsia"/>
          <w:b/>
          <w:bCs/>
        </w:rPr>
        <w:t>收入效应</w:t>
      </w:r>
      <w:r w:rsidRPr="00640E16">
        <w:rPr>
          <w:rFonts w:hint="eastAsia"/>
          <w:b/>
          <w:bCs/>
        </w:rPr>
        <w:t>：</w:t>
      </w:r>
      <w:r>
        <w:rPr>
          <w:rFonts w:hint="eastAsia"/>
        </w:rPr>
        <w:t>当价格上涨时，消费者会觉得自己比以前更穷了一些</w:t>
      </w:r>
      <w:r>
        <w:rPr>
          <w:rFonts w:hint="eastAsia"/>
        </w:rPr>
        <w:t>。</w:t>
      </w:r>
    </w:p>
    <w:p w14:paraId="34B678E6" w14:textId="2C8DB9A2" w:rsidR="00E809DE" w:rsidRDefault="00E809DE" w:rsidP="00E809DE">
      <w:pPr>
        <w:pStyle w:val="ae"/>
      </w:pPr>
      <w:bookmarkStart w:id="13" w:name="_Toc177585387"/>
      <w:r>
        <w:rPr>
          <w:rFonts w:hint="eastAsia"/>
        </w:rPr>
        <w:t>（三）影响需求的因素</w:t>
      </w:r>
      <w:bookmarkEnd w:id="13"/>
    </w:p>
    <w:p w14:paraId="02DF8A49" w14:textId="4F98D1D3" w:rsidR="00640E16" w:rsidRDefault="00640E16" w:rsidP="00640E16">
      <w:pPr>
        <w:pStyle w:val="aa"/>
        <w:spacing w:before="78" w:after="78"/>
        <w:ind w:left="420"/>
      </w:pPr>
      <w:r>
        <w:rPr>
          <w:rFonts w:hint="eastAsia"/>
        </w:rPr>
        <w:t>下列因素能够影响需求：</w:t>
      </w:r>
    </w:p>
    <w:p w14:paraId="5579BF74" w14:textId="0BFED7B0" w:rsidR="00640E16" w:rsidRDefault="00640E16" w:rsidP="00640E16">
      <w:pPr>
        <w:pStyle w:val="aa"/>
        <w:numPr>
          <w:ilvl w:val="0"/>
          <w:numId w:val="5"/>
        </w:numPr>
        <w:spacing w:beforeLines="0" w:before="0" w:afterLines="0" w:after="0"/>
        <w:ind w:left="442" w:hanging="442"/>
      </w:pPr>
      <w:r>
        <w:rPr>
          <w:rFonts w:hint="eastAsia"/>
        </w:rPr>
        <w:t>收入：</w:t>
      </w:r>
      <w:r w:rsidRPr="00640E16">
        <w:rPr>
          <w:rFonts w:hint="eastAsia"/>
        </w:rPr>
        <w:t>收入的增加允许消费者购买更多符合消费者偏好的各种价格的商品</w:t>
      </w:r>
      <w:r>
        <w:rPr>
          <w:rFonts w:hint="eastAsia"/>
        </w:rPr>
        <w:t>；</w:t>
      </w:r>
    </w:p>
    <w:p w14:paraId="34D983B4" w14:textId="1F60776E" w:rsidR="00640E16" w:rsidRDefault="00640E16" w:rsidP="00640E16">
      <w:pPr>
        <w:pStyle w:val="aa"/>
        <w:numPr>
          <w:ilvl w:val="0"/>
          <w:numId w:val="5"/>
        </w:numPr>
        <w:spacing w:beforeLines="0" w:before="0" w:afterLines="0" w:after="0"/>
        <w:ind w:left="442" w:hanging="442"/>
      </w:pPr>
      <w:r>
        <w:rPr>
          <w:rFonts w:hint="eastAsia"/>
        </w:rPr>
        <w:t>消费者偏好；</w:t>
      </w:r>
    </w:p>
    <w:p w14:paraId="7040FA37" w14:textId="2AD6A3D0" w:rsidR="00640E16" w:rsidRDefault="00640E16" w:rsidP="00640E16">
      <w:pPr>
        <w:pStyle w:val="aa"/>
        <w:numPr>
          <w:ilvl w:val="0"/>
          <w:numId w:val="5"/>
        </w:numPr>
        <w:spacing w:beforeLines="0" w:before="0" w:afterLines="0" w:after="0"/>
        <w:ind w:left="442" w:hanging="442"/>
      </w:pPr>
      <w:r>
        <w:rPr>
          <w:rFonts w:hint="eastAsia"/>
        </w:rPr>
        <w:t>以人口衡量的市场规模；</w:t>
      </w:r>
    </w:p>
    <w:p w14:paraId="372B3ECF" w14:textId="40E23C93" w:rsidR="00640E16" w:rsidRDefault="00640E16" w:rsidP="00640E16">
      <w:pPr>
        <w:pStyle w:val="aa"/>
        <w:numPr>
          <w:ilvl w:val="0"/>
          <w:numId w:val="5"/>
        </w:numPr>
        <w:spacing w:beforeLines="0" w:before="0" w:afterLines="0" w:after="0"/>
        <w:ind w:left="442" w:hanging="442"/>
      </w:pPr>
      <w:r>
        <w:rPr>
          <w:rFonts w:hint="eastAsia"/>
        </w:rPr>
        <w:t>相关物品（替代品、互补品）的价格。</w:t>
      </w:r>
    </w:p>
    <w:p w14:paraId="2B7AC9CE" w14:textId="736E2ACD" w:rsidR="00E809DE" w:rsidRDefault="00E809DE" w:rsidP="00E809DE">
      <w:pPr>
        <w:pStyle w:val="af1"/>
        <w:rPr>
          <w:rFonts w:hint="eastAsia"/>
        </w:rPr>
      </w:pPr>
      <w:r>
        <w:rPr>
          <w:rFonts w:hint="eastAsia"/>
        </w:rPr>
        <w:t xml:space="preserve">1. </w:t>
      </w:r>
      <w:r>
        <w:rPr>
          <w:rFonts w:hint="eastAsia"/>
        </w:rPr>
        <w:t>收入</w:t>
      </w:r>
    </w:p>
    <w:p w14:paraId="62007F14" w14:textId="4340E415" w:rsidR="00640E16" w:rsidRDefault="00E809DE" w:rsidP="00E809DE">
      <w:pPr>
        <w:pStyle w:val="aa"/>
        <w:spacing w:before="78" w:after="78"/>
        <w:ind w:firstLine="420"/>
      </w:pPr>
      <w:r w:rsidRPr="00E809DE">
        <w:rPr>
          <w:rFonts w:hint="eastAsia"/>
        </w:rPr>
        <w:t>当收入增加时，对某些产品</w:t>
      </w:r>
      <w:r w:rsidRPr="00E809DE">
        <w:rPr>
          <w:rFonts w:hint="eastAsia"/>
        </w:rPr>
        <w:t>/</w:t>
      </w:r>
      <w:r w:rsidRPr="00E809DE">
        <w:rPr>
          <w:rFonts w:hint="eastAsia"/>
        </w:rPr>
        <w:t>服务的需求可能会增加</w:t>
      </w:r>
      <w:r w:rsidRPr="00E809DE">
        <w:rPr>
          <w:rFonts w:hint="eastAsia"/>
        </w:rPr>
        <w:t>/</w:t>
      </w:r>
      <w:r w:rsidRPr="00E809DE">
        <w:rPr>
          <w:rFonts w:hint="eastAsia"/>
        </w:rPr>
        <w:t>减少</w:t>
      </w:r>
      <w:r>
        <w:rPr>
          <w:rFonts w:hint="eastAsia"/>
        </w:rPr>
        <w:t>。当收入增加时，需求也增加的，称为</w:t>
      </w:r>
      <w:r w:rsidRPr="00E809DE">
        <w:rPr>
          <w:rFonts w:hint="eastAsia"/>
          <w:b/>
          <w:bCs/>
        </w:rPr>
        <w:t>正常物品</w:t>
      </w:r>
      <w:r>
        <w:rPr>
          <w:rFonts w:hint="eastAsia"/>
          <w:b/>
          <w:bCs/>
        </w:rPr>
        <w:t>（</w:t>
      </w:r>
      <w:r>
        <w:rPr>
          <w:rFonts w:hint="eastAsia"/>
          <w:b/>
          <w:bCs/>
        </w:rPr>
        <w:t>normal goods</w:t>
      </w:r>
      <w:r>
        <w:rPr>
          <w:rFonts w:hint="eastAsia"/>
          <w:b/>
          <w:bCs/>
        </w:rPr>
        <w:t>）</w:t>
      </w:r>
      <w:r>
        <w:rPr>
          <w:rFonts w:hint="eastAsia"/>
        </w:rPr>
        <w:t>；当收入增加时，需求减少的，称为</w:t>
      </w:r>
      <w:r w:rsidRPr="00E809DE">
        <w:rPr>
          <w:rFonts w:hint="eastAsia"/>
          <w:b/>
          <w:bCs/>
        </w:rPr>
        <w:t>低档物品</w:t>
      </w:r>
      <w:r>
        <w:rPr>
          <w:rFonts w:hint="eastAsia"/>
          <w:b/>
          <w:bCs/>
        </w:rPr>
        <w:t>（</w:t>
      </w:r>
      <w:r>
        <w:rPr>
          <w:rFonts w:hint="eastAsia"/>
          <w:b/>
          <w:bCs/>
        </w:rPr>
        <w:t>inferior goods</w:t>
      </w:r>
      <w:r>
        <w:rPr>
          <w:rFonts w:hint="eastAsia"/>
          <w:b/>
          <w:bCs/>
        </w:rPr>
        <w:t>）</w:t>
      </w:r>
      <w:r>
        <w:rPr>
          <w:rFonts w:hint="eastAsia"/>
        </w:rPr>
        <w:t>。需要注意的是，低档物品不等同于低质量物品。</w:t>
      </w:r>
    </w:p>
    <w:p w14:paraId="7B019463" w14:textId="5DD99B56" w:rsidR="00E809DE" w:rsidRDefault="00E809DE" w:rsidP="00E809DE">
      <w:pPr>
        <w:pStyle w:val="af1"/>
        <w:rPr>
          <w:rFonts w:hint="eastAsia"/>
        </w:rPr>
      </w:pPr>
      <w:r>
        <w:rPr>
          <w:rFonts w:hint="eastAsia"/>
        </w:rPr>
        <w:t xml:space="preserve">2. </w:t>
      </w:r>
      <w:r>
        <w:rPr>
          <w:rFonts w:hint="eastAsia"/>
        </w:rPr>
        <w:t>相关物品的价格</w:t>
      </w:r>
    </w:p>
    <w:p w14:paraId="78C67D4A" w14:textId="58E3CC89" w:rsidR="00E809DE" w:rsidRDefault="006F21C8" w:rsidP="00E809DE">
      <w:pPr>
        <w:pStyle w:val="aa"/>
        <w:spacing w:before="78" w:after="78"/>
      </w:pPr>
      <w:r>
        <w:tab/>
      </w:r>
      <w:r>
        <w:rPr>
          <w:rFonts w:hint="eastAsia"/>
        </w:rPr>
        <w:t>如果</w:t>
      </w:r>
      <w:r w:rsidRPr="006F21C8">
        <w:rPr>
          <w:rFonts w:hint="eastAsia"/>
          <w:i/>
          <w:iCs/>
        </w:rPr>
        <w:t>x</w:t>
      </w:r>
      <w:r>
        <w:rPr>
          <w:rFonts w:hint="eastAsia"/>
        </w:rPr>
        <w:t>的价格上升导致</w:t>
      </w:r>
      <w:r w:rsidRPr="006F21C8">
        <w:rPr>
          <w:rFonts w:hint="eastAsia"/>
          <w:i/>
          <w:iCs/>
        </w:rPr>
        <w:t>y</w:t>
      </w:r>
      <w:r>
        <w:rPr>
          <w:rFonts w:hint="eastAsia"/>
        </w:rPr>
        <w:t>的需求量上升，或</w:t>
      </w:r>
      <w:r w:rsidRPr="006F21C8">
        <w:rPr>
          <w:rFonts w:hint="eastAsia"/>
          <w:i/>
          <w:iCs/>
        </w:rPr>
        <w:t>x</w:t>
      </w:r>
      <w:r>
        <w:rPr>
          <w:rFonts w:hint="eastAsia"/>
        </w:rPr>
        <w:t>的价格下降导致</w:t>
      </w:r>
      <w:r w:rsidRPr="006F21C8">
        <w:rPr>
          <w:rFonts w:hint="eastAsia"/>
          <w:i/>
          <w:iCs/>
        </w:rPr>
        <w:t>y</w:t>
      </w:r>
      <w:r>
        <w:rPr>
          <w:rFonts w:hint="eastAsia"/>
        </w:rPr>
        <w:t>的需求量下降，则</w:t>
      </w:r>
      <w:r w:rsidRPr="006F21C8">
        <w:rPr>
          <w:rFonts w:hint="eastAsia"/>
          <w:i/>
          <w:iCs/>
        </w:rPr>
        <w:t>x</w:t>
      </w:r>
      <w:r>
        <w:rPr>
          <w:rFonts w:hint="eastAsia"/>
        </w:rPr>
        <w:t>、</w:t>
      </w:r>
      <w:r w:rsidRPr="006F21C8">
        <w:rPr>
          <w:rFonts w:hint="eastAsia"/>
          <w:i/>
          <w:iCs/>
        </w:rPr>
        <w:t>y</w:t>
      </w:r>
      <w:r>
        <w:rPr>
          <w:rFonts w:hint="eastAsia"/>
        </w:rPr>
        <w:t>是</w:t>
      </w:r>
      <w:r w:rsidRPr="006F21C8">
        <w:rPr>
          <w:rFonts w:hint="eastAsia"/>
          <w:b/>
          <w:bCs/>
        </w:rPr>
        <w:t>替代品</w:t>
      </w:r>
      <w:r>
        <w:rPr>
          <w:rFonts w:hint="eastAsia"/>
        </w:rPr>
        <w:t>，如热狗和汉堡、电影票和电影视频服务。</w:t>
      </w:r>
    </w:p>
    <w:p w14:paraId="1843EE49" w14:textId="3434749F" w:rsidR="006F21C8" w:rsidRDefault="006F21C8" w:rsidP="00E809DE">
      <w:pPr>
        <w:pStyle w:val="aa"/>
        <w:spacing w:before="78" w:after="78"/>
      </w:pPr>
      <w:r>
        <w:tab/>
      </w:r>
      <w:r>
        <w:rPr>
          <w:rFonts w:hint="eastAsia"/>
        </w:rPr>
        <w:t>如果</w:t>
      </w:r>
      <w:r w:rsidRPr="006F21C8">
        <w:rPr>
          <w:rFonts w:hint="eastAsia"/>
          <w:i/>
          <w:iCs/>
        </w:rPr>
        <w:t>x</w:t>
      </w:r>
      <w:r>
        <w:rPr>
          <w:rFonts w:hint="eastAsia"/>
        </w:rPr>
        <w:t>的价格上升导致</w:t>
      </w:r>
      <w:r w:rsidRPr="006F21C8">
        <w:rPr>
          <w:rFonts w:hint="eastAsia"/>
          <w:i/>
          <w:iCs/>
        </w:rPr>
        <w:t>y</w:t>
      </w:r>
      <w:r>
        <w:rPr>
          <w:rFonts w:hint="eastAsia"/>
        </w:rPr>
        <w:t>的需求量下降，或</w:t>
      </w:r>
      <w:r w:rsidRPr="006F21C8">
        <w:rPr>
          <w:rFonts w:hint="eastAsia"/>
          <w:i/>
          <w:iCs/>
        </w:rPr>
        <w:t>x</w:t>
      </w:r>
      <w:r>
        <w:rPr>
          <w:rFonts w:hint="eastAsia"/>
        </w:rPr>
        <w:t>的价格下降导致</w:t>
      </w:r>
      <w:r w:rsidRPr="006F21C8">
        <w:rPr>
          <w:rFonts w:hint="eastAsia"/>
          <w:i/>
          <w:iCs/>
        </w:rPr>
        <w:t>y</w:t>
      </w:r>
      <w:r>
        <w:rPr>
          <w:rFonts w:hint="eastAsia"/>
        </w:rPr>
        <w:t>的需求量上升，则</w:t>
      </w:r>
      <w:r w:rsidRPr="006F21C8">
        <w:rPr>
          <w:rFonts w:hint="eastAsia"/>
          <w:i/>
          <w:iCs/>
        </w:rPr>
        <w:t>x</w:t>
      </w:r>
      <w:r>
        <w:rPr>
          <w:rFonts w:hint="eastAsia"/>
        </w:rPr>
        <w:t>、</w:t>
      </w:r>
      <w:r w:rsidRPr="006F21C8">
        <w:rPr>
          <w:rFonts w:hint="eastAsia"/>
          <w:i/>
          <w:iCs/>
        </w:rPr>
        <w:t>y</w:t>
      </w:r>
      <w:r>
        <w:rPr>
          <w:rFonts w:hint="eastAsia"/>
        </w:rPr>
        <w:t>是</w:t>
      </w:r>
      <w:r w:rsidRPr="006F21C8">
        <w:rPr>
          <w:rFonts w:hint="eastAsia"/>
          <w:b/>
          <w:bCs/>
        </w:rPr>
        <w:t>互补品</w:t>
      </w:r>
      <w:r>
        <w:rPr>
          <w:rFonts w:hint="eastAsia"/>
        </w:rPr>
        <w:t>，如汽车和汽油、电脑和软件。</w:t>
      </w:r>
    </w:p>
    <w:p w14:paraId="3C838864" w14:textId="689D76DD" w:rsidR="00D07FA4" w:rsidRDefault="00D07FA4" w:rsidP="00D07FA4">
      <w:pPr>
        <w:pStyle w:val="ae"/>
      </w:pPr>
      <w:bookmarkStart w:id="14" w:name="_Toc177585388"/>
      <w:r>
        <w:rPr>
          <w:rFonts w:hint="eastAsia"/>
        </w:rPr>
        <w:t>（四）市场需求</w:t>
      </w:r>
      <w:bookmarkEnd w:id="14"/>
    </w:p>
    <w:p w14:paraId="2A6B82C6" w14:textId="76AFFD98" w:rsidR="00D07FA4" w:rsidRDefault="00D07FA4" w:rsidP="00D07FA4">
      <w:pPr>
        <w:pStyle w:val="aa"/>
        <w:spacing w:before="78" w:after="78"/>
        <w:ind w:firstLine="420"/>
      </w:pPr>
      <w:r w:rsidRPr="00D07FA4">
        <w:rPr>
          <w:rFonts w:hint="eastAsia"/>
          <w:b/>
          <w:bCs/>
        </w:rPr>
        <w:t>市场需求</w:t>
      </w:r>
      <w:r w:rsidRPr="00D07FA4">
        <w:rPr>
          <w:rFonts w:hint="eastAsia"/>
        </w:rPr>
        <w:t>是所有个人对某种特定物品或服务的需求的总和</w:t>
      </w:r>
      <w:r>
        <w:rPr>
          <w:rFonts w:hint="eastAsia"/>
        </w:rPr>
        <w:t>，即：</w:t>
      </w:r>
    </w:p>
    <w:p w14:paraId="278BC8B0" w14:textId="03577FC6" w:rsidR="00D07FA4" w:rsidRPr="00D07FA4" w:rsidRDefault="00D07FA4" w:rsidP="00E809DE">
      <w:pPr>
        <w:pStyle w:val="aa"/>
        <w:spacing w:before="78" w:after="78"/>
        <w:rPr>
          <w:i/>
        </w:rPr>
      </w:pPr>
      <m:oMathPara>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mkt</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(p)</m:t>
          </m:r>
        </m:oMath>
      </m:oMathPara>
    </w:p>
    <w:p w14:paraId="3ED028ED" w14:textId="191EF899" w:rsidR="00D07FA4" w:rsidRDefault="00D07FA4" w:rsidP="00D07FA4">
      <w:pPr>
        <w:pStyle w:val="aa"/>
        <w:spacing w:before="78" w:after="78"/>
        <w:ind w:firstLine="420"/>
      </w:pPr>
      <w:r w:rsidRPr="00D07FA4">
        <w:rPr>
          <w:rFonts w:hint="eastAsia"/>
        </w:rPr>
        <w:t>从图形上看，将个人需求曲线水平相加，</w:t>
      </w:r>
      <w:r>
        <w:rPr>
          <w:rFonts w:hint="eastAsia"/>
        </w:rPr>
        <w:t>就</w:t>
      </w:r>
      <w:r w:rsidRPr="00D07FA4">
        <w:rPr>
          <w:rFonts w:hint="eastAsia"/>
        </w:rPr>
        <w:t>得到市场需求曲线</w:t>
      </w:r>
      <w:r>
        <w:rPr>
          <w:rFonts w:hint="eastAsia"/>
        </w:rPr>
        <w:t>。</w:t>
      </w:r>
    </w:p>
    <w:p w14:paraId="5ECB0C12" w14:textId="0DE1D353" w:rsidR="00D07FA4" w:rsidRDefault="00D07FA4" w:rsidP="00D07FA4">
      <w:pPr>
        <w:pStyle w:val="ae"/>
      </w:pPr>
      <w:bookmarkStart w:id="15" w:name="_Toc177585389"/>
      <w:r>
        <w:rPr>
          <w:rFonts w:hint="eastAsia"/>
        </w:rPr>
        <w:t>（五）需求量与需求的变动</w:t>
      </w:r>
      <w:bookmarkEnd w:id="15"/>
    </w:p>
    <w:p w14:paraId="076A2792" w14:textId="4AE466EF" w:rsidR="00D07FA4" w:rsidRDefault="00D07FA4" w:rsidP="00D07FA4">
      <w:pPr>
        <w:pStyle w:val="aa"/>
        <w:spacing w:before="78" w:after="78"/>
      </w:pPr>
      <w:r>
        <w:tab/>
      </w:r>
      <w:r w:rsidRPr="00D07FA4">
        <w:rPr>
          <w:rFonts w:hint="eastAsia"/>
          <w:b/>
          <w:bCs/>
        </w:rPr>
        <w:t>需求量的变动（</w:t>
      </w:r>
      <w:r w:rsidRPr="00D07FA4">
        <w:rPr>
          <w:rFonts w:hint="eastAsia"/>
          <w:b/>
          <w:bCs/>
        </w:rPr>
        <w:t>change in quantity demanded</w:t>
      </w:r>
      <w:r w:rsidRPr="00D07FA4">
        <w:rPr>
          <w:rFonts w:hint="eastAsia"/>
          <w:b/>
          <w:bCs/>
        </w:rPr>
        <w:t>）</w:t>
      </w:r>
      <w:r>
        <w:rPr>
          <w:rFonts w:hint="eastAsia"/>
        </w:rPr>
        <w:t>是</w:t>
      </w:r>
      <w:proofErr w:type="gramStart"/>
      <w:r>
        <w:rPr>
          <w:rFonts w:hint="eastAsia"/>
        </w:rPr>
        <w:t>沿需求</w:t>
      </w:r>
      <w:proofErr w:type="gramEnd"/>
      <w:r>
        <w:rPr>
          <w:rFonts w:hint="eastAsia"/>
        </w:rPr>
        <w:t>曲线的移动，是由产品价格变</w:t>
      </w:r>
      <w:r>
        <w:rPr>
          <w:rFonts w:hint="eastAsia"/>
        </w:rPr>
        <w:lastRenderedPageBreak/>
        <w:t>化引起的。</w:t>
      </w:r>
    </w:p>
    <w:p w14:paraId="1B3A70DC" w14:textId="7FC6F00C" w:rsidR="00D07FA4" w:rsidRDefault="00D07FA4" w:rsidP="00D07FA4">
      <w:pPr>
        <w:pStyle w:val="aa"/>
        <w:spacing w:before="78" w:after="78"/>
      </w:pPr>
      <w:r>
        <w:tab/>
      </w:r>
      <w:r w:rsidRPr="00D07FA4">
        <w:rPr>
          <w:rFonts w:hint="eastAsia"/>
          <w:b/>
          <w:bCs/>
        </w:rPr>
        <w:t>需求的变动（</w:t>
      </w:r>
      <w:r w:rsidRPr="00D07FA4">
        <w:rPr>
          <w:rFonts w:hint="eastAsia"/>
          <w:b/>
          <w:bCs/>
        </w:rPr>
        <w:t>change in demand</w:t>
      </w:r>
      <w:r w:rsidRPr="00D07FA4">
        <w:rPr>
          <w:rFonts w:hint="eastAsia"/>
          <w:b/>
          <w:bCs/>
        </w:rPr>
        <w:t>）</w:t>
      </w:r>
      <w:r>
        <w:rPr>
          <w:rFonts w:hint="eastAsia"/>
        </w:rPr>
        <w:t>是需求曲线的变化，即其向左或向右，是由价格以外的决定因素的变化引起的。</w:t>
      </w:r>
    </w:p>
    <w:p w14:paraId="6452504D" w14:textId="1A6BBBA9" w:rsidR="00D07FA4" w:rsidRDefault="00D07FA4" w:rsidP="00D07FA4">
      <w:pPr>
        <w:pStyle w:val="ac"/>
        <w:rPr>
          <w:rFonts w:hint="eastAsia"/>
        </w:rPr>
      </w:pPr>
      <w:bookmarkStart w:id="16" w:name="_Toc177585390"/>
      <w:r>
        <w:rPr>
          <w:rFonts w:hint="eastAsia"/>
        </w:rPr>
        <w:t>二、供给</w:t>
      </w:r>
      <w:bookmarkEnd w:id="16"/>
    </w:p>
    <w:p w14:paraId="3E95B601" w14:textId="28CE9B43" w:rsidR="009E4BF3" w:rsidRDefault="009E4BF3" w:rsidP="009E4BF3">
      <w:pPr>
        <w:pStyle w:val="ae"/>
        <w:rPr>
          <w:rFonts w:hint="eastAsia"/>
        </w:rPr>
      </w:pPr>
      <w:bookmarkStart w:id="17" w:name="_Toc177585391"/>
      <w:r>
        <w:rPr>
          <w:rFonts w:hint="eastAsia"/>
        </w:rPr>
        <w:t>（一）供给与供给曲线</w:t>
      </w:r>
      <w:bookmarkEnd w:id="17"/>
    </w:p>
    <w:p w14:paraId="4ED1BD0C" w14:textId="77AA7111" w:rsidR="00D07FA4" w:rsidRDefault="00D07FA4" w:rsidP="00D07FA4">
      <w:pPr>
        <w:pStyle w:val="aa"/>
        <w:spacing w:before="78" w:after="78"/>
        <w:ind w:firstLine="420"/>
      </w:pPr>
      <w:r w:rsidRPr="009E4BF3">
        <w:rPr>
          <w:rFonts w:hint="eastAsia"/>
          <w:b/>
          <w:bCs/>
        </w:rPr>
        <w:t>供应量</w:t>
      </w:r>
      <w:r w:rsidRPr="00D07FA4">
        <w:rPr>
          <w:rFonts w:hint="eastAsia"/>
        </w:rPr>
        <w:t>是指卖家愿意并且能够出售的该种物品的数量</w:t>
      </w:r>
      <w:r>
        <w:rPr>
          <w:rFonts w:hint="eastAsia"/>
        </w:rPr>
        <w:t>。</w:t>
      </w:r>
      <w:r w:rsidR="009E4BF3">
        <w:rPr>
          <w:rFonts w:hint="eastAsia"/>
        </w:rPr>
        <w:t>价格是供应量的函数，即：</w:t>
      </w:r>
    </w:p>
    <w:p w14:paraId="589DA66A" w14:textId="0CD3E02B" w:rsidR="009E4BF3" w:rsidRDefault="009E4BF3" w:rsidP="009E4BF3">
      <w:pPr>
        <w:pStyle w:val="aa"/>
        <w:spacing w:before="78" w:after="78"/>
      </w:pPr>
      <m:oMathPara>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hAnsi="Cambria Math"/>
                  <w:i/>
                </w:rPr>
              </m:ctrlPr>
            </m:dPr>
            <m:e>
              <m:r>
                <w:rPr>
                  <w:rFonts w:ascii="Cambria Math" w:hAnsi="Cambria Math"/>
                </w:rPr>
                <m:t>P</m:t>
              </m:r>
            </m:e>
          </m:d>
        </m:oMath>
      </m:oMathPara>
    </w:p>
    <w:p w14:paraId="72FD3898" w14:textId="77777777" w:rsidR="009E4BF3" w:rsidRDefault="009E4BF3" w:rsidP="009E4BF3">
      <w:pPr>
        <w:pStyle w:val="aa"/>
        <w:spacing w:before="78" w:after="78"/>
      </w:pPr>
      <w:r>
        <w:tab/>
      </w:r>
      <w:r>
        <w:rPr>
          <w:rFonts w:hint="eastAsia"/>
        </w:rPr>
        <w:t>供给的决定因素包括</w:t>
      </w:r>
      <w:r>
        <w:rPr>
          <w:rFonts w:hint="eastAsia"/>
        </w:rPr>
        <w:t>市场价格、投入品价格、技术、预期、生产商数量</w:t>
      </w:r>
      <w:r>
        <w:rPr>
          <w:rFonts w:hint="eastAsia"/>
        </w:rPr>
        <w:t>。</w:t>
      </w:r>
    </w:p>
    <w:p w14:paraId="28CA896B" w14:textId="29A40C83" w:rsidR="009E4BF3" w:rsidRDefault="009E4BF3" w:rsidP="009E4BF3">
      <w:pPr>
        <w:pStyle w:val="aa"/>
        <w:spacing w:before="78" w:after="78"/>
        <w:ind w:firstLine="420"/>
      </w:pPr>
      <w:r w:rsidRPr="009E4BF3">
        <w:rPr>
          <w:rFonts w:hint="eastAsia"/>
          <w:b/>
          <w:bCs/>
        </w:rPr>
        <w:t>供给曲线</w:t>
      </w:r>
      <w:r>
        <w:rPr>
          <w:rFonts w:hint="eastAsia"/>
        </w:rPr>
        <w:t>是一条向上倾斜的线，它将价格与供给量联系起来。</w:t>
      </w:r>
      <w:r w:rsidR="00274A86">
        <w:rPr>
          <w:rFonts w:hint="eastAsia"/>
        </w:rPr>
        <w:t>供应曲线也是产品的边际生产成本</w:t>
      </w:r>
      <w:r w:rsidR="00274A86">
        <w:rPr>
          <w:rFonts w:hint="eastAsia"/>
        </w:rPr>
        <w:t>。</w:t>
      </w:r>
    </w:p>
    <w:p w14:paraId="0B0C9B65" w14:textId="60F6F757" w:rsidR="009E4BF3" w:rsidRDefault="009E4BF3" w:rsidP="009E4BF3">
      <w:pPr>
        <w:pStyle w:val="aa"/>
        <w:spacing w:before="78" w:after="78"/>
        <w:ind w:firstLine="420"/>
      </w:pPr>
      <w:r w:rsidRPr="009E4BF3">
        <w:rPr>
          <w:rFonts w:hint="eastAsia"/>
          <w:b/>
          <w:bCs/>
        </w:rPr>
        <w:t>市场供应</w:t>
      </w:r>
      <w:r>
        <w:rPr>
          <w:rFonts w:hint="eastAsia"/>
        </w:rPr>
        <w:t>是所有卖者供给的总和</w:t>
      </w:r>
      <w:r>
        <w:rPr>
          <w:rFonts w:hint="eastAsia"/>
        </w:rPr>
        <w:t>，即：</w:t>
      </w:r>
    </w:p>
    <w:p w14:paraId="0F28F729" w14:textId="7E1C00F8" w:rsidR="009E4BF3" w:rsidRPr="009E4BF3" w:rsidRDefault="009E4BF3" w:rsidP="009E4BF3">
      <w:pPr>
        <w:pStyle w:val="aa"/>
        <w:spacing w:before="78" w:after="78"/>
        <w:rPr>
          <w:i/>
        </w:rPr>
      </w:pPr>
      <m:oMathPara>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mkt</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p</m:t>
              </m:r>
            </m:e>
          </m:d>
        </m:oMath>
      </m:oMathPara>
    </w:p>
    <w:p w14:paraId="38F44F1A" w14:textId="1859D4BC" w:rsidR="00274A86" w:rsidRDefault="00274A86" w:rsidP="00274A86">
      <w:pPr>
        <w:pStyle w:val="aa"/>
        <w:spacing w:before="78" w:after="78"/>
        <w:ind w:firstLine="420"/>
        <w:rPr>
          <w:rFonts w:hint="eastAsia"/>
        </w:rPr>
      </w:pPr>
      <w:r>
        <w:rPr>
          <w:rFonts w:hint="eastAsia"/>
        </w:rPr>
        <w:t>从图形上看，各个供应曲线水平相加，以获得市场供应曲线</w:t>
      </w:r>
      <w:r>
        <w:rPr>
          <w:rFonts w:hint="eastAsia"/>
        </w:rPr>
        <w:t>。</w:t>
      </w:r>
    </w:p>
    <w:p w14:paraId="2CA7E841" w14:textId="374B85A1" w:rsidR="009E4BF3" w:rsidRDefault="000904A5" w:rsidP="000904A5">
      <w:pPr>
        <w:pStyle w:val="ae"/>
      </w:pPr>
      <w:bookmarkStart w:id="18" w:name="_Toc177585392"/>
      <w:r>
        <w:rPr>
          <w:rFonts w:hint="eastAsia"/>
        </w:rPr>
        <w:t>（二）供给量的变动与供给的变动</w:t>
      </w:r>
      <w:bookmarkEnd w:id="18"/>
    </w:p>
    <w:p w14:paraId="329EB473" w14:textId="549C1820" w:rsidR="000904A5" w:rsidRDefault="000904A5" w:rsidP="000904A5">
      <w:pPr>
        <w:pStyle w:val="aa"/>
        <w:spacing w:before="78" w:after="78"/>
        <w:ind w:firstLine="420"/>
        <w:rPr>
          <w:rFonts w:hint="eastAsia"/>
        </w:rPr>
      </w:pPr>
      <w:r w:rsidRPr="000904A5">
        <w:rPr>
          <w:rFonts w:hint="eastAsia"/>
          <w:b/>
          <w:bCs/>
        </w:rPr>
        <w:t>供给量的变动</w:t>
      </w:r>
      <w:r>
        <w:rPr>
          <w:rFonts w:hint="eastAsia"/>
        </w:rPr>
        <w:t>是</w:t>
      </w:r>
      <w:proofErr w:type="gramStart"/>
      <w:r>
        <w:rPr>
          <w:rFonts w:hint="eastAsia"/>
        </w:rPr>
        <w:t>沿供应</w:t>
      </w:r>
      <w:proofErr w:type="gramEnd"/>
      <w:r>
        <w:rPr>
          <w:rFonts w:hint="eastAsia"/>
        </w:rPr>
        <w:t>曲线的移动</w:t>
      </w:r>
      <w:r>
        <w:rPr>
          <w:rFonts w:hint="eastAsia"/>
        </w:rPr>
        <w:t>，是</w:t>
      </w:r>
      <w:r>
        <w:rPr>
          <w:rFonts w:hint="eastAsia"/>
        </w:rPr>
        <w:t>由产品市场价格变化引起的</w:t>
      </w:r>
      <w:r>
        <w:rPr>
          <w:rFonts w:hint="eastAsia"/>
        </w:rPr>
        <w:t>。</w:t>
      </w:r>
    </w:p>
    <w:p w14:paraId="6DE10110" w14:textId="7D3CD49E" w:rsidR="000904A5" w:rsidRDefault="000904A5" w:rsidP="000904A5">
      <w:pPr>
        <w:pStyle w:val="aa"/>
        <w:spacing w:before="78" w:after="78"/>
        <w:ind w:firstLine="420"/>
      </w:pPr>
      <w:r w:rsidRPr="000904A5">
        <w:rPr>
          <w:rFonts w:hint="eastAsia"/>
          <w:b/>
          <w:bCs/>
        </w:rPr>
        <w:t>供给的变动</w:t>
      </w:r>
      <w:r>
        <w:rPr>
          <w:rFonts w:hint="eastAsia"/>
        </w:rPr>
        <w:t>是</w:t>
      </w:r>
      <w:r>
        <w:rPr>
          <w:rFonts w:hint="eastAsia"/>
        </w:rPr>
        <w:t>由商品价格以外的决定因素变化引起的供给曲线的变化</w:t>
      </w:r>
      <w:r>
        <w:rPr>
          <w:rFonts w:hint="eastAsia"/>
        </w:rPr>
        <w:t>。</w:t>
      </w:r>
    </w:p>
    <w:p w14:paraId="575C0E60" w14:textId="6785BF8B" w:rsidR="000904A5" w:rsidRDefault="00194FFF" w:rsidP="00194FFF">
      <w:pPr>
        <w:pStyle w:val="ae"/>
      </w:pPr>
      <w:bookmarkStart w:id="19" w:name="_Toc177585393"/>
      <w:r>
        <w:rPr>
          <w:rFonts w:hint="eastAsia"/>
        </w:rPr>
        <w:t>（三）影响供给的因素</w:t>
      </w:r>
      <w:bookmarkEnd w:id="19"/>
    </w:p>
    <w:p w14:paraId="759C5945" w14:textId="756DF165" w:rsidR="00194FFF" w:rsidRDefault="00194FFF" w:rsidP="00274A86">
      <w:pPr>
        <w:pStyle w:val="aa"/>
        <w:spacing w:before="78" w:after="78"/>
      </w:pPr>
      <w:r>
        <w:tab/>
      </w:r>
      <w:r>
        <w:rPr>
          <w:rFonts w:hint="eastAsia"/>
        </w:rPr>
        <w:t>下列因素能够影响供给：</w:t>
      </w:r>
    </w:p>
    <w:p w14:paraId="4AB923B8" w14:textId="4D3A863A" w:rsidR="00194FFF" w:rsidRDefault="00194FFF" w:rsidP="00194FFF">
      <w:pPr>
        <w:pStyle w:val="aa"/>
        <w:numPr>
          <w:ilvl w:val="0"/>
          <w:numId w:val="6"/>
        </w:numPr>
        <w:spacing w:beforeLines="0" w:before="0" w:afterLines="0" w:after="0"/>
        <w:ind w:hanging="442"/>
      </w:pPr>
      <w:r>
        <w:rPr>
          <w:rFonts w:hint="eastAsia"/>
        </w:rPr>
        <w:t>生产成本（投入价格）；</w:t>
      </w:r>
    </w:p>
    <w:p w14:paraId="2C30B8D7" w14:textId="593C43D9" w:rsidR="00194FFF" w:rsidRDefault="00194FFF" w:rsidP="00194FFF">
      <w:pPr>
        <w:pStyle w:val="aa"/>
        <w:numPr>
          <w:ilvl w:val="1"/>
          <w:numId w:val="6"/>
        </w:numPr>
        <w:spacing w:beforeLines="0" w:before="0" w:afterLines="0" w:after="0"/>
        <w:ind w:hanging="442"/>
      </w:pPr>
      <w:r>
        <w:rPr>
          <w:rFonts w:hint="eastAsia"/>
        </w:rPr>
        <w:t>劳动；</w:t>
      </w:r>
    </w:p>
    <w:p w14:paraId="56945482" w14:textId="7803C16F" w:rsidR="00194FFF" w:rsidRDefault="00194FFF" w:rsidP="00194FFF">
      <w:pPr>
        <w:pStyle w:val="aa"/>
        <w:numPr>
          <w:ilvl w:val="1"/>
          <w:numId w:val="6"/>
        </w:numPr>
        <w:spacing w:beforeLines="0" w:before="0" w:afterLines="0" w:after="0"/>
        <w:ind w:hanging="442"/>
      </w:pPr>
      <w:r>
        <w:rPr>
          <w:rFonts w:hint="eastAsia"/>
        </w:rPr>
        <w:t>资本；</w:t>
      </w:r>
    </w:p>
    <w:p w14:paraId="042FB464" w14:textId="4320A4DA" w:rsidR="00194FFF" w:rsidRDefault="00194FFF" w:rsidP="00194FFF">
      <w:pPr>
        <w:pStyle w:val="aa"/>
        <w:numPr>
          <w:ilvl w:val="1"/>
          <w:numId w:val="6"/>
        </w:numPr>
        <w:spacing w:beforeLines="0" w:before="0" w:afterLines="0" w:after="0"/>
        <w:ind w:hanging="442"/>
      </w:pPr>
      <w:r>
        <w:rPr>
          <w:rFonts w:hint="eastAsia"/>
        </w:rPr>
        <w:t>原材料。</w:t>
      </w:r>
    </w:p>
    <w:p w14:paraId="0D68C93E" w14:textId="56611DD4" w:rsidR="00194FFF" w:rsidRDefault="00194FFF" w:rsidP="00194FFF">
      <w:pPr>
        <w:pStyle w:val="aa"/>
        <w:numPr>
          <w:ilvl w:val="0"/>
          <w:numId w:val="6"/>
        </w:numPr>
        <w:spacing w:beforeLines="0" w:before="0" w:afterLines="0" w:after="0"/>
        <w:ind w:hanging="442"/>
      </w:pPr>
      <w:r>
        <w:rPr>
          <w:rFonts w:hint="eastAsia"/>
        </w:rPr>
        <w:t>公司数量；</w:t>
      </w:r>
    </w:p>
    <w:p w14:paraId="0FB849C6" w14:textId="66C237AA" w:rsidR="00194FFF" w:rsidRDefault="00194FFF" w:rsidP="00194FFF">
      <w:pPr>
        <w:pStyle w:val="aa"/>
        <w:numPr>
          <w:ilvl w:val="0"/>
          <w:numId w:val="6"/>
        </w:numPr>
        <w:spacing w:beforeLines="0" w:before="0" w:afterLines="0" w:after="0"/>
        <w:ind w:hanging="442"/>
      </w:pPr>
      <w:r>
        <w:rPr>
          <w:rFonts w:hint="eastAsia"/>
        </w:rPr>
        <w:t>技术进步；</w:t>
      </w:r>
    </w:p>
    <w:p w14:paraId="2D3E066D" w14:textId="43DE52F1" w:rsidR="00194FFF" w:rsidRDefault="00194FFF" w:rsidP="00194FFF">
      <w:pPr>
        <w:pStyle w:val="aa"/>
        <w:numPr>
          <w:ilvl w:val="0"/>
          <w:numId w:val="6"/>
        </w:numPr>
        <w:spacing w:beforeLines="0" w:before="0" w:afterLines="0" w:after="0"/>
        <w:ind w:hanging="442"/>
      </w:pPr>
      <w:r>
        <w:rPr>
          <w:rFonts w:hint="eastAsia"/>
        </w:rPr>
        <w:t>替代产出价格（生产替代品）；</w:t>
      </w:r>
    </w:p>
    <w:p w14:paraId="28B18B49" w14:textId="4320CDC1" w:rsidR="00194FFF" w:rsidRDefault="00194FFF" w:rsidP="00194FFF">
      <w:pPr>
        <w:pStyle w:val="aa"/>
        <w:numPr>
          <w:ilvl w:val="0"/>
          <w:numId w:val="6"/>
        </w:numPr>
        <w:spacing w:beforeLines="0" w:before="0" w:afterLines="0" w:after="0"/>
        <w:ind w:hanging="442"/>
        <w:rPr>
          <w:rFonts w:hint="eastAsia"/>
        </w:rPr>
      </w:pPr>
      <w:r>
        <w:rPr>
          <w:rFonts w:hint="eastAsia"/>
        </w:rPr>
        <w:t>政府政策（税收或补贴）。</w:t>
      </w:r>
    </w:p>
    <w:p w14:paraId="7134152E" w14:textId="552799FB" w:rsidR="00194FFF" w:rsidRDefault="00842EC5" w:rsidP="00842EC5">
      <w:pPr>
        <w:pStyle w:val="ac"/>
      </w:pPr>
      <w:bookmarkStart w:id="20" w:name="_Toc177585394"/>
      <w:r>
        <w:rPr>
          <w:rFonts w:hint="eastAsia"/>
        </w:rPr>
        <w:t>三、均衡</w:t>
      </w:r>
      <w:bookmarkEnd w:id="20"/>
    </w:p>
    <w:p w14:paraId="66734AA5" w14:textId="7D86EA5B" w:rsidR="00194FFF" w:rsidRDefault="00842EC5" w:rsidP="00842EC5">
      <w:pPr>
        <w:pStyle w:val="ae"/>
      </w:pPr>
      <w:bookmarkStart w:id="21" w:name="_Toc177585395"/>
      <w:r>
        <w:rPr>
          <w:rFonts w:hint="eastAsia"/>
        </w:rPr>
        <w:t>（一）供给与需求的均衡</w:t>
      </w:r>
      <w:bookmarkEnd w:id="21"/>
    </w:p>
    <w:p w14:paraId="2970D7C0" w14:textId="0B8511E7" w:rsidR="00842EC5" w:rsidRDefault="00842EC5" w:rsidP="00842EC5">
      <w:pPr>
        <w:pStyle w:val="aa"/>
        <w:spacing w:before="78" w:after="78"/>
        <w:ind w:firstLine="420"/>
        <w:rPr>
          <w:rFonts w:hint="eastAsia"/>
        </w:rPr>
      </w:pPr>
      <w:r w:rsidRPr="00842EC5">
        <w:rPr>
          <w:rFonts w:hint="eastAsia"/>
          <w:b/>
          <w:bCs/>
        </w:rPr>
        <w:t>市场机制</w:t>
      </w:r>
      <w:r>
        <w:rPr>
          <w:rFonts w:hint="eastAsia"/>
        </w:rPr>
        <w:t>是自由市场中价格变化的趋势，直到市场出清</w:t>
      </w:r>
      <w:r>
        <w:rPr>
          <w:rFonts w:hint="eastAsia"/>
        </w:rPr>
        <w:t>。</w:t>
      </w:r>
      <w:r>
        <w:rPr>
          <w:rFonts w:hint="eastAsia"/>
        </w:rPr>
        <w:t>当需求数量等于以现行价格供给的数量时，市场就会</w:t>
      </w:r>
      <w:r w:rsidRPr="00842EC5">
        <w:rPr>
          <w:rFonts w:hint="eastAsia"/>
          <w:b/>
          <w:bCs/>
        </w:rPr>
        <w:t>出清</w:t>
      </w:r>
      <w:r>
        <w:rPr>
          <w:rFonts w:hint="eastAsia"/>
        </w:rPr>
        <w:t>。</w:t>
      </w:r>
      <w:r w:rsidRPr="00842EC5">
        <w:rPr>
          <w:rFonts w:hint="eastAsia"/>
          <w:b/>
          <w:bCs/>
        </w:rPr>
        <w:t>市场出清价格</w:t>
      </w:r>
      <w:r>
        <w:rPr>
          <w:rFonts w:hint="eastAsia"/>
        </w:rPr>
        <w:t>即供给满足需求的价格。</w:t>
      </w:r>
    </w:p>
    <w:p w14:paraId="131D83F2" w14:textId="5A094164" w:rsidR="00842EC5" w:rsidRDefault="00842EC5" w:rsidP="00842EC5">
      <w:pPr>
        <w:pStyle w:val="aa"/>
        <w:spacing w:before="78" w:after="78"/>
        <w:ind w:firstLine="420"/>
      </w:pPr>
      <w:r w:rsidRPr="00842EC5">
        <w:rPr>
          <w:rFonts w:hint="eastAsia"/>
          <w:b/>
          <w:bCs/>
        </w:rPr>
        <w:t>均衡价格</w:t>
      </w:r>
      <w:r>
        <w:rPr>
          <w:rFonts w:hint="eastAsia"/>
        </w:rPr>
        <w:t>是使供给与需求平衡的价格。在图上，它是供给曲线和需求曲线相交的价格</w:t>
      </w:r>
      <w:r>
        <w:rPr>
          <w:rFonts w:hint="eastAsia"/>
        </w:rPr>
        <w:t>。</w:t>
      </w:r>
      <w:r w:rsidRPr="00842EC5">
        <w:rPr>
          <w:rFonts w:hint="eastAsia"/>
          <w:b/>
          <w:bCs/>
        </w:rPr>
        <w:t>均衡数量</w:t>
      </w:r>
      <w:r>
        <w:rPr>
          <w:rFonts w:hint="eastAsia"/>
        </w:rPr>
        <w:t>是均衡价格下的供给量与需求量。在图上，它是供给曲线和需求曲线相交的数</w:t>
      </w:r>
      <w:r>
        <w:rPr>
          <w:rFonts w:hint="eastAsia"/>
        </w:rPr>
        <w:t>量。</w:t>
      </w:r>
      <w:r w:rsidR="00C832D4">
        <w:rPr>
          <w:rFonts w:hint="eastAsia"/>
        </w:rPr>
        <w:t>即，</w:t>
      </w:r>
      <w:r w:rsidR="00C832D4" w:rsidRPr="00C832D4">
        <w:t>两条曲线相交于均衡价格或市场出清价格</w:t>
      </w:r>
      <w:r w:rsidR="00C832D4">
        <w:rPr>
          <w:rFonts w:hint="eastAsia"/>
        </w:rPr>
        <w:t>时供求均衡，</w:t>
      </w:r>
      <w:r w:rsidR="00C832D4" w:rsidRPr="00C832D4">
        <w:t>需求量等于供应量</w:t>
      </w:r>
      <w:r w:rsidR="00C832D4">
        <w:rPr>
          <w:rFonts w:hint="eastAsia"/>
        </w:rPr>
        <w:t>。</w:t>
      </w:r>
    </w:p>
    <w:p w14:paraId="6BCF5114" w14:textId="6998B558" w:rsidR="00C832D4" w:rsidRDefault="00C832D4" w:rsidP="00C832D4">
      <w:pPr>
        <w:pStyle w:val="aa"/>
        <w:spacing w:before="78" w:after="78"/>
        <w:ind w:firstLine="420"/>
      </w:pPr>
      <w:r>
        <w:rPr>
          <w:rFonts w:hint="eastAsia"/>
        </w:rPr>
        <w:t>供求均衡时，即称市场处于</w:t>
      </w:r>
      <w:r w:rsidRPr="00C832D4">
        <w:rPr>
          <w:rFonts w:hint="eastAsia"/>
          <w:b/>
          <w:bCs/>
        </w:rPr>
        <w:t>平衡状态</w:t>
      </w:r>
      <w:r>
        <w:rPr>
          <w:rFonts w:hint="eastAsia"/>
        </w:rPr>
        <w:t>，即</w:t>
      </w:r>
      <w:r>
        <w:rPr>
          <w:rFonts w:hint="eastAsia"/>
        </w:rPr>
        <w:t>没有短缺或过剩需求</w:t>
      </w:r>
      <w:r>
        <w:rPr>
          <w:rFonts w:hint="eastAsia"/>
        </w:rPr>
        <w:t>，</w:t>
      </w:r>
      <w:r>
        <w:rPr>
          <w:rFonts w:hint="eastAsia"/>
        </w:rPr>
        <w:t>没有过剩或过剩的供给</w:t>
      </w:r>
      <w:r>
        <w:rPr>
          <w:rFonts w:hint="eastAsia"/>
        </w:rPr>
        <w:t>，</w:t>
      </w:r>
      <w:r>
        <w:rPr>
          <w:rFonts w:hint="eastAsia"/>
        </w:rPr>
        <w:lastRenderedPageBreak/>
        <w:t>供给量等于需求量</w:t>
      </w:r>
      <w:r>
        <w:rPr>
          <w:rFonts w:hint="eastAsia"/>
        </w:rPr>
        <w:t>；</w:t>
      </w:r>
      <w:r>
        <w:rPr>
          <w:rFonts w:hint="eastAsia"/>
        </w:rPr>
        <w:t>任何想以当前价格购买的人都可以购买，所有想以该价格出售的生产者都可以出售</w:t>
      </w:r>
      <w:r>
        <w:rPr>
          <w:rFonts w:hint="eastAsia"/>
        </w:rPr>
        <w:t>。</w:t>
      </w:r>
    </w:p>
    <w:p w14:paraId="05F0B12C" w14:textId="69054BD8" w:rsidR="00C832D4" w:rsidRDefault="00C832D4" w:rsidP="00C832D4">
      <w:pPr>
        <w:pStyle w:val="ae"/>
        <w:rPr>
          <w:rFonts w:hint="eastAsia"/>
        </w:rPr>
      </w:pPr>
      <w:bookmarkStart w:id="22" w:name="_Toc177585396"/>
      <w:r>
        <w:rPr>
          <w:rFonts w:hint="eastAsia"/>
        </w:rPr>
        <w:t>（二）分析均衡的变化：比较静力学</w:t>
      </w:r>
      <w:bookmarkEnd w:id="22"/>
    </w:p>
    <w:p w14:paraId="26E89AEF" w14:textId="55E84148" w:rsidR="00C832D4" w:rsidRDefault="00C832D4" w:rsidP="00C832D4">
      <w:pPr>
        <w:pStyle w:val="aa"/>
        <w:spacing w:before="78" w:after="78"/>
        <w:ind w:firstLine="420"/>
        <w:rPr>
          <w:rFonts w:hint="eastAsia"/>
        </w:rPr>
      </w:pPr>
      <w:r>
        <w:rPr>
          <w:rFonts w:hint="eastAsia"/>
        </w:rPr>
        <w:t>比较静态分析表明，当供给或需求的决定因素发生变化时，均衡价格和数量将如何变化</w:t>
      </w:r>
      <w:r>
        <w:rPr>
          <w:rFonts w:hint="eastAsia"/>
        </w:rPr>
        <w:t>。</w:t>
      </w:r>
      <w:r>
        <w:rPr>
          <w:rFonts w:hint="eastAsia"/>
        </w:rPr>
        <w:t>经济学家使用供需模型分析竞争市场</w:t>
      </w:r>
      <w:r>
        <w:rPr>
          <w:rFonts w:hint="eastAsia"/>
        </w:rPr>
        <w:t>。</w:t>
      </w:r>
    </w:p>
    <w:p w14:paraId="448C7C12" w14:textId="3C69EDB8" w:rsidR="00C832D4" w:rsidRDefault="00C832D4" w:rsidP="00C832D4">
      <w:pPr>
        <w:pStyle w:val="aa"/>
        <w:spacing w:before="78" w:after="78"/>
        <w:ind w:firstLine="420"/>
        <w:rPr>
          <w:rFonts w:hint="eastAsia"/>
        </w:rPr>
      </w:pPr>
      <w:r>
        <w:rPr>
          <w:rFonts w:hint="eastAsia"/>
        </w:rPr>
        <w:t>比较静力学</w:t>
      </w:r>
      <w:r>
        <w:rPr>
          <w:rFonts w:hint="eastAsia"/>
        </w:rPr>
        <w:t>的</w:t>
      </w:r>
      <w:r>
        <w:rPr>
          <w:rFonts w:hint="eastAsia"/>
        </w:rPr>
        <w:t>分析均衡变动</w:t>
      </w:r>
      <w:r>
        <w:rPr>
          <w:rFonts w:hint="eastAsia"/>
        </w:rPr>
        <w:t>分析有</w:t>
      </w:r>
      <w:r>
        <w:rPr>
          <w:rFonts w:hint="eastAsia"/>
        </w:rPr>
        <w:t>三个步骤</w:t>
      </w:r>
      <w:r>
        <w:rPr>
          <w:rFonts w:hint="eastAsia"/>
        </w:rPr>
        <w:t>：</w:t>
      </w:r>
    </w:p>
    <w:p w14:paraId="5C808FAF" w14:textId="59E4A0E9" w:rsidR="00C832D4" w:rsidRDefault="00C832D4" w:rsidP="00C832D4">
      <w:pPr>
        <w:pStyle w:val="aa"/>
        <w:numPr>
          <w:ilvl w:val="0"/>
          <w:numId w:val="7"/>
        </w:numPr>
        <w:spacing w:beforeLines="0" w:before="0" w:afterLines="0" w:after="0"/>
        <w:ind w:left="442" w:hanging="442"/>
        <w:rPr>
          <w:rFonts w:hint="eastAsia"/>
        </w:rPr>
      </w:pPr>
      <w:r>
        <w:rPr>
          <w:rFonts w:hint="eastAsia"/>
        </w:rPr>
        <w:t>确定该事件是使供给曲线移动还是使需求曲线移动（或者使两者都移动）</w:t>
      </w:r>
      <w:r>
        <w:rPr>
          <w:rFonts w:hint="eastAsia"/>
        </w:rPr>
        <w:t>；</w:t>
      </w:r>
    </w:p>
    <w:p w14:paraId="4B1521E9" w14:textId="32FDE6A8" w:rsidR="00C832D4" w:rsidRDefault="00C832D4" w:rsidP="00C832D4">
      <w:pPr>
        <w:pStyle w:val="aa"/>
        <w:numPr>
          <w:ilvl w:val="0"/>
          <w:numId w:val="7"/>
        </w:numPr>
        <w:spacing w:beforeLines="0" w:before="0" w:afterLines="0" w:after="0"/>
        <w:ind w:left="442" w:hanging="442"/>
        <w:rPr>
          <w:rFonts w:hint="eastAsia"/>
        </w:rPr>
      </w:pPr>
      <w:r>
        <w:rPr>
          <w:rFonts w:hint="eastAsia"/>
        </w:rPr>
        <w:t>确定曲线移动的方向（左或右）</w:t>
      </w:r>
      <w:r>
        <w:rPr>
          <w:rFonts w:hint="eastAsia"/>
        </w:rPr>
        <w:t>；</w:t>
      </w:r>
    </w:p>
    <w:p w14:paraId="4B13313F" w14:textId="518696F8" w:rsidR="00842EC5" w:rsidRDefault="00C832D4" w:rsidP="00C832D4">
      <w:pPr>
        <w:pStyle w:val="aa"/>
        <w:numPr>
          <w:ilvl w:val="0"/>
          <w:numId w:val="7"/>
        </w:numPr>
        <w:spacing w:beforeLines="0" w:before="0" w:afterLines="0" w:after="0"/>
        <w:ind w:left="442" w:hanging="442"/>
      </w:pPr>
      <w:r>
        <w:rPr>
          <w:rFonts w:hint="eastAsia"/>
        </w:rPr>
        <w:t>用供求图说明这种移动如何改变均衡价格和均衡数量</w:t>
      </w:r>
      <w:r>
        <w:rPr>
          <w:rFonts w:hint="eastAsia"/>
        </w:rPr>
        <w:t>。</w:t>
      </w:r>
    </w:p>
    <w:p w14:paraId="317CA7E7" w14:textId="77777777" w:rsidR="00C832D4" w:rsidRPr="00F5369E" w:rsidRDefault="00C832D4" w:rsidP="00C832D4">
      <w:pPr>
        <w:pStyle w:val="aa"/>
        <w:spacing w:before="78" w:after="78"/>
        <w:rPr>
          <w:rFonts w:hint="eastAsia"/>
        </w:rPr>
      </w:pPr>
    </w:p>
    <w:sectPr w:rsidR="00C832D4" w:rsidRPr="00F5369E">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EFCFB8" w14:textId="77777777" w:rsidR="00F3151F" w:rsidRDefault="00F3151F" w:rsidP="004F27BC">
      <w:pPr>
        <w:rPr>
          <w:rFonts w:hint="eastAsia"/>
        </w:rPr>
      </w:pPr>
      <w:r>
        <w:separator/>
      </w:r>
    </w:p>
  </w:endnote>
  <w:endnote w:type="continuationSeparator" w:id="0">
    <w:p w14:paraId="27E98F06" w14:textId="77777777" w:rsidR="00F3151F" w:rsidRDefault="00F3151F"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D57D3F" w14:textId="77777777" w:rsidR="00F3151F" w:rsidRDefault="00F3151F" w:rsidP="004F27BC">
      <w:pPr>
        <w:rPr>
          <w:rFonts w:hint="eastAsia"/>
        </w:rPr>
      </w:pPr>
      <w:r>
        <w:separator/>
      </w:r>
    </w:p>
  </w:footnote>
  <w:footnote w:type="continuationSeparator" w:id="0">
    <w:p w14:paraId="62FF8072" w14:textId="77777777" w:rsidR="00F3151F" w:rsidRDefault="00F3151F"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2552F"/>
    <w:multiLevelType w:val="hybridMultilevel"/>
    <w:tmpl w:val="62DAA81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10774B5"/>
    <w:multiLevelType w:val="hybridMultilevel"/>
    <w:tmpl w:val="1980C3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4C324C73"/>
    <w:multiLevelType w:val="hybridMultilevel"/>
    <w:tmpl w:val="2ED61A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993679E"/>
    <w:multiLevelType w:val="hybridMultilevel"/>
    <w:tmpl w:val="C28617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78191C11"/>
    <w:multiLevelType w:val="hybridMultilevel"/>
    <w:tmpl w:val="F020801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7AE62555"/>
    <w:multiLevelType w:val="hybridMultilevel"/>
    <w:tmpl w:val="AC3635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
  </w:num>
  <w:num w:numId="2" w16cid:durableId="557860253">
    <w:abstractNumId w:val="4"/>
  </w:num>
  <w:num w:numId="3" w16cid:durableId="1806776150">
    <w:abstractNumId w:val="0"/>
  </w:num>
  <w:num w:numId="4" w16cid:durableId="396904885">
    <w:abstractNumId w:val="6"/>
  </w:num>
  <w:num w:numId="5" w16cid:durableId="92894821">
    <w:abstractNumId w:val="2"/>
  </w:num>
  <w:num w:numId="6" w16cid:durableId="1070688095">
    <w:abstractNumId w:val="5"/>
  </w:num>
  <w:num w:numId="7" w16cid:durableId="11342988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40B39"/>
    <w:rsid w:val="000755CF"/>
    <w:rsid w:val="000904A5"/>
    <w:rsid w:val="000C0E72"/>
    <w:rsid w:val="000C2A56"/>
    <w:rsid w:val="001128A6"/>
    <w:rsid w:val="00151536"/>
    <w:rsid w:val="00161E57"/>
    <w:rsid w:val="00194FFF"/>
    <w:rsid w:val="00196F13"/>
    <w:rsid w:val="001A5EBF"/>
    <w:rsid w:val="001B281A"/>
    <w:rsid w:val="001D076B"/>
    <w:rsid w:val="001E7533"/>
    <w:rsid w:val="00217848"/>
    <w:rsid w:val="002412C5"/>
    <w:rsid w:val="0024784F"/>
    <w:rsid w:val="00261585"/>
    <w:rsid w:val="00274A86"/>
    <w:rsid w:val="00276293"/>
    <w:rsid w:val="002C5699"/>
    <w:rsid w:val="002F0226"/>
    <w:rsid w:val="00371DAC"/>
    <w:rsid w:val="004173A1"/>
    <w:rsid w:val="00452E0D"/>
    <w:rsid w:val="0046500C"/>
    <w:rsid w:val="004A1784"/>
    <w:rsid w:val="004E20FD"/>
    <w:rsid w:val="004F27BC"/>
    <w:rsid w:val="00541983"/>
    <w:rsid w:val="00545AE0"/>
    <w:rsid w:val="0055283E"/>
    <w:rsid w:val="00566087"/>
    <w:rsid w:val="00580D9C"/>
    <w:rsid w:val="005A3BDB"/>
    <w:rsid w:val="005D2E49"/>
    <w:rsid w:val="005F0018"/>
    <w:rsid w:val="0062298C"/>
    <w:rsid w:val="00635DCE"/>
    <w:rsid w:val="00640E16"/>
    <w:rsid w:val="006454C0"/>
    <w:rsid w:val="00664402"/>
    <w:rsid w:val="00677304"/>
    <w:rsid w:val="006950D8"/>
    <w:rsid w:val="006A17D1"/>
    <w:rsid w:val="006B64A7"/>
    <w:rsid w:val="006B79BD"/>
    <w:rsid w:val="006C196D"/>
    <w:rsid w:val="006D6ABF"/>
    <w:rsid w:val="006E0682"/>
    <w:rsid w:val="006F21C8"/>
    <w:rsid w:val="0070035D"/>
    <w:rsid w:val="00762D9C"/>
    <w:rsid w:val="0078474F"/>
    <w:rsid w:val="007C3C13"/>
    <w:rsid w:val="007E3D59"/>
    <w:rsid w:val="00837780"/>
    <w:rsid w:val="0084004C"/>
    <w:rsid w:val="00840ED7"/>
    <w:rsid w:val="00842EC5"/>
    <w:rsid w:val="00842F9B"/>
    <w:rsid w:val="0085058B"/>
    <w:rsid w:val="0085115C"/>
    <w:rsid w:val="00885939"/>
    <w:rsid w:val="008A60A1"/>
    <w:rsid w:val="008B6404"/>
    <w:rsid w:val="008C51F8"/>
    <w:rsid w:val="008E3724"/>
    <w:rsid w:val="00906D67"/>
    <w:rsid w:val="00922DB7"/>
    <w:rsid w:val="0093786E"/>
    <w:rsid w:val="009440AB"/>
    <w:rsid w:val="009504C2"/>
    <w:rsid w:val="00954685"/>
    <w:rsid w:val="009B421D"/>
    <w:rsid w:val="009C5523"/>
    <w:rsid w:val="009E4BF3"/>
    <w:rsid w:val="00A80AAE"/>
    <w:rsid w:val="00A94592"/>
    <w:rsid w:val="00AD52CF"/>
    <w:rsid w:val="00B07E81"/>
    <w:rsid w:val="00B345FC"/>
    <w:rsid w:val="00B769E9"/>
    <w:rsid w:val="00B85E92"/>
    <w:rsid w:val="00BA19E4"/>
    <w:rsid w:val="00BC214C"/>
    <w:rsid w:val="00C0437B"/>
    <w:rsid w:val="00C3403A"/>
    <w:rsid w:val="00C45638"/>
    <w:rsid w:val="00C528FB"/>
    <w:rsid w:val="00C55A0F"/>
    <w:rsid w:val="00C832D4"/>
    <w:rsid w:val="00CF29DE"/>
    <w:rsid w:val="00D07FA4"/>
    <w:rsid w:val="00D611F4"/>
    <w:rsid w:val="00D70473"/>
    <w:rsid w:val="00DA7707"/>
    <w:rsid w:val="00E10D77"/>
    <w:rsid w:val="00E3369C"/>
    <w:rsid w:val="00E42278"/>
    <w:rsid w:val="00E447F6"/>
    <w:rsid w:val="00E809DE"/>
    <w:rsid w:val="00E80E1C"/>
    <w:rsid w:val="00E9081D"/>
    <w:rsid w:val="00EB2A44"/>
    <w:rsid w:val="00EC2A60"/>
    <w:rsid w:val="00EE4598"/>
    <w:rsid w:val="00EF3C1C"/>
    <w:rsid w:val="00F24B12"/>
    <w:rsid w:val="00F3151F"/>
    <w:rsid w:val="00F51C8D"/>
    <w:rsid w:val="00F5369E"/>
    <w:rsid w:val="00F86975"/>
    <w:rsid w:val="00FD2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EC2A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640E1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ingc@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7</Pages>
  <Words>984</Words>
  <Characters>5610</Characters>
  <Application>Microsoft Office Word</Application>
  <DocSecurity>0</DocSecurity>
  <Lines>46</Lines>
  <Paragraphs>13</Paragraphs>
  <ScaleCrop>false</ScaleCrop>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89</cp:revision>
  <dcterms:created xsi:type="dcterms:W3CDTF">2023-09-06T01:48:00Z</dcterms:created>
  <dcterms:modified xsi:type="dcterms:W3CDTF">2024-09-18T12:56:00Z</dcterms:modified>
</cp:coreProperties>
</file>