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07546" w:rsidRDefault="009C5523" w:rsidP="009C5523">
          <w:pPr>
            <w:pStyle w:val="TOC"/>
            <w:jc w:val="center"/>
            <w:rPr>
              <w:rFonts w:ascii="宋体" w:eastAsia="宋体" w:hAnsi="宋体" w:hint="eastAsia"/>
              <w:b/>
              <w:bCs/>
              <w:color w:val="auto"/>
            </w:rPr>
          </w:pPr>
          <w:r w:rsidRPr="00007546">
            <w:rPr>
              <w:rFonts w:ascii="宋体" w:eastAsia="宋体" w:hAnsi="宋体"/>
              <w:b/>
              <w:bCs/>
              <w:color w:val="auto"/>
              <w:lang w:val="zh-CN"/>
            </w:rPr>
            <w:t>目录</w:t>
          </w:r>
        </w:p>
        <w:p w14:paraId="5BD3ACBD" w14:textId="28581C75" w:rsidR="00007546" w:rsidRPr="00007546" w:rsidRDefault="009C5523">
          <w:pPr>
            <w:pStyle w:val="TOC1"/>
            <w:tabs>
              <w:tab w:val="right" w:leader="dot" w:pos="8296"/>
            </w:tabs>
            <w:rPr>
              <w:rFonts w:ascii="宋体" w:eastAsia="宋体" w:hAnsi="宋体" w:hint="eastAsia"/>
              <w:noProof/>
              <w14:ligatures w14:val="standardContextual"/>
            </w:rPr>
          </w:pPr>
          <w:r w:rsidRPr="00007546">
            <w:rPr>
              <w:rFonts w:ascii="宋体" w:eastAsia="宋体" w:hAnsi="宋体"/>
            </w:rPr>
            <w:fldChar w:fldCharType="begin"/>
          </w:r>
          <w:r w:rsidRPr="00007546">
            <w:rPr>
              <w:rFonts w:ascii="宋体" w:eastAsia="宋体" w:hAnsi="宋体"/>
            </w:rPr>
            <w:instrText xml:space="preserve"> TOC \o "1-3" \h \z \u </w:instrText>
          </w:r>
          <w:r w:rsidRPr="00007546">
            <w:rPr>
              <w:rFonts w:ascii="宋体" w:eastAsia="宋体" w:hAnsi="宋体"/>
            </w:rPr>
            <w:fldChar w:fldCharType="separate"/>
          </w:r>
          <w:hyperlink w:anchor="_Toc184307436" w:history="1">
            <w:r w:rsidR="00007546" w:rsidRPr="00007546">
              <w:rPr>
                <w:rStyle w:val="a3"/>
                <w:rFonts w:ascii="宋体" w:eastAsia="宋体" w:hAnsi="宋体" w:hint="eastAsia"/>
                <w:noProof/>
              </w:rPr>
              <w:t>第一讲 鸦片战争前的对外交往</w:t>
            </w:r>
            <w:r w:rsidR="00007546" w:rsidRPr="00007546">
              <w:rPr>
                <w:rFonts w:ascii="宋体" w:eastAsia="宋体" w:hAnsi="宋体" w:hint="eastAsia"/>
                <w:noProof/>
                <w:webHidden/>
              </w:rPr>
              <w:tab/>
            </w:r>
            <w:r w:rsidR="00007546" w:rsidRPr="00007546">
              <w:rPr>
                <w:rFonts w:ascii="宋体" w:eastAsia="宋体" w:hAnsi="宋体" w:hint="eastAsia"/>
                <w:noProof/>
                <w:webHidden/>
              </w:rPr>
              <w:fldChar w:fldCharType="begin"/>
            </w:r>
            <w:r w:rsidR="00007546" w:rsidRPr="00007546">
              <w:rPr>
                <w:rFonts w:ascii="宋体" w:eastAsia="宋体" w:hAnsi="宋体" w:hint="eastAsia"/>
                <w:noProof/>
                <w:webHidden/>
              </w:rPr>
              <w:instrText xml:space="preserve"> </w:instrText>
            </w:r>
            <w:r w:rsidR="00007546" w:rsidRPr="00007546">
              <w:rPr>
                <w:rFonts w:ascii="宋体" w:eastAsia="宋体" w:hAnsi="宋体"/>
                <w:noProof/>
                <w:webHidden/>
              </w:rPr>
              <w:instrText>PAGEREF _Toc184307436 \h</w:instrText>
            </w:r>
            <w:r w:rsidR="00007546" w:rsidRPr="00007546">
              <w:rPr>
                <w:rFonts w:ascii="宋体" w:eastAsia="宋体" w:hAnsi="宋体" w:hint="eastAsia"/>
                <w:noProof/>
                <w:webHidden/>
              </w:rPr>
              <w:instrText xml:space="preserve"> </w:instrText>
            </w:r>
            <w:r w:rsidR="00007546" w:rsidRPr="00007546">
              <w:rPr>
                <w:rFonts w:ascii="宋体" w:eastAsia="宋体" w:hAnsi="宋体" w:hint="eastAsia"/>
                <w:noProof/>
                <w:webHidden/>
              </w:rPr>
            </w:r>
            <w:r w:rsidR="00007546" w:rsidRPr="00007546">
              <w:rPr>
                <w:rFonts w:ascii="宋体" w:eastAsia="宋体" w:hAnsi="宋体" w:hint="eastAsia"/>
                <w:noProof/>
                <w:webHidden/>
              </w:rPr>
              <w:fldChar w:fldCharType="separate"/>
            </w:r>
            <w:r w:rsidR="00007546">
              <w:rPr>
                <w:rFonts w:ascii="宋体" w:eastAsia="宋体" w:hAnsi="宋体" w:hint="eastAsia"/>
                <w:noProof/>
                <w:webHidden/>
              </w:rPr>
              <w:t>4</w:t>
            </w:r>
            <w:r w:rsidR="00007546" w:rsidRPr="00007546">
              <w:rPr>
                <w:rFonts w:ascii="宋体" w:eastAsia="宋体" w:hAnsi="宋体" w:hint="eastAsia"/>
                <w:noProof/>
                <w:webHidden/>
              </w:rPr>
              <w:fldChar w:fldCharType="end"/>
            </w:r>
          </w:hyperlink>
        </w:p>
        <w:p w14:paraId="6296BA41" w14:textId="1333B28B" w:rsidR="00007546" w:rsidRPr="00007546" w:rsidRDefault="00007546">
          <w:pPr>
            <w:pStyle w:val="TOC2"/>
            <w:tabs>
              <w:tab w:val="right" w:leader="dot" w:pos="8296"/>
            </w:tabs>
            <w:rPr>
              <w:rFonts w:ascii="宋体" w:eastAsia="宋体" w:hAnsi="宋体" w:hint="eastAsia"/>
              <w:noProof/>
              <w14:ligatures w14:val="standardContextual"/>
            </w:rPr>
          </w:pPr>
          <w:hyperlink w:anchor="_Toc184307437" w:history="1">
            <w:r w:rsidRPr="00007546">
              <w:rPr>
                <w:rStyle w:val="a3"/>
                <w:rFonts w:ascii="宋体" w:eastAsia="宋体" w:hAnsi="宋体" w:hint="eastAsia"/>
                <w:noProof/>
              </w:rPr>
              <w:t>一、中国传统对外关系概貌</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_Toc184307437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w:t>
            </w:r>
            <w:r w:rsidRPr="00007546">
              <w:rPr>
                <w:rFonts w:ascii="宋体" w:eastAsia="宋体" w:hAnsi="宋体" w:hint="eastAsia"/>
                <w:noProof/>
                <w:webHidden/>
              </w:rPr>
              <w:fldChar w:fldCharType="end"/>
            </w:r>
          </w:hyperlink>
        </w:p>
        <w:p w14:paraId="4B744985" w14:textId="7E539924" w:rsidR="00007546" w:rsidRPr="00007546" w:rsidRDefault="00007546">
          <w:pPr>
            <w:pStyle w:val="TOC3"/>
            <w:tabs>
              <w:tab w:val="right" w:leader="dot" w:pos="8296"/>
            </w:tabs>
            <w:rPr>
              <w:rFonts w:ascii="宋体" w:eastAsia="宋体" w:hAnsi="宋体" w:hint="eastAsia"/>
              <w:noProof/>
              <w14:ligatures w14:val="standardContextual"/>
            </w:rPr>
          </w:pPr>
          <w:hyperlink w:anchor="_Toc184307438" w:history="1">
            <w:r w:rsidRPr="00007546">
              <w:rPr>
                <w:rStyle w:val="a3"/>
                <w:rFonts w:ascii="宋体" w:eastAsia="宋体" w:hAnsi="宋体" w:hint="eastAsia"/>
                <w:noProof/>
              </w:rPr>
              <w:t>（一）对外关系没有成为独立的问题领域</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_Toc184307438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w:t>
            </w:r>
            <w:r w:rsidRPr="00007546">
              <w:rPr>
                <w:rFonts w:ascii="宋体" w:eastAsia="宋体" w:hAnsi="宋体" w:hint="eastAsia"/>
                <w:noProof/>
                <w:webHidden/>
              </w:rPr>
              <w:fldChar w:fldCharType="end"/>
            </w:r>
          </w:hyperlink>
        </w:p>
        <w:p w14:paraId="47356176" w14:textId="38CA0002" w:rsidR="00007546" w:rsidRPr="00007546" w:rsidRDefault="00007546">
          <w:pPr>
            <w:pStyle w:val="TOC3"/>
            <w:tabs>
              <w:tab w:val="right" w:leader="dot" w:pos="8296"/>
            </w:tabs>
            <w:rPr>
              <w:rFonts w:ascii="宋体" w:eastAsia="宋体" w:hAnsi="宋体" w:hint="eastAsia"/>
              <w:noProof/>
              <w14:ligatures w14:val="standardContextual"/>
            </w:rPr>
          </w:pPr>
          <w:hyperlink w:anchor="_Toc184307439" w:history="1">
            <w:r w:rsidRPr="00007546">
              <w:rPr>
                <w:rStyle w:val="a3"/>
                <w:rFonts w:ascii="宋体" w:eastAsia="宋体" w:hAnsi="宋体" w:hint="eastAsia"/>
                <w:noProof/>
              </w:rPr>
              <w:t>（二）处理对外关系的方式</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_Toc184307439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w:t>
            </w:r>
            <w:r w:rsidRPr="00007546">
              <w:rPr>
                <w:rFonts w:ascii="宋体" w:eastAsia="宋体" w:hAnsi="宋体" w:hint="eastAsia"/>
                <w:noProof/>
                <w:webHidden/>
              </w:rPr>
              <w:fldChar w:fldCharType="end"/>
            </w:r>
          </w:hyperlink>
        </w:p>
        <w:p w14:paraId="65E8C627" w14:textId="1C5AEC83"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0" w:history="1">
            <w:r w:rsidRPr="00007546">
              <w:rPr>
                <w:rStyle w:val="a3"/>
                <w:rFonts w:ascii="宋体" w:eastAsia="宋体" w:hAnsi="宋体" w:hint="eastAsia"/>
                <w:noProof/>
              </w:rPr>
              <w:t>（三）清代处理对外关系的主要机构</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5</w:t>
            </w:r>
            <w:r w:rsidRPr="00007546">
              <w:rPr>
                <w:rFonts w:ascii="宋体" w:eastAsia="宋体" w:hAnsi="宋体" w:hint="eastAsia"/>
                <w:noProof/>
                <w:webHidden/>
              </w:rPr>
              <w:fldChar w:fldCharType="end"/>
            </w:r>
          </w:hyperlink>
        </w:p>
        <w:p w14:paraId="2E06C1A7" w14:textId="3CE2CA21" w:rsidR="00007546" w:rsidRPr="00007546" w:rsidRDefault="00007546">
          <w:pPr>
            <w:pStyle w:val="TOC2"/>
            <w:tabs>
              <w:tab w:val="right" w:leader="dot" w:pos="8296"/>
            </w:tabs>
            <w:rPr>
              <w:rFonts w:ascii="宋体" w:eastAsia="宋体" w:hAnsi="宋体" w:hint="eastAsia"/>
              <w:noProof/>
              <w14:ligatures w14:val="standardContextual"/>
            </w:rPr>
          </w:pPr>
          <w:hyperlink w:anchor="_Toc184307441" w:history="1">
            <w:r w:rsidRPr="00007546">
              <w:rPr>
                <w:rStyle w:val="a3"/>
                <w:rFonts w:ascii="宋体" w:eastAsia="宋体" w:hAnsi="宋体" w:hint="eastAsia"/>
                <w:noProof/>
              </w:rPr>
              <w:t>二、鸦片战争前的中西交往</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5</w:t>
            </w:r>
            <w:r w:rsidRPr="00007546">
              <w:rPr>
                <w:rFonts w:ascii="宋体" w:eastAsia="宋体" w:hAnsi="宋体" w:hint="eastAsia"/>
                <w:noProof/>
                <w:webHidden/>
              </w:rPr>
              <w:fldChar w:fldCharType="end"/>
            </w:r>
          </w:hyperlink>
        </w:p>
        <w:p w14:paraId="543FE455" w14:textId="06E11C3C"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2" w:history="1">
            <w:r w:rsidRPr="00007546">
              <w:rPr>
                <w:rStyle w:val="a3"/>
                <w:rFonts w:ascii="宋体" w:eastAsia="宋体" w:hAnsi="宋体" w:hint="eastAsia"/>
                <w:noProof/>
              </w:rPr>
              <w:t>（一）“与国”关系：对俄关系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5</w:t>
            </w:r>
            <w:r w:rsidRPr="00007546">
              <w:rPr>
                <w:rFonts w:ascii="宋体" w:eastAsia="宋体" w:hAnsi="宋体" w:hint="eastAsia"/>
                <w:noProof/>
                <w:webHidden/>
              </w:rPr>
              <w:fldChar w:fldCharType="end"/>
            </w:r>
          </w:hyperlink>
        </w:p>
        <w:p w14:paraId="3227615A" w14:textId="29025D13"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3" w:history="1">
            <w:r w:rsidRPr="00007546">
              <w:rPr>
                <w:rStyle w:val="a3"/>
                <w:rFonts w:ascii="宋体" w:eastAsia="宋体" w:hAnsi="宋体" w:hint="eastAsia"/>
                <w:noProof/>
              </w:rPr>
              <w:t>（二）葡萄牙人居留澳门</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6</w:t>
            </w:r>
            <w:r w:rsidRPr="00007546">
              <w:rPr>
                <w:rFonts w:ascii="宋体" w:eastAsia="宋体" w:hAnsi="宋体" w:hint="eastAsia"/>
                <w:noProof/>
                <w:webHidden/>
              </w:rPr>
              <w:fldChar w:fldCharType="end"/>
            </w:r>
          </w:hyperlink>
        </w:p>
        <w:p w14:paraId="2BCE96AF" w14:textId="1623B859"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4" w:history="1">
            <w:r w:rsidRPr="00007546">
              <w:rPr>
                <w:rStyle w:val="a3"/>
                <w:rFonts w:ascii="宋体" w:eastAsia="宋体" w:hAnsi="宋体" w:hint="eastAsia"/>
                <w:noProof/>
              </w:rPr>
              <w:t>（三）口岸贸易的互市关系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6</w:t>
            </w:r>
            <w:r w:rsidRPr="00007546">
              <w:rPr>
                <w:rFonts w:ascii="宋体" w:eastAsia="宋体" w:hAnsi="宋体" w:hint="eastAsia"/>
                <w:noProof/>
                <w:webHidden/>
              </w:rPr>
              <w:fldChar w:fldCharType="end"/>
            </w:r>
          </w:hyperlink>
        </w:p>
        <w:p w14:paraId="2F777B03" w14:textId="5C6CD641"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5" w:history="1">
            <w:r w:rsidRPr="00007546">
              <w:rPr>
                <w:rStyle w:val="a3"/>
                <w:rFonts w:ascii="宋体" w:eastAsia="宋体" w:hAnsi="宋体" w:hint="eastAsia"/>
                <w:noProof/>
              </w:rPr>
              <w:t>（四）早期传教士</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7</w:t>
            </w:r>
            <w:r w:rsidRPr="00007546">
              <w:rPr>
                <w:rFonts w:ascii="宋体" w:eastAsia="宋体" w:hAnsi="宋体" w:hint="eastAsia"/>
                <w:noProof/>
                <w:webHidden/>
              </w:rPr>
              <w:fldChar w:fldCharType="end"/>
            </w:r>
          </w:hyperlink>
        </w:p>
        <w:p w14:paraId="15B6E7DA" w14:textId="646DFAF2" w:rsidR="00007546" w:rsidRPr="00007546" w:rsidRDefault="00007546">
          <w:pPr>
            <w:pStyle w:val="TOC1"/>
            <w:tabs>
              <w:tab w:val="right" w:leader="dot" w:pos="8296"/>
            </w:tabs>
            <w:rPr>
              <w:rFonts w:ascii="宋体" w:eastAsia="宋体" w:hAnsi="宋体" w:hint="eastAsia"/>
              <w:noProof/>
              <w14:ligatures w14:val="standardContextual"/>
            </w:rPr>
          </w:pPr>
          <w:hyperlink w:anchor="_Toc184307446" w:history="1">
            <w:r w:rsidRPr="00007546">
              <w:rPr>
                <w:rStyle w:val="a3"/>
                <w:rFonts w:ascii="宋体" w:eastAsia="宋体" w:hAnsi="宋体" w:hint="eastAsia"/>
                <w:noProof/>
              </w:rPr>
              <w:t>第二讲 鸦片战争与传统对外关系危机</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7</w:t>
            </w:r>
            <w:r w:rsidRPr="00007546">
              <w:rPr>
                <w:rFonts w:ascii="宋体" w:eastAsia="宋体" w:hAnsi="宋体" w:hint="eastAsia"/>
                <w:noProof/>
                <w:webHidden/>
              </w:rPr>
              <w:fldChar w:fldCharType="end"/>
            </w:r>
          </w:hyperlink>
        </w:p>
        <w:p w14:paraId="24E94DCB" w14:textId="5B202F6B" w:rsidR="00007546" w:rsidRPr="00007546" w:rsidRDefault="00007546">
          <w:pPr>
            <w:pStyle w:val="TOC2"/>
            <w:tabs>
              <w:tab w:val="right" w:leader="dot" w:pos="8296"/>
            </w:tabs>
            <w:rPr>
              <w:rFonts w:ascii="宋体" w:eastAsia="宋体" w:hAnsi="宋体" w:hint="eastAsia"/>
              <w:noProof/>
              <w14:ligatures w14:val="standardContextual"/>
            </w:rPr>
          </w:pPr>
          <w:hyperlink w:anchor="_Toc184307447" w:history="1">
            <w:r w:rsidRPr="00007546">
              <w:rPr>
                <w:rStyle w:val="a3"/>
                <w:rFonts w:ascii="宋体" w:eastAsia="宋体" w:hAnsi="宋体" w:hint="eastAsia"/>
                <w:noProof/>
              </w:rPr>
              <w:t>一、第一次鸦片战争</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7</w:t>
            </w:r>
            <w:r w:rsidRPr="00007546">
              <w:rPr>
                <w:rFonts w:ascii="宋体" w:eastAsia="宋体" w:hAnsi="宋体" w:hint="eastAsia"/>
                <w:noProof/>
                <w:webHidden/>
              </w:rPr>
              <w:fldChar w:fldCharType="end"/>
            </w:r>
          </w:hyperlink>
        </w:p>
        <w:p w14:paraId="255A360C" w14:textId="1FBC86B0"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8" w:history="1">
            <w:r w:rsidRPr="00007546">
              <w:rPr>
                <w:rStyle w:val="a3"/>
                <w:rFonts w:ascii="宋体" w:eastAsia="宋体" w:hAnsi="宋体" w:hint="eastAsia"/>
                <w:noProof/>
              </w:rPr>
              <w:t>（一）鸦片战争的起源和过程</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7</w:t>
            </w:r>
            <w:r w:rsidRPr="00007546">
              <w:rPr>
                <w:rFonts w:ascii="宋体" w:eastAsia="宋体" w:hAnsi="宋体" w:hint="eastAsia"/>
                <w:noProof/>
                <w:webHidden/>
              </w:rPr>
              <w:fldChar w:fldCharType="end"/>
            </w:r>
          </w:hyperlink>
        </w:p>
        <w:p w14:paraId="10D820E9" w14:textId="58CED448" w:rsidR="00007546" w:rsidRPr="00007546" w:rsidRDefault="00007546">
          <w:pPr>
            <w:pStyle w:val="TOC3"/>
            <w:tabs>
              <w:tab w:val="right" w:leader="dot" w:pos="8296"/>
            </w:tabs>
            <w:rPr>
              <w:rFonts w:ascii="宋体" w:eastAsia="宋体" w:hAnsi="宋体" w:hint="eastAsia"/>
              <w:noProof/>
              <w14:ligatures w14:val="standardContextual"/>
            </w:rPr>
          </w:pPr>
          <w:hyperlink w:anchor="_Toc184307449" w:history="1">
            <w:r w:rsidRPr="00007546">
              <w:rPr>
                <w:rStyle w:val="a3"/>
                <w:rFonts w:ascii="宋体" w:eastAsia="宋体" w:hAnsi="宋体" w:hint="eastAsia"/>
                <w:noProof/>
              </w:rPr>
              <w:t>（二）战争期间中国的对英交涉</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_Toc184307449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8</w:t>
            </w:r>
            <w:r w:rsidRPr="00007546">
              <w:rPr>
                <w:rFonts w:ascii="宋体" w:eastAsia="宋体" w:hAnsi="宋体" w:hint="eastAsia"/>
                <w:noProof/>
                <w:webHidden/>
              </w:rPr>
              <w:fldChar w:fldCharType="end"/>
            </w:r>
          </w:hyperlink>
        </w:p>
        <w:p w14:paraId="4E73471C" w14:textId="11254DCF"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0" w:history="1">
            <w:r w:rsidRPr="00007546">
              <w:rPr>
                <w:rStyle w:val="a3"/>
                <w:rFonts w:ascii="宋体" w:eastAsia="宋体" w:hAnsi="宋体" w:hint="eastAsia"/>
                <w:noProof/>
              </w:rPr>
              <w:t>（三）《南京条约》</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9</w:t>
            </w:r>
            <w:r w:rsidRPr="00007546">
              <w:rPr>
                <w:rFonts w:ascii="宋体" w:eastAsia="宋体" w:hAnsi="宋体" w:hint="eastAsia"/>
                <w:noProof/>
                <w:webHidden/>
              </w:rPr>
              <w:fldChar w:fldCharType="end"/>
            </w:r>
          </w:hyperlink>
        </w:p>
        <w:p w14:paraId="377BED6A" w14:textId="69899661"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1" w:history="1">
            <w:r w:rsidRPr="00007546">
              <w:rPr>
                <w:rStyle w:val="a3"/>
                <w:rFonts w:ascii="宋体" w:eastAsia="宋体" w:hAnsi="宋体" w:hint="eastAsia"/>
                <w:noProof/>
              </w:rPr>
              <w:t>（四）中西不平等条约关系之形成</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10</w:t>
            </w:r>
            <w:r w:rsidRPr="00007546">
              <w:rPr>
                <w:rFonts w:ascii="宋体" w:eastAsia="宋体" w:hAnsi="宋体" w:hint="eastAsia"/>
                <w:noProof/>
                <w:webHidden/>
              </w:rPr>
              <w:fldChar w:fldCharType="end"/>
            </w:r>
          </w:hyperlink>
        </w:p>
        <w:p w14:paraId="284FD918" w14:textId="654A8AF2" w:rsidR="00007546" w:rsidRPr="00007546" w:rsidRDefault="00007546">
          <w:pPr>
            <w:pStyle w:val="TOC2"/>
            <w:tabs>
              <w:tab w:val="right" w:leader="dot" w:pos="8296"/>
            </w:tabs>
            <w:rPr>
              <w:rFonts w:ascii="宋体" w:eastAsia="宋体" w:hAnsi="宋体" w:hint="eastAsia"/>
              <w:noProof/>
              <w14:ligatures w14:val="standardContextual"/>
            </w:rPr>
          </w:pPr>
          <w:hyperlink w:anchor="_Toc184307452" w:history="1">
            <w:r w:rsidRPr="00007546">
              <w:rPr>
                <w:rStyle w:val="a3"/>
                <w:rFonts w:ascii="宋体" w:eastAsia="宋体" w:hAnsi="宋体" w:hint="eastAsia"/>
                <w:noProof/>
              </w:rPr>
              <w:t>二、第二次鸦片战争及其后果</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10</w:t>
            </w:r>
            <w:r w:rsidRPr="00007546">
              <w:rPr>
                <w:rFonts w:ascii="宋体" w:eastAsia="宋体" w:hAnsi="宋体" w:hint="eastAsia"/>
                <w:noProof/>
                <w:webHidden/>
              </w:rPr>
              <w:fldChar w:fldCharType="end"/>
            </w:r>
          </w:hyperlink>
        </w:p>
        <w:p w14:paraId="1A48428A" w14:textId="4DB18A06"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3" w:history="1">
            <w:r w:rsidRPr="00007546">
              <w:rPr>
                <w:rStyle w:val="a3"/>
                <w:rFonts w:ascii="宋体" w:eastAsia="宋体" w:hAnsi="宋体" w:hint="eastAsia"/>
                <w:noProof/>
              </w:rPr>
              <w:t>（一）《南京条约》后的中西关系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10</w:t>
            </w:r>
            <w:r w:rsidRPr="00007546">
              <w:rPr>
                <w:rFonts w:ascii="宋体" w:eastAsia="宋体" w:hAnsi="宋体" w:hint="eastAsia"/>
                <w:noProof/>
                <w:webHidden/>
              </w:rPr>
              <w:fldChar w:fldCharType="end"/>
            </w:r>
          </w:hyperlink>
        </w:p>
        <w:p w14:paraId="612D7349" w14:textId="035225CD"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4" w:history="1">
            <w:r w:rsidRPr="00007546">
              <w:rPr>
                <w:rStyle w:val="a3"/>
                <w:rFonts w:ascii="宋体" w:eastAsia="宋体" w:hAnsi="宋体" w:hint="eastAsia"/>
                <w:noProof/>
              </w:rPr>
              <w:t>（二）第二次鸦片战争的起源</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11</w:t>
            </w:r>
            <w:r w:rsidRPr="00007546">
              <w:rPr>
                <w:rFonts w:ascii="宋体" w:eastAsia="宋体" w:hAnsi="宋体" w:hint="eastAsia"/>
                <w:noProof/>
                <w:webHidden/>
              </w:rPr>
              <w:fldChar w:fldCharType="end"/>
            </w:r>
          </w:hyperlink>
        </w:p>
        <w:p w14:paraId="27AC987B" w14:textId="492A569F"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5" w:history="1">
            <w:r w:rsidRPr="00007546">
              <w:rPr>
                <w:rStyle w:val="a3"/>
                <w:rFonts w:ascii="宋体" w:eastAsia="宋体" w:hAnsi="宋体" w:hint="eastAsia"/>
                <w:noProof/>
              </w:rPr>
              <w:t>（三）战争经过和战时交涉</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11</w:t>
            </w:r>
            <w:r w:rsidRPr="00007546">
              <w:rPr>
                <w:rFonts w:ascii="宋体" w:eastAsia="宋体" w:hAnsi="宋体" w:hint="eastAsia"/>
                <w:noProof/>
                <w:webHidden/>
              </w:rPr>
              <w:fldChar w:fldCharType="end"/>
            </w:r>
          </w:hyperlink>
        </w:p>
        <w:p w14:paraId="23625BCF" w14:textId="47FC9E58" w:rsidR="00007546" w:rsidRPr="00007546" w:rsidRDefault="00007546">
          <w:pPr>
            <w:pStyle w:val="TOC1"/>
            <w:tabs>
              <w:tab w:val="right" w:leader="dot" w:pos="8296"/>
            </w:tabs>
            <w:rPr>
              <w:rFonts w:ascii="宋体" w:eastAsia="宋体" w:hAnsi="宋体" w:hint="eastAsia"/>
              <w:noProof/>
              <w14:ligatures w14:val="standardContextual"/>
            </w:rPr>
          </w:pPr>
          <w:hyperlink w:anchor="_Toc184307456" w:history="1">
            <w:r w:rsidRPr="00007546">
              <w:rPr>
                <w:rStyle w:val="a3"/>
                <w:rFonts w:ascii="宋体" w:eastAsia="宋体" w:hAnsi="宋体" w:hint="eastAsia"/>
                <w:noProof/>
              </w:rPr>
              <w:t>第三讲 近代对外关系的发端</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13</w:t>
            </w:r>
            <w:r w:rsidRPr="00007546">
              <w:rPr>
                <w:rFonts w:ascii="宋体" w:eastAsia="宋体" w:hAnsi="宋体" w:hint="eastAsia"/>
                <w:noProof/>
                <w:webHidden/>
              </w:rPr>
              <w:fldChar w:fldCharType="end"/>
            </w:r>
          </w:hyperlink>
        </w:p>
        <w:p w14:paraId="0F68E5B9" w14:textId="392EA749" w:rsidR="00007546" w:rsidRPr="00007546" w:rsidRDefault="00007546">
          <w:pPr>
            <w:pStyle w:val="TOC2"/>
            <w:tabs>
              <w:tab w:val="right" w:leader="dot" w:pos="8296"/>
            </w:tabs>
            <w:rPr>
              <w:rFonts w:ascii="宋体" w:eastAsia="宋体" w:hAnsi="宋体" w:hint="eastAsia"/>
              <w:noProof/>
              <w14:ligatures w14:val="standardContextual"/>
            </w:rPr>
          </w:pPr>
          <w:hyperlink w:anchor="_Toc184307457" w:history="1">
            <w:r w:rsidRPr="00007546">
              <w:rPr>
                <w:rStyle w:val="a3"/>
                <w:rFonts w:ascii="宋体" w:eastAsia="宋体" w:hAnsi="宋体" w:hint="eastAsia"/>
                <w:noProof/>
              </w:rPr>
              <w:t>一、近代外交机构的设置</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13</w:t>
            </w:r>
            <w:r w:rsidRPr="00007546">
              <w:rPr>
                <w:rFonts w:ascii="宋体" w:eastAsia="宋体" w:hAnsi="宋体" w:hint="eastAsia"/>
                <w:noProof/>
                <w:webHidden/>
              </w:rPr>
              <w:fldChar w:fldCharType="end"/>
            </w:r>
          </w:hyperlink>
        </w:p>
        <w:p w14:paraId="4641B5A9" w14:textId="69BB66B2"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8" w:history="1">
            <w:r w:rsidRPr="00007546">
              <w:rPr>
                <w:rStyle w:val="a3"/>
                <w:rFonts w:ascii="宋体" w:eastAsia="宋体" w:hAnsi="宋体" w:hint="eastAsia"/>
                <w:noProof/>
              </w:rPr>
              <w:t>（一）清政府政策的变化</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13</w:t>
            </w:r>
            <w:r w:rsidRPr="00007546">
              <w:rPr>
                <w:rFonts w:ascii="宋体" w:eastAsia="宋体" w:hAnsi="宋体" w:hint="eastAsia"/>
                <w:noProof/>
                <w:webHidden/>
              </w:rPr>
              <w:fldChar w:fldCharType="end"/>
            </w:r>
          </w:hyperlink>
        </w:p>
        <w:p w14:paraId="61E2EADC" w14:textId="5365B5C5" w:rsidR="00007546" w:rsidRPr="00007546" w:rsidRDefault="00007546">
          <w:pPr>
            <w:pStyle w:val="TOC3"/>
            <w:tabs>
              <w:tab w:val="right" w:leader="dot" w:pos="8296"/>
            </w:tabs>
            <w:rPr>
              <w:rFonts w:ascii="宋体" w:eastAsia="宋体" w:hAnsi="宋体" w:hint="eastAsia"/>
              <w:noProof/>
              <w14:ligatures w14:val="standardContextual"/>
            </w:rPr>
          </w:pPr>
          <w:hyperlink w:anchor="_Toc184307459" w:history="1">
            <w:r w:rsidRPr="00007546">
              <w:rPr>
                <w:rStyle w:val="a3"/>
                <w:rFonts w:ascii="宋体" w:eastAsia="宋体" w:hAnsi="宋体" w:hint="eastAsia"/>
                <w:noProof/>
              </w:rPr>
              <w:t>（二）列强对华政策的变化</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_Toc184307459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13</w:t>
            </w:r>
            <w:r w:rsidRPr="00007546">
              <w:rPr>
                <w:rFonts w:ascii="宋体" w:eastAsia="宋体" w:hAnsi="宋体" w:hint="eastAsia"/>
                <w:noProof/>
                <w:webHidden/>
              </w:rPr>
              <w:fldChar w:fldCharType="end"/>
            </w:r>
          </w:hyperlink>
        </w:p>
        <w:p w14:paraId="5958EB4A" w14:textId="6102BCD9"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0" w:history="1">
            <w:r w:rsidRPr="00007546">
              <w:rPr>
                <w:rStyle w:val="a3"/>
                <w:rFonts w:ascii="宋体" w:eastAsia="宋体" w:hAnsi="宋体" w:hint="eastAsia"/>
                <w:noProof/>
              </w:rPr>
              <w:t>（三）近代外交机构的出现</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14</w:t>
            </w:r>
            <w:r w:rsidRPr="00007546">
              <w:rPr>
                <w:rFonts w:ascii="宋体" w:eastAsia="宋体" w:hAnsi="宋体" w:hint="eastAsia"/>
                <w:noProof/>
                <w:webHidden/>
              </w:rPr>
              <w:fldChar w:fldCharType="end"/>
            </w:r>
          </w:hyperlink>
        </w:p>
        <w:p w14:paraId="434748E7" w14:textId="2B8FCE43" w:rsidR="00007546" w:rsidRPr="00007546" w:rsidRDefault="00007546">
          <w:pPr>
            <w:pStyle w:val="TOC2"/>
            <w:tabs>
              <w:tab w:val="right" w:leader="dot" w:pos="8296"/>
            </w:tabs>
            <w:rPr>
              <w:rFonts w:ascii="宋体" w:eastAsia="宋体" w:hAnsi="宋体" w:hint="eastAsia"/>
              <w:noProof/>
              <w14:ligatures w14:val="standardContextual"/>
            </w:rPr>
          </w:pPr>
          <w:hyperlink w:anchor="_Toc184307461" w:history="1">
            <w:r w:rsidRPr="00007546">
              <w:rPr>
                <w:rStyle w:val="a3"/>
                <w:rFonts w:ascii="宋体" w:eastAsia="宋体" w:hAnsi="宋体" w:hint="eastAsia"/>
                <w:noProof/>
              </w:rPr>
              <w:t>二、缔约修约谈判与使团派遣</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15</w:t>
            </w:r>
            <w:r w:rsidRPr="00007546">
              <w:rPr>
                <w:rFonts w:ascii="宋体" w:eastAsia="宋体" w:hAnsi="宋体" w:hint="eastAsia"/>
                <w:noProof/>
                <w:webHidden/>
              </w:rPr>
              <w:fldChar w:fldCharType="end"/>
            </w:r>
          </w:hyperlink>
        </w:p>
        <w:p w14:paraId="20C4A9A6" w14:textId="6416C39D"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2" w:history="1">
            <w:r w:rsidRPr="00007546">
              <w:rPr>
                <w:rStyle w:val="a3"/>
                <w:rFonts w:ascii="宋体" w:eastAsia="宋体" w:hAnsi="宋体" w:hint="eastAsia"/>
                <w:noProof/>
              </w:rPr>
              <w:t>（一）缔约范围扩大</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15</w:t>
            </w:r>
            <w:r w:rsidRPr="00007546">
              <w:rPr>
                <w:rFonts w:ascii="宋体" w:eastAsia="宋体" w:hAnsi="宋体" w:hint="eastAsia"/>
                <w:noProof/>
                <w:webHidden/>
              </w:rPr>
              <w:fldChar w:fldCharType="end"/>
            </w:r>
          </w:hyperlink>
        </w:p>
        <w:p w14:paraId="33AD1614" w14:textId="3F8F51A2"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3" w:history="1">
            <w:r w:rsidRPr="00007546">
              <w:rPr>
                <w:rStyle w:val="a3"/>
                <w:rFonts w:ascii="宋体" w:eastAsia="宋体" w:hAnsi="宋体" w:hint="eastAsia"/>
                <w:noProof/>
              </w:rPr>
              <w:t>（二）修约谈判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15</w:t>
            </w:r>
            <w:r w:rsidRPr="00007546">
              <w:rPr>
                <w:rFonts w:ascii="宋体" w:eastAsia="宋体" w:hAnsi="宋体" w:hint="eastAsia"/>
                <w:noProof/>
                <w:webHidden/>
              </w:rPr>
              <w:fldChar w:fldCharType="end"/>
            </w:r>
          </w:hyperlink>
        </w:p>
        <w:p w14:paraId="1234CFC4" w14:textId="1DDA6671"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4" w:history="1">
            <w:r w:rsidRPr="00007546">
              <w:rPr>
                <w:rStyle w:val="a3"/>
                <w:rFonts w:ascii="宋体" w:eastAsia="宋体" w:hAnsi="宋体" w:hint="eastAsia"/>
                <w:noProof/>
              </w:rPr>
              <w:t>（三）使团派遣</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16</w:t>
            </w:r>
            <w:r w:rsidRPr="00007546">
              <w:rPr>
                <w:rFonts w:ascii="宋体" w:eastAsia="宋体" w:hAnsi="宋体" w:hint="eastAsia"/>
                <w:noProof/>
                <w:webHidden/>
              </w:rPr>
              <w:fldChar w:fldCharType="end"/>
            </w:r>
          </w:hyperlink>
        </w:p>
        <w:p w14:paraId="0F134528" w14:textId="27704666" w:rsidR="00007546" w:rsidRPr="00007546" w:rsidRDefault="00007546">
          <w:pPr>
            <w:pStyle w:val="TOC1"/>
            <w:tabs>
              <w:tab w:val="right" w:leader="dot" w:pos="8296"/>
            </w:tabs>
            <w:rPr>
              <w:rFonts w:ascii="宋体" w:eastAsia="宋体" w:hAnsi="宋体" w:hint="eastAsia"/>
              <w:noProof/>
              <w14:ligatures w14:val="standardContextual"/>
            </w:rPr>
          </w:pPr>
          <w:hyperlink w:anchor="_Toc184307465" w:history="1">
            <w:r w:rsidRPr="00007546">
              <w:rPr>
                <w:rStyle w:val="a3"/>
                <w:rFonts w:ascii="宋体" w:eastAsia="宋体" w:hAnsi="宋体" w:hint="eastAsia"/>
                <w:noProof/>
              </w:rPr>
              <w:t>第四讲 民族危机的加深与清朝外交的结局</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17</w:t>
            </w:r>
            <w:r w:rsidRPr="00007546">
              <w:rPr>
                <w:rFonts w:ascii="宋体" w:eastAsia="宋体" w:hAnsi="宋体" w:hint="eastAsia"/>
                <w:noProof/>
                <w:webHidden/>
              </w:rPr>
              <w:fldChar w:fldCharType="end"/>
            </w:r>
          </w:hyperlink>
        </w:p>
        <w:p w14:paraId="7150D6C9" w14:textId="358ABB66" w:rsidR="00007546" w:rsidRPr="00007546" w:rsidRDefault="00007546">
          <w:pPr>
            <w:pStyle w:val="TOC2"/>
            <w:tabs>
              <w:tab w:val="right" w:leader="dot" w:pos="8296"/>
            </w:tabs>
            <w:rPr>
              <w:rFonts w:ascii="宋体" w:eastAsia="宋体" w:hAnsi="宋体" w:hint="eastAsia"/>
              <w:noProof/>
              <w14:ligatures w14:val="standardContextual"/>
            </w:rPr>
          </w:pPr>
          <w:hyperlink w:anchor="_Toc184307466" w:history="1">
            <w:r w:rsidRPr="00007546">
              <w:rPr>
                <w:rStyle w:val="a3"/>
                <w:rFonts w:ascii="宋体" w:eastAsia="宋体" w:hAnsi="宋体" w:hint="eastAsia"/>
                <w:noProof/>
              </w:rPr>
              <w:t>一、边疆危机</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17</w:t>
            </w:r>
            <w:r w:rsidRPr="00007546">
              <w:rPr>
                <w:rFonts w:ascii="宋体" w:eastAsia="宋体" w:hAnsi="宋体" w:hint="eastAsia"/>
                <w:noProof/>
                <w:webHidden/>
              </w:rPr>
              <w:fldChar w:fldCharType="end"/>
            </w:r>
          </w:hyperlink>
        </w:p>
        <w:p w14:paraId="454CD342" w14:textId="1CE24AB1"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7" w:history="1">
            <w:r w:rsidRPr="00007546">
              <w:rPr>
                <w:rStyle w:val="a3"/>
                <w:rFonts w:ascii="宋体" w:eastAsia="宋体" w:hAnsi="宋体" w:hint="eastAsia"/>
                <w:noProof/>
              </w:rPr>
              <w:t>（一）马嘉理事件和中英《烟台条约》</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17</w:t>
            </w:r>
            <w:r w:rsidRPr="00007546">
              <w:rPr>
                <w:rFonts w:ascii="宋体" w:eastAsia="宋体" w:hAnsi="宋体" w:hint="eastAsia"/>
                <w:noProof/>
                <w:webHidden/>
              </w:rPr>
              <w:fldChar w:fldCharType="end"/>
            </w:r>
          </w:hyperlink>
        </w:p>
        <w:p w14:paraId="2F5156BB" w14:textId="4328052F"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8" w:history="1">
            <w:r w:rsidRPr="00007546">
              <w:rPr>
                <w:rStyle w:val="a3"/>
                <w:rFonts w:ascii="宋体" w:eastAsia="宋体" w:hAnsi="宋体" w:hint="eastAsia"/>
                <w:noProof/>
              </w:rPr>
              <w:t>（二）伊犁问题</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18</w:t>
            </w:r>
            <w:r w:rsidRPr="00007546">
              <w:rPr>
                <w:rFonts w:ascii="宋体" w:eastAsia="宋体" w:hAnsi="宋体" w:hint="eastAsia"/>
                <w:noProof/>
                <w:webHidden/>
              </w:rPr>
              <w:fldChar w:fldCharType="end"/>
            </w:r>
          </w:hyperlink>
        </w:p>
        <w:p w14:paraId="5E790FE9" w14:textId="66252644" w:rsidR="00007546" w:rsidRPr="00007546" w:rsidRDefault="00007546">
          <w:pPr>
            <w:pStyle w:val="TOC3"/>
            <w:tabs>
              <w:tab w:val="right" w:leader="dot" w:pos="8296"/>
            </w:tabs>
            <w:rPr>
              <w:rFonts w:ascii="宋体" w:eastAsia="宋体" w:hAnsi="宋体" w:hint="eastAsia"/>
              <w:noProof/>
              <w14:ligatures w14:val="standardContextual"/>
            </w:rPr>
          </w:pPr>
          <w:hyperlink w:anchor="_Toc184307469" w:history="1">
            <w:r w:rsidRPr="00007546">
              <w:rPr>
                <w:rStyle w:val="a3"/>
                <w:rFonts w:ascii="宋体" w:eastAsia="宋体" w:hAnsi="宋体" w:hint="eastAsia"/>
                <w:noProof/>
              </w:rPr>
              <w:t>（三）传统封贡关系开始瓦解</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_Toc184307469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19</w:t>
            </w:r>
            <w:r w:rsidRPr="00007546">
              <w:rPr>
                <w:rFonts w:ascii="宋体" w:eastAsia="宋体" w:hAnsi="宋体" w:hint="eastAsia"/>
                <w:noProof/>
                <w:webHidden/>
              </w:rPr>
              <w:fldChar w:fldCharType="end"/>
            </w:r>
          </w:hyperlink>
        </w:p>
        <w:p w14:paraId="65643E86" w14:textId="590414DB"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0" w:history="1">
            <w:r w:rsidRPr="00007546">
              <w:rPr>
                <w:rStyle w:val="a3"/>
                <w:rFonts w:ascii="宋体" w:eastAsia="宋体" w:hAnsi="宋体" w:hint="eastAsia"/>
                <w:noProof/>
              </w:rPr>
              <w:t>（四）台湾建省</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21</w:t>
            </w:r>
            <w:r w:rsidRPr="00007546">
              <w:rPr>
                <w:rFonts w:ascii="宋体" w:eastAsia="宋体" w:hAnsi="宋体" w:hint="eastAsia"/>
                <w:noProof/>
                <w:webHidden/>
              </w:rPr>
              <w:fldChar w:fldCharType="end"/>
            </w:r>
          </w:hyperlink>
        </w:p>
        <w:p w14:paraId="51BF9590" w14:textId="16829CEB" w:rsidR="00007546" w:rsidRPr="00007546" w:rsidRDefault="00007546">
          <w:pPr>
            <w:pStyle w:val="TOC2"/>
            <w:tabs>
              <w:tab w:val="right" w:leader="dot" w:pos="8296"/>
            </w:tabs>
            <w:rPr>
              <w:rFonts w:ascii="宋体" w:eastAsia="宋体" w:hAnsi="宋体" w:hint="eastAsia"/>
              <w:noProof/>
              <w14:ligatures w14:val="standardContextual"/>
            </w:rPr>
          </w:pPr>
          <w:hyperlink w:anchor="_Toc184307471" w:history="1">
            <w:r w:rsidRPr="00007546">
              <w:rPr>
                <w:rStyle w:val="a3"/>
                <w:rFonts w:ascii="宋体" w:eastAsia="宋体" w:hAnsi="宋体" w:hint="eastAsia"/>
                <w:noProof/>
              </w:rPr>
              <w:t>二、民族危机的加深和清朝统治的末路</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21</w:t>
            </w:r>
            <w:r w:rsidRPr="00007546">
              <w:rPr>
                <w:rFonts w:ascii="宋体" w:eastAsia="宋体" w:hAnsi="宋体" w:hint="eastAsia"/>
                <w:noProof/>
                <w:webHidden/>
              </w:rPr>
              <w:fldChar w:fldCharType="end"/>
            </w:r>
          </w:hyperlink>
        </w:p>
        <w:p w14:paraId="3DD98AF5" w14:textId="162C52F4"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2" w:history="1">
            <w:r w:rsidRPr="00007546">
              <w:rPr>
                <w:rStyle w:val="a3"/>
                <w:rFonts w:ascii="宋体" w:eastAsia="宋体" w:hAnsi="宋体" w:hint="eastAsia"/>
                <w:noProof/>
              </w:rPr>
              <w:t>（一）深重的内忧外患</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22</w:t>
            </w:r>
            <w:r w:rsidRPr="00007546">
              <w:rPr>
                <w:rFonts w:ascii="宋体" w:eastAsia="宋体" w:hAnsi="宋体" w:hint="eastAsia"/>
                <w:noProof/>
                <w:webHidden/>
              </w:rPr>
              <w:fldChar w:fldCharType="end"/>
            </w:r>
          </w:hyperlink>
        </w:p>
        <w:p w14:paraId="5DB4A415" w14:textId="1F6A7846"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3" w:history="1">
            <w:r w:rsidRPr="00007546">
              <w:rPr>
                <w:rStyle w:val="a3"/>
                <w:rFonts w:ascii="宋体" w:eastAsia="宋体" w:hAnsi="宋体" w:hint="eastAsia"/>
                <w:noProof/>
              </w:rPr>
              <w:t>（二）甲午战争与马关条约</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22</w:t>
            </w:r>
            <w:r w:rsidRPr="00007546">
              <w:rPr>
                <w:rFonts w:ascii="宋体" w:eastAsia="宋体" w:hAnsi="宋体" w:hint="eastAsia"/>
                <w:noProof/>
                <w:webHidden/>
              </w:rPr>
              <w:fldChar w:fldCharType="end"/>
            </w:r>
          </w:hyperlink>
        </w:p>
        <w:p w14:paraId="7607939D" w14:textId="33FA1AC7"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4" w:history="1">
            <w:r w:rsidRPr="00007546">
              <w:rPr>
                <w:rStyle w:val="a3"/>
                <w:rFonts w:ascii="宋体" w:eastAsia="宋体" w:hAnsi="宋体" w:hint="eastAsia"/>
                <w:noProof/>
              </w:rPr>
              <w:t>（三）瓜分之祸</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23</w:t>
            </w:r>
            <w:r w:rsidRPr="00007546">
              <w:rPr>
                <w:rFonts w:ascii="宋体" w:eastAsia="宋体" w:hAnsi="宋体" w:hint="eastAsia"/>
                <w:noProof/>
                <w:webHidden/>
              </w:rPr>
              <w:fldChar w:fldCharType="end"/>
            </w:r>
          </w:hyperlink>
        </w:p>
        <w:p w14:paraId="1BB6F402" w14:textId="28579F49"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5" w:history="1">
            <w:r w:rsidRPr="00007546">
              <w:rPr>
                <w:rStyle w:val="a3"/>
                <w:rFonts w:ascii="宋体" w:eastAsia="宋体" w:hAnsi="宋体" w:hint="eastAsia"/>
                <w:noProof/>
              </w:rPr>
              <w:t>（四）义和团运动与辛丑条约</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24</w:t>
            </w:r>
            <w:r w:rsidRPr="00007546">
              <w:rPr>
                <w:rFonts w:ascii="宋体" w:eastAsia="宋体" w:hAnsi="宋体" w:hint="eastAsia"/>
                <w:noProof/>
                <w:webHidden/>
              </w:rPr>
              <w:fldChar w:fldCharType="end"/>
            </w:r>
          </w:hyperlink>
        </w:p>
        <w:p w14:paraId="54BBC1DF" w14:textId="76FB6A56"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6" w:history="1">
            <w:r w:rsidRPr="00007546">
              <w:rPr>
                <w:rStyle w:val="a3"/>
                <w:rFonts w:ascii="宋体" w:eastAsia="宋体" w:hAnsi="宋体" w:hint="eastAsia"/>
                <w:noProof/>
              </w:rPr>
              <w:t>（五）清朝外交的结局</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25</w:t>
            </w:r>
            <w:r w:rsidRPr="00007546">
              <w:rPr>
                <w:rFonts w:ascii="宋体" w:eastAsia="宋体" w:hAnsi="宋体" w:hint="eastAsia"/>
                <w:noProof/>
                <w:webHidden/>
              </w:rPr>
              <w:fldChar w:fldCharType="end"/>
            </w:r>
          </w:hyperlink>
        </w:p>
        <w:p w14:paraId="42097D5A" w14:textId="66CBFB98" w:rsidR="00007546" w:rsidRPr="00007546" w:rsidRDefault="00007546">
          <w:pPr>
            <w:pStyle w:val="TOC1"/>
            <w:tabs>
              <w:tab w:val="right" w:leader="dot" w:pos="8296"/>
            </w:tabs>
            <w:rPr>
              <w:rFonts w:ascii="宋体" w:eastAsia="宋体" w:hAnsi="宋体" w:hint="eastAsia"/>
              <w:noProof/>
              <w14:ligatures w14:val="standardContextual"/>
            </w:rPr>
          </w:pPr>
          <w:hyperlink w:anchor="_Toc184307477" w:history="1">
            <w:r w:rsidRPr="00007546">
              <w:rPr>
                <w:rStyle w:val="a3"/>
                <w:rFonts w:ascii="宋体" w:eastAsia="宋体" w:hAnsi="宋体" w:hint="eastAsia"/>
                <w:noProof/>
              </w:rPr>
              <w:t>第五讲 民国前期的外交格局与中国的“修约”努力</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26</w:t>
            </w:r>
            <w:r w:rsidRPr="00007546">
              <w:rPr>
                <w:rFonts w:ascii="宋体" w:eastAsia="宋体" w:hAnsi="宋体" w:hint="eastAsia"/>
                <w:noProof/>
                <w:webHidden/>
              </w:rPr>
              <w:fldChar w:fldCharType="end"/>
            </w:r>
          </w:hyperlink>
        </w:p>
        <w:p w14:paraId="011AAA69" w14:textId="57D5D929" w:rsidR="00007546" w:rsidRPr="00007546" w:rsidRDefault="00007546">
          <w:pPr>
            <w:pStyle w:val="TOC2"/>
            <w:tabs>
              <w:tab w:val="right" w:leader="dot" w:pos="8296"/>
            </w:tabs>
            <w:rPr>
              <w:rFonts w:ascii="宋体" w:eastAsia="宋体" w:hAnsi="宋体" w:hint="eastAsia"/>
              <w:noProof/>
              <w14:ligatures w14:val="standardContextual"/>
            </w:rPr>
          </w:pPr>
          <w:hyperlink w:anchor="_Toc184307478" w:history="1">
            <w:r w:rsidRPr="00007546">
              <w:rPr>
                <w:rStyle w:val="a3"/>
                <w:rFonts w:ascii="宋体" w:eastAsia="宋体" w:hAnsi="宋体" w:hint="eastAsia"/>
                <w:noProof/>
              </w:rPr>
              <w:t>一、民国初年的外交格局</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26</w:t>
            </w:r>
            <w:r w:rsidRPr="00007546">
              <w:rPr>
                <w:rFonts w:ascii="宋体" w:eastAsia="宋体" w:hAnsi="宋体" w:hint="eastAsia"/>
                <w:noProof/>
                <w:webHidden/>
              </w:rPr>
              <w:fldChar w:fldCharType="end"/>
            </w:r>
          </w:hyperlink>
        </w:p>
        <w:p w14:paraId="770820E9" w14:textId="00B1D28D" w:rsidR="00007546" w:rsidRPr="00007546" w:rsidRDefault="00007546">
          <w:pPr>
            <w:pStyle w:val="TOC3"/>
            <w:tabs>
              <w:tab w:val="right" w:leader="dot" w:pos="8296"/>
            </w:tabs>
            <w:rPr>
              <w:rFonts w:ascii="宋体" w:eastAsia="宋体" w:hAnsi="宋体" w:hint="eastAsia"/>
              <w:noProof/>
              <w14:ligatures w14:val="standardContextual"/>
            </w:rPr>
          </w:pPr>
          <w:hyperlink w:anchor="_Toc184307479" w:history="1">
            <w:r w:rsidRPr="00007546">
              <w:rPr>
                <w:rStyle w:val="a3"/>
                <w:rFonts w:ascii="宋体" w:eastAsia="宋体" w:hAnsi="宋体" w:hint="eastAsia"/>
                <w:noProof/>
              </w:rPr>
              <w:t>（一）革命党人的对外政策</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_Toc184307479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26</w:t>
            </w:r>
            <w:r w:rsidRPr="00007546">
              <w:rPr>
                <w:rFonts w:ascii="宋体" w:eastAsia="宋体" w:hAnsi="宋体" w:hint="eastAsia"/>
                <w:noProof/>
                <w:webHidden/>
              </w:rPr>
              <w:fldChar w:fldCharType="end"/>
            </w:r>
          </w:hyperlink>
        </w:p>
        <w:p w14:paraId="0DE36F47" w14:textId="7F1B58FB"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0" w:history="1">
            <w:r w:rsidRPr="00007546">
              <w:rPr>
                <w:rStyle w:val="a3"/>
                <w:rFonts w:ascii="宋体" w:eastAsia="宋体" w:hAnsi="宋体" w:hint="eastAsia"/>
                <w:noProof/>
              </w:rPr>
              <w:t>（二）恢复晚清外交格局</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26</w:t>
            </w:r>
            <w:r w:rsidRPr="00007546">
              <w:rPr>
                <w:rFonts w:ascii="宋体" w:eastAsia="宋体" w:hAnsi="宋体" w:hint="eastAsia"/>
                <w:noProof/>
                <w:webHidden/>
              </w:rPr>
              <w:fldChar w:fldCharType="end"/>
            </w:r>
          </w:hyperlink>
        </w:p>
        <w:p w14:paraId="6930B3B5" w14:textId="21C4652A"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1" w:history="1">
            <w:r w:rsidRPr="00007546">
              <w:rPr>
                <w:rStyle w:val="a3"/>
                <w:rFonts w:ascii="宋体" w:eastAsia="宋体" w:hAnsi="宋体" w:hint="eastAsia"/>
                <w:noProof/>
              </w:rPr>
              <w:t>（三）边疆地区交涉</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27</w:t>
            </w:r>
            <w:r w:rsidRPr="00007546">
              <w:rPr>
                <w:rFonts w:ascii="宋体" w:eastAsia="宋体" w:hAnsi="宋体" w:hint="eastAsia"/>
                <w:noProof/>
                <w:webHidden/>
              </w:rPr>
              <w:fldChar w:fldCharType="end"/>
            </w:r>
          </w:hyperlink>
        </w:p>
        <w:p w14:paraId="0C6B1A72" w14:textId="2424FBD1"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2" w:history="1">
            <w:r w:rsidRPr="00007546">
              <w:rPr>
                <w:rStyle w:val="a3"/>
                <w:rFonts w:ascii="宋体" w:eastAsia="宋体" w:hAnsi="宋体" w:hint="eastAsia"/>
                <w:noProof/>
              </w:rPr>
              <w:t>（四）善后大借款</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28</w:t>
            </w:r>
            <w:r w:rsidRPr="00007546">
              <w:rPr>
                <w:rFonts w:ascii="宋体" w:eastAsia="宋体" w:hAnsi="宋体" w:hint="eastAsia"/>
                <w:noProof/>
                <w:webHidden/>
              </w:rPr>
              <w:fldChar w:fldCharType="end"/>
            </w:r>
          </w:hyperlink>
        </w:p>
        <w:p w14:paraId="03E24C47" w14:textId="7B014D9B"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3" w:history="1">
            <w:r w:rsidRPr="00007546">
              <w:rPr>
                <w:rStyle w:val="a3"/>
                <w:rFonts w:ascii="宋体" w:eastAsia="宋体" w:hAnsi="宋体" w:hint="eastAsia"/>
                <w:noProof/>
              </w:rPr>
              <w:t>（五）一战时期的对外关系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29</w:t>
            </w:r>
            <w:r w:rsidRPr="00007546">
              <w:rPr>
                <w:rFonts w:ascii="宋体" w:eastAsia="宋体" w:hAnsi="宋体" w:hint="eastAsia"/>
                <w:noProof/>
                <w:webHidden/>
              </w:rPr>
              <w:fldChar w:fldCharType="end"/>
            </w:r>
          </w:hyperlink>
        </w:p>
        <w:p w14:paraId="1B94F080" w14:textId="543720BF" w:rsidR="00007546" w:rsidRPr="00007546" w:rsidRDefault="00007546">
          <w:pPr>
            <w:pStyle w:val="TOC2"/>
            <w:tabs>
              <w:tab w:val="right" w:leader="dot" w:pos="8296"/>
            </w:tabs>
            <w:rPr>
              <w:rFonts w:ascii="宋体" w:eastAsia="宋体" w:hAnsi="宋体" w:hint="eastAsia"/>
              <w:noProof/>
              <w14:ligatures w14:val="standardContextual"/>
            </w:rPr>
          </w:pPr>
          <w:hyperlink w:anchor="_Toc184307484" w:history="1">
            <w:r w:rsidRPr="00007546">
              <w:rPr>
                <w:rStyle w:val="a3"/>
                <w:rFonts w:ascii="宋体" w:eastAsia="宋体" w:hAnsi="宋体" w:hint="eastAsia"/>
                <w:noProof/>
              </w:rPr>
              <w:t>二、巴黎、华盛顿会议与中国外交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30</w:t>
            </w:r>
            <w:r w:rsidRPr="00007546">
              <w:rPr>
                <w:rFonts w:ascii="宋体" w:eastAsia="宋体" w:hAnsi="宋体" w:hint="eastAsia"/>
                <w:noProof/>
                <w:webHidden/>
              </w:rPr>
              <w:fldChar w:fldCharType="end"/>
            </w:r>
          </w:hyperlink>
        </w:p>
        <w:p w14:paraId="3BDB1486" w14:textId="5690EEE0"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5" w:history="1">
            <w:r w:rsidRPr="00007546">
              <w:rPr>
                <w:rStyle w:val="a3"/>
                <w:rFonts w:ascii="宋体" w:eastAsia="宋体" w:hAnsi="宋体" w:hint="eastAsia"/>
                <w:noProof/>
              </w:rPr>
              <w:t>（一）修约与废约</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30</w:t>
            </w:r>
            <w:r w:rsidRPr="00007546">
              <w:rPr>
                <w:rFonts w:ascii="宋体" w:eastAsia="宋体" w:hAnsi="宋体" w:hint="eastAsia"/>
                <w:noProof/>
                <w:webHidden/>
              </w:rPr>
              <w:fldChar w:fldCharType="end"/>
            </w:r>
          </w:hyperlink>
        </w:p>
        <w:p w14:paraId="5EAF3118" w14:textId="689409CE"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6" w:history="1">
            <w:r w:rsidRPr="00007546">
              <w:rPr>
                <w:rStyle w:val="a3"/>
                <w:rFonts w:ascii="宋体" w:eastAsia="宋体" w:hAnsi="宋体" w:hint="eastAsia"/>
                <w:noProof/>
              </w:rPr>
              <w:t>（二）巴黎和会与中国外交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31</w:t>
            </w:r>
            <w:r w:rsidRPr="00007546">
              <w:rPr>
                <w:rFonts w:ascii="宋体" w:eastAsia="宋体" w:hAnsi="宋体" w:hint="eastAsia"/>
                <w:noProof/>
                <w:webHidden/>
              </w:rPr>
              <w:fldChar w:fldCharType="end"/>
            </w:r>
          </w:hyperlink>
        </w:p>
        <w:p w14:paraId="01FB4C73" w14:textId="18D07E23"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7" w:history="1">
            <w:r w:rsidRPr="00007546">
              <w:rPr>
                <w:rStyle w:val="a3"/>
                <w:rFonts w:ascii="宋体" w:eastAsia="宋体" w:hAnsi="宋体" w:hint="eastAsia"/>
                <w:noProof/>
              </w:rPr>
              <w:t>（三）对无约国的新政策和修约的开始</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31</w:t>
            </w:r>
            <w:r w:rsidRPr="00007546">
              <w:rPr>
                <w:rFonts w:ascii="宋体" w:eastAsia="宋体" w:hAnsi="宋体" w:hint="eastAsia"/>
                <w:noProof/>
                <w:webHidden/>
              </w:rPr>
              <w:fldChar w:fldCharType="end"/>
            </w:r>
          </w:hyperlink>
        </w:p>
        <w:p w14:paraId="20B08C61" w14:textId="08C498DE" w:rsidR="00007546" w:rsidRPr="00007546" w:rsidRDefault="00007546">
          <w:pPr>
            <w:pStyle w:val="TOC3"/>
            <w:tabs>
              <w:tab w:val="right" w:leader="dot" w:pos="8296"/>
            </w:tabs>
            <w:rPr>
              <w:rFonts w:ascii="宋体" w:eastAsia="宋体" w:hAnsi="宋体" w:hint="eastAsia"/>
              <w:noProof/>
              <w14:ligatures w14:val="standardContextual"/>
            </w:rPr>
          </w:pPr>
          <w:hyperlink w:anchor="_Toc184307488" w:history="1">
            <w:r w:rsidRPr="00007546">
              <w:rPr>
                <w:rStyle w:val="a3"/>
                <w:rFonts w:ascii="宋体" w:eastAsia="宋体" w:hAnsi="宋体" w:hint="eastAsia"/>
                <w:noProof/>
              </w:rPr>
              <w:t>（四）华盛顿会议与中国外交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31</w:t>
            </w:r>
            <w:r w:rsidRPr="00007546">
              <w:rPr>
                <w:rFonts w:ascii="宋体" w:eastAsia="宋体" w:hAnsi="宋体" w:hint="eastAsia"/>
                <w:noProof/>
                <w:webHidden/>
              </w:rPr>
              <w:fldChar w:fldCharType="end"/>
            </w:r>
          </w:hyperlink>
        </w:p>
        <w:p w14:paraId="30062C59" w14:textId="3DA37C3A" w:rsidR="00007546" w:rsidRPr="00007546" w:rsidRDefault="00007546">
          <w:pPr>
            <w:pStyle w:val="TOC2"/>
            <w:tabs>
              <w:tab w:val="right" w:leader="dot" w:pos="8296"/>
            </w:tabs>
            <w:rPr>
              <w:rFonts w:ascii="宋体" w:eastAsia="宋体" w:hAnsi="宋体" w:hint="eastAsia"/>
              <w:noProof/>
              <w14:ligatures w14:val="standardContextual"/>
            </w:rPr>
          </w:pPr>
          <w:hyperlink w:anchor="_Toc184307489" w:history="1">
            <w:r w:rsidRPr="00007546">
              <w:rPr>
                <w:rStyle w:val="a3"/>
                <w:rFonts w:ascii="宋体" w:eastAsia="宋体" w:hAnsi="宋体" w:hint="eastAsia"/>
                <w:noProof/>
              </w:rPr>
              <w:t>三、北京政府的修约外交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_Toc184307489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32</w:t>
            </w:r>
            <w:r w:rsidRPr="00007546">
              <w:rPr>
                <w:rFonts w:ascii="宋体" w:eastAsia="宋体" w:hAnsi="宋体" w:hint="eastAsia"/>
                <w:noProof/>
                <w:webHidden/>
              </w:rPr>
              <w:fldChar w:fldCharType="end"/>
            </w:r>
          </w:hyperlink>
        </w:p>
        <w:p w14:paraId="77E02B45" w14:textId="3F5346BB"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0" w:history="1">
            <w:r w:rsidRPr="00007546">
              <w:rPr>
                <w:rStyle w:val="a3"/>
                <w:rFonts w:ascii="宋体" w:eastAsia="宋体" w:hAnsi="宋体" w:hint="eastAsia"/>
                <w:noProof/>
              </w:rPr>
              <w:t>（一）修约外交的出台</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32</w:t>
            </w:r>
            <w:r w:rsidRPr="00007546">
              <w:rPr>
                <w:rFonts w:ascii="宋体" w:eastAsia="宋体" w:hAnsi="宋体" w:hint="eastAsia"/>
                <w:noProof/>
                <w:webHidden/>
              </w:rPr>
              <w:fldChar w:fldCharType="end"/>
            </w:r>
          </w:hyperlink>
        </w:p>
        <w:p w14:paraId="6DE8E735" w14:textId="78E822AF"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1" w:history="1">
            <w:r w:rsidRPr="00007546">
              <w:rPr>
                <w:rStyle w:val="a3"/>
                <w:rFonts w:ascii="宋体" w:eastAsia="宋体" w:hAnsi="宋体" w:hint="eastAsia"/>
                <w:noProof/>
              </w:rPr>
              <w:t>（二）收回关税与法权</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33</w:t>
            </w:r>
            <w:r w:rsidRPr="00007546">
              <w:rPr>
                <w:rFonts w:ascii="宋体" w:eastAsia="宋体" w:hAnsi="宋体" w:hint="eastAsia"/>
                <w:noProof/>
                <w:webHidden/>
              </w:rPr>
              <w:fldChar w:fldCharType="end"/>
            </w:r>
          </w:hyperlink>
        </w:p>
        <w:p w14:paraId="1AFAC0E3" w14:textId="750CAFC4"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2" w:history="1">
            <w:r w:rsidRPr="00007546">
              <w:rPr>
                <w:rStyle w:val="a3"/>
                <w:rFonts w:ascii="宋体" w:eastAsia="宋体" w:hAnsi="宋体" w:hint="eastAsia"/>
                <w:noProof/>
              </w:rPr>
              <w:t>（三）中俄（中苏）关系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34</w:t>
            </w:r>
            <w:r w:rsidRPr="00007546">
              <w:rPr>
                <w:rFonts w:ascii="宋体" w:eastAsia="宋体" w:hAnsi="宋体" w:hint="eastAsia"/>
                <w:noProof/>
                <w:webHidden/>
              </w:rPr>
              <w:fldChar w:fldCharType="end"/>
            </w:r>
          </w:hyperlink>
        </w:p>
        <w:p w14:paraId="20C675D8" w14:textId="16EBE6BE" w:rsidR="00007546" w:rsidRPr="00007546" w:rsidRDefault="00007546">
          <w:pPr>
            <w:pStyle w:val="TOC2"/>
            <w:tabs>
              <w:tab w:val="right" w:leader="dot" w:pos="8296"/>
            </w:tabs>
            <w:rPr>
              <w:rFonts w:ascii="宋体" w:eastAsia="宋体" w:hAnsi="宋体" w:hint="eastAsia"/>
              <w:noProof/>
              <w14:ligatures w14:val="standardContextual"/>
            </w:rPr>
          </w:pPr>
          <w:hyperlink w:anchor="_Toc184307493" w:history="1">
            <w:r w:rsidRPr="00007546">
              <w:rPr>
                <w:rStyle w:val="a3"/>
                <w:rFonts w:ascii="宋体" w:eastAsia="宋体" w:hAnsi="宋体" w:hint="eastAsia"/>
                <w:noProof/>
              </w:rPr>
              <w:t>四、国民革命和南京国民政府初期的对外关系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36</w:t>
            </w:r>
            <w:r w:rsidRPr="00007546">
              <w:rPr>
                <w:rFonts w:ascii="宋体" w:eastAsia="宋体" w:hAnsi="宋体" w:hint="eastAsia"/>
                <w:noProof/>
                <w:webHidden/>
              </w:rPr>
              <w:fldChar w:fldCharType="end"/>
            </w:r>
          </w:hyperlink>
        </w:p>
        <w:p w14:paraId="78A3ADD7" w14:textId="56695745"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4" w:history="1">
            <w:r w:rsidRPr="00007546">
              <w:rPr>
                <w:rStyle w:val="a3"/>
                <w:rFonts w:ascii="宋体" w:eastAsia="宋体" w:hAnsi="宋体" w:hint="eastAsia"/>
                <w:noProof/>
              </w:rPr>
              <w:t>（一）国民党改组后的对外新纲领</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36</w:t>
            </w:r>
            <w:r w:rsidRPr="00007546">
              <w:rPr>
                <w:rFonts w:ascii="宋体" w:eastAsia="宋体" w:hAnsi="宋体" w:hint="eastAsia"/>
                <w:noProof/>
                <w:webHidden/>
              </w:rPr>
              <w:fldChar w:fldCharType="end"/>
            </w:r>
          </w:hyperlink>
        </w:p>
        <w:p w14:paraId="3A511129" w14:textId="6D52B66E"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5" w:history="1">
            <w:r w:rsidRPr="00007546">
              <w:rPr>
                <w:rStyle w:val="a3"/>
                <w:rFonts w:ascii="宋体" w:eastAsia="宋体" w:hAnsi="宋体" w:hint="eastAsia"/>
                <w:noProof/>
              </w:rPr>
              <w:t>（二）国民政府的“革命外交”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37</w:t>
            </w:r>
            <w:r w:rsidRPr="00007546">
              <w:rPr>
                <w:rFonts w:ascii="宋体" w:eastAsia="宋体" w:hAnsi="宋体" w:hint="eastAsia"/>
                <w:noProof/>
                <w:webHidden/>
              </w:rPr>
              <w:fldChar w:fldCharType="end"/>
            </w:r>
          </w:hyperlink>
        </w:p>
        <w:p w14:paraId="530C15B4" w14:textId="03696710"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6" w:history="1">
            <w:r w:rsidRPr="00007546">
              <w:rPr>
                <w:rStyle w:val="a3"/>
                <w:rFonts w:ascii="宋体" w:eastAsia="宋体" w:hAnsi="宋体" w:hint="eastAsia"/>
                <w:noProof/>
              </w:rPr>
              <w:t>（三）美英日对华新政策与国民政府的外交转向</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37</w:t>
            </w:r>
            <w:r w:rsidRPr="00007546">
              <w:rPr>
                <w:rFonts w:ascii="宋体" w:eastAsia="宋体" w:hAnsi="宋体" w:hint="eastAsia"/>
                <w:noProof/>
                <w:webHidden/>
              </w:rPr>
              <w:fldChar w:fldCharType="end"/>
            </w:r>
          </w:hyperlink>
        </w:p>
        <w:p w14:paraId="11A982FE" w14:textId="05F4329A"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7" w:history="1">
            <w:r w:rsidRPr="00007546">
              <w:rPr>
                <w:rStyle w:val="a3"/>
                <w:rFonts w:ascii="宋体" w:eastAsia="宋体" w:hAnsi="宋体" w:hint="eastAsia"/>
                <w:noProof/>
              </w:rPr>
              <w:t>（四）南京国民政府的“改订新约”外交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38</w:t>
            </w:r>
            <w:r w:rsidRPr="00007546">
              <w:rPr>
                <w:rFonts w:ascii="宋体" w:eastAsia="宋体" w:hAnsi="宋体" w:hint="eastAsia"/>
                <w:noProof/>
                <w:webHidden/>
              </w:rPr>
              <w:fldChar w:fldCharType="end"/>
            </w:r>
          </w:hyperlink>
        </w:p>
        <w:p w14:paraId="2F1313A1" w14:textId="08ADA088" w:rsidR="00007546" w:rsidRPr="00007546" w:rsidRDefault="00007546">
          <w:pPr>
            <w:pStyle w:val="TOC3"/>
            <w:tabs>
              <w:tab w:val="right" w:leader="dot" w:pos="8296"/>
            </w:tabs>
            <w:rPr>
              <w:rFonts w:ascii="宋体" w:eastAsia="宋体" w:hAnsi="宋体" w:hint="eastAsia"/>
              <w:noProof/>
              <w14:ligatures w14:val="standardContextual"/>
            </w:rPr>
          </w:pPr>
          <w:hyperlink w:anchor="_Toc184307498" w:history="1">
            <w:r w:rsidRPr="00007546">
              <w:rPr>
                <w:rStyle w:val="a3"/>
                <w:rFonts w:ascii="宋体" w:eastAsia="宋体" w:hAnsi="宋体" w:hint="eastAsia"/>
                <w:noProof/>
              </w:rPr>
              <w:t>（五）中东路事件与中苏断交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39</w:t>
            </w:r>
            <w:r w:rsidRPr="00007546">
              <w:rPr>
                <w:rFonts w:ascii="宋体" w:eastAsia="宋体" w:hAnsi="宋体" w:hint="eastAsia"/>
                <w:noProof/>
                <w:webHidden/>
              </w:rPr>
              <w:fldChar w:fldCharType="end"/>
            </w:r>
          </w:hyperlink>
        </w:p>
        <w:p w14:paraId="09E4DAAA" w14:textId="413E3583" w:rsidR="00007546" w:rsidRPr="00007546" w:rsidRDefault="00007546">
          <w:pPr>
            <w:pStyle w:val="TOC1"/>
            <w:tabs>
              <w:tab w:val="right" w:leader="dot" w:pos="8296"/>
            </w:tabs>
            <w:rPr>
              <w:rFonts w:ascii="宋体" w:eastAsia="宋体" w:hAnsi="宋体" w:hint="eastAsia"/>
              <w:noProof/>
              <w14:ligatures w14:val="standardContextual"/>
            </w:rPr>
          </w:pPr>
          <w:hyperlink w:anchor="_Toc184307499" w:history="1">
            <w:r w:rsidRPr="00007546">
              <w:rPr>
                <w:rStyle w:val="a3"/>
                <w:rFonts w:ascii="宋体" w:eastAsia="宋体" w:hAnsi="宋体" w:hint="eastAsia"/>
                <w:noProof/>
              </w:rPr>
              <w:t>第六讲 日本侵华与国民政府走向抗日</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_Toc184307499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40</w:t>
            </w:r>
            <w:r w:rsidRPr="00007546">
              <w:rPr>
                <w:rFonts w:ascii="宋体" w:eastAsia="宋体" w:hAnsi="宋体" w:hint="eastAsia"/>
                <w:noProof/>
                <w:webHidden/>
              </w:rPr>
              <w:fldChar w:fldCharType="end"/>
            </w:r>
          </w:hyperlink>
        </w:p>
        <w:p w14:paraId="2BA550B3" w14:textId="794A2375" w:rsidR="00007546" w:rsidRPr="00007546" w:rsidRDefault="00007546">
          <w:pPr>
            <w:pStyle w:val="TOC2"/>
            <w:tabs>
              <w:tab w:val="right" w:leader="dot" w:pos="8296"/>
            </w:tabs>
            <w:rPr>
              <w:rFonts w:ascii="宋体" w:eastAsia="宋体" w:hAnsi="宋体" w:hint="eastAsia"/>
              <w:noProof/>
              <w14:ligatures w14:val="standardContextual"/>
            </w:rPr>
          </w:pPr>
          <w:hyperlink w:anchor="_Toc184307500" w:history="1">
            <w:r w:rsidRPr="00007546">
              <w:rPr>
                <w:rStyle w:val="a3"/>
                <w:rFonts w:ascii="宋体" w:eastAsia="宋体" w:hAnsi="宋体" w:hint="eastAsia"/>
                <w:noProof/>
              </w:rPr>
              <w:t>一、依赖国联的外交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40</w:t>
            </w:r>
            <w:r w:rsidRPr="00007546">
              <w:rPr>
                <w:rFonts w:ascii="宋体" w:eastAsia="宋体" w:hAnsi="宋体" w:hint="eastAsia"/>
                <w:noProof/>
                <w:webHidden/>
              </w:rPr>
              <w:fldChar w:fldCharType="end"/>
            </w:r>
          </w:hyperlink>
        </w:p>
        <w:p w14:paraId="0015AB90" w14:textId="125C0A6B"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1" w:history="1">
            <w:r w:rsidRPr="00007546">
              <w:rPr>
                <w:rStyle w:val="a3"/>
                <w:rFonts w:ascii="宋体" w:eastAsia="宋体" w:hAnsi="宋体" w:hint="eastAsia"/>
                <w:noProof/>
              </w:rPr>
              <w:t>（一）1931至1937年的国际环境</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40</w:t>
            </w:r>
            <w:r w:rsidRPr="00007546">
              <w:rPr>
                <w:rFonts w:ascii="宋体" w:eastAsia="宋体" w:hAnsi="宋体" w:hint="eastAsia"/>
                <w:noProof/>
                <w:webHidden/>
              </w:rPr>
              <w:fldChar w:fldCharType="end"/>
            </w:r>
          </w:hyperlink>
        </w:p>
        <w:p w14:paraId="5A636031" w14:textId="0AE4BBD8"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2" w:history="1">
            <w:r w:rsidRPr="00007546">
              <w:rPr>
                <w:rStyle w:val="a3"/>
                <w:rFonts w:ascii="宋体" w:eastAsia="宋体" w:hAnsi="宋体" w:hint="eastAsia"/>
                <w:noProof/>
              </w:rPr>
              <w:t>（二）九一八事变与依赖国联外交的失败</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40</w:t>
            </w:r>
            <w:r w:rsidRPr="00007546">
              <w:rPr>
                <w:rFonts w:ascii="宋体" w:eastAsia="宋体" w:hAnsi="宋体" w:hint="eastAsia"/>
                <w:noProof/>
                <w:webHidden/>
              </w:rPr>
              <w:fldChar w:fldCharType="end"/>
            </w:r>
          </w:hyperlink>
        </w:p>
        <w:p w14:paraId="316E3070" w14:textId="1E84F584"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3" w:history="1">
            <w:r w:rsidRPr="00007546">
              <w:rPr>
                <w:rStyle w:val="a3"/>
                <w:rFonts w:ascii="宋体" w:eastAsia="宋体" w:hAnsi="宋体" w:hint="eastAsia"/>
                <w:noProof/>
              </w:rPr>
              <w:t>（三）“一·二八”淞沪抗战</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41</w:t>
            </w:r>
            <w:r w:rsidRPr="00007546">
              <w:rPr>
                <w:rFonts w:ascii="宋体" w:eastAsia="宋体" w:hAnsi="宋体" w:hint="eastAsia"/>
                <w:noProof/>
                <w:webHidden/>
              </w:rPr>
              <w:fldChar w:fldCharType="end"/>
            </w:r>
          </w:hyperlink>
        </w:p>
        <w:p w14:paraId="6B450ABB" w14:textId="3471029D"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4" w:history="1">
            <w:r w:rsidRPr="00007546">
              <w:rPr>
                <w:rStyle w:val="a3"/>
                <w:rFonts w:ascii="宋体" w:eastAsia="宋体" w:hAnsi="宋体" w:hint="eastAsia"/>
                <w:noProof/>
              </w:rPr>
              <w:t>（四）塘沽停战协定和中日冲突淡出国联议程</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42</w:t>
            </w:r>
            <w:r w:rsidRPr="00007546">
              <w:rPr>
                <w:rFonts w:ascii="宋体" w:eastAsia="宋体" w:hAnsi="宋体" w:hint="eastAsia"/>
                <w:noProof/>
                <w:webHidden/>
              </w:rPr>
              <w:fldChar w:fldCharType="end"/>
            </w:r>
          </w:hyperlink>
        </w:p>
        <w:p w14:paraId="52B9A42A" w14:textId="76165DD7" w:rsidR="00007546" w:rsidRPr="00007546" w:rsidRDefault="00007546">
          <w:pPr>
            <w:pStyle w:val="TOC2"/>
            <w:tabs>
              <w:tab w:val="right" w:leader="dot" w:pos="8296"/>
            </w:tabs>
            <w:rPr>
              <w:rFonts w:ascii="宋体" w:eastAsia="宋体" w:hAnsi="宋体" w:hint="eastAsia"/>
              <w:noProof/>
              <w14:ligatures w14:val="standardContextual"/>
            </w:rPr>
          </w:pPr>
          <w:hyperlink w:anchor="_Toc184307505" w:history="1">
            <w:r w:rsidRPr="00007546">
              <w:rPr>
                <w:rStyle w:val="a3"/>
                <w:rFonts w:ascii="宋体" w:eastAsia="宋体" w:hAnsi="宋体" w:hint="eastAsia"/>
                <w:noProof/>
              </w:rPr>
              <w:t>二、调整欧美外交与逐渐走向抗战</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42</w:t>
            </w:r>
            <w:r w:rsidRPr="00007546">
              <w:rPr>
                <w:rFonts w:ascii="宋体" w:eastAsia="宋体" w:hAnsi="宋体" w:hint="eastAsia"/>
                <w:noProof/>
                <w:webHidden/>
              </w:rPr>
              <w:fldChar w:fldCharType="end"/>
            </w:r>
          </w:hyperlink>
        </w:p>
        <w:p w14:paraId="36DBBF64" w14:textId="4A033401"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6" w:history="1">
            <w:r w:rsidRPr="00007546">
              <w:rPr>
                <w:rStyle w:val="a3"/>
                <w:rFonts w:ascii="宋体" w:eastAsia="宋体" w:hAnsi="宋体" w:hint="eastAsia"/>
                <w:noProof/>
              </w:rPr>
              <w:t>（一）与欧美各国关系</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_Toc184307506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42</w:t>
            </w:r>
            <w:r w:rsidRPr="00007546">
              <w:rPr>
                <w:rFonts w:ascii="宋体" w:eastAsia="宋体" w:hAnsi="宋体" w:hint="eastAsia"/>
                <w:noProof/>
                <w:webHidden/>
              </w:rPr>
              <w:fldChar w:fldCharType="end"/>
            </w:r>
          </w:hyperlink>
        </w:p>
        <w:p w14:paraId="274A3AE4" w14:textId="21CC9B0A"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7" w:history="1">
            <w:r w:rsidRPr="00007546">
              <w:rPr>
                <w:rStyle w:val="a3"/>
                <w:rFonts w:ascii="宋体" w:eastAsia="宋体" w:hAnsi="宋体" w:hint="eastAsia"/>
                <w:noProof/>
              </w:rPr>
              <w:t>（二）对日外交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_Toc184307507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43</w:t>
            </w:r>
            <w:r w:rsidRPr="00007546">
              <w:rPr>
                <w:rFonts w:ascii="宋体" w:eastAsia="宋体" w:hAnsi="宋体" w:hint="eastAsia"/>
                <w:noProof/>
                <w:webHidden/>
              </w:rPr>
              <w:fldChar w:fldCharType="end"/>
            </w:r>
          </w:hyperlink>
        </w:p>
        <w:p w14:paraId="65C21551" w14:textId="4BD9D010"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8" w:history="1">
            <w:r w:rsidRPr="00007546">
              <w:rPr>
                <w:rStyle w:val="a3"/>
                <w:rFonts w:ascii="宋体" w:eastAsia="宋体" w:hAnsi="宋体" w:hint="eastAsia"/>
                <w:noProof/>
              </w:rPr>
              <w:t>（三）中日“亲善”的破产</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_Toc184307508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44</w:t>
            </w:r>
            <w:r w:rsidRPr="00007546">
              <w:rPr>
                <w:rFonts w:ascii="宋体" w:eastAsia="宋体" w:hAnsi="宋体" w:hint="eastAsia"/>
                <w:noProof/>
                <w:webHidden/>
              </w:rPr>
              <w:fldChar w:fldCharType="end"/>
            </w:r>
          </w:hyperlink>
        </w:p>
        <w:p w14:paraId="61B8B21E" w14:textId="3F648DED" w:rsidR="00007546" w:rsidRPr="00007546" w:rsidRDefault="00007546">
          <w:pPr>
            <w:pStyle w:val="TOC3"/>
            <w:tabs>
              <w:tab w:val="right" w:leader="dot" w:pos="8296"/>
            </w:tabs>
            <w:rPr>
              <w:rFonts w:ascii="宋体" w:eastAsia="宋体" w:hAnsi="宋体" w:hint="eastAsia"/>
              <w:noProof/>
              <w14:ligatures w14:val="standardContextual"/>
            </w:rPr>
          </w:pPr>
          <w:hyperlink w:anchor="_Toc184307509" w:history="1">
            <w:r w:rsidRPr="00007546">
              <w:rPr>
                <w:rStyle w:val="a3"/>
                <w:rFonts w:ascii="宋体" w:eastAsia="宋体" w:hAnsi="宋体" w:hint="eastAsia"/>
                <w:noProof/>
              </w:rPr>
              <w:t>（四）中英、中美合作的进展</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_Toc184307509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45</w:t>
            </w:r>
            <w:r w:rsidRPr="00007546">
              <w:rPr>
                <w:rFonts w:ascii="宋体" w:eastAsia="宋体" w:hAnsi="宋体" w:hint="eastAsia"/>
                <w:noProof/>
                <w:webHidden/>
              </w:rPr>
              <w:fldChar w:fldCharType="end"/>
            </w:r>
          </w:hyperlink>
        </w:p>
        <w:p w14:paraId="0596261C" w14:textId="5F6B3D8C" w:rsidR="00007546" w:rsidRPr="00007546" w:rsidRDefault="00007546">
          <w:pPr>
            <w:pStyle w:val="TOC3"/>
            <w:tabs>
              <w:tab w:val="right" w:leader="dot" w:pos="8296"/>
            </w:tabs>
            <w:rPr>
              <w:rFonts w:ascii="宋体" w:eastAsia="宋体" w:hAnsi="宋体" w:hint="eastAsia"/>
              <w:noProof/>
              <w14:ligatures w14:val="standardContextual"/>
            </w:rPr>
          </w:pPr>
          <w:hyperlink w:anchor="_Toc184307510" w:history="1">
            <w:r w:rsidRPr="00007546">
              <w:rPr>
                <w:rStyle w:val="a3"/>
                <w:rFonts w:ascii="宋体" w:eastAsia="宋体" w:hAnsi="宋体" w:hint="eastAsia"/>
                <w:noProof/>
              </w:rPr>
              <w:t>（五）抗日方针的确立</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_Toc184307510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46</w:t>
            </w:r>
            <w:r w:rsidRPr="00007546">
              <w:rPr>
                <w:rFonts w:ascii="宋体" w:eastAsia="宋体" w:hAnsi="宋体" w:hint="eastAsia"/>
                <w:noProof/>
                <w:webHidden/>
              </w:rPr>
              <w:fldChar w:fldCharType="end"/>
            </w:r>
          </w:hyperlink>
        </w:p>
        <w:p w14:paraId="6C40A14A" w14:textId="179B3CE4" w:rsidR="00007546" w:rsidRPr="00007546" w:rsidRDefault="00007546">
          <w:pPr>
            <w:pStyle w:val="TOC1"/>
            <w:tabs>
              <w:tab w:val="right" w:leader="dot" w:pos="8296"/>
            </w:tabs>
            <w:rPr>
              <w:rFonts w:ascii="宋体" w:eastAsia="宋体" w:hAnsi="宋体" w:hint="eastAsia"/>
              <w:noProof/>
              <w14:ligatures w14:val="standardContextual"/>
            </w:rPr>
          </w:pPr>
          <w:hyperlink w:anchor="_Toc184307511" w:history="1">
            <w:r w:rsidRPr="00007546">
              <w:rPr>
                <w:rStyle w:val="a3"/>
                <w:rFonts w:ascii="宋体" w:eastAsia="宋体" w:hAnsi="宋体" w:hint="eastAsia"/>
                <w:noProof/>
              </w:rPr>
              <w:t>第七讲 抗战时期的外交与中国国际地位的变化</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_Toc184307511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46</w:t>
            </w:r>
            <w:r w:rsidRPr="00007546">
              <w:rPr>
                <w:rFonts w:ascii="宋体" w:eastAsia="宋体" w:hAnsi="宋体" w:hint="eastAsia"/>
                <w:noProof/>
                <w:webHidden/>
              </w:rPr>
              <w:fldChar w:fldCharType="end"/>
            </w:r>
          </w:hyperlink>
        </w:p>
        <w:p w14:paraId="067878AA" w14:textId="5863C274" w:rsidR="00007546" w:rsidRPr="00007546" w:rsidRDefault="00007546">
          <w:pPr>
            <w:pStyle w:val="TOC2"/>
            <w:tabs>
              <w:tab w:val="right" w:leader="dot" w:pos="8296"/>
            </w:tabs>
            <w:rPr>
              <w:rFonts w:ascii="宋体" w:eastAsia="宋体" w:hAnsi="宋体" w:hint="eastAsia"/>
              <w:noProof/>
              <w14:ligatures w14:val="standardContextual"/>
            </w:rPr>
          </w:pPr>
          <w:hyperlink w:anchor="_Toc184307512" w:history="1">
            <w:r w:rsidRPr="00007546">
              <w:rPr>
                <w:rStyle w:val="a3"/>
                <w:rFonts w:ascii="宋体" w:eastAsia="宋体" w:hAnsi="宋体" w:hint="eastAsia"/>
                <w:noProof/>
              </w:rPr>
              <w:t>一、独立抗日时期（1937.7~1941.12）的外交</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_Toc184307512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46</w:t>
            </w:r>
            <w:r w:rsidRPr="00007546">
              <w:rPr>
                <w:rFonts w:ascii="宋体" w:eastAsia="宋体" w:hAnsi="宋体" w:hint="eastAsia"/>
                <w:noProof/>
                <w:webHidden/>
              </w:rPr>
              <w:fldChar w:fldCharType="end"/>
            </w:r>
          </w:hyperlink>
        </w:p>
        <w:p w14:paraId="56B9D112" w14:textId="4082418F" w:rsidR="00007546" w:rsidRPr="00007546" w:rsidRDefault="00007546">
          <w:pPr>
            <w:pStyle w:val="TOC3"/>
            <w:tabs>
              <w:tab w:val="right" w:leader="dot" w:pos="8296"/>
            </w:tabs>
            <w:rPr>
              <w:rFonts w:ascii="宋体" w:eastAsia="宋体" w:hAnsi="宋体" w:hint="eastAsia"/>
              <w:noProof/>
              <w14:ligatures w14:val="standardContextual"/>
            </w:rPr>
          </w:pPr>
          <w:hyperlink w:anchor="_Toc184307513" w:history="1">
            <w:r w:rsidRPr="00007546">
              <w:rPr>
                <w:rStyle w:val="a3"/>
                <w:rFonts w:ascii="宋体" w:eastAsia="宋体" w:hAnsi="宋体" w:hint="eastAsia"/>
                <w:noProof/>
              </w:rPr>
              <w:t>（一）太平洋战争爆发前外交的特征</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_Toc184307513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46</w:t>
            </w:r>
            <w:r w:rsidRPr="00007546">
              <w:rPr>
                <w:rFonts w:ascii="宋体" w:eastAsia="宋体" w:hAnsi="宋体" w:hint="eastAsia"/>
                <w:noProof/>
                <w:webHidden/>
              </w:rPr>
              <w:fldChar w:fldCharType="end"/>
            </w:r>
          </w:hyperlink>
        </w:p>
        <w:p w14:paraId="31968C09" w14:textId="59B90A17" w:rsidR="00007546" w:rsidRPr="00007546" w:rsidRDefault="00007546">
          <w:pPr>
            <w:pStyle w:val="TOC3"/>
            <w:tabs>
              <w:tab w:val="right" w:leader="dot" w:pos="8296"/>
            </w:tabs>
            <w:rPr>
              <w:rFonts w:ascii="宋体" w:eastAsia="宋体" w:hAnsi="宋体" w:hint="eastAsia"/>
              <w:noProof/>
              <w14:ligatures w14:val="standardContextual"/>
            </w:rPr>
          </w:pPr>
          <w:hyperlink w:anchor="_Toc184307514" w:history="1">
            <w:r w:rsidRPr="00007546">
              <w:rPr>
                <w:rStyle w:val="a3"/>
                <w:rFonts w:ascii="宋体" w:eastAsia="宋体" w:hAnsi="宋体" w:hint="eastAsia"/>
                <w:noProof/>
              </w:rPr>
              <w:t>（二）争取国际调停</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_Toc184307514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47</w:t>
            </w:r>
            <w:r w:rsidRPr="00007546">
              <w:rPr>
                <w:rFonts w:ascii="宋体" w:eastAsia="宋体" w:hAnsi="宋体" w:hint="eastAsia"/>
                <w:noProof/>
                <w:webHidden/>
              </w:rPr>
              <w:fldChar w:fldCharType="end"/>
            </w:r>
          </w:hyperlink>
        </w:p>
        <w:p w14:paraId="77870FB4" w14:textId="645F52E1" w:rsidR="00007546" w:rsidRPr="00007546" w:rsidRDefault="00007546">
          <w:pPr>
            <w:pStyle w:val="TOC3"/>
            <w:tabs>
              <w:tab w:val="right" w:leader="dot" w:pos="8296"/>
            </w:tabs>
            <w:rPr>
              <w:rFonts w:ascii="宋体" w:eastAsia="宋体" w:hAnsi="宋体" w:hint="eastAsia"/>
              <w:noProof/>
              <w14:ligatures w14:val="standardContextual"/>
            </w:rPr>
          </w:pPr>
          <w:hyperlink w:anchor="_Toc184307515" w:history="1">
            <w:r w:rsidRPr="00007546">
              <w:rPr>
                <w:rStyle w:val="a3"/>
                <w:rFonts w:ascii="宋体" w:eastAsia="宋体" w:hAnsi="宋体" w:hint="eastAsia"/>
                <w:noProof/>
              </w:rPr>
              <w:t>（三）争取国际支持和援助</w:t>
            </w:r>
            <w:r w:rsidRPr="00007546">
              <w:rPr>
                <w:rFonts w:ascii="宋体" w:eastAsia="宋体" w:hAnsi="宋体" w:hint="eastAsia"/>
                <w:noProof/>
                <w:webHidden/>
              </w:rPr>
              <w:tab/>
            </w:r>
            <w:r w:rsidRPr="00007546">
              <w:rPr>
                <w:rFonts w:ascii="宋体" w:eastAsia="宋体" w:hAnsi="宋体" w:hint="eastAsia"/>
                <w:noProof/>
                <w:webHidden/>
              </w:rPr>
              <w:fldChar w:fldCharType="begin"/>
            </w:r>
            <w:r w:rsidRPr="00007546">
              <w:rPr>
                <w:rFonts w:ascii="宋体" w:eastAsia="宋体" w:hAnsi="宋体" w:hint="eastAsia"/>
                <w:noProof/>
                <w:webHidden/>
              </w:rPr>
              <w:instrText xml:space="preserve"> </w:instrText>
            </w:r>
            <w:r w:rsidRPr="00007546">
              <w:rPr>
                <w:rFonts w:ascii="宋体" w:eastAsia="宋体" w:hAnsi="宋体"/>
                <w:noProof/>
                <w:webHidden/>
              </w:rPr>
              <w:instrText>PAGEREF _Toc184307515 \h</w:instrText>
            </w:r>
            <w:r w:rsidRPr="00007546">
              <w:rPr>
                <w:rFonts w:ascii="宋体" w:eastAsia="宋体" w:hAnsi="宋体" w:hint="eastAsia"/>
                <w:noProof/>
                <w:webHidden/>
              </w:rPr>
              <w:instrText xml:space="preserve"> </w:instrText>
            </w:r>
            <w:r w:rsidRPr="00007546">
              <w:rPr>
                <w:rFonts w:ascii="宋体" w:eastAsia="宋体" w:hAnsi="宋体" w:hint="eastAsia"/>
                <w:noProof/>
                <w:webHidden/>
              </w:rPr>
            </w:r>
            <w:r w:rsidRPr="00007546">
              <w:rPr>
                <w:rFonts w:ascii="宋体" w:eastAsia="宋体" w:hAnsi="宋体" w:hint="eastAsia"/>
                <w:noProof/>
                <w:webHidden/>
              </w:rPr>
              <w:fldChar w:fldCharType="separate"/>
            </w:r>
            <w:r>
              <w:rPr>
                <w:rFonts w:ascii="宋体" w:eastAsia="宋体" w:hAnsi="宋体" w:hint="eastAsia"/>
                <w:noProof/>
                <w:webHidden/>
              </w:rPr>
              <w:t>48</w:t>
            </w:r>
            <w:r w:rsidRPr="00007546">
              <w:rPr>
                <w:rFonts w:ascii="宋体" w:eastAsia="宋体" w:hAnsi="宋体" w:hint="eastAsia"/>
                <w:noProof/>
                <w:webHidden/>
              </w:rPr>
              <w:fldChar w:fldCharType="end"/>
            </w:r>
          </w:hyperlink>
        </w:p>
        <w:p w14:paraId="709C1459" w14:textId="137275D0" w:rsidR="009C5523" w:rsidRPr="009B3440" w:rsidRDefault="009C5523">
          <w:pPr>
            <w:rPr>
              <w:rFonts w:ascii="宋体" w:eastAsia="宋体" w:hAnsi="宋体" w:hint="eastAsia"/>
            </w:rPr>
          </w:pPr>
          <w:r w:rsidRPr="0000754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4307436"/>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4307437"/>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4307438"/>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4307439"/>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4307440"/>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年改名为理藩院，从属于礼部。康熙即位后，理藩院改为与六部平级；其高官均由满蒙王公贵族担任。清朝管理蒙古的策略是建立盟旗制，将蒙古各部落打散，并由满蒙贵族主管，以防止蒙古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4307441"/>
      <w:r>
        <w:rPr>
          <w:rFonts w:hint="eastAsia"/>
        </w:rPr>
        <w:t>二、鸦片战争前的中西交往</w:t>
      </w:r>
      <w:bookmarkEnd w:id="5"/>
    </w:p>
    <w:p w14:paraId="67F50C6F" w14:textId="1E12E35D" w:rsidR="003351DC" w:rsidRDefault="003351DC" w:rsidP="003351DC">
      <w:pPr>
        <w:pStyle w:val="ae"/>
      </w:pPr>
      <w:bookmarkStart w:id="6" w:name="_Toc184307442"/>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4307443"/>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4307444"/>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4307445"/>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4307446"/>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4307447"/>
      <w:r>
        <w:rPr>
          <w:rFonts w:hint="eastAsia"/>
        </w:rPr>
        <w:t>一、第一次鸦片战争</w:t>
      </w:r>
      <w:bookmarkEnd w:id="11"/>
    </w:p>
    <w:p w14:paraId="4C2CEA66" w14:textId="467B5B7F" w:rsidR="007471E8" w:rsidRDefault="00CE00F0" w:rsidP="00CE00F0">
      <w:pPr>
        <w:pStyle w:val="ae"/>
      </w:pPr>
      <w:bookmarkStart w:id="12" w:name="_Toc184307448"/>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4307449"/>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4307450"/>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4307451"/>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4307452"/>
      <w:r>
        <w:rPr>
          <w:rFonts w:hint="eastAsia"/>
        </w:rPr>
        <w:t>二、第二次鸦片战争及其后果</w:t>
      </w:r>
      <w:bookmarkEnd w:id="16"/>
    </w:p>
    <w:p w14:paraId="53E2351C" w14:textId="42718D80" w:rsidR="005D219B" w:rsidRDefault="005D219B" w:rsidP="005D219B">
      <w:pPr>
        <w:pStyle w:val="ae"/>
      </w:pPr>
      <w:bookmarkStart w:id="17" w:name="_Toc184307453"/>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4307454"/>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4307455"/>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咸丰帝批准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月，英法拒绝在上海换约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月，咸丰帝热河“木兰秋闱”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4307456"/>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4307457"/>
      <w:r>
        <w:rPr>
          <w:rFonts w:hint="eastAsia"/>
        </w:rPr>
        <w:t>一、近代外交机构的设置</w:t>
      </w:r>
      <w:bookmarkEnd w:id="21"/>
    </w:p>
    <w:p w14:paraId="60EE068D" w14:textId="24D791AA" w:rsidR="00383F69" w:rsidRDefault="00383F69" w:rsidP="00383F69">
      <w:pPr>
        <w:pStyle w:val="ae"/>
      </w:pPr>
      <w:bookmarkStart w:id="22" w:name="_Toc184307458"/>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4307459"/>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4307460"/>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4307461"/>
      <w:r>
        <w:rPr>
          <w:rFonts w:hint="eastAsia"/>
        </w:rPr>
        <w:t>二、缔约修约谈判与使团派遣</w:t>
      </w:r>
      <w:bookmarkEnd w:id="25"/>
    </w:p>
    <w:p w14:paraId="06E4D70E" w14:textId="22D57918" w:rsidR="005A1E28" w:rsidRDefault="004E4813" w:rsidP="004E4813">
      <w:pPr>
        <w:pStyle w:val="ae"/>
      </w:pPr>
      <w:bookmarkStart w:id="26" w:name="_Toc184307462"/>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4307463"/>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4307464"/>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亲王等对蒲安臣印象很好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 xml:space="preserve">Henri Victor </w:t>
      </w:r>
      <w:proofErr w:type="spellStart"/>
      <w:r w:rsidRPr="000D204A">
        <w:rPr>
          <w:rFonts w:hint="eastAsia"/>
        </w:rPr>
        <w:t>Fontanier</w:t>
      </w:r>
      <w:proofErr w:type="spellEnd"/>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4307465"/>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4307466"/>
      <w:r>
        <w:rPr>
          <w:rFonts w:hint="eastAsia"/>
        </w:rPr>
        <w:t>一、边疆危机</w:t>
      </w:r>
      <w:bookmarkEnd w:id="30"/>
    </w:p>
    <w:p w14:paraId="7F338A24" w14:textId="59785B95" w:rsidR="00A0733B" w:rsidRDefault="00A0733B" w:rsidP="00A0733B">
      <w:pPr>
        <w:pStyle w:val="ae"/>
      </w:pPr>
      <w:bookmarkStart w:id="31" w:name="_Toc184307467"/>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4307468"/>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w:t>
      </w:r>
      <w:proofErr w:type="gramEnd"/>
      <w:r w:rsidRPr="000E33A7">
        <w:rPr>
          <w:rFonts w:hint="eastAsia"/>
        </w:rPr>
        <w:t>修约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4307469"/>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4307470"/>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4307471"/>
      <w:r>
        <w:rPr>
          <w:rFonts w:hint="eastAsia"/>
        </w:rPr>
        <w:t>二、民族危机的加深和清朝统治的末路</w:t>
      </w:r>
      <w:bookmarkEnd w:id="35"/>
    </w:p>
    <w:p w14:paraId="49B92F2D" w14:textId="6595B322" w:rsidR="00FC4AD8" w:rsidRDefault="00FC4AD8" w:rsidP="00FC4AD8">
      <w:pPr>
        <w:pStyle w:val="ae"/>
      </w:pPr>
      <w:bookmarkStart w:id="36" w:name="_Toc184307472"/>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4307473"/>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4307474"/>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4307475"/>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4307476"/>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pPr>
      <w:bookmarkStart w:id="41" w:name="_Toc184307477"/>
      <w:r>
        <w:rPr>
          <w:rFonts w:hint="eastAsia"/>
        </w:rPr>
        <w:t>第五讲</w:t>
      </w:r>
      <w:r>
        <w:rPr>
          <w:rFonts w:hint="eastAsia"/>
        </w:rPr>
        <w:t xml:space="preserve"> </w:t>
      </w:r>
      <w:r w:rsidRPr="00DC082D">
        <w:rPr>
          <w:rFonts w:hint="eastAsia"/>
        </w:rPr>
        <w:t>民国前期的外交格局与中国的“修约”努力</w:t>
      </w:r>
      <w:bookmarkEnd w:id="41"/>
    </w:p>
    <w:p w14:paraId="1E2C88AF" w14:textId="2140E384" w:rsidR="00DC082D" w:rsidRDefault="00DC082D" w:rsidP="00DC082D">
      <w:pPr>
        <w:pStyle w:val="aa"/>
        <w:spacing w:before="78" w:after="78"/>
        <w:jc w:val="center"/>
      </w:pPr>
      <w:r>
        <w:rPr>
          <w:rFonts w:hint="eastAsia"/>
        </w:rPr>
        <w:t>2024.11.7</w:t>
      </w:r>
      <w:r w:rsidR="009A612D">
        <w:rPr>
          <w:rFonts w:hint="eastAsia"/>
        </w:rPr>
        <w:t xml:space="preserve"> / 2024.11.14</w:t>
      </w:r>
      <w:r w:rsidR="000218F6">
        <w:rPr>
          <w:rFonts w:hint="eastAsia"/>
        </w:rPr>
        <w:t xml:space="preserve"> / 2024.11.21</w:t>
      </w:r>
      <w:r w:rsidR="00064BBB">
        <w:rPr>
          <w:rFonts w:hint="eastAsia"/>
        </w:rPr>
        <w:t xml:space="preserve"> / 2024.11.28</w:t>
      </w:r>
    </w:p>
    <w:p w14:paraId="1A965A92" w14:textId="30616870" w:rsidR="00DC082D" w:rsidRDefault="00DC082D" w:rsidP="00DC082D">
      <w:pPr>
        <w:pStyle w:val="ac"/>
      </w:pPr>
      <w:bookmarkStart w:id="42" w:name="_Toc184307478"/>
      <w:r>
        <w:rPr>
          <w:rFonts w:hint="eastAsia"/>
        </w:rPr>
        <w:t>一、民国初年的外交格局</w:t>
      </w:r>
      <w:bookmarkEnd w:id="42"/>
    </w:p>
    <w:p w14:paraId="5ABD9460" w14:textId="375AB666" w:rsidR="00DC082D" w:rsidRDefault="00DC082D" w:rsidP="00DC082D">
      <w:pPr>
        <w:pStyle w:val="ae"/>
      </w:pPr>
      <w:bookmarkStart w:id="43" w:name="_Toc184307479"/>
      <w:r>
        <w:rPr>
          <w:rFonts w:hint="eastAsia"/>
        </w:rPr>
        <w:t>（一）革命党人的对外政策</w:t>
      </w:r>
      <w:bookmarkEnd w:id="43"/>
    </w:p>
    <w:p w14:paraId="069084CA" w14:textId="3A3D459F" w:rsidR="00DC082D" w:rsidRDefault="00DC082D" w:rsidP="00DC082D">
      <w:pPr>
        <w:pStyle w:val="af1"/>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4307480"/>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4307481"/>
      <w:r>
        <w:rPr>
          <w:rFonts w:hint="eastAsia"/>
        </w:rPr>
        <w:t>（三）边疆地区交涉</w:t>
      </w:r>
      <w:bookmarkEnd w:id="45"/>
    </w:p>
    <w:p w14:paraId="50DEB950" w14:textId="5B6241DF" w:rsidR="00CD56F4" w:rsidRDefault="00CD56F4" w:rsidP="00CD56F4">
      <w:pPr>
        <w:pStyle w:val="af1"/>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年，意识到这一情况的清政府宣布革去其达赖喇嘛之号；然而，不久之后，辛亥革命爆发，达赖趁机在英国支持下叛乱，宣布“独立”。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4307482"/>
      <w:r>
        <w:rPr>
          <w:rFonts w:hint="eastAsia"/>
        </w:rPr>
        <w:t>（四）善后大借款</w:t>
      </w:r>
      <w:bookmarkEnd w:id="46"/>
    </w:p>
    <w:p w14:paraId="60685A86" w14:textId="596E3031" w:rsidR="00EC4033" w:rsidRPr="00B778BF" w:rsidRDefault="00B778BF" w:rsidP="00B778BF">
      <w:pPr>
        <w:pStyle w:val="aa"/>
        <w:spacing w:before="78" w:after="78"/>
        <w:ind w:firstLine="420"/>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1E1A1F04" w:rsidR="00EC4033" w:rsidRPr="0097419F" w:rsidRDefault="009A612D" w:rsidP="009A612D">
      <w:pPr>
        <w:pStyle w:val="ae"/>
      </w:pPr>
      <w:bookmarkStart w:id="47" w:name="_Toc184307483"/>
      <w:r>
        <w:rPr>
          <w:rFonts w:hint="eastAsia"/>
        </w:rPr>
        <w:lastRenderedPageBreak/>
        <w:t>（五）</w:t>
      </w:r>
      <w:proofErr w:type="gramStart"/>
      <w:r>
        <w:rPr>
          <w:rFonts w:hint="eastAsia"/>
        </w:rPr>
        <w:t>一</w:t>
      </w:r>
      <w:proofErr w:type="gramEnd"/>
      <w:r>
        <w:rPr>
          <w:rFonts w:hint="eastAsia"/>
        </w:rPr>
        <w:t>战时期的对外关系</w:t>
      </w:r>
      <w:bookmarkEnd w:id="47"/>
    </w:p>
    <w:p w14:paraId="43B7DA73" w14:textId="64F4CBBC" w:rsidR="00A02744" w:rsidRDefault="00A02744" w:rsidP="00A02744">
      <w:pPr>
        <w:pStyle w:val="af1"/>
      </w:pPr>
      <w:r>
        <w:rPr>
          <w:rFonts w:hint="eastAsia"/>
        </w:rPr>
        <w:t xml:space="preserve">1. </w:t>
      </w:r>
      <w:r>
        <w:rPr>
          <w:rFonts w:hint="eastAsia"/>
        </w:rPr>
        <w:t>日本侵占山东与“二十一条”</w:t>
      </w:r>
    </w:p>
    <w:p w14:paraId="773174DB" w14:textId="1D2C3347" w:rsidR="003C68FA" w:rsidRDefault="009A612D" w:rsidP="00CF19CE">
      <w:pPr>
        <w:pStyle w:val="aa"/>
        <w:spacing w:before="78" w:after="78"/>
      </w:pPr>
      <w:r>
        <w:tab/>
      </w:r>
      <w:r>
        <w:rPr>
          <w:rFonts w:hint="eastAsia"/>
        </w:rPr>
        <w:t>1914</w:t>
      </w:r>
      <w:r>
        <w:rPr>
          <w:rFonts w:hint="eastAsia"/>
        </w:rPr>
        <w:t>年</w:t>
      </w:r>
      <w:r>
        <w:rPr>
          <w:rFonts w:hint="eastAsia"/>
        </w:rPr>
        <w:t>7</w:t>
      </w:r>
      <w:r>
        <w:rPr>
          <w:rFonts w:hint="eastAsia"/>
        </w:rPr>
        <w:t>月，第一次世界大战爆发。</w:t>
      </w:r>
      <w:r>
        <w:rPr>
          <w:rFonts w:hint="eastAsia"/>
        </w:rPr>
        <w:t>1915</w:t>
      </w:r>
      <w:r>
        <w:rPr>
          <w:rFonts w:hint="eastAsia"/>
        </w:rPr>
        <w:t>年</w:t>
      </w:r>
      <w:r>
        <w:rPr>
          <w:rFonts w:hint="eastAsia"/>
        </w:rPr>
        <w:t>1</w:t>
      </w:r>
      <w:r>
        <w:rPr>
          <w:rFonts w:hint="eastAsia"/>
        </w:rPr>
        <w:t>月，英军、日军击败了胶州湾的德军，日军占领了胶州湾。</w:t>
      </w:r>
      <w:r w:rsidR="00566186">
        <w:rPr>
          <w:rFonts w:hint="eastAsia"/>
        </w:rPr>
        <w:t>中国提出日军退出胶州湾，但日方以各种理由拒绝；中国希望英美等国调停，但英美等国忙于欧洲事务，且胶州</w:t>
      </w:r>
      <w:proofErr w:type="gramStart"/>
      <w:r w:rsidR="00566186">
        <w:rPr>
          <w:rFonts w:hint="eastAsia"/>
        </w:rPr>
        <w:t>湾之前</w:t>
      </w:r>
      <w:proofErr w:type="gramEnd"/>
      <w:r w:rsidR="00566186">
        <w:rPr>
          <w:rFonts w:hint="eastAsia"/>
        </w:rPr>
        <w:t>就是德国的殖民地，所以态度也很消极。</w:t>
      </w:r>
    </w:p>
    <w:p w14:paraId="4B840320" w14:textId="75084683" w:rsidR="0048011B" w:rsidRDefault="0048011B" w:rsidP="00CF19CE">
      <w:pPr>
        <w:pStyle w:val="aa"/>
        <w:spacing w:before="78" w:after="78"/>
      </w:pPr>
      <w:r>
        <w:tab/>
      </w:r>
      <w:r>
        <w:rPr>
          <w:rFonts w:hint="eastAsia"/>
        </w:rPr>
        <w:t>1915</w:t>
      </w:r>
      <w:r>
        <w:rPr>
          <w:rFonts w:hint="eastAsia"/>
        </w:rPr>
        <w:t>年</w:t>
      </w:r>
      <w:r>
        <w:rPr>
          <w:rFonts w:hint="eastAsia"/>
        </w:rPr>
        <w:t>1</w:t>
      </w:r>
      <w:r>
        <w:rPr>
          <w:rFonts w:hint="eastAsia"/>
        </w:rPr>
        <w:t>月</w:t>
      </w:r>
      <w:r>
        <w:rPr>
          <w:rFonts w:hint="eastAsia"/>
        </w:rPr>
        <w:t>18</w:t>
      </w:r>
      <w:r>
        <w:rPr>
          <w:rFonts w:hint="eastAsia"/>
        </w:rPr>
        <w:t>日，</w:t>
      </w:r>
      <w:r w:rsidRPr="0048011B">
        <w:rPr>
          <w:rFonts w:hint="eastAsia"/>
        </w:rPr>
        <w:t>日本公使直接向袁世</w:t>
      </w:r>
      <w:proofErr w:type="gramStart"/>
      <w:r w:rsidRPr="0048011B">
        <w:rPr>
          <w:rFonts w:hint="eastAsia"/>
        </w:rPr>
        <w:t>凯</w:t>
      </w:r>
      <w:proofErr w:type="gramEnd"/>
      <w:r w:rsidRPr="0048011B">
        <w:rPr>
          <w:rFonts w:hint="eastAsia"/>
        </w:rPr>
        <w:t>提出“二十一条”</w:t>
      </w:r>
      <w:r>
        <w:rPr>
          <w:rFonts w:hint="eastAsia"/>
        </w:rPr>
        <w:t>，这一行为并未遵循公使</w:t>
      </w:r>
      <w:r>
        <w:rPr>
          <w:rFonts w:hint="eastAsia"/>
        </w:rPr>
        <w:t>-</w:t>
      </w:r>
      <w:r>
        <w:rPr>
          <w:rFonts w:hint="eastAsia"/>
        </w:rPr>
        <w:t>本国外交人员的等级惯例，而是由公使直接交给了国家元首</w:t>
      </w:r>
      <w:r w:rsidR="00C95CD7">
        <w:rPr>
          <w:rFonts w:hint="eastAsia"/>
        </w:rPr>
        <w:t>，如此姿态无疑是傲慢的</w:t>
      </w:r>
      <w:r>
        <w:rPr>
          <w:rFonts w:hint="eastAsia"/>
        </w:rPr>
        <w:t>。“二十一条”的主要内容有：</w:t>
      </w:r>
    </w:p>
    <w:p w14:paraId="0C744070" w14:textId="509F86AD" w:rsidR="00FF3EC4" w:rsidRDefault="0048011B" w:rsidP="00FF3EC4">
      <w:pPr>
        <w:pStyle w:val="aa"/>
        <w:numPr>
          <w:ilvl w:val="0"/>
          <w:numId w:val="28"/>
        </w:numPr>
        <w:spacing w:beforeLines="0" w:before="0" w:afterLines="0" w:after="0"/>
        <w:ind w:left="442" w:hanging="442"/>
      </w:pPr>
      <w:r w:rsidRPr="0048011B">
        <w:rPr>
          <w:rFonts w:hint="eastAsia"/>
        </w:rPr>
        <w:t>第一项</w:t>
      </w:r>
      <w:r>
        <w:rPr>
          <w:rFonts w:hint="eastAsia"/>
        </w:rPr>
        <w:t>——</w:t>
      </w:r>
      <w:r w:rsidRPr="0048011B">
        <w:rPr>
          <w:rFonts w:hint="eastAsia"/>
        </w:rPr>
        <w:t>关于山东省</w:t>
      </w:r>
      <w:r w:rsidRPr="0048011B">
        <w:rPr>
          <w:rFonts w:hint="eastAsia"/>
        </w:rPr>
        <w:t>4</w:t>
      </w:r>
      <w:r w:rsidRPr="0048011B">
        <w:rPr>
          <w:rFonts w:hint="eastAsia"/>
        </w:rPr>
        <w:t>条</w:t>
      </w:r>
      <w:r w:rsidR="00FF3EC4">
        <w:rPr>
          <w:rFonts w:hint="eastAsia"/>
        </w:rPr>
        <w:t>；</w:t>
      </w:r>
    </w:p>
    <w:p w14:paraId="294FC202" w14:textId="77777777" w:rsidR="00FF3EC4" w:rsidRDefault="0048011B" w:rsidP="00FF3EC4">
      <w:pPr>
        <w:pStyle w:val="aa"/>
        <w:numPr>
          <w:ilvl w:val="1"/>
          <w:numId w:val="28"/>
        </w:numPr>
        <w:spacing w:beforeLines="0" w:before="0" w:afterLines="0" w:after="0"/>
      </w:pPr>
      <w:r w:rsidRPr="0048011B">
        <w:rPr>
          <w:rFonts w:hint="eastAsia"/>
        </w:rPr>
        <w:t>中国承认日本继承德国在山东享有的一切权利，山东省内和沿海的土地、岛屿不租借给其他国家</w:t>
      </w:r>
      <w:r w:rsidR="00FF3EC4">
        <w:rPr>
          <w:rFonts w:hint="eastAsia"/>
        </w:rPr>
        <w:t>；</w:t>
      </w:r>
    </w:p>
    <w:p w14:paraId="3CC762A1" w14:textId="70784297" w:rsidR="0048011B" w:rsidRDefault="00FF3EC4" w:rsidP="00FF3EC4">
      <w:pPr>
        <w:pStyle w:val="aa"/>
        <w:numPr>
          <w:ilvl w:val="1"/>
          <w:numId w:val="28"/>
        </w:numPr>
        <w:spacing w:beforeLines="0" w:before="0" w:afterLines="0" w:after="0"/>
      </w:pPr>
      <w:r w:rsidRPr="00FF3EC4">
        <w:rPr>
          <w:rFonts w:hint="eastAsia"/>
        </w:rPr>
        <w:t>允许日本建设从烟台或龙口连接胶济铁路的铁路，开山东主要城市为商埠</w:t>
      </w:r>
      <w:r>
        <w:rPr>
          <w:rFonts w:hint="eastAsia"/>
        </w:rPr>
        <w:t>。</w:t>
      </w:r>
    </w:p>
    <w:p w14:paraId="2B5435AE" w14:textId="43383229" w:rsidR="00FF3EC4" w:rsidRPr="00FF3EC4" w:rsidRDefault="00FF3EC4" w:rsidP="00FF3EC4">
      <w:pPr>
        <w:pStyle w:val="aa"/>
        <w:numPr>
          <w:ilvl w:val="0"/>
          <w:numId w:val="28"/>
        </w:numPr>
        <w:spacing w:beforeLines="0" w:before="0" w:afterLines="0" w:after="0"/>
        <w:ind w:left="442" w:hanging="442"/>
      </w:pPr>
      <w:r w:rsidRPr="00FF3EC4">
        <w:rPr>
          <w:rFonts w:hint="eastAsia"/>
        </w:rPr>
        <w:t>第二项</w:t>
      </w:r>
      <w:r>
        <w:rPr>
          <w:rFonts w:hint="eastAsia"/>
        </w:rPr>
        <w:t>——</w:t>
      </w:r>
      <w:r w:rsidRPr="00FF3EC4">
        <w:rPr>
          <w:rFonts w:hint="eastAsia"/>
        </w:rPr>
        <w:t>关于日本在南满、东蒙权益</w:t>
      </w:r>
      <w:r w:rsidRPr="00FF3EC4">
        <w:rPr>
          <w:rFonts w:hint="eastAsia"/>
        </w:rPr>
        <w:t>7</w:t>
      </w:r>
      <w:r w:rsidRPr="00FF3EC4">
        <w:rPr>
          <w:rFonts w:hint="eastAsia"/>
        </w:rPr>
        <w:t>条</w:t>
      </w:r>
      <w:r>
        <w:rPr>
          <w:rFonts w:hint="eastAsia"/>
        </w:rPr>
        <w:t>；</w:t>
      </w:r>
    </w:p>
    <w:p w14:paraId="589C3158" w14:textId="0E47F54C" w:rsidR="00FF3EC4" w:rsidRPr="00FF3EC4" w:rsidRDefault="00FF3EC4" w:rsidP="00FF3EC4">
      <w:pPr>
        <w:pStyle w:val="aa"/>
        <w:numPr>
          <w:ilvl w:val="1"/>
          <w:numId w:val="28"/>
        </w:numPr>
        <w:spacing w:beforeLines="0" w:before="0" w:afterLines="0" w:after="0"/>
      </w:pPr>
      <w:r w:rsidRPr="00FF3EC4">
        <w:rPr>
          <w:rFonts w:hint="eastAsia"/>
        </w:rPr>
        <w:t>承认日本在南满、东蒙的优越地位</w:t>
      </w:r>
      <w:r>
        <w:rPr>
          <w:rFonts w:hint="eastAsia"/>
        </w:rPr>
        <w:t>；</w:t>
      </w:r>
    </w:p>
    <w:p w14:paraId="7B1DF4B3" w14:textId="73CC6AC7" w:rsidR="00FF3EC4" w:rsidRPr="00FF3EC4" w:rsidRDefault="00FF3EC4" w:rsidP="00FF3EC4">
      <w:pPr>
        <w:pStyle w:val="aa"/>
        <w:numPr>
          <w:ilvl w:val="1"/>
          <w:numId w:val="28"/>
        </w:numPr>
        <w:spacing w:beforeLines="0" w:before="0" w:afterLines="0" w:after="0"/>
      </w:pPr>
      <w:r w:rsidRPr="00FF3EC4">
        <w:rPr>
          <w:rFonts w:hint="eastAsia"/>
        </w:rPr>
        <w:t>旅顺、大连和南满洲、安奉铁路租借期延长至</w:t>
      </w:r>
      <w:r w:rsidRPr="00FF3EC4">
        <w:rPr>
          <w:rFonts w:hint="eastAsia"/>
        </w:rPr>
        <w:t>99</w:t>
      </w:r>
      <w:r w:rsidRPr="00FF3EC4">
        <w:rPr>
          <w:rFonts w:hint="eastAsia"/>
        </w:rPr>
        <w:t>年</w:t>
      </w:r>
      <w:r>
        <w:rPr>
          <w:rFonts w:hint="eastAsia"/>
        </w:rPr>
        <w:t>；</w:t>
      </w:r>
    </w:p>
    <w:p w14:paraId="20C6702C" w14:textId="042946B6" w:rsidR="00FF3EC4" w:rsidRDefault="00FF3EC4" w:rsidP="00FF3EC4">
      <w:pPr>
        <w:pStyle w:val="aa"/>
        <w:numPr>
          <w:ilvl w:val="1"/>
          <w:numId w:val="28"/>
        </w:numPr>
        <w:spacing w:beforeLines="0" w:before="0" w:afterLines="0" w:after="0"/>
      </w:pPr>
      <w:r w:rsidRPr="00FF3EC4">
        <w:rPr>
          <w:rFonts w:hint="eastAsia"/>
        </w:rPr>
        <w:t>聘用日本人为政治、财政、军事顾问等</w:t>
      </w:r>
      <w:r>
        <w:rPr>
          <w:rFonts w:hint="eastAsia"/>
        </w:rPr>
        <w:t>。</w:t>
      </w:r>
    </w:p>
    <w:p w14:paraId="3DF14B58" w14:textId="61781220" w:rsidR="00FF3EC4" w:rsidRPr="00FF3EC4" w:rsidRDefault="00FF3EC4" w:rsidP="00FF3EC4">
      <w:pPr>
        <w:pStyle w:val="aa"/>
        <w:numPr>
          <w:ilvl w:val="0"/>
          <w:numId w:val="28"/>
        </w:numPr>
        <w:spacing w:beforeLines="0" w:before="0" w:afterLines="0" w:after="0"/>
        <w:ind w:left="442" w:hanging="442"/>
      </w:pPr>
      <w:r w:rsidRPr="00FF3EC4">
        <w:rPr>
          <w:rFonts w:hint="eastAsia"/>
        </w:rPr>
        <w:t>第三项</w:t>
      </w:r>
      <w:r>
        <w:rPr>
          <w:rFonts w:hint="eastAsia"/>
        </w:rPr>
        <w:t>——</w:t>
      </w:r>
      <w:r w:rsidRPr="00FF3EC4">
        <w:rPr>
          <w:rFonts w:hint="eastAsia"/>
        </w:rPr>
        <w:t>关于汉冶萍公司</w:t>
      </w:r>
      <w:r w:rsidRPr="00FF3EC4">
        <w:rPr>
          <w:rFonts w:hint="eastAsia"/>
        </w:rPr>
        <w:t>2</w:t>
      </w:r>
      <w:r w:rsidRPr="00FF3EC4">
        <w:rPr>
          <w:rFonts w:hint="eastAsia"/>
        </w:rPr>
        <w:t>条</w:t>
      </w:r>
      <w:r>
        <w:rPr>
          <w:rFonts w:hint="eastAsia"/>
        </w:rPr>
        <w:t>；</w:t>
      </w:r>
    </w:p>
    <w:p w14:paraId="6CE4339A" w14:textId="565C4E09" w:rsidR="00FF3EC4" w:rsidRPr="00FF3EC4" w:rsidRDefault="00FF3EC4" w:rsidP="00FF3EC4">
      <w:pPr>
        <w:pStyle w:val="aa"/>
        <w:numPr>
          <w:ilvl w:val="1"/>
          <w:numId w:val="28"/>
        </w:numPr>
        <w:spacing w:beforeLines="0" w:before="0" w:afterLines="0" w:after="0"/>
      </w:pPr>
      <w:r>
        <w:rPr>
          <w:rFonts w:hint="eastAsia"/>
        </w:rPr>
        <w:t>公司由</w:t>
      </w:r>
      <w:r w:rsidRPr="00FF3EC4">
        <w:rPr>
          <w:rFonts w:hint="eastAsia"/>
        </w:rPr>
        <w:t>中日合办</w:t>
      </w:r>
      <w:r>
        <w:rPr>
          <w:rFonts w:hint="eastAsia"/>
        </w:rPr>
        <w:t>。</w:t>
      </w:r>
    </w:p>
    <w:p w14:paraId="099C8379" w14:textId="14595E32" w:rsidR="00FF3EC4" w:rsidRPr="00FF3EC4" w:rsidRDefault="00FF3EC4" w:rsidP="00FF3EC4">
      <w:pPr>
        <w:pStyle w:val="aa"/>
        <w:numPr>
          <w:ilvl w:val="0"/>
          <w:numId w:val="28"/>
        </w:numPr>
        <w:spacing w:beforeLines="0" w:before="0" w:afterLines="0" w:after="0"/>
        <w:ind w:left="442" w:hanging="442"/>
      </w:pPr>
      <w:r w:rsidRPr="00FF3EC4">
        <w:rPr>
          <w:rFonts w:hint="eastAsia"/>
        </w:rPr>
        <w:t>第四项</w:t>
      </w:r>
      <w:r>
        <w:rPr>
          <w:rFonts w:hint="eastAsia"/>
        </w:rPr>
        <w:t>——</w:t>
      </w:r>
      <w:r w:rsidRPr="00FF3EC4">
        <w:rPr>
          <w:rFonts w:hint="eastAsia"/>
        </w:rPr>
        <w:t>所谓“保全中国领土”</w:t>
      </w:r>
      <w:r w:rsidRPr="00FF3EC4">
        <w:rPr>
          <w:rFonts w:hint="eastAsia"/>
        </w:rPr>
        <w:t>1</w:t>
      </w:r>
      <w:r w:rsidRPr="00FF3EC4">
        <w:rPr>
          <w:rFonts w:hint="eastAsia"/>
        </w:rPr>
        <w:t>条</w:t>
      </w:r>
      <w:r>
        <w:rPr>
          <w:rFonts w:hint="eastAsia"/>
        </w:rPr>
        <w:t>；</w:t>
      </w:r>
    </w:p>
    <w:p w14:paraId="546C7B6B" w14:textId="45319DEF" w:rsidR="00FF3EC4" w:rsidRPr="00FF3EC4" w:rsidRDefault="00FF3EC4" w:rsidP="00FF3EC4">
      <w:pPr>
        <w:pStyle w:val="aa"/>
        <w:numPr>
          <w:ilvl w:val="1"/>
          <w:numId w:val="28"/>
        </w:numPr>
        <w:spacing w:beforeLines="0" w:before="0" w:afterLines="0" w:after="0"/>
      </w:pPr>
      <w:r w:rsidRPr="00FF3EC4">
        <w:rPr>
          <w:rFonts w:hint="eastAsia"/>
        </w:rPr>
        <w:t>中国沿海港口和岛屿不让予或租借给其他国家</w:t>
      </w:r>
      <w:r>
        <w:rPr>
          <w:rFonts w:hint="eastAsia"/>
        </w:rPr>
        <w:t>。</w:t>
      </w:r>
    </w:p>
    <w:p w14:paraId="60D16B93" w14:textId="437F68A6" w:rsidR="00FF3EC4" w:rsidRDefault="00FF3EC4" w:rsidP="00FF3EC4">
      <w:pPr>
        <w:pStyle w:val="aa"/>
        <w:numPr>
          <w:ilvl w:val="0"/>
          <w:numId w:val="28"/>
        </w:numPr>
        <w:spacing w:beforeLines="0" w:before="0" w:afterLines="0" w:after="0"/>
        <w:ind w:left="442" w:hanging="442"/>
      </w:pPr>
      <w:r w:rsidRPr="00FF3EC4">
        <w:rPr>
          <w:rFonts w:hint="eastAsia"/>
        </w:rPr>
        <w:t>第五项</w:t>
      </w:r>
      <w:r>
        <w:rPr>
          <w:rFonts w:hint="eastAsia"/>
        </w:rPr>
        <w:t>——</w:t>
      </w:r>
      <w:r w:rsidRPr="00FF3EC4">
        <w:rPr>
          <w:rFonts w:hint="eastAsia"/>
        </w:rPr>
        <w:t>7</w:t>
      </w:r>
      <w:r w:rsidRPr="00FF3EC4">
        <w:rPr>
          <w:rFonts w:hint="eastAsia"/>
        </w:rPr>
        <w:t>条</w:t>
      </w:r>
      <w:r>
        <w:rPr>
          <w:rFonts w:hint="eastAsia"/>
        </w:rPr>
        <w:t>。</w:t>
      </w:r>
    </w:p>
    <w:p w14:paraId="6CD13DD6" w14:textId="77777777" w:rsidR="00FF3EC4" w:rsidRDefault="00FF3EC4" w:rsidP="00CF6996">
      <w:pPr>
        <w:pStyle w:val="aa"/>
        <w:numPr>
          <w:ilvl w:val="1"/>
          <w:numId w:val="28"/>
        </w:numPr>
        <w:spacing w:beforeLines="0" w:before="0" w:afterLines="0" w:after="0"/>
      </w:pPr>
      <w:r w:rsidRPr="00FF3EC4">
        <w:rPr>
          <w:rFonts w:hint="eastAsia"/>
        </w:rPr>
        <w:t>中国中央政府聘请日本人为政治、财政、军事顾问；</w:t>
      </w:r>
    </w:p>
    <w:p w14:paraId="15576B0B" w14:textId="77777777" w:rsidR="00FF3EC4" w:rsidRDefault="00FF3EC4" w:rsidP="00CF6996">
      <w:pPr>
        <w:pStyle w:val="aa"/>
        <w:numPr>
          <w:ilvl w:val="1"/>
          <w:numId w:val="28"/>
        </w:numPr>
        <w:spacing w:beforeLines="0" w:before="0" w:afterLines="0" w:after="0"/>
      </w:pPr>
      <w:r w:rsidRPr="00FF3EC4">
        <w:rPr>
          <w:rFonts w:hint="eastAsia"/>
        </w:rPr>
        <w:t>在中国内地设立的日本学校医院等，日本拥有土地所有权；</w:t>
      </w:r>
    </w:p>
    <w:p w14:paraId="3512BEC1" w14:textId="77777777" w:rsidR="00FF3EC4" w:rsidRDefault="00FF3EC4" w:rsidP="00CF6996">
      <w:pPr>
        <w:pStyle w:val="aa"/>
        <w:numPr>
          <w:ilvl w:val="1"/>
          <w:numId w:val="28"/>
        </w:numPr>
        <w:spacing w:beforeLines="0" w:before="0" w:afterLines="0" w:after="0"/>
      </w:pPr>
      <w:r w:rsidRPr="00FF3EC4">
        <w:rPr>
          <w:rFonts w:hint="eastAsia"/>
        </w:rPr>
        <w:t>中日合办警察、军械厂，军械厂聘用日本技师，采用日本材料；</w:t>
      </w:r>
    </w:p>
    <w:p w14:paraId="6EF29452" w14:textId="77777777" w:rsidR="00FF3EC4" w:rsidRDefault="00FF3EC4" w:rsidP="00CF6996">
      <w:pPr>
        <w:pStyle w:val="aa"/>
        <w:numPr>
          <w:ilvl w:val="1"/>
          <w:numId w:val="28"/>
        </w:numPr>
        <w:spacing w:beforeLines="0" w:before="0" w:afterLines="0" w:after="0"/>
      </w:pPr>
      <w:r w:rsidRPr="00FF3EC4">
        <w:rPr>
          <w:rFonts w:hint="eastAsia"/>
        </w:rPr>
        <w:t>把武昌至九江、南昌，南昌</w:t>
      </w:r>
      <w:r w:rsidRPr="00FF3EC4">
        <w:t>-</w:t>
      </w:r>
      <w:r w:rsidRPr="00FF3EC4">
        <w:rPr>
          <w:rFonts w:hint="eastAsia"/>
        </w:rPr>
        <w:t>杭州，南昌</w:t>
      </w:r>
      <w:r w:rsidRPr="00FF3EC4">
        <w:t>-</w:t>
      </w:r>
      <w:r w:rsidRPr="00FF3EC4">
        <w:rPr>
          <w:rFonts w:hint="eastAsia"/>
        </w:rPr>
        <w:t>潮州的铁路建造权给日本；</w:t>
      </w:r>
    </w:p>
    <w:p w14:paraId="385055D2" w14:textId="6B310586" w:rsidR="00FF3EC4" w:rsidRPr="00FF3EC4" w:rsidRDefault="00FF3EC4" w:rsidP="00CF6996">
      <w:pPr>
        <w:pStyle w:val="aa"/>
        <w:numPr>
          <w:ilvl w:val="1"/>
          <w:numId w:val="28"/>
        </w:numPr>
        <w:spacing w:beforeLines="0" w:before="0" w:afterLines="0" w:after="0"/>
      </w:pPr>
      <w:r w:rsidRPr="00FF3EC4">
        <w:rPr>
          <w:rFonts w:hint="eastAsia"/>
        </w:rPr>
        <w:t>承认日本在福建享有筹建铁路、开矿、借款的优先权，允许日本人在中国有布教之权</w:t>
      </w:r>
      <w:r>
        <w:rPr>
          <w:rFonts w:hint="eastAsia"/>
        </w:rPr>
        <w:t>。</w:t>
      </w:r>
    </w:p>
    <w:p w14:paraId="7DA9F645" w14:textId="6C88D41D" w:rsidR="0048011B" w:rsidRDefault="00A02744" w:rsidP="00A02744">
      <w:pPr>
        <w:pStyle w:val="aa"/>
        <w:spacing w:before="78" w:after="78"/>
        <w:ind w:firstLine="420"/>
      </w:pPr>
      <w:r>
        <w:rPr>
          <w:rFonts w:hint="eastAsia"/>
        </w:rPr>
        <w:t>“二十一条”完全暴露了日本企图掌</w:t>
      </w:r>
      <w:proofErr w:type="gramStart"/>
      <w:r>
        <w:rPr>
          <w:rFonts w:hint="eastAsia"/>
        </w:rPr>
        <w:t>控中国</w:t>
      </w:r>
      <w:proofErr w:type="gramEnd"/>
      <w:r>
        <w:rPr>
          <w:rFonts w:hint="eastAsia"/>
        </w:rPr>
        <w:t>从基层到中央的狼子野心。对此，袁世凯知道万不可答应。因此，中国的对策包括：</w:t>
      </w:r>
    </w:p>
    <w:p w14:paraId="6F12218D" w14:textId="65F3952B" w:rsidR="00A02744" w:rsidRPr="00A02744" w:rsidRDefault="00A02744" w:rsidP="00A02744">
      <w:pPr>
        <w:pStyle w:val="aa"/>
        <w:numPr>
          <w:ilvl w:val="0"/>
          <w:numId w:val="29"/>
        </w:numPr>
        <w:spacing w:beforeLines="0" w:before="0" w:afterLines="0" w:after="0"/>
        <w:ind w:left="442" w:hanging="442"/>
      </w:pPr>
      <w:r w:rsidRPr="00A02744">
        <w:rPr>
          <w:rFonts w:hint="eastAsia"/>
        </w:rPr>
        <w:t>拖延</w:t>
      </w:r>
      <w:r>
        <w:rPr>
          <w:rFonts w:hint="eastAsia"/>
        </w:rPr>
        <w:t>；</w:t>
      </w:r>
    </w:p>
    <w:p w14:paraId="259DFF8E" w14:textId="4CAE73F4" w:rsidR="00A02744" w:rsidRPr="00A02744" w:rsidRDefault="00A02744" w:rsidP="00A02744">
      <w:pPr>
        <w:pStyle w:val="aa"/>
        <w:numPr>
          <w:ilvl w:val="0"/>
          <w:numId w:val="29"/>
        </w:numPr>
        <w:spacing w:beforeLines="0" w:before="0" w:afterLines="0" w:after="0"/>
        <w:ind w:left="442" w:hanging="442"/>
      </w:pPr>
      <w:r w:rsidRPr="00A02744">
        <w:rPr>
          <w:rFonts w:hint="eastAsia"/>
        </w:rPr>
        <w:t>第五项不讨论，其他四项逐条交涉</w:t>
      </w:r>
      <w:r>
        <w:rPr>
          <w:rFonts w:hint="eastAsia"/>
        </w:rPr>
        <w:t>；</w:t>
      </w:r>
    </w:p>
    <w:p w14:paraId="3961C2A1" w14:textId="5BA32F9B" w:rsidR="00A02744" w:rsidRPr="00A02744" w:rsidRDefault="00A02744" w:rsidP="00A02744">
      <w:pPr>
        <w:pStyle w:val="aa"/>
        <w:numPr>
          <w:ilvl w:val="0"/>
          <w:numId w:val="29"/>
        </w:numPr>
        <w:spacing w:beforeLines="0" w:before="0" w:afterLines="0" w:after="0"/>
        <w:ind w:left="442" w:hanging="442"/>
      </w:pPr>
      <w:r w:rsidRPr="00A02744">
        <w:rPr>
          <w:rFonts w:hint="eastAsia"/>
        </w:rPr>
        <w:t>向新闻界透露谈判情况，利用舆论、民意施压</w:t>
      </w:r>
      <w:r>
        <w:rPr>
          <w:rFonts w:hint="eastAsia"/>
        </w:rPr>
        <w:t>；</w:t>
      </w:r>
    </w:p>
    <w:p w14:paraId="69CF238C" w14:textId="721EB0D3" w:rsidR="00A02744" w:rsidRDefault="00A02744" w:rsidP="00A02744">
      <w:pPr>
        <w:pStyle w:val="aa"/>
        <w:numPr>
          <w:ilvl w:val="0"/>
          <w:numId w:val="29"/>
        </w:numPr>
        <w:spacing w:beforeLines="0" w:before="0" w:afterLines="0" w:after="0"/>
        <w:ind w:left="442" w:hanging="442"/>
      </w:pPr>
      <w:r>
        <w:rPr>
          <w:rFonts w:hint="eastAsia"/>
        </w:rPr>
        <w:t>向列强透露情况，</w:t>
      </w:r>
      <w:r w:rsidRPr="00A02744">
        <w:rPr>
          <w:rFonts w:hint="eastAsia"/>
        </w:rPr>
        <w:t>争取国际支持</w:t>
      </w:r>
      <w:r w:rsidR="00B043FD">
        <w:rPr>
          <w:rFonts w:hint="eastAsia"/>
        </w:rPr>
        <w:t>（列强亦不希望日本独占中国利益）</w:t>
      </w:r>
      <w:r>
        <w:rPr>
          <w:rFonts w:hint="eastAsia"/>
        </w:rPr>
        <w:t>。</w:t>
      </w:r>
    </w:p>
    <w:p w14:paraId="650C77CE" w14:textId="34D7473B" w:rsidR="00971962" w:rsidRPr="00971962" w:rsidRDefault="00971962" w:rsidP="00971962">
      <w:pPr>
        <w:pStyle w:val="aa"/>
        <w:spacing w:before="78" w:after="78"/>
        <w:ind w:firstLine="420"/>
      </w:pPr>
      <w:r>
        <w:rPr>
          <w:rFonts w:hint="eastAsia"/>
        </w:rPr>
        <w:t>1915</w:t>
      </w:r>
      <w:r>
        <w:rPr>
          <w:rFonts w:hint="eastAsia"/>
        </w:rPr>
        <w:t>年</w:t>
      </w:r>
      <w:r>
        <w:rPr>
          <w:rFonts w:hint="eastAsia"/>
        </w:rPr>
        <w:t>4</w:t>
      </w:r>
      <w:r>
        <w:rPr>
          <w:rFonts w:hint="eastAsia"/>
        </w:rPr>
        <w:t>月</w:t>
      </w:r>
      <w:r>
        <w:rPr>
          <w:rFonts w:hint="eastAsia"/>
        </w:rPr>
        <w:t>26</w:t>
      </w:r>
      <w:r>
        <w:rPr>
          <w:rFonts w:hint="eastAsia"/>
        </w:rPr>
        <w:t>日，</w:t>
      </w:r>
      <w:r w:rsidRPr="00971962">
        <w:rPr>
          <w:rFonts w:hint="eastAsia"/>
        </w:rPr>
        <w:t>日方提出《最后修正案》</w:t>
      </w:r>
      <w:r>
        <w:rPr>
          <w:rFonts w:hint="eastAsia"/>
        </w:rPr>
        <w:t>；</w:t>
      </w:r>
      <w:r w:rsidRPr="00971962">
        <w:t>5</w:t>
      </w:r>
      <w:r w:rsidRPr="00971962">
        <w:rPr>
          <w:rFonts w:hint="eastAsia"/>
        </w:rPr>
        <w:t>月</w:t>
      </w:r>
      <w:r w:rsidRPr="00971962">
        <w:t>1</w:t>
      </w:r>
      <w:r w:rsidRPr="00971962">
        <w:rPr>
          <w:rFonts w:hint="eastAsia"/>
        </w:rPr>
        <w:t>日，中国提出自己的《最后修正案》</w:t>
      </w:r>
      <w:r>
        <w:rPr>
          <w:rFonts w:hint="eastAsia"/>
        </w:rPr>
        <w:t>，但日本并未接受。</w:t>
      </w:r>
      <w:r w:rsidRPr="00971962">
        <w:t>5</w:t>
      </w:r>
      <w:r w:rsidRPr="00971962">
        <w:rPr>
          <w:rFonts w:hint="eastAsia"/>
        </w:rPr>
        <w:t>月</w:t>
      </w:r>
      <w:r w:rsidRPr="00971962">
        <w:t>7</w:t>
      </w:r>
      <w:r w:rsidRPr="00971962">
        <w:rPr>
          <w:rFonts w:hint="eastAsia"/>
        </w:rPr>
        <w:t>日</w:t>
      </w:r>
      <w:r>
        <w:rPr>
          <w:rFonts w:hint="eastAsia"/>
        </w:rPr>
        <w:t>，</w:t>
      </w:r>
      <w:r w:rsidRPr="00971962">
        <w:rPr>
          <w:rFonts w:hint="eastAsia"/>
        </w:rPr>
        <w:t>日本将最后通牒交送北京政府，</w:t>
      </w:r>
      <w:r>
        <w:rPr>
          <w:rFonts w:hint="eastAsia"/>
        </w:rPr>
        <w:t>称</w:t>
      </w:r>
      <w:r w:rsidRPr="00971962">
        <w:rPr>
          <w:rFonts w:hint="eastAsia"/>
        </w:rPr>
        <w:t>第五项除了福建省的换文外，其余可以日后协商</w:t>
      </w:r>
      <w:r>
        <w:rPr>
          <w:rFonts w:hint="eastAsia"/>
        </w:rPr>
        <w:t>；</w:t>
      </w:r>
      <w:r w:rsidRPr="00971962">
        <w:rPr>
          <w:rFonts w:hint="eastAsia"/>
        </w:rPr>
        <w:t>一至四项限</w:t>
      </w:r>
      <w:r w:rsidRPr="00971962">
        <w:t>48</w:t>
      </w:r>
      <w:r w:rsidRPr="00971962">
        <w:rPr>
          <w:rFonts w:hint="eastAsia"/>
        </w:rPr>
        <w:t>小时按照</w:t>
      </w:r>
      <w:r w:rsidRPr="00971962">
        <w:t>4</w:t>
      </w:r>
      <w:r w:rsidRPr="00971962">
        <w:rPr>
          <w:rFonts w:hint="eastAsia"/>
        </w:rPr>
        <w:t>月</w:t>
      </w:r>
      <w:r w:rsidRPr="00971962">
        <w:t>26</w:t>
      </w:r>
      <w:r w:rsidRPr="00971962">
        <w:rPr>
          <w:rFonts w:hint="eastAsia"/>
        </w:rPr>
        <w:t>日的最后修正案答复，否则将采取必要的手段</w:t>
      </w:r>
      <w:r>
        <w:rPr>
          <w:rFonts w:hint="eastAsia"/>
        </w:rPr>
        <w:t>。</w:t>
      </w:r>
      <w:r w:rsidRPr="00971962">
        <w:t>5</w:t>
      </w:r>
      <w:r w:rsidRPr="00971962">
        <w:rPr>
          <w:rFonts w:hint="eastAsia"/>
        </w:rPr>
        <w:t>月</w:t>
      </w:r>
      <w:r w:rsidRPr="00971962">
        <w:t>9</w:t>
      </w:r>
      <w:r w:rsidRPr="00971962">
        <w:rPr>
          <w:rFonts w:hint="eastAsia"/>
        </w:rPr>
        <w:t>日，中国接受最后通牒</w:t>
      </w:r>
      <w:r>
        <w:rPr>
          <w:rFonts w:hint="eastAsia"/>
        </w:rPr>
        <w:t>。</w:t>
      </w:r>
    </w:p>
    <w:p w14:paraId="2A5E47F8" w14:textId="5C6ADEBB" w:rsidR="00DA36B6" w:rsidRDefault="00DA36B6" w:rsidP="00DA36B6">
      <w:pPr>
        <w:pStyle w:val="aa"/>
        <w:spacing w:before="78" w:after="78"/>
        <w:ind w:firstLine="420"/>
      </w:pPr>
      <w:r>
        <w:rPr>
          <w:rFonts w:hint="eastAsia"/>
        </w:rPr>
        <w:t>5</w:t>
      </w:r>
      <w:r>
        <w:rPr>
          <w:rFonts w:hint="eastAsia"/>
        </w:rPr>
        <w:t>月</w:t>
      </w:r>
      <w:r>
        <w:rPr>
          <w:rFonts w:hint="eastAsia"/>
        </w:rPr>
        <w:t>25</w:t>
      </w:r>
      <w:r>
        <w:rPr>
          <w:rFonts w:hint="eastAsia"/>
        </w:rPr>
        <w:t>日，中日签订《中日民四条约》，</w:t>
      </w:r>
      <w:r w:rsidRPr="00DA36B6">
        <w:rPr>
          <w:rFonts w:hint="eastAsia"/>
        </w:rPr>
        <w:t>包括《关于山东省条约》，《关于南满洲及东部内蒙古条约》等，涵盖了日本最后通牒的内容</w:t>
      </w:r>
      <w:r>
        <w:rPr>
          <w:rFonts w:hint="eastAsia"/>
        </w:rPr>
        <w:t>。</w:t>
      </w:r>
      <w:r w:rsidR="00CD4444">
        <w:rPr>
          <w:rFonts w:hint="eastAsia"/>
        </w:rPr>
        <w:t>在签订《民四条约》的当天，中国外务部发表了一份文件，阐述了条约签订的始末，表明此为胁迫下所签订。</w:t>
      </w:r>
      <w:r>
        <w:rPr>
          <w:rFonts w:hint="eastAsia"/>
        </w:rPr>
        <w:t>《民四条约》在国际法层</w:t>
      </w:r>
      <w:r>
        <w:rPr>
          <w:rFonts w:hint="eastAsia"/>
        </w:rPr>
        <w:lastRenderedPageBreak/>
        <w:t>面上是不合法的，因为它是通过胁迫而达成的。《民四条约》还</w:t>
      </w:r>
      <w:r w:rsidRPr="00DA36B6">
        <w:rPr>
          <w:rFonts w:hint="eastAsia"/>
        </w:rPr>
        <w:t>打破了列强在华均势，显示了日本独占中国的野心</w:t>
      </w:r>
      <w:r>
        <w:rPr>
          <w:rFonts w:hint="eastAsia"/>
        </w:rPr>
        <w:t>。</w:t>
      </w:r>
    </w:p>
    <w:p w14:paraId="0B2C27E4" w14:textId="7E2AAA0C" w:rsidR="005339FF" w:rsidRDefault="005339FF" w:rsidP="005339FF">
      <w:pPr>
        <w:pStyle w:val="af1"/>
      </w:pPr>
      <w:r>
        <w:rPr>
          <w:rFonts w:hint="eastAsia"/>
        </w:rPr>
        <w:t xml:space="preserve">2. </w:t>
      </w:r>
      <w:r>
        <w:rPr>
          <w:rFonts w:hint="eastAsia"/>
        </w:rPr>
        <w:t>中国参战</w:t>
      </w:r>
    </w:p>
    <w:p w14:paraId="69A52EB1" w14:textId="1A207675" w:rsidR="005339FF" w:rsidRDefault="005339FF" w:rsidP="005339FF">
      <w:pPr>
        <w:pStyle w:val="aa"/>
        <w:spacing w:before="78" w:after="78"/>
      </w:pPr>
      <w:r>
        <w:tab/>
      </w:r>
      <w:r>
        <w:rPr>
          <w:rFonts w:hint="eastAsia"/>
        </w:rPr>
        <w:t>日本在华的影响力与列强在华利益之间的争斗，就体现在中国参加一战一事上。当时，日本并不希望中国参战，因为这样中国就可以合理合法地要求日本归还胶州湾了。</w:t>
      </w:r>
      <w:r>
        <w:rPr>
          <w:rFonts w:hint="eastAsia"/>
        </w:rPr>
        <w:t>1916</w:t>
      </w:r>
      <w:r>
        <w:rPr>
          <w:rFonts w:hint="eastAsia"/>
        </w:rPr>
        <w:t>年</w:t>
      </w:r>
      <w:r>
        <w:rPr>
          <w:rFonts w:hint="eastAsia"/>
        </w:rPr>
        <w:t>1</w:t>
      </w:r>
      <w:r>
        <w:rPr>
          <w:rFonts w:hint="eastAsia"/>
        </w:rPr>
        <w:t>月，日俄签订了第四次密约；</w:t>
      </w:r>
      <w:r>
        <w:rPr>
          <w:rFonts w:hint="eastAsia"/>
        </w:rPr>
        <w:t>1917</w:t>
      </w:r>
      <w:r>
        <w:rPr>
          <w:rFonts w:hint="eastAsia"/>
        </w:rPr>
        <w:t>年，日本与美国、法国、意大利也分别签订了密约；两次密约规定了战后德国在太平洋上的各岛屿以及在中国的殖民地归日本所有。自此，日本转而开始支持中国参战。</w:t>
      </w:r>
    </w:p>
    <w:p w14:paraId="78760DBD" w14:textId="49DC5FB1" w:rsidR="005339FF" w:rsidRPr="00DA36B6" w:rsidRDefault="005339FF" w:rsidP="006E03AC">
      <w:pPr>
        <w:pStyle w:val="aa"/>
        <w:spacing w:before="78" w:after="78"/>
      </w:pPr>
      <w:r>
        <w:tab/>
      </w:r>
      <w:r>
        <w:rPr>
          <w:rFonts w:hint="eastAsia"/>
        </w:rPr>
        <w:t>在明面上，中国参战之争就体现在“府院之争”上。作为实权人物的国务总理段祺瑞要求大总统黎元洪对德宣战，</w:t>
      </w:r>
      <w:r w:rsidR="006E03AC">
        <w:rPr>
          <w:rFonts w:hint="eastAsia"/>
        </w:rPr>
        <w:t>黎元洪不肯。段祺瑞与黎元洪的矛盾随后层层升级，直到黎元</w:t>
      </w:r>
      <w:proofErr w:type="gramStart"/>
      <w:r w:rsidR="006E03AC">
        <w:rPr>
          <w:rFonts w:hint="eastAsia"/>
        </w:rPr>
        <w:t>洪要求</w:t>
      </w:r>
      <w:proofErr w:type="gramEnd"/>
      <w:r w:rsidR="006E03AC">
        <w:rPr>
          <w:rFonts w:hint="eastAsia"/>
        </w:rPr>
        <w:t>免职段祺瑞，造成了宪法危机。段祺瑞于是策动八省独立，又经过张勋复辟等一系列情况后，黎元洪辞职。</w:t>
      </w:r>
      <w:r w:rsidR="006E03AC" w:rsidRPr="006E03AC">
        <w:rPr>
          <w:rFonts w:hint="eastAsia"/>
        </w:rPr>
        <w:t>1917</w:t>
      </w:r>
      <w:r w:rsidR="006E03AC" w:rsidRPr="006E03AC">
        <w:rPr>
          <w:rFonts w:hint="eastAsia"/>
        </w:rPr>
        <w:t>年</w:t>
      </w:r>
      <w:r w:rsidR="006E03AC" w:rsidRPr="006E03AC">
        <w:rPr>
          <w:rFonts w:hint="eastAsia"/>
        </w:rPr>
        <w:t>3</w:t>
      </w:r>
      <w:r w:rsidR="006E03AC" w:rsidRPr="006E03AC">
        <w:rPr>
          <w:rFonts w:hint="eastAsia"/>
        </w:rPr>
        <w:t>月</w:t>
      </w:r>
      <w:r w:rsidR="006E03AC" w:rsidRPr="006E03AC">
        <w:rPr>
          <w:rFonts w:hint="eastAsia"/>
        </w:rPr>
        <w:t>14</w:t>
      </w:r>
      <w:r w:rsidR="006E03AC" w:rsidRPr="006E03AC">
        <w:rPr>
          <w:rFonts w:hint="eastAsia"/>
        </w:rPr>
        <w:t>日，</w:t>
      </w:r>
      <w:r w:rsidR="006E03AC">
        <w:rPr>
          <w:rFonts w:hint="eastAsia"/>
        </w:rPr>
        <w:t>中国</w:t>
      </w:r>
      <w:r w:rsidR="006E03AC" w:rsidRPr="006E03AC">
        <w:rPr>
          <w:rFonts w:hint="eastAsia"/>
        </w:rPr>
        <w:t>与德国绝交；</w:t>
      </w:r>
      <w:r w:rsidR="006E03AC" w:rsidRPr="006E03AC">
        <w:rPr>
          <w:rFonts w:hint="eastAsia"/>
        </w:rPr>
        <w:t>8</w:t>
      </w:r>
      <w:r w:rsidR="006E03AC" w:rsidRPr="006E03AC">
        <w:rPr>
          <w:rFonts w:hint="eastAsia"/>
        </w:rPr>
        <w:t>月</w:t>
      </w:r>
      <w:r w:rsidR="006E03AC" w:rsidRPr="006E03AC">
        <w:rPr>
          <w:rFonts w:hint="eastAsia"/>
        </w:rPr>
        <w:t>14</w:t>
      </w:r>
      <w:r w:rsidR="006E03AC" w:rsidRPr="006E03AC">
        <w:rPr>
          <w:rFonts w:hint="eastAsia"/>
        </w:rPr>
        <w:t>日，对德奥宣战</w:t>
      </w:r>
      <w:r w:rsidR="006E03AC">
        <w:rPr>
          <w:rFonts w:hint="eastAsia"/>
        </w:rPr>
        <w:t>。</w:t>
      </w:r>
    </w:p>
    <w:p w14:paraId="19C7BF2D" w14:textId="05019F75" w:rsidR="00A02744" w:rsidRDefault="005F5968" w:rsidP="005F5968">
      <w:pPr>
        <w:pStyle w:val="aa"/>
        <w:spacing w:before="78" w:after="78"/>
        <w:ind w:firstLine="420"/>
      </w:pPr>
      <w:r>
        <w:rPr>
          <w:rFonts w:hint="eastAsia"/>
        </w:rPr>
        <w:t>1917</w:t>
      </w:r>
      <w:r>
        <w:rPr>
          <w:rFonts w:hint="eastAsia"/>
        </w:rPr>
        <w:t>年</w:t>
      </w:r>
      <w:r>
        <w:rPr>
          <w:rFonts w:hint="eastAsia"/>
        </w:rPr>
        <w:t>11</w:t>
      </w:r>
      <w:r>
        <w:rPr>
          <w:rFonts w:hint="eastAsia"/>
        </w:rPr>
        <w:t>月，日本与美国签订《兰辛</w:t>
      </w:r>
      <w:r>
        <w:rPr>
          <w:rFonts w:hint="eastAsia"/>
        </w:rPr>
        <w:t>-</w:t>
      </w:r>
      <w:r>
        <w:rPr>
          <w:rFonts w:hint="eastAsia"/>
        </w:rPr>
        <w:t>石井协定》。</w:t>
      </w:r>
      <w:r w:rsidRPr="005F5968">
        <w:rPr>
          <w:rFonts w:hint="eastAsia"/>
        </w:rPr>
        <w:t>领土的接近</w:t>
      </w:r>
      <w:proofErr w:type="gramStart"/>
      <w:r w:rsidRPr="005F5968">
        <w:rPr>
          <w:rFonts w:hint="eastAsia"/>
        </w:rPr>
        <w:t>产生国</w:t>
      </w:r>
      <w:proofErr w:type="gramEnd"/>
      <w:r w:rsidRPr="005F5968">
        <w:rPr>
          <w:rFonts w:hint="eastAsia"/>
        </w:rPr>
        <w:t>与国间的特殊关系，因此，美国政府承认日本在中国，特别在中国之与日本属地接壤的部分，有特殊利益</w:t>
      </w:r>
      <w:r>
        <w:rPr>
          <w:rFonts w:hint="eastAsia"/>
        </w:rPr>
        <w:t>。</w:t>
      </w:r>
      <w:r w:rsidRPr="005F5968">
        <w:rPr>
          <w:rFonts w:hint="eastAsia"/>
        </w:rPr>
        <w:t>日本政府</w:t>
      </w:r>
      <w:r>
        <w:rPr>
          <w:rFonts w:hint="eastAsia"/>
        </w:rPr>
        <w:t>则表示</w:t>
      </w:r>
      <w:r w:rsidRPr="005F5968">
        <w:rPr>
          <w:rFonts w:hint="eastAsia"/>
        </w:rPr>
        <w:t>无意对于其他国家的通商权利加以蔑视</w:t>
      </w:r>
      <w:r>
        <w:rPr>
          <w:rFonts w:hint="eastAsia"/>
        </w:rPr>
        <w:t>，</w:t>
      </w:r>
      <w:r w:rsidRPr="005F5968">
        <w:rPr>
          <w:rFonts w:hint="eastAsia"/>
        </w:rPr>
        <w:t>遵守门户开放和在华工商业机会均等原则</w:t>
      </w:r>
      <w:r>
        <w:rPr>
          <w:rFonts w:hint="eastAsia"/>
        </w:rPr>
        <w:t>。这一协定可被视为美国的妥协，以及日本在华势力的巩固。</w:t>
      </w:r>
    </w:p>
    <w:p w14:paraId="3502E490" w14:textId="026D1FBE" w:rsidR="005F5968" w:rsidRDefault="00CB315F" w:rsidP="00CB315F">
      <w:pPr>
        <w:pStyle w:val="af1"/>
      </w:pPr>
      <w:r>
        <w:rPr>
          <w:rFonts w:hint="eastAsia"/>
        </w:rPr>
        <w:t xml:space="preserve">3. </w:t>
      </w:r>
      <w:r>
        <w:rPr>
          <w:rFonts w:hint="eastAsia"/>
        </w:rPr>
        <w:t>皖系政府的对日外交</w:t>
      </w:r>
    </w:p>
    <w:p w14:paraId="665DAB54" w14:textId="77777777" w:rsidR="00D913FD" w:rsidRDefault="00310D06" w:rsidP="00CB315F">
      <w:pPr>
        <w:pStyle w:val="aa"/>
        <w:spacing w:before="78" w:after="78"/>
      </w:pPr>
      <w:r>
        <w:tab/>
      </w:r>
      <w:r>
        <w:rPr>
          <w:rFonts w:hint="eastAsia"/>
        </w:rPr>
        <w:t>段祺瑞是皖系政府的代表人物。当时，皖</w:t>
      </w:r>
      <w:proofErr w:type="gramStart"/>
      <w:r>
        <w:rPr>
          <w:rFonts w:hint="eastAsia"/>
        </w:rPr>
        <w:t>系面对</w:t>
      </w:r>
      <w:proofErr w:type="gramEnd"/>
      <w:r>
        <w:rPr>
          <w:rFonts w:hint="eastAsia"/>
        </w:rPr>
        <w:t>着黎元洪、冯国璋等势力的威胁，南方还有孙中山发起的护法运动，</w:t>
      </w:r>
      <w:r w:rsidR="006C57EF">
        <w:rPr>
          <w:rFonts w:hint="eastAsia"/>
        </w:rPr>
        <w:t>因此亟需借款。因此，皖系与日本达成了一次经济借款（因为政治借款已被五国银行垄断），即“西原借款”。</w:t>
      </w:r>
    </w:p>
    <w:p w14:paraId="4E8E6D0B" w14:textId="1969CEBC" w:rsidR="00CB315F" w:rsidRDefault="003B020E" w:rsidP="00D913FD">
      <w:pPr>
        <w:pStyle w:val="aa"/>
        <w:spacing w:before="78" w:after="78"/>
        <w:ind w:firstLine="420"/>
      </w:pPr>
      <w:r>
        <w:rPr>
          <w:rFonts w:hint="eastAsia"/>
        </w:rPr>
        <w:t>此外，日本还提出以山东问题换取更多</w:t>
      </w:r>
      <w:r w:rsidR="00013AF3">
        <w:rPr>
          <w:rFonts w:hint="eastAsia"/>
        </w:rPr>
        <w:t>紧急</w:t>
      </w:r>
      <w:r>
        <w:rPr>
          <w:rFonts w:hint="eastAsia"/>
        </w:rPr>
        <w:t>借款，日本要求胶济铁路中日合办，且以日款修建其他铁路</w:t>
      </w:r>
      <w:r w:rsidR="00002868">
        <w:rPr>
          <w:rFonts w:hint="eastAsia"/>
        </w:rPr>
        <w:t>；若中国同意，则日本还会将胶济线上的军队撤回至青岛（除在济南留下一部分外），还会裁撤沿线的警察与民政机构</w:t>
      </w:r>
      <w:r>
        <w:rPr>
          <w:rFonts w:hint="eastAsia"/>
        </w:rPr>
        <w:t>。</w:t>
      </w:r>
      <w:r w:rsidR="003C3F0F">
        <w:rPr>
          <w:rFonts w:hint="eastAsia"/>
        </w:rPr>
        <w:t>对于如此“慷慨”的要求，皖系政府欣然同意。</w:t>
      </w:r>
      <w:r w:rsidR="00603477">
        <w:rPr>
          <w:rFonts w:hint="eastAsia"/>
        </w:rPr>
        <w:t>然而，这恰好是中了日本的陷阱，因为这就表明中国默许了日本先前的驻军、设立警察与民政机构的行为</w:t>
      </w:r>
      <w:r w:rsidR="00D913FD">
        <w:rPr>
          <w:rFonts w:hint="eastAsia"/>
        </w:rPr>
        <w:t>；先前中德曾达成“中国有权赎回胶济铁路”的协议，而在中日的这个交易中，“赎回”变成了“合办”，使中国再次丧失了收回铁路权的机会</w:t>
      </w:r>
      <w:r w:rsidR="00603477">
        <w:rPr>
          <w:rFonts w:hint="eastAsia"/>
        </w:rPr>
        <w:t>。</w:t>
      </w:r>
    </w:p>
    <w:p w14:paraId="4E461317" w14:textId="2ECE79CA" w:rsidR="00D913FD" w:rsidRDefault="00B7517A" w:rsidP="00D913FD">
      <w:pPr>
        <w:pStyle w:val="aa"/>
        <w:spacing w:before="78" w:after="78"/>
        <w:ind w:firstLine="420"/>
      </w:pPr>
      <w:r>
        <w:rPr>
          <w:rFonts w:hint="eastAsia"/>
        </w:rPr>
        <w:t>1918</w:t>
      </w:r>
      <w:r>
        <w:rPr>
          <w:rFonts w:hint="eastAsia"/>
        </w:rPr>
        <w:t>年</w:t>
      </w:r>
      <w:r>
        <w:rPr>
          <w:rFonts w:hint="eastAsia"/>
        </w:rPr>
        <w:t>3</w:t>
      </w:r>
      <w:r>
        <w:rPr>
          <w:rFonts w:hint="eastAsia"/>
        </w:rPr>
        <w:t>月，同盟国与苏俄签订《布列斯特</w:t>
      </w:r>
      <w:r>
        <w:rPr>
          <w:rFonts w:hint="eastAsia"/>
        </w:rPr>
        <w:t>-</w:t>
      </w:r>
      <w:r>
        <w:rPr>
          <w:rFonts w:hint="eastAsia"/>
        </w:rPr>
        <w:t>立陶夫斯克条约》，双方停战。日本在此时向中国提出，俄德既已停战，互不为敌国，则在俄罗斯西伯利亚的德国战俘将成为中日的共同威胁，因此双方应签订一个军事协定。日本的签约理由颇为天方夜谭，姑且不提战俘作为俘虏已经没有了战斗力，日本提出的“德国战俘”的事实就是错误的——西伯利亚的战俘多为奥匈帝国的捷克人。</w:t>
      </w:r>
      <w:r w:rsidR="0034482D">
        <w:rPr>
          <w:rFonts w:hint="eastAsia"/>
        </w:rPr>
        <w:t>日本提出军事协定的实际意图是进一步渗透中国的东北、内蒙、新疆等地。</w:t>
      </w:r>
    </w:p>
    <w:p w14:paraId="6D8D3D58" w14:textId="387A2B3E" w:rsidR="0096388B" w:rsidRDefault="0096388B" w:rsidP="0096388B">
      <w:pPr>
        <w:pStyle w:val="ac"/>
      </w:pPr>
      <w:bookmarkStart w:id="48" w:name="_Toc184307484"/>
      <w:r>
        <w:rPr>
          <w:rFonts w:hint="eastAsia"/>
        </w:rPr>
        <w:t>二、巴黎、华盛顿会议与中国外交</w:t>
      </w:r>
      <w:bookmarkEnd w:id="48"/>
    </w:p>
    <w:p w14:paraId="23A4BEBC" w14:textId="281495A0" w:rsidR="0096388B" w:rsidRDefault="0096388B" w:rsidP="0096388B">
      <w:pPr>
        <w:pStyle w:val="ae"/>
      </w:pPr>
      <w:bookmarkStart w:id="49" w:name="_Toc184307485"/>
      <w:r>
        <w:rPr>
          <w:rFonts w:hint="eastAsia"/>
        </w:rPr>
        <w:t>（一）修约与废约</w:t>
      </w:r>
      <w:bookmarkEnd w:id="49"/>
    </w:p>
    <w:p w14:paraId="5A6920B3" w14:textId="30628BD1" w:rsidR="00454117" w:rsidRDefault="00454117" w:rsidP="00454117">
      <w:pPr>
        <w:pStyle w:val="af1"/>
      </w:pPr>
      <w:r>
        <w:rPr>
          <w:rFonts w:hint="eastAsia"/>
        </w:rPr>
        <w:t xml:space="preserve">1. </w:t>
      </w:r>
      <w:r>
        <w:rPr>
          <w:rFonts w:hint="eastAsia"/>
        </w:rPr>
        <w:t>修约与废约对民国外交的意义</w:t>
      </w:r>
    </w:p>
    <w:p w14:paraId="5D371A82" w14:textId="416BAA18" w:rsidR="006C57EF" w:rsidRDefault="0096388B" w:rsidP="00CB315F">
      <w:pPr>
        <w:pStyle w:val="aa"/>
        <w:spacing w:before="78" w:after="78"/>
      </w:pPr>
      <w:r>
        <w:tab/>
      </w:r>
      <w:r>
        <w:rPr>
          <w:rFonts w:hint="eastAsia"/>
        </w:rPr>
        <w:t>修约与废约是民国外交的主线之一，</w:t>
      </w:r>
      <w:r w:rsidRPr="0096388B">
        <w:rPr>
          <w:rFonts w:hint="eastAsia"/>
        </w:rPr>
        <w:t>很大程度上关乎民国政府的合法性</w:t>
      </w:r>
      <w:r>
        <w:rPr>
          <w:rFonts w:hint="eastAsia"/>
        </w:rPr>
        <w:t>（因为辛亥革命的一个重要原因就是“清政府已经成为了洋人的朝廷，出卖了中国的权利”）。</w:t>
      </w:r>
      <w:r w:rsidR="00070371">
        <w:rPr>
          <w:rFonts w:hint="eastAsia"/>
        </w:rPr>
        <w:t>然而，修约与</w:t>
      </w:r>
      <w:r w:rsidR="00070371">
        <w:rPr>
          <w:rFonts w:hint="eastAsia"/>
        </w:rPr>
        <w:lastRenderedPageBreak/>
        <w:t>废约也有局限性——条约即使在法律上被废除了，也不能改变中国主权丧失的现实</w:t>
      </w:r>
      <w:r w:rsidR="00011CAB">
        <w:rPr>
          <w:rFonts w:hint="eastAsia"/>
        </w:rPr>
        <w:t>，因为外国在中国</w:t>
      </w:r>
      <w:r w:rsidR="003B7612">
        <w:rPr>
          <w:rFonts w:hint="eastAsia"/>
        </w:rPr>
        <w:t>各界</w:t>
      </w:r>
      <w:r w:rsidR="00011CAB">
        <w:rPr>
          <w:rFonts w:hint="eastAsia"/>
        </w:rPr>
        <w:t>的影响</w:t>
      </w:r>
      <w:r w:rsidR="003B7612">
        <w:rPr>
          <w:rFonts w:hint="eastAsia"/>
        </w:rPr>
        <w:t>、渗透、代理人（买办）</w:t>
      </w:r>
      <w:r w:rsidR="00011CAB">
        <w:rPr>
          <w:rFonts w:hint="eastAsia"/>
        </w:rPr>
        <w:t>是不能因条约的取消而消失的</w:t>
      </w:r>
      <w:r w:rsidR="00070371">
        <w:rPr>
          <w:rFonts w:hint="eastAsia"/>
        </w:rPr>
        <w:t>。</w:t>
      </w:r>
    </w:p>
    <w:p w14:paraId="40CBE8B8" w14:textId="7F8A7F4B" w:rsidR="00454117" w:rsidRDefault="00454117" w:rsidP="00454117">
      <w:pPr>
        <w:pStyle w:val="af1"/>
      </w:pPr>
      <w:r>
        <w:rPr>
          <w:rFonts w:hint="eastAsia"/>
        </w:rPr>
        <w:t xml:space="preserve">2. </w:t>
      </w:r>
      <w:r>
        <w:rPr>
          <w:rFonts w:hint="eastAsia"/>
        </w:rPr>
        <w:t>修约与废约的契机</w:t>
      </w:r>
    </w:p>
    <w:p w14:paraId="065E62A9" w14:textId="77777777" w:rsidR="00376654" w:rsidRDefault="00376654" w:rsidP="00CB315F">
      <w:pPr>
        <w:pStyle w:val="aa"/>
        <w:spacing w:before="78" w:after="78"/>
      </w:pPr>
      <w:r>
        <w:tab/>
      </w:r>
      <w:r>
        <w:rPr>
          <w:rFonts w:hint="eastAsia"/>
        </w:rPr>
        <w:t>修约与废约有着国际与国内的契机。</w:t>
      </w:r>
    </w:p>
    <w:p w14:paraId="7C450379" w14:textId="37539DFD" w:rsidR="00454117" w:rsidRDefault="00376654" w:rsidP="00376654">
      <w:pPr>
        <w:pStyle w:val="aa"/>
        <w:spacing w:before="78" w:after="78"/>
        <w:ind w:firstLine="420"/>
      </w:pPr>
      <w:r>
        <w:rPr>
          <w:rFonts w:hint="eastAsia"/>
        </w:rPr>
        <w:t>国际契机是一战的结束。</w:t>
      </w:r>
      <w:proofErr w:type="gramStart"/>
      <w:r>
        <w:rPr>
          <w:rFonts w:hint="eastAsia"/>
        </w:rPr>
        <w:t>一</w:t>
      </w:r>
      <w:proofErr w:type="gramEnd"/>
      <w:r>
        <w:rPr>
          <w:rFonts w:hint="eastAsia"/>
        </w:rPr>
        <w:t>战后，中国作为战胜国加入了国际联盟</w:t>
      </w:r>
      <w:r w:rsidR="00760BA4">
        <w:rPr>
          <w:rFonts w:hint="eastAsia"/>
        </w:rPr>
        <w:t>。更重要的是，一战导致</w:t>
      </w:r>
      <w:r w:rsidRPr="00376654">
        <w:rPr>
          <w:rFonts w:hint="eastAsia"/>
        </w:rPr>
        <w:t>列强分化</w:t>
      </w:r>
      <w:r w:rsidR="00760BA4">
        <w:rPr>
          <w:rFonts w:hint="eastAsia"/>
        </w:rPr>
        <w:t>，</w:t>
      </w:r>
      <w:r w:rsidRPr="00376654">
        <w:rPr>
          <w:rFonts w:hint="eastAsia"/>
        </w:rPr>
        <w:t>打破了对华一致行动的可能性</w:t>
      </w:r>
      <w:r w:rsidR="00760BA4">
        <w:rPr>
          <w:rFonts w:hint="eastAsia"/>
        </w:rPr>
        <w:t>。此外，十月革命后建立的苏俄公开了所有沙俄时期的秘密条约，使</w:t>
      </w:r>
      <w:r w:rsidRPr="00376654">
        <w:rPr>
          <w:rFonts w:hint="eastAsia"/>
        </w:rPr>
        <w:t>秘密外交名誉扫地</w:t>
      </w:r>
      <w:r w:rsidR="000E7D02">
        <w:rPr>
          <w:rFonts w:hint="eastAsia"/>
        </w:rPr>
        <w:t>，打破了协约国在其宣传中的正面形象</w:t>
      </w:r>
      <w:r>
        <w:rPr>
          <w:rFonts w:hint="eastAsia"/>
        </w:rPr>
        <w:t>。</w:t>
      </w:r>
    </w:p>
    <w:p w14:paraId="4BE23426" w14:textId="4199D0EE" w:rsidR="00DA3EF5" w:rsidRPr="00DA3EF5" w:rsidRDefault="00DA3EF5" w:rsidP="00DA3EF5">
      <w:pPr>
        <w:pStyle w:val="aa"/>
        <w:spacing w:before="78" w:after="78"/>
        <w:ind w:firstLine="420"/>
      </w:pPr>
      <w:r>
        <w:rPr>
          <w:rFonts w:hint="eastAsia"/>
        </w:rPr>
        <w:t>国内条件则分为两方面。一方面，</w:t>
      </w:r>
      <w:r w:rsidRPr="00DA3EF5">
        <w:rPr>
          <w:rFonts w:hint="eastAsia"/>
        </w:rPr>
        <w:t>新一代职业外交官</w:t>
      </w:r>
      <w:r>
        <w:rPr>
          <w:rFonts w:hint="eastAsia"/>
        </w:rPr>
        <w:t>开始发挥</w:t>
      </w:r>
      <w:r w:rsidRPr="00DA3EF5">
        <w:rPr>
          <w:rFonts w:hint="eastAsia"/>
        </w:rPr>
        <w:t>作用</w:t>
      </w:r>
      <w:r>
        <w:rPr>
          <w:rFonts w:hint="eastAsia"/>
        </w:rPr>
        <w:t>，他们</w:t>
      </w:r>
      <w:r w:rsidRPr="00DA3EF5">
        <w:rPr>
          <w:rFonts w:hint="eastAsia"/>
        </w:rPr>
        <w:t>受过良好西方教育，熟悉国际法</w:t>
      </w:r>
      <w:r>
        <w:rPr>
          <w:rFonts w:hint="eastAsia"/>
        </w:rPr>
        <w:t>；</w:t>
      </w:r>
      <w:r w:rsidRPr="00DA3EF5">
        <w:rPr>
          <w:rFonts w:hint="eastAsia"/>
        </w:rPr>
        <w:t>专门从事外交工作，不介入内争</w:t>
      </w:r>
      <w:r>
        <w:rPr>
          <w:rFonts w:hint="eastAsia"/>
        </w:rPr>
        <w:t>；然而，他们的</w:t>
      </w:r>
      <w:r w:rsidRPr="00DA3EF5">
        <w:rPr>
          <w:rFonts w:hint="eastAsia"/>
        </w:rPr>
        <w:t>作用</w:t>
      </w:r>
      <w:r>
        <w:rPr>
          <w:rFonts w:hint="eastAsia"/>
        </w:rPr>
        <w:t>也</w:t>
      </w:r>
      <w:r w:rsidRPr="00DA3EF5">
        <w:rPr>
          <w:rFonts w:hint="eastAsia"/>
        </w:rPr>
        <w:t>有限</w:t>
      </w:r>
      <w:r w:rsidR="00F0565F">
        <w:rPr>
          <w:rFonts w:hint="eastAsia"/>
        </w:rPr>
        <w:t>，因为中国的实力依然有限</w:t>
      </w:r>
      <w:r>
        <w:rPr>
          <w:rFonts w:hint="eastAsia"/>
        </w:rPr>
        <w:t>。另一方面，</w:t>
      </w:r>
      <w:r w:rsidRPr="00DA3EF5">
        <w:rPr>
          <w:rFonts w:hint="eastAsia"/>
        </w:rPr>
        <w:t>国内各界</w:t>
      </w:r>
      <w:r w:rsidR="003651F1">
        <w:rPr>
          <w:rFonts w:hint="eastAsia"/>
        </w:rPr>
        <w:t>开始施加</w:t>
      </w:r>
      <w:r w:rsidRPr="00DA3EF5">
        <w:rPr>
          <w:rFonts w:hint="eastAsia"/>
        </w:rPr>
        <w:t>要求取消不平等条约的压力</w:t>
      </w:r>
      <w:r>
        <w:rPr>
          <w:rFonts w:hint="eastAsia"/>
        </w:rPr>
        <w:t>。</w:t>
      </w:r>
    </w:p>
    <w:p w14:paraId="79119C3D" w14:textId="0FAEDBF3" w:rsidR="00DA3EF5" w:rsidRDefault="008E6DE3" w:rsidP="008E6DE3">
      <w:pPr>
        <w:pStyle w:val="ae"/>
      </w:pPr>
      <w:bookmarkStart w:id="50" w:name="_Toc184307486"/>
      <w:r>
        <w:rPr>
          <w:rFonts w:hint="eastAsia"/>
        </w:rPr>
        <w:t>（二）巴黎和会与中国外交</w:t>
      </w:r>
      <w:bookmarkEnd w:id="50"/>
    </w:p>
    <w:p w14:paraId="3D530249" w14:textId="1D7596A6" w:rsidR="008E6DE3" w:rsidRDefault="008E6DE3" w:rsidP="008E6DE3">
      <w:pPr>
        <w:pStyle w:val="aa"/>
        <w:spacing w:before="78" w:after="78"/>
      </w:pPr>
      <w:r>
        <w:tab/>
      </w:r>
      <w:r>
        <w:rPr>
          <w:rFonts w:hint="eastAsia"/>
        </w:rPr>
        <w:t>基于战胜国的地位以及伍德罗·威尔逊的声誉，中国对巴黎和会</w:t>
      </w:r>
      <w:r w:rsidR="009478EC">
        <w:rPr>
          <w:rFonts w:hint="eastAsia"/>
        </w:rPr>
        <w:t>寄托了</w:t>
      </w:r>
      <w:r>
        <w:rPr>
          <w:rFonts w:hint="eastAsia"/>
        </w:rPr>
        <w:t>巨大的希望，因此有着如下目标：</w:t>
      </w:r>
    </w:p>
    <w:p w14:paraId="56055FC9" w14:textId="228201A8" w:rsidR="006A042C" w:rsidRPr="006A042C" w:rsidRDefault="006A042C" w:rsidP="006A042C">
      <w:pPr>
        <w:pStyle w:val="aa"/>
        <w:numPr>
          <w:ilvl w:val="0"/>
          <w:numId w:val="30"/>
        </w:numPr>
        <w:spacing w:beforeLines="0" w:before="0" w:afterLines="0" w:after="0"/>
        <w:ind w:left="442" w:hanging="442"/>
      </w:pPr>
      <w:r w:rsidRPr="006A042C">
        <w:rPr>
          <w:rFonts w:hint="eastAsia"/>
        </w:rPr>
        <w:t>收回战前德国在山东的一切权益</w:t>
      </w:r>
      <w:r>
        <w:rPr>
          <w:rFonts w:hint="eastAsia"/>
        </w:rPr>
        <w:t>；</w:t>
      </w:r>
    </w:p>
    <w:p w14:paraId="27389530" w14:textId="7B8EE399" w:rsidR="006A042C" w:rsidRPr="006A042C" w:rsidRDefault="006A042C" w:rsidP="006A042C">
      <w:pPr>
        <w:pStyle w:val="aa"/>
        <w:numPr>
          <w:ilvl w:val="0"/>
          <w:numId w:val="30"/>
        </w:numPr>
        <w:spacing w:beforeLines="0" w:before="0" w:afterLines="0" w:after="0"/>
        <w:ind w:left="442" w:hanging="442"/>
      </w:pPr>
      <w:r w:rsidRPr="006A042C">
        <w:rPr>
          <w:rFonts w:hint="eastAsia"/>
        </w:rPr>
        <w:t>取消“二十一条”之全部或一部：《废除民四条约说帖》</w:t>
      </w:r>
      <w:r>
        <w:rPr>
          <w:rFonts w:hint="eastAsia"/>
        </w:rPr>
        <w:t>；</w:t>
      </w:r>
    </w:p>
    <w:p w14:paraId="40C00CE2" w14:textId="33BE55F3" w:rsidR="006A042C" w:rsidRPr="006A042C" w:rsidRDefault="006A042C" w:rsidP="006A042C">
      <w:pPr>
        <w:pStyle w:val="aa"/>
        <w:numPr>
          <w:ilvl w:val="0"/>
          <w:numId w:val="30"/>
        </w:numPr>
        <w:spacing w:beforeLines="0" w:before="0" w:afterLines="0" w:after="0"/>
        <w:ind w:left="442" w:hanging="442"/>
      </w:pPr>
      <w:r w:rsidRPr="006A042C">
        <w:rPr>
          <w:rFonts w:hint="eastAsia"/>
        </w:rPr>
        <w:t>取消外人在华之一切特殊利益：《中国希望条件说帖》</w:t>
      </w:r>
      <w:r>
        <w:rPr>
          <w:rFonts w:hint="eastAsia"/>
        </w:rPr>
        <w:t>；</w:t>
      </w:r>
    </w:p>
    <w:p w14:paraId="15C2AE81" w14:textId="27F41E60" w:rsidR="008E6DE3" w:rsidRPr="006A042C" w:rsidRDefault="006A042C" w:rsidP="006A042C">
      <w:pPr>
        <w:pStyle w:val="aa"/>
        <w:numPr>
          <w:ilvl w:val="0"/>
          <w:numId w:val="30"/>
        </w:numPr>
        <w:spacing w:beforeLines="0" w:before="0" w:afterLines="0" w:after="0"/>
        <w:ind w:left="442" w:hanging="442"/>
      </w:pPr>
      <w:r w:rsidRPr="006A042C">
        <w:rPr>
          <w:rFonts w:hint="eastAsia"/>
        </w:rPr>
        <w:t>结束德奥两战败国在华之政治经济特权：《中国提出德奥和约中应列条件说帖》</w:t>
      </w:r>
      <w:r>
        <w:rPr>
          <w:rFonts w:hint="eastAsia"/>
        </w:rPr>
        <w:t>。</w:t>
      </w:r>
    </w:p>
    <w:p w14:paraId="59B05C1A" w14:textId="167094F7" w:rsidR="008E6DE3" w:rsidRDefault="00CF39AB" w:rsidP="0009299A">
      <w:pPr>
        <w:pStyle w:val="aa"/>
        <w:spacing w:before="78" w:after="78"/>
        <w:ind w:firstLine="420"/>
      </w:pPr>
      <w:r>
        <w:rPr>
          <w:rFonts w:hint="eastAsia"/>
        </w:rPr>
        <w:t>在上述目标中，山东问题是最切合会议主题且合理合法的，但中国却并未能收回山东</w:t>
      </w:r>
      <w:r w:rsidR="0009299A">
        <w:rPr>
          <w:rFonts w:hint="eastAsia"/>
        </w:rPr>
        <w:t>，这被视为巨大的外交失败。</w:t>
      </w:r>
      <w:r w:rsidR="00D95D76">
        <w:rPr>
          <w:rFonts w:hint="eastAsia"/>
        </w:rPr>
        <w:t>巴黎和会上的外交失败，导致了五四运动的发生。</w:t>
      </w:r>
      <w:r w:rsidR="0009299A">
        <w:rPr>
          <w:rFonts w:hint="eastAsia"/>
        </w:rPr>
        <w:t>当时，中国外交官顾维钧向威尔逊反映此情况，而威尔逊则让中国先签订和约，日后在国联中解决山东问题；顾维钧大为失望。</w:t>
      </w:r>
      <w:r w:rsidR="007C05CA">
        <w:rPr>
          <w:rFonts w:hint="eastAsia"/>
        </w:rPr>
        <w:t>中国后来希望能对条约中与山东有关的部分予以保留，和会不同意；中方转为希望发表一个书面声明，表明不接受山东相关条款，和会再次不同意；中方再让一步，希望在签字仪式上发表一个口头声明，但法国外长又以签字仪式仅有仪式、无人会发言为由拒绝。</w:t>
      </w:r>
      <w:r w:rsidR="005A3C2C">
        <w:rPr>
          <w:rFonts w:hint="eastAsia"/>
        </w:rPr>
        <w:t>最终，中国只能拒签《对德和约》。</w:t>
      </w:r>
    </w:p>
    <w:p w14:paraId="08B809B2" w14:textId="114CE549" w:rsidR="002706C2" w:rsidRDefault="002706C2" w:rsidP="002706C2">
      <w:pPr>
        <w:pStyle w:val="aa"/>
        <w:spacing w:before="78" w:after="78"/>
        <w:ind w:firstLine="420"/>
      </w:pPr>
      <w:r>
        <w:rPr>
          <w:rFonts w:hint="eastAsia"/>
        </w:rPr>
        <w:t>拒签《对德和约》是</w:t>
      </w:r>
      <w:r w:rsidRPr="002706C2">
        <w:rPr>
          <w:rFonts w:hint="eastAsia"/>
        </w:rPr>
        <w:t>维护国家尊严不可不为之举</w:t>
      </w:r>
      <w:r>
        <w:rPr>
          <w:rFonts w:hint="eastAsia"/>
        </w:rPr>
        <w:t>，也是</w:t>
      </w:r>
      <w:r w:rsidRPr="002706C2">
        <w:rPr>
          <w:rFonts w:hint="eastAsia"/>
        </w:rPr>
        <w:t>外交上的必要手段</w:t>
      </w:r>
      <w:r>
        <w:rPr>
          <w:rFonts w:hint="eastAsia"/>
        </w:rPr>
        <w:t>。</w:t>
      </w:r>
      <w:r w:rsidR="00AE1B58">
        <w:rPr>
          <w:rFonts w:hint="eastAsia"/>
        </w:rPr>
        <w:t>这一行为之所以必要，就在于一旦签约，就表明中国同意将山东交给日本</w:t>
      </w:r>
      <w:r w:rsidR="0007700A">
        <w:rPr>
          <w:rFonts w:hint="eastAsia"/>
        </w:rPr>
        <w:t>；而不签约，日本就在占领山东一事上无法可依</w:t>
      </w:r>
      <w:r w:rsidR="00AE1B58">
        <w:rPr>
          <w:rFonts w:hint="eastAsia"/>
        </w:rPr>
        <w:t>。</w:t>
      </w:r>
    </w:p>
    <w:p w14:paraId="6B4D0992" w14:textId="713AD5F4" w:rsidR="008212DD" w:rsidRDefault="008212DD" w:rsidP="008212DD">
      <w:pPr>
        <w:pStyle w:val="ae"/>
      </w:pPr>
      <w:bookmarkStart w:id="51" w:name="_Toc184307487"/>
      <w:r>
        <w:rPr>
          <w:rFonts w:hint="eastAsia"/>
        </w:rPr>
        <w:t>（三）对无约国的新政策和修约的开始</w:t>
      </w:r>
      <w:bookmarkEnd w:id="51"/>
    </w:p>
    <w:p w14:paraId="768BB568" w14:textId="075A9F38" w:rsidR="008212DD" w:rsidRDefault="008212DD" w:rsidP="008212DD">
      <w:pPr>
        <w:pStyle w:val="aa"/>
        <w:spacing w:before="78" w:after="78"/>
        <w:ind w:firstLine="420"/>
      </w:pPr>
      <w:r w:rsidRPr="008212DD">
        <w:rPr>
          <w:rFonts w:hint="eastAsia"/>
        </w:rPr>
        <w:t>1919</w:t>
      </w:r>
      <w:r w:rsidRPr="008212DD">
        <w:rPr>
          <w:rFonts w:hint="eastAsia"/>
        </w:rPr>
        <w:t>年</w:t>
      </w:r>
      <w:r w:rsidRPr="008212DD">
        <w:rPr>
          <w:rFonts w:hint="eastAsia"/>
        </w:rPr>
        <w:t>4</w:t>
      </w:r>
      <w:r w:rsidRPr="008212DD">
        <w:rPr>
          <w:rFonts w:hint="eastAsia"/>
        </w:rPr>
        <w:t>月</w:t>
      </w:r>
      <w:r w:rsidRPr="008212DD">
        <w:rPr>
          <w:rFonts w:hint="eastAsia"/>
        </w:rPr>
        <w:t>28</w:t>
      </w:r>
      <w:r w:rsidRPr="008212DD">
        <w:rPr>
          <w:rFonts w:hint="eastAsia"/>
        </w:rPr>
        <w:t>日，徐</w:t>
      </w:r>
      <w:proofErr w:type="gramStart"/>
      <w:r w:rsidRPr="008212DD">
        <w:rPr>
          <w:rFonts w:hint="eastAsia"/>
        </w:rPr>
        <w:t>世</w:t>
      </w:r>
      <w:proofErr w:type="gramEnd"/>
      <w:r w:rsidRPr="008212DD">
        <w:rPr>
          <w:rFonts w:hint="eastAsia"/>
        </w:rPr>
        <w:t>昌颁布大总统令，宣布：“此后所有无约各国愿与中国订约者，当然以平等为原则。其脱离母国而另建立新</w:t>
      </w:r>
      <w:proofErr w:type="gramStart"/>
      <w:r w:rsidRPr="008212DD">
        <w:rPr>
          <w:rFonts w:hint="eastAsia"/>
        </w:rPr>
        <w:t>邦</w:t>
      </w:r>
      <w:proofErr w:type="gramEnd"/>
      <w:r w:rsidRPr="008212DD">
        <w:rPr>
          <w:rFonts w:hint="eastAsia"/>
        </w:rPr>
        <w:t>者，亦当然不能承认其母国之昔时条约上各种权利。”</w:t>
      </w:r>
      <w:r w:rsidRPr="008212DD">
        <w:rPr>
          <w:rFonts w:asciiTheme="minorHAnsi" w:eastAsia="思源宋体 CN" w:hAnsiTheme="minorHAnsi" w:hint="eastAsia"/>
        </w:rPr>
        <w:t xml:space="preserve"> </w:t>
      </w:r>
      <w:r w:rsidRPr="008212DD">
        <w:rPr>
          <w:rFonts w:hint="eastAsia"/>
        </w:rPr>
        <w:t>1919</w:t>
      </w:r>
      <w:r>
        <w:rPr>
          <w:rFonts w:hint="eastAsia"/>
        </w:rPr>
        <w:t>与</w:t>
      </w:r>
      <w:r w:rsidRPr="008212DD">
        <w:rPr>
          <w:rFonts w:hint="eastAsia"/>
        </w:rPr>
        <w:t>1920</w:t>
      </w:r>
      <w:r>
        <w:rPr>
          <w:rFonts w:hint="eastAsia"/>
        </w:rPr>
        <w:t>年</w:t>
      </w:r>
      <w:r w:rsidRPr="008212DD">
        <w:rPr>
          <w:rFonts w:hint="eastAsia"/>
        </w:rPr>
        <w:t>，</w:t>
      </w:r>
      <w:r>
        <w:rPr>
          <w:rFonts w:hint="eastAsia"/>
        </w:rPr>
        <w:t>中国</w:t>
      </w:r>
      <w:r w:rsidRPr="008212DD">
        <w:rPr>
          <w:rFonts w:hint="eastAsia"/>
        </w:rPr>
        <w:t>分别与玻利维亚和波斯签订平等新约</w:t>
      </w:r>
      <w:r>
        <w:rPr>
          <w:rFonts w:hint="eastAsia"/>
        </w:rPr>
        <w:t>。</w:t>
      </w:r>
    </w:p>
    <w:p w14:paraId="5FA52FD2" w14:textId="7E825910" w:rsidR="00423383" w:rsidRDefault="00423383" w:rsidP="008212DD">
      <w:pPr>
        <w:pStyle w:val="aa"/>
        <w:spacing w:before="78" w:after="78"/>
        <w:ind w:firstLine="420"/>
      </w:pPr>
      <w:r>
        <w:rPr>
          <w:rFonts w:hint="eastAsia"/>
        </w:rPr>
        <w:t>1921</w:t>
      </w:r>
      <w:r>
        <w:rPr>
          <w:rFonts w:hint="eastAsia"/>
        </w:rPr>
        <w:t>年，《中德协约》签订，这是中国近代与大国的第一个平等条约。协约</w:t>
      </w:r>
      <w:r w:rsidRPr="00423383">
        <w:rPr>
          <w:rFonts w:hint="eastAsia"/>
        </w:rPr>
        <w:t>规定两国互派外交代表，各自国民在对方境内接受当地法律管辖，互相给予国民待遇；关税由各国自行决定</w:t>
      </w:r>
      <w:r>
        <w:rPr>
          <w:rFonts w:hint="eastAsia"/>
        </w:rPr>
        <w:t>。</w:t>
      </w:r>
      <w:r w:rsidR="008F5AC9">
        <w:rPr>
          <w:rFonts w:hint="eastAsia"/>
        </w:rPr>
        <w:t>《中德协约》的签订利于中国修约废约外交的进展，也促使中国舆论对德国的态度大为改观，德国在华的商业利益也得到了保护。</w:t>
      </w:r>
    </w:p>
    <w:p w14:paraId="2B52C2CE" w14:textId="3D7EF4E8" w:rsidR="00A854EE" w:rsidRDefault="00A854EE" w:rsidP="00A854EE">
      <w:pPr>
        <w:pStyle w:val="ae"/>
      </w:pPr>
      <w:bookmarkStart w:id="52" w:name="_Toc184307488"/>
      <w:r>
        <w:rPr>
          <w:rFonts w:hint="eastAsia"/>
        </w:rPr>
        <w:t>（四）华盛顿会议与中国外交</w:t>
      </w:r>
      <w:bookmarkEnd w:id="52"/>
    </w:p>
    <w:p w14:paraId="22F817D4" w14:textId="5E4B80F1" w:rsidR="007E3CE7" w:rsidRDefault="007E3CE7" w:rsidP="007E3CE7">
      <w:pPr>
        <w:pStyle w:val="af1"/>
      </w:pPr>
      <w:r>
        <w:rPr>
          <w:rFonts w:hint="eastAsia"/>
        </w:rPr>
        <w:lastRenderedPageBreak/>
        <w:t xml:space="preserve">1. </w:t>
      </w:r>
      <w:r>
        <w:rPr>
          <w:rFonts w:hint="eastAsia"/>
        </w:rPr>
        <w:t>华盛顿会议的过程及其结果</w:t>
      </w:r>
    </w:p>
    <w:p w14:paraId="319B1D0F" w14:textId="191DB010" w:rsidR="004B46C7" w:rsidRDefault="00A152D9" w:rsidP="00A854EE">
      <w:pPr>
        <w:pStyle w:val="aa"/>
        <w:spacing w:before="78" w:after="78"/>
      </w:pPr>
      <w:r>
        <w:tab/>
      </w:r>
      <w:r>
        <w:rPr>
          <w:rFonts w:hint="eastAsia"/>
        </w:rPr>
        <w:t>欧洲的问题已然解决，欧美开始将其目光转向在欧亚大陆最东端几乎独占了东亚的日本。英国开始意识到，英日同盟曾要针对的俄国、德国都已退出了东亚的争夺，</w:t>
      </w:r>
      <w:r w:rsidR="001C470A">
        <w:rPr>
          <w:rFonts w:hint="eastAsia"/>
        </w:rPr>
        <w:t>东亚的角逐中只剩下了英、美、日三国，态势仿佛是英日联手针对美国一般，英国亟需改变这一情况。</w:t>
      </w:r>
    </w:p>
    <w:p w14:paraId="4E039CC4" w14:textId="22E25C11" w:rsidR="00A854EE" w:rsidRDefault="004B46C7" w:rsidP="004B46C7">
      <w:pPr>
        <w:pStyle w:val="aa"/>
        <w:spacing w:before="78" w:after="78"/>
        <w:ind w:firstLine="420"/>
      </w:pPr>
      <w:r>
        <w:rPr>
          <w:rFonts w:hint="eastAsia"/>
        </w:rPr>
        <w:t>1921</w:t>
      </w:r>
      <w:r>
        <w:rPr>
          <w:rFonts w:hint="eastAsia"/>
        </w:rPr>
        <w:t>年</w:t>
      </w:r>
      <w:r>
        <w:rPr>
          <w:rFonts w:hint="eastAsia"/>
        </w:rPr>
        <w:t>11</w:t>
      </w:r>
      <w:r>
        <w:rPr>
          <w:rFonts w:hint="eastAsia"/>
        </w:rPr>
        <w:t>月，美国召开了华盛顿会议。</w:t>
      </w:r>
      <w:r w:rsidR="00157848">
        <w:rPr>
          <w:rFonts w:hint="eastAsia"/>
        </w:rPr>
        <w:t>这场会议在事实上是针对日本的。</w:t>
      </w:r>
      <w:r>
        <w:rPr>
          <w:rFonts w:hint="eastAsia"/>
        </w:rPr>
        <w:t>中国同样参加了此次会议，目标是</w:t>
      </w:r>
      <w:r w:rsidRPr="004B46C7">
        <w:rPr>
          <w:rFonts w:hint="eastAsia"/>
        </w:rPr>
        <w:t>商定实行担保中国主权及领土完整的办法，争取国际上平等地位</w:t>
      </w:r>
      <w:r>
        <w:rPr>
          <w:rFonts w:hint="eastAsia"/>
        </w:rPr>
        <w:t>，例如：</w:t>
      </w:r>
    </w:p>
    <w:p w14:paraId="73070EF8" w14:textId="77777777" w:rsidR="004B46C7" w:rsidRPr="004B46C7" w:rsidRDefault="004B46C7" w:rsidP="004B46C7">
      <w:pPr>
        <w:pStyle w:val="aa"/>
        <w:numPr>
          <w:ilvl w:val="0"/>
          <w:numId w:val="31"/>
        </w:numPr>
        <w:spacing w:beforeLines="0" w:before="0" w:afterLines="0" w:after="0"/>
        <w:ind w:left="442" w:hanging="442"/>
      </w:pPr>
      <w:r w:rsidRPr="004B46C7">
        <w:rPr>
          <w:rFonts w:hint="eastAsia"/>
        </w:rPr>
        <w:t>取消不平等条约；</w:t>
      </w:r>
    </w:p>
    <w:p w14:paraId="70D62279" w14:textId="561A7BFA" w:rsidR="004B46C7" w:rsidRPr="004B46C7" w:rsidRDefault="004B46C7" w:rsidP="004B46C7">
      <w:pPr>
        <w:pStyle w:val="aa"/>
        <w:numPr>
          <w:ilvl w:val="0"/>
          <w:numId w:val="31"/>
        </w:numPr>
        <w:spacing w:beforeLines="0" w:before="0" w:afterLines="0" w:after="0"/>
        <w:ind w:left="442" w:hanging="442"/>
      </w:pPr>
      <w:r w:rsidRPr="004B46C7">
        <w:rPr>
          <w:rFonts w:hint="eastAsia"/>
        </w:rPr>
        <w:t>解决山东问题，取消二十一条</w:t>
      </w:r>
      <w:r>
        <w:rPr>
          <w:rFonts w:hint="eastAsia"/>
        </w:rPr>
        <w:t>。</w:t>
      </w:r>
    </w:p>
    <w:p w14:paraId="0712EF5A" w14:textId="09542FAD" w:rsidR="004B46C7" w:rsidRDefault="002F300A" w:rsidP="002F300A">
      <w:pPr>
        <w:pStyle w:val="aa"/>
        <w:spacing w:before="78" w:after="78"/>
        <w:ind w:firstLine="420"/>
      </w:pPr>
      <w:r>
        <w:rPr>
          <w:rFonts w:hint="eastAsia"/>
        </w:rPr>
        <w:t>会议通过海军条约承认了日本的大国地位及其在东亚的一部分影响力，</w:t>
      </w:r>
      <w:r w:rsidR="007522E9">
        <w:rPr>
          <w:rFonts w:hint="eastAsia"/>
        </w:rPr>
        <w:t>并由英美等国施压，最终</w:t>
      </w:r>
      <w:r>
        <w:rPr>
          <w:rFonts w:hint="eastAsia"/>
        </w:rPr>
        <w:t>换取了日本的一定妥协，具体体现在</w:t>
      </w:r>
      <w:r w:rsidR="00471CD0">
        <w:rPr>
          <w:rFonts w:hint="eastAsia"/>
        </w:rPr>
        <w:t>山东问题的解决以及</w:t>
      </w:r>
      <w:r>
        <w:rPr>
          <w:rFonts w:hint="eastAsia"/>
        </w:rPr>
        <w:t>《九国公约》上。《九国公约》</w:t>
      </w:r>
      <w:r w:rsidRPr="002F300A">
        <w:rPr>
          <w:rFonts w:hint="eastAsia"/>
        </w:rPr>
        <w:t>尊重中国的主权与独立，领土与行政的完整，确立各国在中国实行“门户开放”和“机会均等”的原则。</w:t>
      </w:r>
      <w:r w:rsidR="00EE39A9">
        <w:rPr>
          <w:rFonts w:hint="eastAsia"/>
        </w:rPr>
        <w:t>《九国公约》没有改变中国受各列强制约、主权严重受损的状况，但修正了日本在一战期间对中国的胡作非为、企图独占的行为。</w:t>
      </w:r>
    </w:p>
    <w:p w14:paraId="521DCA5F" w14:textId="7D63F070" w:rsidR="00540A98" w:rsidRDefault="00540A98" w:rsidP="002F300A">
      <w:pPr>
        <w:pStyle w:val="aa"/>
        <w:spacing w:before="78" w:after="78"/>
        <w:ind w:firstLine="420"/>
      </w:pPr>
      <w:r>
        <w:rPr>
          <w:rFonts w:hint="eastAsia"/>
        </w:rPr>
        <w:t>然而，对于“二十一条”的废除，在华盛顿会议上几乎没有进展。后来，是中国宣布“二十一条”没有在参议院通过，因此不能算作生效，“二十一条”才宣告废除。</w:t>
      </w:r>
    </w:p>
    <w:p w14:paraId="7430EF48" w14:textId="7D494DFF" w:rsidR="002F300A" w:rsidRPr="004B46C7" w:rsidRDefault="007E3CE7" w:rsidP="007E3CE7">
      <w:pPr>
        <w:pStyle w:val="af1"/>
      </w:pPr>
      <w:r>
        <w:rPr>
          <w:rFonts w:hint="eastAsia"/>
        </w:rPr>
        <w:t xml:space="preserve">2. </w:t>
      </w:r>
      <w:r>
        <w:rPr>
          <w:rFonts w:hint="eastAsia"/>
        </w:rPr>
        <w:t>就中国问题而言对华盛顿会议的评价</w:t>
      </w:r>
    </w:p>
    <w:p w14:paraId="04FBC1DB" w14:textId="77777777" w:rsidR="000759A1" w:rsidRDefault="007E3CE7" w:rsidP="000759A1">
      <w:pPr>
        <w:pStyle w:val="aa"/>
        <w:spacing w:before="78" w:after="78"/>
        <w:ind w:firstLine="420"/>
      </w:pPr>
      <w:r>
        <w:rPr>
          <w:rFonts w:hint="eastAsia"/>
        </w:rPr>
        <w:t>华盛顿会议是由</w:t>
      </w:r>
      <w:r w:rsidRPr="007E3CE7">
        <w:rPr>
          <w:rFonts w:hint="eastAsia"/>
        </w:rPr>
        <w:t>美国主导的，会议结果符合美国利益。对于中国来说，并不是平等的与会方，而是列强协调远东利益的对象</w:t>
      </w:r>
      <w:r>
        <w:rPr>
          <w:rFonts w:hint="eastAsia"/>
        </w:rPr>
        <w:t>。因此，会议</w:t>
      </w:r>
      <w:r w:rsidRPr="007E3CE7">
        <w:rPr>
          <w:rFonts w:hint="eastAsia"/>
        </w:rPr>
        <w:t>在恢复中国主权问题上没有实质进展</w:t>
      </w:r>
      <w:r>
        <w:rPr>
          <w:rFonts w:hint="eastAsia"/>
        </w:rPr>
        <w:t>。</w:t>
      </w:r>
      <w:r w:rsidR="000759A1">
        <w:rPr>
          <w:rFonts w:hint="eastAsia"/>
        </w:rPr>
        <w:t>华盛顿会议</w:t>
      </w:r>
      <w:r w:rsidR="000759A1" w:rsidRPr="000759A1">
        <w:rPr>
          <w:rFonts w:hint="eastAsia"/>
        </w:rPr>
        <w:t>打破了日本对华的几乎独占地位，恢复了几个帝国主义国家对华的共同支配</w:t>
      </w:r>
      <w:r w:rsidR="000759A1">
        <w:rPr>
          <w:rFonts w:hint="eastAsia"/>
        </w:rPr>
        <w:t>。</w:t>
      </w:r>
    </w:p>
    <w:p w14:paraId="5682A8DF" w14:textId="3795F85D" w:rsidR="000759A1" w:rsidRDefault="000759A1" w:rsidP="000759A1">
      <w:pPr>
        <w:pStyle w:val="aa"/>
        <w:spacing w:before="78" w:after="78"/>
        <w:ind w:firstLine="420"/>
      </w:pPr>
      <w:r>
        <w:rPr>
          <w:rFonts w:hint="eastAsia"/>
        </w:rPr>
        <w:t>当然，从积极的一面讲，华盛顿会议也对中国有一定益处。</w:t>
      </w:r>
      <w:r w:rsidR="005A5C98">
        <w:rPr>
          <w:rFonts w:hint="eastAsia"/>
        </w:rPr>
        <w:t>在法律层面，</w:t>
      </w:r>
      <w:r>
        <w:rPr>
          <w:rFonts w:hint="eastAsia"/>
        </w:rPr>
        <w:t>在华盛顿会议的各文件中，各列强明确承认了中国的主权和行政独立</w:t>
      </w:r>
      <w:r w:rsidR="005A5C98">
        <w:rPr>
          <w:rFonts w:hint="eastAsia"/>
        </w:rPr>
        <w:t>；则之后中国的主权和行政独立受损害时，列强在法律上不能坐视不管。在政治层面，华盛顿会议形成了华盛顿体系，日本之后对中国的任何行动都是在破坏美国主导的亚太秩序，</w:t>
      </w:r>
      <w:r w:rsidR="005F432B">
        <w:rPr>
          <w:rFonts w:hint="eastAsia"/>
        </w:rPr>
        <w:t>也正因此，在</w:t>
      </w:r>
      <w:r w:rsidR="005F432B">
        <w:rPr>
          <w:rFonts w:hint="eastAsia"/>
        </w:rPr>
        <w:t>20</w:t>
      </w:r>
      <w:r w:rsidR="005F432B">
        <w:rPr>
          <w:rFonts w:hint="eastAsia"/>
        </w:rPr>
        <w:t>世纪</w:t>
      </w:r>
      <w:r w:rsidR="005F432B">
        <w:rPr>
          <w:rFonts w:hint="eastAsia"/>
        </w:rPr>
        <w:t>30</w:t>
      </w:r>
      <w:r w:rsidR="005F432B">
        <w:rPr>
          <w:rFonts w:hint="eastAsia"/>
        </w:rPr>
        <w:t>年代日本侵略中国时，中国总是寻求美国帮助</w:t>
      </w:r>
      <w:r w:rsidR="00E33521">
        <w:rPr>
          <w:rFonts w:hint="eastAsia"/>
        </w:rPr>
        <w:t>；虽然美国在提供帮助方面十分消极，但华盛顿体系作为一个工具，在对日交涉中还是起到了一定作用的</w:t>
      </w:r>
      <w:r w:rsidR="005F432B">
        <w:rPr>
          <w:rFonts w:hint="eastAsia"/>
        </w:rPr>
        <w:t>。</w:t>
      </w:r>
    </w:p>
    <w:p w14:paraId="4F770C5C" w14:textId="55FC41DF" w:rsidR="00E33521" w:rsidRDefault="008B39B9" w:rsidP="008B39B9">
      <w:pPr>
        <w:pStyle w:val="ac"/>
      </w:pPr>
      <w:bookmarkStart w:id="53" w:name="_Toc184307489"/>
      <w:r>
        <w:rPr>
          <w:rFonts w:hint="eastAsia"/>
        </w:rPr>
        <w:t>三、北京政府的修约外交</w:t>
      </w:r>
      <w:bookmarkEnd w:id="53"/>
    </w:p>
    <w:p w14:paraId="7AFCE666" w14:textId="52488410" w:rsidR="008B39B9" w:rsidRDefault="008B39B9" w:rsidP="008B39B9">
      <w:pPr>
        <w:pStyle w:val="ae"/>
      </w:pPr>
      <w:bookmarkStart w:id="54" w:name="_Toc184307490"/>
      <w:r>
        <w:rPr>
          <w:rFonts w:hint="eastAsia"/>
        </w:rPr>
        <w:t>（一）修约外交的出台</w:t>
      </w:r>
      <w:bookmarkEnd w:id="54"/>
    </w:p>
    <w:p w14:paraId="52E25D8C" w14:textId="238F77B2" w:rsidR="000769C0" w:rsidRDefault="000769C0" w:rsidP="000769C0">
      <w:pPr>
        <w:pStyle w:val="af1"/>
      </w:pPr>
      <w:r>
        <w:rPr>
          <w:rFonts w:hint="eastAsia"/>
        </w:rPr>
        <w:t xml:space="preserve">1. </w:t>
      </w:r>
      <w:r>
        <w:rPr>
          <w:rFonts w:hint="eastAsia"/>
        </w:rPr>
        <w:t>修约开始</w:t>
      </w:r>
    </w:p>
    <w:p w14:paraId="7F75B471" w14:textId="30233CDB" w:rsidR="008B39B9" w:rsidRDefault="008B39B9" w:rsidP="008B39B9">
      <w:pPr>
        <w:pStyle w:val="aa"/>
        <w:spacing w:before="78" w:after="78"/>
        <w:ind w:firstLine="420"/>
      </w:pPr>
      <w:r w:rsidRPr="008B39B9">
        <w:rPr>
          <w:rFonts w:hint="eastAsia"/>
        </w:rPr>
        <w:t>“修约”，即利用华盛顿会议承认中国独立主权的原则和国内爱国运动激发起来的民意，希望通过正常外交途径，修改不平等条约，改善国际地位</w:t>
      </w:r>
      <w:r>
        <w:rPr>
          <w:rFonts w:hint="eastAsia"/>
        </w:rPr>
        <w:t>。</w:t>
      </w:r>
      <w:r w:rsidRPr="008B39B9">
        <w:rPr>
          <w:rFonts w:hint="eastAsia"/>
        </w:rPr>
        <w:t>1925</w:t>
      </w:r>
      <w:r w:rsidRPr="008B39B9">
        <w:rPr>
          <w:rFonts w:hint="eastAsia"/>
        </w:rPr>
        <w:t>年</w:t>
      </w:r>
      <w:r w:rsidRPr="008B39B9">
        <w:rPr>
          <w:rFonts w:hint="eastAsia"/>
        </w:rPr>
        <w:t>6</w:t>
      </w:r>
      <w:r w:rsidRPr="008B39B9">
        <w:rPr>
          <w:rFonts w:hint="eastAsia"/>
        </w:rPr>
        <w:t>月</w:t>
      </w:r>
      <w:r w:rsidRPr="008B39B9">
        <w:rPr>
          <w:rFonts w:hint="eastAsia"/>
        </w:rPr>
        <w:t>24</w:t>
      </w:r>
      <w:r w:rsidRPr="008B39B9">
        <w:rPr>
          <w:rFonts w:hint="eastAsia"/>
        </w:rPr>
        <w:t>日，北京政府向北京公使团提交了要求修改不平等条约的照会</w:t>
      </w:r>
      <w:r>
        <w:rPr>
          <w:rFonts w:hint="eastAsia"/>
        </w:rPr>
        <w:t>；</w:t>
      </w:r>
      <w:r w:rsidRPr="008B39B9">
        <w:rPr>
          <w:rFonts w:hint="eastAsia"/>
        </w:rPr>
        <w:t>9</w:t>
      </w:r>
      <w:r w:rsidRPr="008B39B9">
        <w:rPr>
          <w:rFonts w:hint="eastAsia"/>
        </w:rPr>
        <w:t>月</w:t>
      </w:r>
      <w:r w:rsidRPr="008B39B9">
        <w:rPr>
          <w:rFonts w:hint="eastAsia"/>
        </w:rPr>
        <w:t>11</w:t>
      </w:r>
      <w:r w:rsidRPr="008B39B9">
        <w:rPr>
          <w:rFonts w:hint="eastAsia"/>
        </w:rPr>
        <w:t>日，中国驻国联代表依据《国联盟约》第</w:t>
      </w:r>
      <w:r w:rsidRPr="008B39B9">
        <w:rPr>
          <w:rFonts w:hint="eastAsia"/>
        </w:rPr>
        <w:t>10</w:t>
      </w:r>
      <w:r w:rsidRPr="008B39B9">
        <w:rPr>
          <w:rFonts w:hint="eastAsia"/>
        </w:rPr>
        <w:t>条规定，向国联大会提出修约案</w:t>
      </w:r>
      <w:r>
        <w:rPr>
          <w:rFonts w:hint="eastAsia"/>
        </w:rPr>
        <w:t>。</w:t>
      </w:r>
    </w:p>
    <w:p w14:paraId="5FF61B9A" w14:textId="4CA57358" w:rsidR="000769C0" w:rsidRDefault="000769C0" w:rsidP="000769C0">
      <w:pPr>
        <w:pStyle w:val="af1"/>
      </w:pPr>
      <w:r>
        <w:rPr>
          <w:rFonts w:hint="eastAsia"/>
        </w:rPr>
        <w:t xml:space="preserve">2. </w:t>
      </w:r>
      <w:r>
        <w:rPr>
          <w:rFonts w:hint="eastAsia"/>
        </w:rPr>
        <w:t>废除中比条约</w:t>
      </w:r>
    </w:p>
    <w:p w14:paraId="60F3D58E" w14:textId="496F1802" w:rsidR="00592485" w:rsidRDefault="0021615C" w:rsidP="003C0071">
      <w:pPr>
        <w:pStyle w:val="aa"/>
        <w:spacing w:before="78" w:after="78"/>
        <w:ind w:firstLine="420"/>
      </w:pPr>
      <w:r>
        <w:rPr>
          <w:rFonts w:hint="eastAsia"/>
        </w:rPr>
        <w:t>中比条约是</w:t>
      </w:r>
      <w:r w:rsidRPr="0021615C">
        <w:rPr>
          <w:rFonts w:hint="eastAsia"/>
        </w:rPr>
        <w:t>中国政府第一次在面对另一缔约国公开、正式反对的情况下宣布彻底废除旧</w:t>
      </w:r>
      <w:r w:rsidRPr="0021615C">
        <w:rPr>
          <w:rFonts w:hint="eastAsia"/>
        </w:rPr>
        <w:lastRenderedPageBreak/>
        <w:t>的不平等条约</w:t>
      </w:r>
      <w:r>
        <w:rPr>
          <w:rFonts w:hint="eastAsia"/>
        </w:rPr>
        <w:t>。</w:t>
      </w:r>
      <w:r w:rsidR="003C0071">
        <w:rPr>
          <w:rFonts w:hint="eastAsia"/>
        </w:rPr>
        <w:t>起初，中</w:t>
      </w:r>
      <w:proofErr w:type="gramStart"/>
      <w:r w:rsidR="003C0071">
        <w:rPr>
          <w:rFonts w:hint="eastAsia"/>
        </w:rPr>
        <w:t>比主张</w:t>
      </w:r>
      <w:proofErr w:type="gramEnd"/>
      <w:r w:rsidR="003C0071">
        <w:rPr>
          <w:rFonts w:hint="eastAsia"/>
        </w:rPr>
        <w:t>签订新的条约，而双方就“新条约签订后，旧条约是否生效”产生了矛盾：比方认为只要新约没有生效，旧条约就依然生效；中方则按照一般的国际法规则，提出在新条约签订后，若在六个月内没有生效，则旧条约自动废除。</w:t>
      </w:r>
      <w:r w:rsidR="00592485">
        <w:rPr>
          <w:rFonts w:hint="eastAsia"/>
        </w:rPr>
        <w:t>中比双方在这一问题上争执不下。</w:t>
      </w:r>
    </w:p>
    <w:p w14:paraId="35FA9BEB" w14:textId="0F7204C0" w:rsidR="000769C0" w:rsidRDefault="00592485" w:rsidP="003C0071">
      <w:pPr>
        <w:pStyle w:val="aa"/>
        <w:spacing w:before="78" w:after="78"/>
        <w:ind w:firstLine="420"/>
      </w:pPr>
      <w:r w:rsidRPr="00592485">
        <w:rPr>
          <w:rFonts w:hint="eastAsia"/>
        </w:rPr>
        <w:t>在谈判</w:t>
      </w:r>
      <w:proofErr w:type="gramStart"/>
      <w:r w:rsidRPr="00592485">
        <w:rPr>
          <w:rFonts w:hint="eastAsia"/>
        </w:rPr>
        <w:t>无果</w:t>
      </w:r>
      <w:r>
        <w:rPr>
          <w:rFonts w:hint="eastAsia"/>
        </w:rPr>
        <w:t>且国内</w:t>
      </w:r>
      <w:proofErr w:type="gramEnd"/>
      <w:r>
        <w:rPr>
          <w:rFonts w:hint="eastAsia"/>
        </w:rPr>
        <w:t>舆论压力与爱国热情</w:t>
      </w:r>
      <w:r w:rsidRPr="00592485">
        <w:rPr>
          <w:rFonts w:hint="eastAsia"/>
        </w:rPr>
        <w:t>的</w:t>
      </w:r>
      <w:r>
        <w:rPr>
          <w:rFonts w:hint="eastAsia"/>
        </w:rPr>
        <w:t>共同作用</w:t>
      </w:r>
      <w:r w:rsidRPr="00592485">
        <w:rPr>
          <w:rFonts w:hint="eastAsia"/>
        </w:rPr>
        <w:t>下，中国</w:t>
      </w:r>
      <w:r>
        <w:rPr>
          <w:rFonts w:hint="eastAsia"/>
        </w:rPr>
        <w:t>于</w:t>
      </w:r>
      <w:r w:rsidRPr="00592485">
        <w:rPr>
          <w:rFonts w:hint="eastAsia"/>
        </w:rPr>
        <w:t>1926</w:t>
      </w:r>
      <w:r w:rsidRPr="00592485">
        <w:rPr>
          <w:rFonts w:hint="eastAsia"/>
        </w:rPr>
        <w:t>年</w:t>
      </w:r>
      <w:r w:rsidRPr="00592485">
        <w:rPr>
          <w:rFonts w:hint="eastAsia"/>
        </w:rPr>
        <w:t>11</w:t>
      </w:r>
      <w:r w:rsidRPr="00592485">
        <w:rPr>
          <w:rFonts w:hint="eastAsia"/>
        </w:rPr>
        <w:t>月</w:t>
      </w:r>
      <w:r w:rsidRPr="00592485">
        <w:rPr>
          <w:rFonts w:hint="eastAsia"/>
        </w:rPr>
        <w:t>6</w:t>
      </w:r>
      <w:r w:rsidRPr="00592485">
        <w:rPr>
          <w:rFonts w:hint="eastAsia"/>
        </w:rPr>
        <w:t>日照会比利时政府，宣布终止</w:t>
      </w:r>
      <w:r w:rsidRPr="00592485">
        <w:rPr>
          <w:rFonts w:hint="eastAsia"/>
        </w:rPr>
        <w:t>1865</w:t>
      </w:r>
      <w:r w:rsidRPr="00592485">
        <w:rPr>
          <w:rFonts w:hint="eastAsia"/>
        </w:rPr>
        <w:t>年条约</w:t>
      </w:r>
      <w:r>
        <w:rPr>
          <w:rFonts w:hint="eastAsia"/>
        </w:rPr>
        <w:t>。</w:t>
      </w:r>
      <w:r w:rsidRPr="00592485">
        <w:rPr>
          <w:rFonts w:hint="eastAsia"/>
        </w:rPr>
        <w:t>外交部公布《中比条约交涉终止宣言》，阐明了中国政府对不平等条约的态度：</w:t>
      </w:r>
    </w:p>
    <w:p w14:paraId="69ACEA68" w14:textId="5C2BC8A6" w:rsidR="00592485" w:rsidRDefault="00592485" w:rsidP="00592485">
      <w:pPr>
        <w:pStyle w:val="af3"/>
        <w:spacing w:before="78" w:after="78"/>
        <w:ind w:firstLine="420"/>
      </w:pPr>
      <w:r w:rsidRPr="00592485">
        <w:rPr>
          <w:rFonts w:hint="eastAsia"/>
        </w:rPr>
        <w:t>溯自民国建立以来，中国政府即抱一种果决愿望，使中国在国际团体中，得与其他各国处于平等地位。</w:t>
      </w:r>
    </w:p>
    <w:p w14:paraId="10B2399B" w14:textId="7F0B686C" w:rsidR="00592485" w:rsidRDefault="00592485" w:rsidP="00592485">
      <w:pPr>
        <w:pStyle w:val="af3"/>
        <w:spacing w:before="78" w:after="78"/>
        <w:jc w:val="right"/>
      </w:pPr>
      <w:r>
        <w:rPr>
          <w:rFonts w:hint="eastAsia"/>
        </w:rPr>
        <w:t>——</w:t>
      </w:r>
      <w:r w:rsidRPr="00592485">
        <w:rPr>
          <w:rFonts w:hint="eastAsia"/>
        </w:rPr>
        <w:t>《中比条约交涉终止宣言》</w:t>
      </w:r>
    </w:p>
    <w:p w14:paraId="0D2E179D" w14:textId="3488F43F" w:rsidR="00592485" w:rsidRDefault="0021615C" w:rsidP="003C0071">
      <w:pPr>
        <w:pStyle w:val="aa"/>
        <w:spacing w:before="78" w:after="78"/>
        <w:ind w:firstLine="420"/>
      </w:pPr>
      <w:r>
        <w:rPr>
          <w:rFonts w:hint="eastAsia"/>
        </w:rPr>
        <w:t>在</w:t>
      </w:r>
      <w:proofErr w:type="gramStart"/>
      <w:r>
        <w:rPr>
          <w:rFonts w:hint="eastAsia"/>
        </w:rPr>
        <w:t>作出</w:t>
      </w:r>
      <w:proofErr w:type="gramEnd"/>
      <w:r>
        <w:rPr>
          <w:rFonts w:hint="eastAsia"/>
        </w:rPr>
        <w:t>此声明后，中国政府开始收回比利时租界。比利时就此事在常设国际法院向中国提起诉讼，常设国际法院认为旧条约依然有效，中比只得继续谈判，但依旧僵持不下。中比条约问题直到南京国民政府时期才得以解决。</w:t>
      </w:r>
    </w:p>
    <w:p w14:paraId="2638B638" w14:textId="56173C1C" w:rsidR="0021615C" w:rsidRDefault="00E879B6" w:rsidP="00E879B6">
      <w:pPr>
        <w:pStyle w:val="ae"/>
      </w:pPr>
      <w:bookmarkStart w:id="55" w:name="_Toc184307491"/>
      <w:r>
        <w:rPr>
          <w:rFonts w:hint="eastAsia"/>
        </w:rPr>
        <w:t>（二）收回关税与法权</w:t>
      </w:r>
      <w:bookmarkEnd w:id="55"/>
    </w:p>
    <w:p w14:paraId="4441670B" w14:textId="5C5F7BA4" w:rsidR="0021615C" w:rsidRDefault="00E879B6" w:rsidP="00E879B6">
      <w:pPr>
        <w:pStyle w:val="af1"/>
      </w:pPr>
      <w:r>
        <w:rPr>
          <w:rFonts w:hint="eastAsia"/>
        </w:rPr>
        <w:t xml:space="preserve">1. </w:t>
      </w:r>
      <w:r>
        <w:rPr>
          <w:rFonts w:hint="eastAsia"/>
        </w:rPr>
        <w:t>关税会议</w:t>
      </w:r>
    </w:p>
    <w:p w14:paraId="211EEE5C" w14:textId="2331E331" w:rsidR="00E879B6" w:rsidRPr="00E879B6" w:rsidRDefault="00E879B6" w:rsidP="00E879B6">
      <w:pPr>
        <w:pStyle w:val="aa"/>
        <w:spacing w:before="78" w:after="78"/>
        <w:ind w:firstLine="420"/>
      </w:pPr>
      <w:r w:rsidRPr="00E879B6">
        <w:rPr>
          <w:rFonts w:hint="eastAsia"/>
        </w:rPr>
        <w:t>根据华盛顿会议《九国间关于中国关税税则之条约》，应在会议结束后尽早（三四个月内）召开修订关税的特别会议</w:t>
      </w:r>
      <w:r>
        <w:rPr>
          <w:rFonts w:hint="eastAsia"/>
        </w:rPr>
        <w:t>。</w:t>
      </w:r>
      <w:r w:rsidR="00B64024">
        <w:rPr>
          <w:rFonts w:hint="eastAsia"/>
        </w:rPr>
        <w:t>然而，“金法郎案”却阻止了这一会议的及时召开——“金法郎案”指的是《辛丑条约》中清政府的庚子赔款以何种方式（白银还是各国货币）向各国支付的问题，法国当初确定清政府以法郎支付；而</w:t>
      </w:r>
      <w:r w:rsidR="00B64024">
        <w:rPr>
          <w:rFonts w:hint="eastAsia"/>
        </w:rPr>
        <w:t>20</w:t>
      </w:r>
      <w:r w:rsidR="00B64024">
        <w:rPr>
          <w:rFonts w:hint="eastAsia"/>
        </w:rPr>
        <w:t>世纪</w:t>
      </w:r>
      <w:r w:rsidR="00B64024">
        <w:rPr>
          <w:rFonts w:hint="eastAsia"/>
        </w:rPr>
        <w:t>20</w:t>
      </w:r>
      <w:r w:rsidR="00B64024">
        <w:rPr>
          <w:rFonts w:hint="eastAsia"/>
        </w:rPr>
        <w:t>年代，法郎大幅贬值，法国</w:t>
      </w:r>
      <w:proofErr w:type="gramStart"/>
      <w:r w:rsidR="00B64024">
        <w:rPr>
          <w:rFonts w:hint="eastAsia"/>
        </w:rPr>
        <w:t>转而令</w:t>
      </w:r>
      <w:proofErr w:type="gramEnd"/>
      <w:r w:rsidR="00B64024">
        <w:rPr>
          <w:rFonts w:hint="eastAsia"/>
        </w:rPr>
        <w:t>中国以金法郎（先前法郎纸币的法定含金量）而非现价法郎支付；这会使得中国的赔款金额大幅上升，北京政府</w:t>
      </w:r>
      <w:r w:rsidR="000A59A4">
        <w:rPr>
          <w:rFonts w:hint="eastAsia"/>
        </w:rPr>
        <w:t>不应当答应</w:t>
      </w:r>
      <w:r w:rsidR="00B64024">
        <w:rPr>
          <w:rFonts w:hint="eastAsia"/>
        </w:rPr>
        <w:t>。</w:t>
      </w:r>
      <w:r w:rsidR="000A59A4">
        <w:rPr>
          <w:rFonts w:hint="eastAsia"/>
        </w:rPr>
        <w:t>然而，当时北京政府急切地希望召开利益更攸关的关税会议，故最终与法国达成折中协定，以美元支付</w:t>
      </w:r>
      <w:r w:rsidR="00B67EF7">
        <w:rPr>
          <w:rFonts w:hint="eastAsia"/>
        </w:rPr>
        <w:t>；“金法郎案”结束，关税会议可以召开</w:t>
      </w:r>
      <w:r w:rsidR="000A59A4">
        <w:rPr>
          <w:rFonts w:hint="eastAsia"/>
        </w:rPr>
        <w:t>。</w:t>
      </w:r>
    </w:p>
    <w:p w14:paraId="501DF8C4" w14:textId="2C3E6F09" w:rsidR="000A59A4" w:rsidRPr="000A59A4" w:rsidRDefault="00E879B6" w:rsidP="000A59A4">
      <w:pPr>
        <w:pStyle w:val="aa"/>
        <w:spacing w:before="78" w:after="78"/>
        <w:ind w:firstLine="420"/>
      </w:pPr>
      <w:r w:rsidRPr="00E879B6">
        <w:rPr>
          <w:rFonts w:hint="eastAsia"/>
        </w:rPr>
        <w:t>1925</w:t>
      </w:r>
      <w:r w:rsidRPr="00E879B6">
        <w:rPr>
          <w:rFonts w:hint="eastAsia"/>
        </w:rPr>
        <w:t>年</w:t>
      </w:r>
      <w:r w:rsidRPr="00E879B6">
        <w:rPr>
          <w:rFonts w:hint="eastAsia"/>
        </w:rPr>
        <w:t>10</w:t>
      </w:r>
      <w:r w:rsidRPr="00E879B6">
        <w:rPr>
          <w:rFonts w:hint="eastAsia"/>
        </w:rPr>
        <w:t>月</w:t>
      </w:r>
      <w:r w:rsidRPr="00E879B6">
        <w:rPr>
          <w:rFonts w:hint="eastAsia"/>
        </w:rPr>
        <w:t>26</w:t>
      </w:r>
      <w:r w:rsidRPr="00E879B6">
        <w:rPr>
          <w:rFonts w:hint="eastAsia"/>
        </w:rPr>
        <w:t>日</w:t>
      </w:r>
      <w:r w:rsidR="000A59A4">
        <w:rPr>
          <w:rFonts w:hint="eastAsia"/>
        </w:rPr>
        <w:t>，关税会议</w:t>
      </w:r>
      <w:r w:rsidRPr="00E879B6">
        <w:rPr>
          <w:rFonts w:hint="eastAsia"/>
        </w:rPr>
        <w:t>在北京召开。出席者有中、英、美、日、法、意、比、葡、西、荷、挪、瑞典、丹麦十三国，十二国都是和中国有协定关税的国家</w:t>
      </w:r>
      <w:r w:rsidR="000A59A4">
        <w:rPr>
          <w:rFonts w:hint="eastAsia"/>
        </w:rPr>
        <w:t>。会上，</w:t>
      </w:r>
      <w:r w:rsidR="000A59A4" w:rsidRPr="000A59A4">
        <w:rPr>
          <w:rFonts w:hint="eastAsia"/>
        </w:rPr>
        <w:t>中国提出实行关税自主办法：</w:t>
      </w:r>
    </w:p>
    <w:p w14:paraId="28DD5457" w14:textId="1A4027F1" w:rsidR="000A59A4" w:rsidRPr="000A59A4" w:rsidRDefault="000A59A4" w:rsidP="000A59A4">
      <w:pPr>
        <w:pStyle w:val="aa"/>
        <w:numPr>
          <w:ilvl w:val="0"/>
          <w:numId w:val="32"/>
        </w:numPr>
        <w:spacing w:beforeLines="0" w:before="0" w:afterLines="0" w:after="0"/>
        <w:ind w:left="442" w:hanging="442"/>
      </w:pPr>
      <w:r w:rsidRPr="000A59A4">
        <w:rPr>
          <w:rFonts w:hint="eastAsia"/>
        </w:rPr>
        <w:t>各国承认中国关税自主</w:t>
      </w:r>
      <w:r>
        <w:rPr>
          <w:rFonts w:hint="eastAsia"/>
        </w:rPr>
        <w:t>；</w:t>
      </w:r>
    </w:p>
    <w:p w14:paraId="4DF95EFA" w14:textId="2A490BD7" w:rsidR="000A59A4" w:rsidRPr="000A59A4" w:rsidRDefault="000A59A4" w:rsidP="000A59A4">
      <w:pPr>
        <w:pStyle w:val="aa"/>
        <w:numPr>
          <w:ilvl w:val="0"/>
          <w:numId w:val="32"/>
        </w:numPr>
        <w:spacing w:beforeLines="0" w:before="0" w:afterLines="0" w:after="0"/>
        <w:ind w:left="442" w:hanging="442"/>
      </w:pPr>
      <w:r w:rsidRPr="000A59A4">
        <w:rPr>
          <w:rFonts w:hint="eastAsia"/>
        </w:rPr>
        <w:t>在实行关税自主的过程中，裁撤厘金，最迟不超过</w:t>
      </w:r>
      <w:r w:rsidRPr="000A59A4">
        <w:rPr>
          <w:rFonts w:hint="eastAsia"/>
        </w:rPr>
        <w:t>1929</w:t>
      </w:r>
      <w:r w:rsidRPr="000A59A4">
        <w:rPr>
          <w:rFonts w:hint="eastAsia"/>
        </w:rPr>
        <w:t>年</w:t>
      </w:r>
      <w:r w:rsidRPr="000A59A4">
        <w:rPr>
          <w:rFonts w:hint="eastAsia"/>
        </w:rPr>
        <w:t>1</w:t>
      </w:r>
      <w:r w:rsidRPr="000A59A4">
        <w:rPr>
          <w:rFonts w:hint="eastAsia"/>
        </w:rPr>
        <w:t>月</w:t>
      </w:r>
      <w:r w:rsidRPr="000A59A4">
        <w:rPr>
          <w:rFonts w:hint="eastAsia"/>
        </w:rPr>
        <w:t>1</w:t>
      </w:r>
      <w:r w:rsidRPr="000A59A4">
        <w:rPr>
          <w:rFonts w:hint="eastAsia"/>
        </w:rPr>
        <w:t>日</w:t>
      </w:r>
      <w:r>
        <w:rPr>
          <w:rFonts w:hint="eastAsia"/>
        </w:rPr>
        <w:t>；</w:t>
      </w:r>
    </w:p>
    <w:p w14:paraId="72BD80B2" w14:textId="4F57EEED" w:rsidR="000A59A4" w:rsidRPr="000A59A4" w:rsidRDefault="000A59A4" w:rsidP="000A59A4">
      <w:pPr>
        <w:pStyle w:val="aa"/>
        <w:numPr>
          <w:ilvl w:val="0"/>
          <w:numId w:val="32"/>
        </w:numPr>
        <w:spacing w:beforeLines="0" w:before="0" w:afterLines="0" w:after="0"/>
        <w:ind w:left="442" w:hanging="442"/>
      </w:pPr>
      <w:r w:rsidRPr="000A59A4">
        <w:rPr>
          <w:rFonts w:hint="eastAsia"/>
        </w:rPr>
        <w:t>过渡时期，加征临时附加税的安排</w:t>
      </w:r>
      <w:r>
        <w:rPr>
          <w:rFonts w:hint="eastAsia"/>
        </w:rPr>
        <w:t>；</w:t>
      </w:r>
    </w:p>
    <w:p w14:paraId="17D70EE3" w14:textId="7B75E04C" w:rsidR="00E879B6" w:rsidRPr="00E879B6" w:rsidRDefault="000A59A4" w:rsidP="000A59A4">
      <w:pPr>
        <w:pStyle w:val="aa"/>
        <w:numPr>
          <w:ilvl w:val="0"/>
          <w:numId w:val="32"/>
        </w:numPr>
        <w:spacing w:beforeLines="0" w:before="0" w:afterLines="0" w:after="0"/>
        <w:ind w:left="442" w:hanging="442"/>
      </w:pPr>
      <w:r w:rsidRPr="000A59A4">
        <w:rPr>
          <w:rFonts w:hint="eastAsia"/>
        </w:rPr>
        <w:t>临时附加税自条约签字后三个月征收</w:t>
      </w:r>
      <w:r>
        <w:rPr>
          <w:rFonts w:hint="eastAsia"/>
        </w:rPr>
        <w:t>。</w:t>
      </w:r>
    </w:p>
    <w:p w14:paraId="554E4375" w14:textId="51092BFF" w:rsidR="00C77FF3" w:rsidRDefault="00C77FF3" w:rsidP="00C77FF3">
      <w:pPr>
        <w:pStyle w:val="aa"/>
        <w:spacing w:before="78" w:after="78"/>
        <w:ind w:firstLine="420"/>
      </w:pPr>
      <w:r w:rsidRPr="00C77FF3">
        <w:rPr>
          <w:rFonts w:hint="eastAsia"/>
        </w:rPr>
        <w:t>11</w:t>
      </w:r>
      <w:r w:rsidRPr="00C77FF3">
        <w:rPr>
          <w:rFonts w:hint="eastAsia"/>
        </w:rPr>
        <w:t>月</w:t>
      </w:r>
      <w:r w:rsidRPr="00C77FF3">
        <w:rPr>
          <w:rFonts w:hint="eastAsia"/>
        </w:rPr>
        <w:t>19</w:t>
      </w:r>
      <w:r w:rsidRPr="00C77FF3">
        <w:rPr>
          <w:rFonts w:hint="eastAsia"/>
        </w:rPr>
        <w:t>日</w:t>
      </w:r>
      <w:r>
        <w:rPr>
          <w:rFonts w:hint="eastAsia"/>
        </w:rPr>
        <w:t>，会议</w:t>
      </w:r>
      <w:r w:rsidRPr="00C77FF3">
        <w:rPr>
          <w:rFonts w:hint="eastAsia"/>
        </w:rPr>
        <w:t>通过了关于中国关税自主的决议：各国承认中国享受关税自主权利，允许解除各国与中国间各项条约中关税上的束缚，允许中国</w:t>
      </w:r>
      <w:proofErr w:type="gramStart"/>
      <w:r w:rsidRPr="00C77FF3">
        <w:rPr>
          <w:rFonts w:hint="eastAsia"/>
        </w:rPr>
        <w:t>国</w:t>
      </w:r>
      <w:proofErr w:type="gramEnd"/>
      <w:r w:rsidRPr="00C77FF3">
        <w:rPr>
          <w:rFonts w:hint="eastAsia"/>
        </w:rPr>
        <w:t>定关税条例于</w:t>
      </w:r>
      <w:r w:rsidRPr="00C77FF3">
        <w:rPr>
          <w:rFonts w:hint="eastAsia"/>
        </w:rPr>
        <w:t>1929</w:t>
      </w:r>
      <w:r w:rsidRPr="00C77FF3">
        <w:rPr>
          <w:rFonts w:hint="eastAsia"/>
        </w:rPr>
        <w:t>年</w:t>
      </w:r>
      <w:r w:rsidRPr="00C77FF3">
        <w:rPr>
          <w:rFonts w:hint="eastAsia"/>
        </w:rPr>
        <w:t>1</w:t>
      </w:r>
      <w:r w:rsidRPr="00C77FF3">
        <w:rPr>
          <w:rFonts w:hint="eastAsia"/>
        </w:rPr>
        <w:t>月</w:t>
      </w:r>
      <w:r w:rsidRPr="00C77FF3">
        <w:rPr>
          <w:rFonts w:hint="eastAsia"/>
        </w:rPr>
        <w:t>1</w:t>
      </w:r>
      <w:r w:rsidRPr="00C77FF3">
        <w:rPr>
          <w:rFonts w:hint="eastAsia"/>
        </w:rPr>
        <w:t>日生效</w:t>
      </w:r>
      <w:r>
        <w:rPr>
          <w:rFonts w:hint="eastAsia"/>
        </w:rPr>
        <w:t>；</w:t>
      </w:r>
      <w:r w:rsidRPr="00C77FF3">
        <w:rPr>
          <w:rFonts w:hint="eastAsia"/>
        </w:rPr>
        <w:t>中国同时声明同时期裁撤厘金</w:t>
      </w:r>
      <w:r>
        <w:rPr>
          <w:rFonts w:hint="eastAsia"/>
        </w:rPr>
        <w:t>。但是，</w:t>
      </w:r>
      <w:r w:rsidRPr="00C77FF3">
        <w:rPr>
          <w:rFonts w:hint="eastAsia"/>
        </w:rPr>
        <w:t>关于过渡期征收附加税问题</w:t>
      </w:r>
      <w:r>
        <w:rPr>
          <w:rFonts w:hint="eastAsia"/>
        </w:rPr>
        <w:t>，</w:t>
      </w:r>
      <w:r w:rsidRPr="00C77FF3">
        <w:rPr>
          <w:rFonts w:hint="eastAsia"/>
        </w:rPr>
        <w:t>各国反对，仅同意华盛顿会议确定的</w:t>
      </w:r>
      <w:r w:rsidRPr="00C77FF3">
        <w:rPr>
          <w:rFonts w:hint="eastAsia"/>
        </w:rPr>
        <w:t>2.5%</w:t>
      </w:r>
      <w:r w:rsidRPr="00C77FF3">
        <w:rPr>
          <w:rFonts w:hint="eastAsia"/>
        </w:rPr>
        <w:t>的附加税，其他争论不休</w:t>
      </w:r>
      <w:r>
        <w:rPr>
          <w:rFonts w:hint="eastAsia"/>
        </w:rPr>
        <w:t>；</w:t>
      </w:r>
      <w:r w:rsidRPr="00C77FF3">
        <w:rPr>
          <w:rFonts w:hint="eastAsia"/>
        </w:rPr>
        <w:t>但此时北京政局动荡，段祺瑞下野，无限期休会，会议中止</w:t>
      </w:r>
      <w:r>
        <w:rPr>
          <w:rFonts w:hint="eastAsia"/>
        </w:rPr>
        <w:t>。</w:t>
      </w:r>
    </w:p>
    <w:p w14:paraId="757F7BF0" w14:textId="4175906D" w:rsidR="00B67EF7" w:rsidRDefault="00B67EF7" w:rsidP="00B67EF7">
      <w:pPr>
        <w:pStyle w:val="af1"/>
      </w:pPr>
      <w:r>
        <w:rPr>
          <w:rFonts w:hint="eastAsia"/>
        </w:rPr>
        <w:t xml:space="preserve">2. </w:t>
      </w:r>
      <w:r>
        <w:rPr>
          <w:rFonts w:hint="eastAsia"/>
        </w:rPr>
        <w:t>法权会议</w:t>
      </w:r>
    </w:p>
    <w:p w14:paraId="6114E313" w14:textId="3EA06EFD" w:rsidR="00B67EF7" w:rsidRDefault="00B67EF7" w:rsidP="00B67EF7">
      <w:pPr>
        <w:pStyle w:val="aa"/>
        <w:spacing w:before="78" w:after="78"/>
        <w:ind w:firstLine="420"/>
      </w:pPr>
      <w:r w:rsidRPr="00B67EF7">
        <w:rPr>
          <w:rFonts w:hint="eastAsia"/>
        </w:rPr>
        <w:t>依据华盛顿会议《关于中国之领事裁判权议决案》，规定华盛顿会议闭会后</w:t>
      </w:r>
      <w:r w:rsidRPr="00B67EF7">
        <w:rPr>
          <w:rFonts w:hint="eastAsia"/>
        </w:rPr>
        <w:t>3</w:t>
      </w:r>
      <w:r w:rsidRPr="00B67EF7">
        <w:rPr>
          <w:rFonts w:hint="eastAsia"/>
        </w:rPr>
        <w:t>个月内由</w:t>
      </w:r>
      <w:proofErr w:type="gramStart"/>
      <w:r w:rsidRPr="00B67EF7">
        <w:rPr>
          <w:rFonts w:hint="eastAsia"/>
        </w:rPr>
        <w:t>各个关系</w:t>
      </w:r>
      <w:proofErr w:type="gramEnd"/>
      <w:r w:rsidRPr="00B67EF7">
        <w:rPr>
          <w:rFonts w:hint="eastAsia"/>
        </w:rPr>
        <w:t>国派</w:t>
      </w:r>
      <w:r w:rsidRPr="00B67EF7">
        <w:rPr>
          <w:rFonts w:hint="eastAsia"/>
        </w:rPr>
        <w:t>1</w:t>
      </w:r>
      <w:r w:rsidRPr="00B67EF7">
        <w:rPr>
          <w:rFonts w:hint="eastAsia"/>
        </w:rPr>
        <w:t>名代表组成专门委员会，考察中国境内的领事裁判权实际状况和中国的法律、司法制度和司法行政现状，根据调查结果由各国自行决定是否有废除在华领事裁判权的</w:t>
      </w:r>
      <w:r w:rsidRPr="00B67EF7">
        <w:rPr>
          <w:rFonts w:hint="eastAsia"/>
        </w:rPr>
        <w:lastRenderedPageBreak/>
        <w:t>条件。</w:t>
      </w:r>
      <w:r>
        <w:rPr>
          <w:rFonts w:hint="eastAsia"/>
        </w:rPr>
        <w:t>同样是因为“金法郎案”，法权会议推迟到</w:t>
      </w:r>
      <w:r>
        <w:rPr>
          <w:rFonts w:hint="eastAsia"/>
        </w:rPr>
        <w:t>1926</w:t>
      </w:r>
      <w:r>
        <w:rPr>
          <w:rFonts w:hint="eastAsia"/>
        </w:rPr>
        <w:t>年</w:t>
      </w:r>
      <w:r>
        <w:rPr>
          <w:rFonts w:hint="eastAsia"/>
        </w:rPr>
        <w:t>1</w:t>
      </w:r>
      <w:r>
        <w:rPr>
          <w:rFonts w:hint="eastAsia"/>
        </w:rPr>
        <w:t>月才得以召开。</w:t>
      </w:r>
    </w:p>
    <w:p w14:paraId="31EF21F5" w14:textId="50853B1D" w:rsidR="00F74B76" w:rsidRDefault="00F74B76" w:rsidP="00B67EF7">
      <w:pPr>
        <w:pStyle w:val="aa"/>
        <w:spacing w:before="78" w:after="78"/>
        <w:ind w:firstLine="420"/>
      </w:pPr>
      <w:r>
        <w:rPr>
          <w:rFonts w:hint="eastAsia"/>
        </w:rPr>
        <w:t>从</w:t>
      </w:r>
      <w:r w:rsidRPr="00B67EF7">
        <w:rPr>
          <w:rFonts w:hint="eastAsia"/>
        </w:rPr>
        <w:t>《关于中国之领事裁判权议决案》</w:t>
      </w:r>
      <w:r>
        <w:rPr>
          <w:rFonts w:hint="eastAsia"/>
        </w:rPr>
        <w:t>的措辞中，可以发现，列强是以“中国司法能力不足”作为享有在华领事裁判权的根据的，这显然不是一种尊重他国主权的行为。在文化上，这就体现了当时列强的“文明</w:t>
      </w:r>
      <w:r>
        <w:rPr>
          <w:rFonts w:hint="eastAsia"/>
        </w:rPr>
        <w:t>-</w:t>
      </w:r>
      <w:r>
        <w:rPr>
          <w:rFonts w:hint="eastAsia"/>
        </w:rPr>
        <w:t>野蛮”二元思维，也是</w:t>
      </w:r>
      <w:r>
        <w:rPr>
          <w:rFonts w:hint="eastAsia"/>
        </w:rPr>
        <w:t>20</w:t>
      </w:r>
      <w:r>
        <w:rPr>
          <w:rFonts w:hint="eastAsia"/>
        </w:rPr>
        <w:t>世纪种族主义的一个缩影。从这一点来看，法权会议就不可能有对中国有利的结果。</w:t>
      </w:r>
    </w:p>
    <w:p w14:paraId="3695F6F4" w14:textId="32193947" w:rsidR="00B67EF7" w:rsidRPr="00B67EF7" w:rsidRDefault="00F74B76" w:rsidP="00B67EF7">
      <w:pPr>
        <w:pStyle w:val="aa"/>
        <w:spacing w:before="78" w:after="78"/>
        <w:ind w:firstLine="420"/>
      </w:pPr>
      <w:r>
        <w:rPr>
          <w:rFonts w:hint="eastAsia"/>
        </w:rPr>
        <w:t>不出意料地，</w:t>
      </w:r>
      <w:r w:rsidR="00B67EF7">
        <w:rPr>
          <w:rFonts w:hint="eastAsia"/>
        </w:rPr>
        <w:t>对于法权会议，</w:t>
      </w:r>
      <w:r w:rsidR="00B67EF7" w:rsidRPr="00B67EF7">
        <w:rPr>
          <w:rFonts w:hint="eastAsia"/>
        </w:rPr>
        <w:t>列强态度消极。</w:t>
      </w:r>
      <w:r w:rsidR="00B67EF7" w:rsidRPr="00B67EF7">
        <w:rPr>
          <w:rFonts w:hint="eastAsia"/>
        </w:rPr>
        <w:t>9</w:t>
      </w:r>
      <w:r w:rsidR="00B67EF7" w:rsidRPr="00B67EF7">
        <w:rPr>
          <w:rFonts w:hint="eastAsia"/>
        </w:rPr>
        <w:t>月</w:t>
      </w:r>
      <w:r w:rsidR="00B67EF7" w:rsidRPr="00B67EF7">
        <w:rPr>
          <w:rFonts w:hint="eastAsia"/>
        </w:rPr>
        <w:t>16</w:t>
      </w:r>
      <w:r w:rsidR="00B67EF7" w:rsidRPr="00B67EF7">
        <w:rPr>
          <w:rFonts w:hint="eastAsia"/>
        </w:rPr>
        <w:t>日最</w:t>
      </w:r>
      <w:r w:rsidR="00B67EF7">
        <w:rPr>
          <w:rFonts w:hint="eastAsia"/>
        </w:rPr>
        <w:t>，</w:t>
      </w:r>
      <w:r w:rsidR="00B67EF7" w:rsidRPr="00B67EF7">
        <w:rPr>
          <w:rFonts w:hint="eastAsia"/>
        </w:rPr>
        <w:t>后一次会议通过《调查法权委员会报告书》，认为中国的法律和司法制度还没有达到“相当程度”，领事裁判权目前还不能取消</w:t>
      </w:r>
      <w:r w:rsidR="00B67EF7">
        <w:rPr>
          <w:rFonts w:hint="eastAsia"/>
        </w:rPr>
        <w:t>。</w:t>
      </w:r>
      <w:r w:rsidR="00B67EF7" w:rsidRPr="00B67EF7">
        <w:rPr>
          <w:rFonts w:hint="eastAsia"/>
        </w:rPr>
        <w:t>中国签署了报告书，在签署前发表了一个宣言，对领事裁判权没有能即时撤销表示失望和遗憾</w:t>
      </w:r>
      <w:r w:rsidR="00B67EF7">
        <w:rPr>
          <w:rFonts w:hint="eastAsia"/>
        </w:rPr>
        <w:t>。</w:t>
      </w:r>
    </w:p>
    <w:p w14:paraId="4A37224D" w14:textId="1F2B8D74" w:rsidR="00B67EF7" w:rsidRDefault="00F27C57" w:rsidP="00F27C57">
      <w:pPr>
        <w:pStyle w:val="ae"/>
      </w:pPr>
      <w:bookmarkStart w:id="56" w:name="_Toc184307492"/>
      <w:r>
        <w:rPr>
          <w:rFonts w:hint="eastAsia"/>
        </w:rPr>
        <w:t>（三）中俄（中苏）关系</w:t>
      </w:r>
      <w:bookmarkEnd w:id="56"/>
    </w:p>
    <w:p w14:paraId="16F1A6C7" w14:textId="49211EFD" w:rsidR="00B25C11" w:rsidRPr="00B25C11" w:rsidRDefault="00B25C11" w:rsidP="00B25C11">
      <w:pPr>
        <w:pStyle w:val="aa"/>
        <w:spacing w:before="78" w:after="78"/>
      </w:pPr>
      <w:r>
        <w:tab/>
      </w:r>
      <w:r>
        <w:rPr>
          <w:rFonts w:hint="eastAsia"/>
        </w:rPr>
        <w:t>北京政府时期，修约的最大成就发生在中俄（中苏）关系上。而这主要也不是因为北京政府的努力，而是苏俄政府采取的政策。</w:t>
      </w:r>
    </w:p>
    <w:p w14:paraId="1055FF77" w14:textId="5794A023" w:rsidR="00B67EF7" w:rsidRDefault="005A2BBE" w:rsidP="005A2BBE">
      <w:pPr>
        <w:pStyle w:val="af1"/>
      </w:pPr>
      <w:r>
        <w:rPr>
          <w:rFonts w:hint="eastAsia"/>
        </w:rPr>
        <w:t xml:space="preserve">1. </w:t>
      </w:r>
      <w:r>
        <w:rPr>
          <w:rFonts w:hint="eastAsia"/>
        </w:rPr>
        <w:t>十月革命后中国的对俄政策与行动</w:t>
      </w:r>
    </w:p>
    <w:p w14:paraId="0ECD3537" w14:textId="0669CBA3" w:rsidR="00B67EF7" w:rsidRDefault="00B25C11" w:rsidP="00B67EF7">
      <w:pPr>
        <w:pStyle w:val="aa"/>
        <w:spacing w:before="78" w:after="78"/>
      </w:pPr>
      <w:r>
        <w:tab/>
      </w:r>
      <w:r>
        <w:rPr>
          <w:rFonts w:hint="eastAsia"/>
        </w:rPr>
        <w:t>十月革命后，中国对俄采取了一系列政策与行动；北京政府的地位</w:t>
      </w:r>
      <w:r w:rsidR="00B11FF9">
        <w:rPr>
          <w:rFonts w:hint="eastAsia"/>
        </w:rPr>
        <w:t>（实力不足）</w:t>
      </w:r>
      <w:r>
        <w:rPr>
          <w:rFonts w:hint="eastAsia"/>
        </w:rPr>
        <w:t>与</w:t>
      </w:r>
      <w:r w:rsidR="00B11FF9">
        <w:rPr>
          <w:rFonts w:hint="eastAsia"/>
        </w:rPr>
        <w:t>性质（反革命）</w:t>
      </w:r>
      <w:r>
        <w:rPr>
          <w:rFonts w:hint="eastAsia"/>
        </w:rPr>
        <w:t>决定了这些政策与行动并非独立的，而基本上都是与协约国同步的。</w:t>
      </w:r>
    </w:p>
    <w:p w14:paraId="2A3BAD51" w14:textId="193947E4" w:rsidR="00B25C11" w:rsidRDefault="00E81D57" w:rsidP="00E81D57">
      <w:pPr>
        <w:pStyle w:val="aa"/>
        <w:numPr>
          <w:ilvl w:val="2"/>
          <w:numId w:val="28"/>
        </w:numPr>
        <w:spacing w:before="78" w:after="78"/>
        <w:ind w:left="975" w:hanging="975"/>
      </w:pPr>
      <w:r>
        <w:rPr>
          <w:rFonts w:hint="eastAsia"/>
        </w:rPr>
        <w:t>清理旧俄在华特权与所享的条约特权。</w:t>
      </w:r>
      <w:r>
        <w:rPr>
          <w:rFonts w:hint="eastAsia"/>
        </w:rPr>
        <w:t>1920</w:t>
      </w:r>
      <w:r>
        <w:rPr>
          <w:rFonts w:hint="eastAsia"/>
        </w:rPr>
        <w:t>年，</w:t>
      </w:r>
      <w:r w:rsidRPr="00E81D57">
        <w:rPr>
          <w:rFonts w:hint="eastAsia"/>
        </w:rPr>
        <w:t>停止</w:t>
      </w:r>
      <w:proofErr w:type="gramStart"/>
      <w:r w:rsidRPr="00E81D57">
        <w:rPr>
          <w:rFonts w:hint="eastAsia"/>
        </w:rPr>
        <w:t>旧俄使领</w:t>
      </w:r>
      <w:proofErr w:type="gramEnd"/>
      <w:r w:rsidRPr="00E81D57">
        <w:rPr>
          <w:rFonts w:hint="eastAsia"/>
        </w:rPr>
        <w:t>待遇</w:t>
      </w:r>
      <w:r>
        <w:rPr>
          <w:rFonts w:hint="eastAsia"/>
        </w:rPr>
        <w:t>，</w:t>
      </w:r>
      <w:r w:rsidRPr="00E81D57">
        <w:rPr>
          <w:rFonts w:hint="eastAsia"/>
        </w:rPr>
        <w:t>中止领事裁判权</w:t>
      </w:r>
      <w:r>
        <w:rPr>
          <w:rFonts w:hint="eastAsia"/>
        </w:rPr>
        <w:t>，</w:t>
      </w:r>
      <w:proofErr w:type="gramStart"/>
      <w:r w:rsidRPr="00E81D57">
        <w:rPr>
          <w:rFonts w:hint="eastAsia"/>
        </w:rPr>
        <w:t>收管旧</w:t>
      </w:r>
      <w:proofErr w:type="gramEnd"/>
      <w:r w:rsidRPr="00E81D57">
        <w:rPr>
          <w:rFonts w:hint="eastAsia"/>
        </w:rPr>
        <w:t>俄使领馆</w:t>
      </w:r>
      <w:r>
        <w:rPr>
          <w:rFonts w:hint="eastAsia"/>
        </w:rPr>
        <w:t>，</w:t>
      </w:r>
      <w:proofErr w:type="gramStart"/>
      <w:r w:rsidRPr="00E81D57">
        <w:rPr>
          <w:rFonts w:hint="eastAsia"/>
        </w:rPr>
        <w:t>收回俄租界</w:t>
      </w:r>
      <w:proofErr w:type="gramEnd"/>
      <w:r w:rsidRPr="00E81D57">
        <w:rPr>
          <w:rFonts w:hint="eastAsia"/>
        </w:rPr>
        <w:t>市政</w:t>
      </w:r>
      <w:r>
        <w:rPr>
          <w:rFonts w:hint="eastAsia"/>
        </w:rPr>
        <w:t>，</w:t>
      </w:r>
      <w:r w:rsidRPr="00E81D57">
        <w:rPr>
          <w:rFonts w:hint="eastAsia"/>
        </w:rPr>
        <w:t>停付庚款</w:t>
      </w:r>
      <w:r>
        <w:rPr>
          <w:rFonts w:hint="eastAsia"/>
        </w:rPr>
        <w:t>；</w:t>
      </w:r>
      <w:r w:rsidRPr="00E81D57">
        <w:rPr>
          <w:rFonts w:hint="eastAsia"/>
        </w:rPr>
        <w:t>1922</w:t>
      </w:r>
      <w:r w:rsidRPr="00E81D57">
        <w:rPr>
          <w:rFonts w:hint="eastAsia"/>
        </w:rPr>
        <w:t>年</w:t>
      </w:r>
      <w:r>
        <w:rPr>
          <w:rFonts w:hint="eastAsia"/>
        </w:rPr>
        <w:t>，中国</w:t>
      </w:r>
      <w:r w:rsidRPr="00E81D57">
        <w:rPr>
          <w:rFonts w:hint="eastAsia"/>
        </w:rPr>
        <w:t>单方面修改中俄《伊犁条约》</w:t>
      </w:r>
      <w:r>
        <w:rPr>
          <w:rFonts w:hint="eastAsia"/>
        </w:rPr>
        <w:t>，</w:t>
      </w:r>
      <w:r w:rsidRPr="00E81D57">
        <w:rPr>
          <w:rFonts w:hint="eastAsia"/>
        </w:rPr>
        <w:t>停止执行新疆贸易免税条款</w:t>
      </w:r>
      <w:r>
        <w:rPr>
          <w:rFonts w:hint="eastAsia"/>
        </w:rPr>
        <w:t>。</w:t>
      </w:r>
    </w:p>
    <w:p w14:paraId="21496F23" w14:textId="0EE685FB" w:rsidR="00E81D57" w:rsidRDefault="00F64220" w:rsidP="00E81D57">
      <w:pPr>
        <w:pStyle w:val="aa"/>
        <w:numPr>
          <w:ilvl w:val="2"/>
          <w:numId w:val="28"/>
        </w:numPr>
        <w:spacing w:before="78" w:after="78"/>
        <w:ind w:left="975" w:hanging="975"/>
      </w:pPr>
      <w:r>
        <w:rPr>
          <w:rFonts w:hint="eastAsia"/>
        </w:rPr>
        <w:t>收回中东路特权。</w:t>
      </w:r>
      <w:r w:rsidR="00333774">
        <w:rPr>
          <w:rFonts w:hint="eastAsia"/>
        </w:rPr>
        <w:t>当时的俄罗斯中东路护路</w:t>
      </w:r>
      <w:proofErr w:type="gramStart"/>
      <w:r w:rsidR="00333774">
        <w:rPr>
          <w:rFonts w:hint="eastAsia"/>
        </w:rPr>
        <w:t>军同样分</w:t>
      </w:r>
      <w:proofErr w:type="gramEnd"/>
      <w:r w:rsidR="00333774">
        <w:rPr>
          <w:rFonts w:hint="eastAsia"/>
        </w:rPr>
        <w:t>为了两派，一派是旧俄罗斯中东路总办，另一派是工兵代表苏维埃，双方在中东路沿线对峙。中国政府随即遣散了后者，前者的势力则逐渐做大。面对这一情况，支持布尔什维克的中东路工人发动了罢工</w:t>
      </w:r>
      <w:r w:rsidR="00F37AC6">
        <w:rPr>
          <w:rFonts w:hint="eastAsia"/>
        </w:rPr>
        <w:t>。北京政府遂于</w:t>
      </w:r>
      <w:r w:rsidR="00333774">
        <w:rPr>
          <w:rFonts w:hint="eastAsia"/>
        </w:rPr>
        <w:t>1920</w:t>
      </w:r>
      <w:r w:rsidR="00333774">
        <w:rPr>
          <w:rFonts w:hint="eastAsia"/>
        </w:rPr>
        <w:t>年</w:t>
      </w:r>
      <w:r w:rsidR="00333774">
        <w:rPr>
          <w:rFonts w:hint="eastAsia"/>
        </w:rPr>
        <w:t>2</w:t>
      </w:r>
      <w:r w:rsidR="00333774">
        <w:rPr>
          <w:rFonts w:hint="eastAsia"/>
        </w:rPr>
        <w:t>月</w:t>
      </w:r>
      <w:r w:rsidR="00F37AC6">
        <w:rPr>
          <w:rFonts w:hint="eastAsia"/>
        </w:rPr>
        <w:t>又</w:t>
      </w:r>
      <w:r w:rsidR="00333774">
        <w:rPr>
          <w:rFonts w:hint="eastAsia"/>
        </w:rPr>
        <w:t>驱逐了旧俄罗斯派首领</w:t>
      </w:r>
      <w:r w:rsidR="00301603">
        <w:rPr>
          <w:rFonts w:hint="eastAsia"/>
        </w:rPr>
        <w:t>德米特里·</w:t>
      </w:r>
      <w:r w:rsidR="00333774">
        <w:rPr>
          <w:rFonts w:hint="eastAsia"/>
        </w:rPr>
        <w:t>霍尔瓦特。这样一来，中东路的主权在事实上收回到了北京政府手中</w:t>
      </w:r>
      <w:r w:rsidR="00F37AC6">
        <w:rPr>
          <w:rFonts w:hint="eastAsia"/>
        </w:rPr>
        <w:t>，同时也防止了红军与白军在中国国内大打出手</w:t>
      </w:r>
      <w:r w:rsidR="00333774">
        <w:rPr>
          <w:rFonts w:hint="eastAsia"/>
        </w:rPr>
        <w:t>。</w:t>
      </w:r>
    </w:p>
    <w:p w14:paraId="645C1348" w14:textId="1C3F4DAB" w:rsidR="00F64220" w:rsidRDefault="00F64220" w:rsidP="00F64220">
      <w:pPr>
        <w:pStyle w:val="aa"/>
        <w:numPr>
          <w:ilvl w:val="2"/>
          <w:numId w:val="28"/>
        </w:numPr>
        <w:spacing w:before="78" w:after="78"/>
        <w:ind w:left="975" w:hanging="975"/>
      </w:pPr>
      <w:r>
        <w:rPr>
          <w:rFonts w:hint="eastAsia"/>
        </w:rPr>
        <w:t>外蒙取消“自治”</w:t>
      </w:r>
      <w:r w:rsidR="00333774">
        <w:rPr>
          <w:rFonts w:hint="eastAsia"/>
        </w:rPr>
        <w:t>。</w:t>
      </w:r>
      <w:r w:rsidRPr="00F64220">
        <w:rPr>
          <w:rFonts w:hint="eastAsia"/>
        </w:rPr>
        <w:t>1919</w:t>
      </w:r>
      <w:r w:rsidRPr="00F64220">
        <w:rPr>
          <w:rFonts w:hint="eastAsia"/>
        </w:rPr>
        <w:t>年</w:t>
      </w:r>
      <w:r w:rsidRPr="00F64220">
        <w:rPr>
          <w:rFonts w:hint="eastAsia"/>
        </w:rPr>
        <w:t>8</w:t>
      </w:r>
      <w:r w:rsidRPr="00F64220">
        <w:rPr>
          <w:rFonts w:hint="eastAsia"/>
        </w:rPr>
        <w:t>月，外蒙王公表示愿意取消自治，恢复前清旧制</w:t>
      </w:r>
      <w:r>
        <w:rPr>
          <w:rFonts w:hint="eastAsia"/>
        </w:rPr>
        <w:t>。</w:t>
      </w:r>
      <w:r w:rsidRPr="00F64220">
        <w:rPr>
          <w:rFonts w:hint="eastAsia"/>
        </w:rPr>
        <w:t>11</w:t>
      </w:r>
      <w:r w:rsidRPr="00F64220">
        <w:rPr>
          <w:rFonts w:hint="eastAsia"/>
        </w:rPr>
        <w:t>月</w:t>
      </w:r>
      <w:r w:rsidRPr="00F64220">
        <w:rPr>
          <w:rFonts w:hint="eastAsia"/>
        </w:rPr>
        <w:t>22</w:t>
      </w:r>
      <w:r w:rsidRPr="00F64220">
        <w:rPr>
          <w:rFonts w:hint="eastAsia"/>
        </w:rPr>
        <w:t>日，徐</w:t>
      </w:r>
      <w:proofErr w:type="gramStart"/>
      <w:r w:rsidRPr="00F64220">
        <w:rPr>
          <w:rFonts w:hint="eastAsia"/>
        </w:rPr>
        <w:t>世昌发布</w:t>
      </w:r>
      <w:proofErr w:type="gramEnd"/>
      <w:r w:rsidRPr="00F64220">
        <w:rPr>
          <w:rFonts w:hint="eastAsia"/>
        </w:rPr>
        <w:t>大总统令，宣布顺应外蒙王公之请，恢复旧制。并照会旧俄驻华公使，取消俄“蒙”条约和中俄“蒙”协定</w:t>
      </w:r>
      <w:r>
        <w:rPr>
          <w:rFonts w:hint="eastAsia"/>
        </w:rPr>
        <w:t>。</w:t>
      </w:r>
    </w:p>
    <w:p w14:paraId="3F95552F" w14:textId="14B39B10" w:rsidR="00F64220" w:rsidRDefault="00F64220" w:rsidP="00F64220">
      <w:pPr>
        <w:pStyle w:val="aa"/>
        <w:spacing w:before="78" w:after="78"/>
        <w:ind w:left="975"/>
      </w:pPr>
      <w:r w:rsidRPr="00F64220">
        <w:rPr>
          <w:rFonts w:hint="eastAsia"/>
        </w:rPr>
        <w:t>1921</w:t>
      </w:r>
      <w:r w:rsidRPr="00F64220">
        <w:rPr>
          <w:rFonts w:hint="eastAsia"/>
        </w:rPr>
        <w:t>年</w:t>
      </w:r>
      <w:r w:rsidRPr="00F64220">
        <w:rPr>
          <w:rFonts w:hint="eastAsia"/>
        </w:rPr>
        <w:t>2</w:t>
      </w:r>
      <w:r w:rsidRPr="00F64220">
        <w:rPr>
          <w:rFonts w:hint="eastAsia"/>
        </w:rPr>
        <w:t>月，在白俄</w:t>
      </w:r>
      <w:proofErr w:type="gramStart"/>
      <w:r w:rsidRPr="00F64220">
        <w:rPr>
          <w:rFonts w:hint="eastAsia"/>
        </w:rPr>
        <w:t>头领恩琴和</w:t>
      </w:r>
      <w:proofErr w:type="gramEnd"/>
      <w:r w:rsidRPr="00F64220">
        <w:rPr>
          <w:rFonts w:hint="eastAsia"/>
        </w:rPr>
        <w:t>日本的联合进攻下，库伦失陷，</w:t>
      </w:r>
      <w:proofErr w:type="gramStart"/>
      <w:r w:rsidRPr="00F64220">
        <w:rPr>
          <w:rFonts w:hint="eastAsia"/>
        </w:rPr>
        <w:t>白俄恩琴策划</w:t>
      </w:r>
      <w:proofErr w:type="gramEnd"/>
      <w:r w:rsidRPr="00F64220">
        <w:rPr>
          <w:rFonts w:hint="eastAsia"/>
        </w:rPr>
        <w:t>了外蒙“独立政府”，白俄控制外蒙古</w:t>
      </w:r>
      <w:r>
        <w:rPr>
          <w:rFonts w:hint="eastAsia"/>
        </w:rPr>
        <w:t>。</w:t>
      </w:r>
      <w:r w:rsidRPr="00F64220">
        <w:rPr>
          <w:rFonts w:hint="eastAsia"/>
        </w:rPr>
        <w:t>1921</w:t>
      </w:r>
      <w:r w:rsidRPr="00F64220">
        <w:rPr>
          <w:rFonts w:hint="eastAsia"/>
        </w:rPr>
        <w:t>年</w:t>
      </w:r>
      <w:r w:rsidRPr="00F64220">
        <w:rPr>
          <w:rFonts w:hint="eastAsia"/>
        </w:rPr>
        <w:t>3</w:t>
      </w:r>
      <w:r w:rsidRPr="00F64220">
        <w:rPr>
          <w:rFonts w:hint="eastAsia"/>
        </w:rPr>
        <w:t>月，苏俄支持的蒙古人民革命党和“蒙古临时国民政府”在恰克图成立，要求苏俄援助</w:t>
      </w:r>
      <w:r>
        <w:rPr>
          <w:rFonts w:hint="eastAsia"/>
        </w:rPr>
        <w:t>。</w:t>
      </w:r>
    </w:p>
    <w:p w14:paraId="714FC56C" w14:textId="124BCD63" w:rsidR="00F37AC6" w:rsidRPr="00F64220" w:rsidRDefault="00F37AC6" w:rsidP="00F64220">
      <w:pPr>
        <w:pStyle w:val="aa"/>
        <w:spacing w:before="78" w:after="78"/>
        <w:ind w:left="975"/>
      </w:pPr>
      <w:r w:rsidRPr="00F37AC6">
        <w:rPr>
          <w:rFonts w:hint="eastAsia"/>
        </w:rPr>
        <w:t>1921</w:t>
      </w:r>
      <w:r w:rsidRPr="00F37AC6">
        <w:rPr>
          <w:rFonts w:hint="eastAsia"/>
        </w:rPr>
        <w:t>年</w:t>
      </w:r>
      <w:r w:rsidRPr="00F37AC6">
        <w:rPr>
          <w:rFonts w:hint="eastAsia"/>
        </w:rPr>
        <w:t>7</w:t>
      </w:r>
      <w:r w:rsidRPr="00F37AC6">
        <w:rPr>
          <w:rFonts w:hint="eastAsia"/>
        </w:rPr>
        <w:t>月，苏俄红军在战胜白军</w:t>
      </w:r>
      <w:proofErr w:type="gramStart"/>
      <w:r w:rsidRPr="00F37AC6">
        <w:rPr>
          <w:rFonts w:hint="eastAsia"/>
        </w:rPr>
        <w:t>恩琴部</w:t>
      </w:r>
      <w:proofErr w:type="gramEnd"/>
      <w:r w:rsidRPr="00F37AC6">
        <w:rPr>
          <w:rFonts w:hint="eastAsia"/>
        </w:rPr>
        <w:t>后，进入外蒙古。</w:t>
      </w:r>
      <w:r w:rsidRPr="00F37AC6">
        <w:rPr>
          <w:rFonts w:hint="eastAsia"/>
        </w:rPr>
        <w:t>11</w:t>
      </w:r>
      <w:r w:rsidRPr="00F37AC6">
        <w:rPr>
          <w:rFonts w:hint="eastAsia"/>
        </w:rPr>
        <w:t>月</w:t>
      </w:r>
      <w:r w:rsidRPr="00F37AC6">
        <w:rPr>
          <w:rFonts w:hint="eastAsia"/>
        </w:rPr>
        <w:t>5</w:t>
      </w:r>
      <w:r w:rsidRPr="00F37AC6">
        <w:rPr>
          <w:rFonts w:hint="eastAsia"/>
        </w:rPr>
        <w:t>日，宣布成立“蒙古独立国”，与苏俄签订条约</w:t>
      </w:r>
      <w:r>
        <w:rPr>
          <w:rFonts w:hint="eastAsia"/>
        </w:rPr>
        <w:t>。</w:t>
      </w:r>
    </w:p>
    <w:p w14:paraId="7C24300D" w14:textId="34641C3C" w:rsidR="00F64220" w:rsidRPr="00E81D57" w:rsidRDefault="00C334A8" w:rsidP="00C334A8">
      <w:pPr>
        <w:pStyle w:val="af1"/>
      </w:pPr>
      <w:r>
        <w:rPr>
          <w:rFonts w:hint="eastAsia"/>
        </w:rPr>
        <w:t xml:space="preserve">2. </w:t>
      </w:r>
      <w:r>
        <w:rPr>
          <w:rFonts w:hint="eastAsia"/>
        </w:rPr>
        <w:t>苏俄对华宣言与外交活动</w:t>
      </w:r>
    </w:p>
    <w:p w14:paraId="2E86A85D" w14:textId="1BF17C2B" w:rsidR="00CF717D" w:rsidRPr="00CF717D" w:rsidRDefault="00CF717D" w:rsidP="00C334A8">
      <w:pPr>
        <w:pStyle w:val="aa"/>
        <w:spacing w:before="78" w:after="78"/>
        <w:rPr>
          <w:b/>
          <w:bCs/>
        </w:rPr>
      </w:pPr>
      <w:r w:rsidRPr="00CF717D">
        <w:rPr>
          <w:rFonts w:hint="eastAsia"/>
          <w:b/>
          <w:bCs/>
        </w:rPr>
        <w:t>两次对华宣言</w:t>
      </w:r>
    </w:p>
    <w:p w14:paraId="4A4BC521" w14:textId="73701947" w:rsidR="00C334A8" w:rsidRDefault="00C334A8" w:rsidP="00C334A8">
      <w:pPr>
        <w:pStyle w:val="aa"/>
        <w:spacing w:before="78" w:after="78"/>
      </w:pPr>
      <w:r>
        <w:tab/>
      </w:r>
      <w:r>
        <w:rPr>
          <w:rFonts w:hint="eastAsia"/>
        </w:rPr>
        <w:t>1919</w:t>
      </w:r>
      <w:r>
        <w:rPr>
          <w:rFonts w:hint="eastAsia"/>
        </w:rPr>
        <w:t>年</w:t>
      </w:r>
      <w:r>
        <w:rPr>
          <w:rFonts w:hint="eastAsia"/>
        </w:rPr>
        <w:t>7</w:t>
      </w:r>
      <w:r>
        <w:rPr>
          <w:rFonts w:hint="eastAsia"/>
        </w:rPr>
        <w:t>月</w:t>
      </w:r>
      <w:r>
        <w:rPr>
          <w:rFonts w:hint="eastAsia"/>
        </w:rPr>
        <w:t>15</w:t>
      </w:r>
      <w:r>
        <w:rPr>
          <w:rFonts w:hint="eastAsia"/>
        </w:rPr>
        <w:t>日，苏俄</w:t>
      </w:r>
      <w:r w:rsidRPr="00C334A8">
        <w:rPr>
          <w:rFonts w:hint="eastAsia"/>
        </w:rPr>
        <w:t>副外交人民委员加拉罕署名</w:t>
      </w:r>
      <w:r>
        <w:rPr>
          <w:rFonts w:hint="eastAsia"/>
        </w:rPr>
        <w:t>发表了</w:t>
      </w:r>
      <w:r w:rsidRPr="00C334A8">
        <w:rPr>
          <w:rFonts w:hint="eastAsia"/>
        </w:rPr>
        <w:t>《俄罗斯苏维埃联邦社会主义共和国对中国人民和中国南北政府的宣言》</w:t>
      </w:r>
      <w:r>
        <w:rPr>
          <w:rFonts w:hint="eastAsia"/>
        </w:rPr>
        <w:t>，于</w:t>
      </w:r>
      <w:r>
        <w:rPr>
          <w:rFonts w:hint="eastAsia"/>
        </w:rPr>
        <w:t>1920</w:t>
      </w:r>
      <w:r>
        <w:rPr>
          <w:rFonts w:hint="eastAsia"/>
        </w:rPr>
        <w:t>年</w:t>
      </w:r>
      <w:r>
        <w:rPr>
          <w:rFonts w:hint="eastAsia"/>
        </w:rPr>
        <w:t>4</w:t>
      </w:r>
      <w:r>
        <w:rPr>
          <w:rFonts w:hint="eastAsia"/>
        </w:rPr>
        <w:t>月在</w:t>
      </w:r>
      <w:r w:rsidRPr="00C334A8">
        <w:rPr>
          <w:rFonts w:hint="eastAsia"/>
        </w:rPr>
        <w:t>中国报刊发表译文</w:t>
      </w:r>
      <w:r>
        <w:rPr>
          <w:rFonts w:hint="eastAsia"/>
        </w:rPr>
        <w:t>。第一次对华宣言的内容包括：</w:t>
      </w:r>
    </w:p>
    <w:p w14:paraId="115237F9" w14:textId="77777777" w:rsidR="00C334A8" w:rsidRDefault="00C334A8" w:rsidP="00C334A8">
      <w:pPr>
        <w:pStyle w:val="aa"/>
        <w:numPr>
          <w:ilvl w:val="0"/>
          <w:numId w:val="33"/>
        </w:numPr>
        <w:spacing w:beforeLines="0" w:before="0" w:afterLines="0" w:after="0"/>
        <w:ind w:left="442" w:hanging="442"/>
      </w:pPr>
      <w:r w:rsidRPr="00C334A8">
        <w:rPr>
          <w:rFonts w:hint="eastAsia"/>
        </w:rPr>
        <w:lastRenderedPageBreak/>
        <w:t>废除与日本、中国和以前各协约国所缔结的一切秘密条约</w:t>
      </w:r>
      <w:r>
        <w:rPr>
          <w:rFonts w:hint="eastAsia"/>
        </w:rPr>
        <w:t>；</w:t>
      </w:r>
    </w:p>
    <w:p w14:paraId="2048DB3A" w14:textId="58710E17" w:rsidR="00E81D57" w:rsidRDefault="00C334A8" w:rsidP="00C334A8">
      <w:pPr>
        <w:pStyle w:val="aa"/>
        <w:numPr>
          <w:ilvl w:val="0"/>
          <w:numId w:val="33"/>
        </w:numPr>
        <w:spacing w:beforeLines="0" w:before="0" w:afterLines="0" w:after="0"/>
        <w:ind w:left="442" w:hanging="442"/>
      </w:pPr>
      <w:r w:rsidRPr="00C334A8">
        <w:rPr>
          <w:rFonts w:hint="eastAsia"/>
        </w:rPr>
        <w:t>建议与中国政府就废</w:t>
      </w:r>
      <w:r>
        <w:rPr>
          <w:rFonts w:hint="eastAsia"/>
        </w:rPr>
        <w:t>除</w:t>
      </w:r>
      <w:r w:rsidRPr="00C334A8">
        <w:rPr>
          <w:rFonts w:hint="eastAsia"/>
        </w:rPr>
        <w:t>1896</w:t>
      </w:r>
      <w:r w:rsidRPr="00C334A8">
        <w:rPr>
          <w:rFonts w:hint="eastAsia"/>
        </w:rPr>
        <w:t>年条约</w:t>
      </w:r>
      <w:r w:rsidR="00EC19DE">
        <w:rPr>
          <w:rFonts w:hint="eastAsia"/>
        </w:rPr>
        <w:t>（中俄密约）</w:t>
      </w:r>
      <w:r w:rsidRPr="00C334A8">
        <w:rPr>
          <w:rFonts w:hint="eastAsia"/>
        </w:rPr>
        <w:t>、</w:t>
      </w:r>
      <w:r w:rsidRPr="00C334A8">
        <w:rPr>
          <w:rFonts w:hint="eastAsia"/>
        </w:rPr>
        <w:t>1901</w:t>
      </w:r>
      <w:r w:rsidRPr="00C334A8">
        <w:rPr>
          <w:rFonts w:hint="eastAsia"/>
        </w:rPr>
        <w:t>年北京协议</w:t>
      </w:r>
      <w:r w:rsidR="00EC19DE">
        <w:rPr>
          <w:rFonts w:hint="eastAsia"/>
        </w:rPr>
        <w:t>（《辛丑条约》）</w:t>
      </w:r>
      <w:r w:rsidRPr="00C334A8">
        <w:rPr>
          <w:rFonts w:hint="eastAsia"/>
        </w:rPr>
        <w:t>、</w:t>
      </w:r>
      <w:r w:rsidRPr="00C334A8">
        <w:rPr>
          <w:rFonts w:hint="eastAsia"/>
        </w:rPr>
        <w:t>1907</w:t>
      </w:r>
      <w:r w:rsidRPr="00C334A8">
        <w:rPr>
          <w:rFonts w:hint="eastAsia"/>
        </w:rPr>
        <w:t>至</w:t>
      </w:r>
      <w:r w:rsidRPr="00C334A8">
        <w:rPr>
          <w:rFonts w:hint="eastAsia"/>
        </w:rPr>
        <w:t>1916</w:t>
      </w:r>
      <w:r w:rsidRPr="00C334A8">
        <w:rPr>
          <w:rFonts w:hint="eastAsia"/>
        </w:rPr>
        <w:t>年与日本签订的一切协定</w:t>
      </w:r>
      <w:r w:rsidR="00EC19DE">
        <w:rPr>
          <w:rFonts w:hint="eastAsia"/>
        </w:rPr>
        <w:t>（四次日俄密约）</w:t>
      </w:r>
      <w:r w:rsidRPr="00C334A8">
        <w:rPr>
          <w:rFonts w:hint="eastAsia"/>
        </w:rPr>
        <w:t>进行谈判</w:t>
      </w:r>
      <w:r>
        <w:rPr>
          <w:rFonts w:hint="eastAsia"/>
        </w:rPr>
        <w:t>；</w:t>
      </w:r>
    </w:p>
    <w:p w14:paraId="65EC1B09" w14:textId="1E62AC39"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苏维埃政府拒绝接受中国因</w:t>
      </w:r>
      <w:r w:rsidRPr="00C334A8">
        <w:rPr>
          <w:rFonts w:hint="eastAsia"/>
        </w:rPr>
        <w:t>1901</w:t>
      </w:r>
      <w:r w:rsidRPr="00C334A8">
        <w:rPr>
          <w:rFonts w:hint="eastAsia"/>
        </w:rPr>
        <w:t>年义和团起义所付的赔款</w:t>
      </w:r>
      <w:r>
        <w:rPr>
          <w:rFonts w:hint="eastAsia"/>
        </w:rPr>
        <w:t>；</w:t>
      </w:r>
    </w:p>
    <w:p w14:paraId="2DD606FB" w14:textId="4A75D5D5" w:rsidR="00C334A8" w:rsidRPr="00C334A8" w:rsidRDefault="00C334A8" w:rsidP="00C334A8">
      <w:pPr>
        <w:pStyle w:val="aa"/>
        <w:numPr>
          <w:ilvl w:val="0"/>
          <w:numId w:val="33"/>
        </w:numPr>
        <w:spacing w:beforeLines="0" w:before="0" w:afterLines="0" w:after="0"/>
        <w:ind w:left="442" w:hanging="442"/>
      </w:pPr>
      <w:r w:rsidRPr="00C334A8">
        <w:rPr>
          <w:rFonts w:hint="eastAsia"/>
        </w:rPr>
        <w:t>苏维埃政府废弃一切特权，废弃俄国商人在中国的一切商站</w:t>
      </w:r>
      <w:r>
        <w:rPr>
          <w:rFonts w:hint="eastAsia"/>
        </w:rPr>
        <w:t>；</w:t>
      </w:r>
    </w:p>
    <w:p w14:paraId="244B2085" w14:textId="25991F07" w:rsidR="00C334A8" w:rsidRDefault="00C334A8" w:rsidP="00C334A8">
      <w:pPr>
        <w:pStyle w:val="aa"/>
        <w:numPr>
          <w:ilvl w:val="0"/>
          <w:numId w:val="33"/>
        </w:numPr>
        <w:spacing w:beforeLines="0" w:before="0" w:afterLines="0" w:after="0"/>
        <w:ind w:left="442" w:hanging="442"/>
      </w:pPr>
      <w:r w:rsidRPr="00C334A8">
        <w:rPr>
          <w:rFonts w:hint="eastAsia"/>
        </w:rPr>
        <w:t>任何一个俄国官员、牧师和传教士不得干预中国事务，如有不法行为，应依法受当地法院审判</w:t>
      </w:r>
      <w:r>
        <w:rPr>
          <w:rFonts w:hint="eastAsia"/>
        </w:rPr>
        <w:t>。</w:t>
      </w:r>
    </w:p>
    <w:p w14:paraId="2DAB3157" w14:textId="1C7CD619" w:rsidR="00C334A8" w:rsidRDefault="00EC19DE" w:rsidP="00EC19DE">
      <w:pPr>
        <w:pStyle w:val="aa"/>
        <w:spacing w:before="78" w:after="78"/>
        <w:ind w:firstLine="420"/>
      </w:pPr>
      <w:r>
        <w:rPr>
          <w:rFonts w:hint="eastAsia"/>
        </w:rPr>
        <w:t>1920</w:t>
      </w:r>
      <w:r>
        <w:rPr>
          <w:rFonts w:hint="eastAsia"/>
        </w:rPr>
        <w:t>年</w:t>
      </w:r>
      <w:r>
        <w:rPr>
          <w:rFonts w:hint="eastAsia"/>
        </w:rPr>
        <w:t>9</w:t>
      </w:r>
      <w:r>
        <w:rPr>
          <w:rFonts w:hint="eastAsia"/>
        </w:rPr>
        <w:t>月</w:t>
      </w:r>
      <w:r>
        <w:rPr>
          <w:rFonts w:hint="eastAsia"/>
        </w:rPr>
        <w:t>27</w:t>
      </w:r>
      <w:r>
        <w:rPr>
          <w:rFonts w:hint="eastAsia"/>
        </w:rPr>
        <w:t>日，苏俄又发表了</w:t>
      </w:r>
      <w:r w:rsidRPr="00EC19DE">
        <w:rPr>
          <w:rFonts w:hint="eastAsia"/>
        </w:rPr>
        <w:t>《俄罗斯苏维埃联邦社会主义共和国对中国政府的宣言》</w:t>
      </w:r>
      <w:r>
        <w:rPr>
          <w:rFonts w:hint="eastAsia"/>
        </w:rPr>
        <w:t>，即第二次对华宣言，内容包括：</w:t>
      </w:r>
    </w:p>
    <w:p w14:paraId="208DD2B6" w14:textId="05538F85" w:rsidR="00EC19DE" w:rsidRPr="00EC19DE" w:rsidRDefault="00EC19DE" w:rsidP="00EC19DE">
      <w:pPr>
        <w:pStyle w:val="aa"/>
        <w:numPr>
          <w:ilvl w:val="0"/>
          <w:numId w:val="34"/>
        </w:numPr>
        <w:spacing w:beforeLines="0" w:before="0" w:afterLines="0" w:after="0"/>
        <w:ind w:left="442" w:hanging="442"/>
      </w:pPr>
      <w:r w:rsidRPr="00EC19DE">
        <w:rPr>
          <w:rFonts w:hint="eastAsia"/>
        </w:rPr>
        <w:t>坚决遵守第一次宣言原则，并据此订约</w:t>
      </w:r>
      <w:r>
        <w:rPr>
          <w:rFonts w:hint="eastAsia"/>
        </w:rPr>
        <w:t>；</w:t>
      </w:r>
    </w:p>
    <w:p w14:paraId="7BD955CC" w14:textId="71B585E1" w:rsidR="00EC19DE" w:rsidRPr="00EC19DE" w:rsidRDefault="00EC19DE" w:rsidP="00EC19DE">
      <w:pPr>
        <w:pStyle w:val="aa"/>
        <w:numPr>
          <w:ilvl w:val="0"/>
          <w:numId w:val="34"/>
        </w:numPr>
        <w:spacing w:beforeLines="0" w:before="0" w:afterLines="0" w:after="0"/>
        <w:ind w:left="442" w:hanging="442"/>
      </w:pPr>
      <w:r w:rsidRPr="00EC19DE">
        <w:rPr>
          <w:rFonts w:hint="eastAsia"/>
        </w:rPr>
        <w:t>重申不要庚款、不要治外法权等</w:t>
      </w:r>
      <w:r>
        <w:rPr>
          <w:rFonts w:hint="eastAsia"/>
        </w:rPr>
        <w:t>；</w:t>
      </w:r>
    </w:p>
    <w:p w14:paraId="5BBD7077" w14:textId="5BDDFB27" w:rsidR="00EC19DE" w:rsidRPr="00EC19DE" w:rsidRDefault="00EC19DE" w:rsidP="00EC19DE">
      <w:pPr>
        <w:pStyle w:val="aa"/>
        <w:numPr>
          <w:ilvl w:val="0"/>
          <w:numId w:val="34"/>
        </w:numPr>
        <w:spacing w:beforeLines="0" w:before="0" w:afterLines="0" w:after="0"/>
        <w:ind w:left="442" w:hanging="442"/>
      </w:pPr>
      <w:r w:rsidRPr="00EC19DE">
        <w:rPr>
          <w:rFonts w:hint="eastAsia"/>
        </w:rPr>
        <w:t>尽快建立正常贸易关系</w:t>
      </w:r>
      <w:r>
        <w:rPr>
          <w:rFonts w:hint="eastAsia"/>
        </w:rPr>
        <w:t>；</w:t>
      </w:r>
    </w:p>
    <w:p w14:paraId="12A23448" w14:textId="6DF8EF17" w:rsidR="00EC19DE" w:rsidRPr="00EC19DE" w:rsidRDefault="00EC19DE" w:rsidP="00EC19DE">
      <w:pPr>
        <w:pStyle w:val="aa"/>
        <w:numPr>
          <w:ilvl w:val="0"/>
          <w:numId w:val="34"/>
        </w:numPr>
        <w:spacing w:beforeLines="0" w:before="0" w:afterLines="0" w:after="0"/>
        <w:ind w:left="442" w:hanging="442"/>
      </w:pPr>
      <w:r w:rsidRPr="00EC19DE">
        <w:rPr>
          <w:rFonts w:hint="eastAsia"/>
        </w:rPr>
        <w:t>要求中国不支持反苏俄政府行动</w:t>
      </w:r>
      <w:r>
        <w:rPr>
          <w:rFonts w:hint="eastAsia"/>
        </w:rPr>
        <w:t>。</w:t>
      </w:r>
    </w:p>
    <w:p w14:paraId="1C2B5ED6" w14:textId="794C0735" w:rsidR="00EC19DE" w:rsidRDefault="007B1D56" w:rsidP="007B1D56">
      <w:pPr>
        <w:pStyle w:val="af3"/>
        <w:spacing w:before="78" w:after="78"/>
        <w:ind w:firstLine="420"/>
      </w:pPr>
      <w:r w:rsidRPr="007B1D56">
        <w:rPr>
          <w:rFonts w:hint="eastAsia"/>
        </w:rPr>
        <w:t>以前俄国政府</w:t>
      </w:r>
      <w:proofErr w:type="gramStart"/>
      <w:r w:rsidRPr="007B1D56">
        <w:rPr>
          <w:rFonts w:hint="eastAsia"/>
        </w:rPr>
        <w:t>历次与</w:t>
      </w:r>
      <w:proofErr w:type="gramEnd"/>
      <w:r w:rsidRPr="007B1D56">
        <w:rPr>
          <w:rFonts w:hint="eastAsia"/>
        </w:rPr>
        <w:t>中国订立的一切条约全部无效，放弃以前夺取中国的一切领土和中国境内的俄国租界，并将沙皇政府和俄国资产阶级从中国夺得的一切，都无偿永久归还中国</w:t>
      </w:r>
      <w:r>
        <w:rPr>
          <w:rFonts w:hint="eastAsia"/>
        </w:rPr>
        <w:t>。</w:t>
      </w:r>
    </w:p>
    <w:p w14:paraId="770709F3" w14:textId="64159913" w:rsidR="00004433" w:rsidRDefault="00004433" w:rsidP="007B1D56">
      <w:pPr>
        <w:pStyle w:val="af3"/>
        <w:spacing w:before="78" w:after="78"/>
        <w:ind w:firstLine="420"/>
      </w:pPr>
      <w:r>
        <w:rPr>
          <w:rFonts w:hint="eastAsia"/>
        </w:rPr>
        <w:t>……</w:t>
      </w:r>
    </w:p>
    <w:p w14:paraId="74F07623" w14:textId="3DEDE682" w:rsidR="00004433" w:rsidRPr="00004433" w:rsidRDefault="00004433" w:rsidP="007B1D56">
      <w:pPr>
        <w:pStyle w:val="af3"/>
        <w:spacing w:before="78" w:after="78"/>
        <w:ind w:firstLine="420"/>
      </w:pPr>
      <w:r w:rsidRPr="00004433">
        <w:rPr>
          <w:rFonts w:hint="eastAsia"/>
        </w:rPr>
        <w:t>俄、中两国政府同意为苏俄需要另行签订使用中东铁路办法的条约；远东共和国也可参与</w:t>
      </w:r>
      <w:r>
        <w:rPr>
          <w:rFonts w:hint="eastAsia"/>
        </w:rPr>
        <w:t>。</w:t>
      </w:r>
    </w:p>
    <w:p w14:paraId="73939698" w14:textId="357ECFA4" w:rsidR="007B1D56" w:rsidRDefault="007B1D56" w:rsidP="007B1D56">
      <w:pPr>
        <w:pStyle w:val="af3"/>
        <w:spacing w:before="78" w:after="78"/>
        <w:jc w:val="right"/>
      </w:pPr>
      <w:r>
        <w:rPr>
          <w:rFonts w:hint="eastAsia"/>
        </w:rPr>
        <w:t>——</w:t>
      </w:r>
      <w:r w:rsidRPr="00EC19DE">
        <w:rPr>
          <w:rFonts w:hint="eastAsia"/>
        </w:rPr>
        <w:t>《俄罗斯苏维埃联邦社会主义共和国对中国政府的宣言》</w:t>
      </w:r>
    </w:p>
    <w:p w14:paraId="6F02E3DF" w14:textId="0C45FF90" w:rsidR="00510ED3" w:rsidRDefault="00510ED3" w:rsidP="00510ED3">
      <w:pPr>
        <w:pStyle w:val="aa"/>
        <w:spacing w:before="78" w:after="78"/>
        <w:ind w:firstLine="420"/>
      </w:pPr>
      <w:r>
        <w:rPr>
          <w:rFonts w:hint="eastAsia"/>
        </w:rPr>
        <w:t>与第一次对华宣言相比，第二次对华宣言对中国提出了要求，如建立贸易关系、不支持反苏行动、就中东路订立新条约等，这是因为</w:t>
      </w:r>
      <w:r>
        <w:rPr>
          <w:rFonts w:hint="eastAsia"/>
        </w:rPr>
        <w:t>1920</w:t>
      </w:r>
      <w:r>
        <w:rPr>
          <w:rFonts w:hint="eastAsia"/>
        </w:rPr>
        <w:t>年</w:t>
      </w:r>
      <w:r>
        <w:rPr>
          <w:rFonts w:hint="eastAsia"/>
        </w:rPr>
        <w:t>9</w:t>
      </w:r>
      <w:r>
        <w:rPr>
          <w:rFonts w:hint="eastAsia"/>
        </w:rPr>
        <w:t>月时苏俄所面对的国内国际形势已经发生了巨大变化：第一次对华宣言时，中东路的工兵代表苏维埃已被遣散，掌握在旧俄罗斯势力手中，很有可能被协约国利用以阻遏红军，因此令中国收回中东路主权是一个相对更保险的选择；第二次对华宣言时，中东路已经由中国收回，苏俄基于战略需要与经济价值，则提出要另行签订中东路相关的条约。</w:t>
      </w:r>
    </w:p>
    <w:p w14:paraId="6836E4E7" w14:textId="328E930B" w:rsidR="00EC19DE" w:rsidRDefault="00303236" w:rsidP="00EC19DE">
      <w:pPr>
        <w:pStyle w:val="aa"/>
        <w:spacing w:before="78" w:after="78"/>
      </w:pPr>
      <w:r>
        <w:tab/>
      </w:r>
      <w:r>
        <w:rPr>
          <w:rFonts w:hint="eastAsia"/>
        </w:rPr>
        <w:t>应当注意，第二次对华宣言的内容并不能被解读为“苏俄政府承诺将中俄边界恢复至</w:t>
      </w:r>
      <w:r>
        <w:rPr>
          <w:rFonts w:hint="eastAsia"/>
        </w:rPr>
        <w:t>1860</w:t>
      </w:r>
      <w:r>
        <w:rPr>
          <w:rFonts w:hint="eastAsia"/>
        </w:rPr>
        <w:t>年之前状态”，这是</w:t>
      </w:r>
      <w:r w:rsidR="00A822CF">
        <w:rPr>
          <w:rFonts w:hint="eastAsia"/>
        </w:rPr>
        <w:t>第二次宣言是对第一次宣言的强调，而</w:t>
      </w:r>
      <w:r>
        <w:rPr>
          <w:rFonts w:hint="eastAsia"/>
        </w:rPr>
        <w:t>在第一次对华宣言中苏俄对要废除的条约的罗列中并不包括</w:t>
      </w:r>
      <w:r>
        <w:rPr>
          <w:rFonts w:hint="eastAsia"/>
        </w:rPr>
        <w:t>1860</w:t>
      </w:r>
      <w:r>
        <w:rPr>
          <w:rFonts w:hint="eastAsia"/>
        </w:rPr>
        <w:t>年</w:t>
      </w:r>
      <w:r w:rsidR="006323B0">
        <w:rPr>
          <w:rFonts w:hint="eastAsia"/>
        </w:rPr>
        <w:t>《中俄北京条约》</w:t>
      </w:r>
      <w:proofErr w:type="gramStart"/>
      <w:r>
        <w:rPr>
          <w:rFonts w:hint="eastAsia"/>
        </w:rPr>
        <w:t>及之前</w:t>
      </w:r>
      <w:proofErr w:type="gramEnd"/>
      <w:r>
        <w:rPr>
          <w:rFonts w:hint="eastAsia"/>
        </w:rPr>
        <w:t>的条约。</w:t>
      </w:r>
      <w:r w:rsidR="00A822CF">
        <w:rPr>
          <w:rFonts w:hint="eastAsia"/>
        </w:rPr>
        <w:t>另一方面，中国政府也并未有过“希望恢复</w:t>
      </w:r>
      <w:r w:rsidR="00A822CF">
        <w:rPr>
          <w:rFonts w:hint="eastAsia"/>
        </w:rPr>
        <w:t>1860</w:t>
      </w:r>
      <w:r w:rsidR="00A822CF">
        <w:rPr>
          <w:rFonts w:hint="eastAsia"/>
        </w:rPr>
        <w:t>年之前的边界”的政策取向。</w:t>
      </w:r>
      <w:r w:rsidR="00284A63">
        <w:rPr>
          <w:rFonts w:hint="eastAsia"/>
        </w:rPr>
        <w:t>双方之所以不提出这一政策（自当时至今），主要是基于现实政治的</w:t>
      </w:r>
      <w:proofErr w:type="gramStart"/>
      <w:r w:rsidR="00284A63">
        <w:rPr>
          <w:rFonts w:hint="eastAsia"/>
        </w:rPr>
        <w:t>考量</w:t>
      </w:r>
      <w:proofErr w:type="gramEnd"/>
      <w:r w:rsidR="00284A63">
        <w:rPr>
          <w:rFonts w:hint="eastAsia"/>
        </w:rPr>
        <w:t>——经过数十年的变迁，当地规模巨大的人口的民族成分已经发生了巨大改变，且已经形成了俄罗斯民族的政治认同；在这种情况下进行领土变更，显然是一个不符现实政治逻辑的行为。</w:t>
      </w:r>
    </w:p>
    <w:p w14:paraId="248DEAA9" w14:textId="2A085B5A" w:rsidR="00CF717D" w:rsidRPr="00CF717D" w:rsidRDefault="00CF717D" w:rsidP="00EC19DE">
      <w:pPr>
        <w:pStyle w:val="aa"/>
        <w:spacing w:before="78" w:after="78"/>
        <w:rPr>
          <w:b/>
          <w:bCs/>
        </w:rPr>
      </w:pPr>
      <w:r w:rsidRPr="00CF717D">
        <w:rPr>
          <w:rFonts w:hint="eastAsia"/>
          <w:b/>
          <w:bCs/>
        </w:rPr>
        <w:t>中俄使团互访</w:t>
      </w:r>
    </w:p>
    <w:p w14:paraId="4193BD9F" w14:textId="26F94954" w:rsidR="00EC19DE" w:rsidRDefault="00CF717D" w:rsidP="00CF717D">
      <w:pPr>
        <w:pStyle w:val="aa"/>
        <w:spacing w:before="78" w:after="78"/>
        <w:ind w:firstLine="420"/>
      </w:pPr>
      <w:r w:rsidRPr="00CF717D">
        <w:rPr>
          <w:rFonts w:hint="eastAsia"/>
        </w:rPr>
        <w:t>1920</w:t>
      </w:r>
      <w:r w:rsidRPr="00CF717D">
        <w:rPr>
          <w:rFonts w:hint="eastAsia"/>
        </w:rPr>
        <w:t>年</w:t>
      </w:r>
      <w:r w:rsidRPr="00CF717D">
        <w:rPr>
          <w:rFonts w:hint="eastAsia"/>
        </w:rPr>
        <w:t>5</w:t>
      </w:r>
      <w:r w:rsidRPr="00CF717D">
        <w:rPr>
          <w:rFonts w:hint="eastAsia"/>
        </w:rPr>
        <w:t>月，中国张斯麐代表团</w:t>
      </w:r>
      <w:r>
        <w:rPr>
          <w:rFonts w:hint="eastAsia"/>
        </w:rPr>
        <w:t>（在无外交授权的情况下）</w:t>
      </w:r>
      <w:r w:rsidRPr="00CF717D">
        <w:rPr>
          <w:rFonts w:hint="eastAsia"/>
        </w:rPr>
        <w:t>访问莫斯科</w:t>
      </w:r>
      <w:r>
        <w:rPr>
          <w:rFonts w:hint="eastAsia"/>
        </w:rPr>
        <w:t>；</w:t>
      </w:r>
      <w:r w:rsidRPr="00CF717D">
        <w:rPr>
          <w:rFonts w:hint="eastAsia"/>
        </w:rPr>
        <w:t>同年</w:t>
      </w:r>
      <w:r w:rsidRPr="00CF717D">
        <w:rPr>
          <w:rFonts w:hint="eastAsia"/>
        </w:rPr>
        <w:t>8</w:t>
      </w:r>
      <w:r w:rsidRPr="00CF717D">
        <w:rPr>
          <w:rFonts w:hint="eastAsia"/>
        </w:rPr>
        <w:t>月，远东共和</w:t>
      </w:r>
      <w:proofErr w:type="gramStart"/>
      <w:r w:rsidRPr="00CF717D">
        <w:rPr>
          <w:rFonts w:hint="eastAsia"/>
        </w:rPr>
        <w:t>国优林</w:t>
      </w:r>
      <w:proofErr w:type="gramEnd"/>
      <w:r w:rsidRPr="00CF717D">
        <w:rPr>
          <w:rFonts w:hint="eastAsia"/>
        </w:rPr>
        <w:t>使团来华</w:t>
      </w:r>
      <w:r>
        <w:rPr>
          <w:rFonts w:hint="eastAsia"/>
        </w:rPr>
        <w:t>。</w:t>
      </w:r>
      <w:r w:rsidRPr="00CF717D">
        <w:rPr>
          <w:rFonts w:hint="eastAsia"/>
        </w:rPr>
        <w:t>1921</w:t>
      </w:r>
      <w:r w:rsidRPr="00CF717D">
        <w:rPr>
          <w:rFonts w:hint="eastAsia"/>
        </w:rPr>
        <w:t>年</w:t>
      </w:r>
      <w:r w:rsidRPr="00CF717D">
        <w:rPr>
          <w:rFonts w:hint="eastAsia"/>
        </w:rPr>
        <w:t>12</w:t>
      </w:r>
      <w:r w:rsidRPr="00CF717D">
        <w:rPr>
          <w:rFonts w:hint="eastAsia"/>
        </w:rPr>
        <w:t>月，苏俄派遣裴克斯使团来华</w:t>
      </w:r>
      <w:r>
        <w:rPr>
          <w:rFonts w:hint="eastAsia"/>
        </w:rPr>
        <w:t>。</w:t>
      </w:r>
      <w:r w:rsidRPr="00CF717D">
        <w:rPr>
          <w:rFonts w:hint="eastAsia"/>
        </w:rPr>
        <w:t>1922</w:t>
      </w:r>
      <w:r w:rsidRPr="00CF717D">
        <w:rPr>
          <w:rFonts w:hint="eastAsia"/>
        </w:rPr>
        <w:t>年</w:t>
      </w:r>
      <w:r w:rsidRPr="00CF717D">
        <w:rPr>
          <w:rFonts w:hint="eastAsia"/>
        </w:rPr>
        <w:t>8</w:t>
      </w:r>
      <w:r w:rsidRPr="00CF717D">
        <w:rPr>
          <w:rFonts w:hint="eastAsia"/>
        </w:rPr>
        <w:t>月，越飞使团来华</w:t>
      </w:r>
      <w:r>
        <w:rPr>
          <w:rFonts w:hint="eastAsia"/>
        </w:rPr>
        <w:t>。</w:t>
      </w:r>
    </w:p>
    <w:p w14:paraId="2F77E816" w14:textId="3BEE839C" w:rsidR="00C319BA" w:rsidRDefault="00C319BA" w:rsidP="00CF717D">
      <w:pPr>
        <w:pStyle w:val="aa"/>
        <w:spacing w:before="78" w:after="78"/>
        <w:ind w:firstLine="420"/>
      </w:pPr>
      <w:r>
        <w:rPr>
          <w:rFonts w:hint="eastAsia"/>
        </w:rPr>
        <w:t>然而，由于这一时期中国的政策仍与协约国一致，故这几次使团来访都没有结果。</w:t>
      </w:r>
      <w:r w:rsidR="000A2AC7">
        <w:rPr>
          <w:rFonts w:hint="eastAsia"/>
        </w:rPr>
        <w:t>当然，这也意味着，当协约国改变它们对苏的政策时，中国的政策也会随之改变。</w:t>
      </w:r>
    </w:p>
    <w:p w14:paraId="37605D1A" w14:textId="1658284E" w:rsidR="000A2AC7" w:rsidRPr="000A2AC7" w:rsidRDefault="000A2AC7" w:rsidP="000A2AC7">
      <w:pPr>
        <w:pStyle w:val="aa"/>
        <w:spacing w:before="78" w:after="78"/>
        <w:rPr>
          <w:b/>
          <w:bCs/>
        </w:rPr>
      </w:pPr>
      <w:r w:rsidRPr="000A2AC7">
        <w:rPr>
          <w:rFonts w:hint="eastAsia"/>
          <w:b/>
          <w:bCs/>
        </w:rPr>
        <w:t>《中俄解决悬案大纲协定》</w:t>
      </w:r>
    </w:p>
    <w:p w14:paraId="596F9A77" w14:textId="491DB145" w:rsidR="00C319BA" w:rsidRDefault="000A2AC7" w:rsidP="00C319BA">
      <w:pPr>
        <w:pStyle w:val="aa"/>
        <w:spacing w:before="78" w:after="78"/>
      </w:pPr>
      <w:r>
        <w:tab/>
      </w:r>
      <w:r>
        <w:rPr>
          <w:rFonts w:hint="eastAsia"/>
        </w:rPr>
        <w:t>1922</w:t>
      </w:r>
      <w:r>
        <w:rPr>
          <w:rFonts w:hint="eastAsia"/>
        </w:rPr>
        <w:t>年，苏联成立。在苏联成立前后，其已与一些西欧的资本主义国家建立外交关系（获得承认），中国的政策也因此改变。</w:t>
      </w:r>
      <w:r>
        <w:rPr>
          <w:rFonts w:hint="eastAsia"/>
        </w:rPr>
        <w:t>1924</w:t>
      </w:r>
      <w:r>
        <w:rPr>
          <w:rFonts w:hint="eastAsia"/>
        </w:rPr>
        <w:t>年，加拉罕来华，与北京政府</w:t>
      </w:r>
      <w:r w:rsidR="00552A2A">
        <w:rPr>
          <w:rFonts w:hint="eastAsia"/>
        </w:rPr>
        <w:t>就中俄（苏）之</w:t>
      </w:r>
      <w:r w:rsidR="00552A2A">
        <w:rPr>
          <w:rFonts w:hint="eastAsia"/>
        </w:rPr>
        <w:lastRenderedPageBreak/>
        <w:t>间诸多未解决的问题即“悬案”</w:t>
      </w:r>
      <w:r>
        <w:rPr>
          <w:rFonts w:hint="eastAsia"/>
        </w:rPr>
        <w:t>展开了谈判，双方就“先建交还是先谈悬案”问题争执不下，北京政府要求先谈悬案，苏联方面则要求先建交。</w:t>
      </w:r>
      <w:r w:rsidR="00552A2A">
        <w:rPr>
          <w:rFonts w:hint="eastAsia"/>
        </w:rPr>
        <w:t>随着苏联的国际地位日渐巩固，北京政府最终选择妥协。</w:t>
      </w:r>
      <w:r w:rsidR="00552A2A">
        <w:rPr>
          <w:rFonts w:hint="eastAsia"/>
        </w:rPr>
        <w:t>5</w:t>
      </w:r>
      <w:r w:rsidR="00552A2A">
        <w:rPr>
          <w:rFonts w:hint="eastAsia"/>
        </w:rPr>
        <w:t>月，双方签订了</w:t>
      </w:r>
      <w:r w:rsidR="00552A2A" w:rsidRPr="00552A2A">
        <w:rPr>
          <w:rFonts w:hint="eastAsia"/>
        </w:rPr>
        <w:t>《中俄解决悬案大纲协定》</w:t>
      </w:r>
      <w:r w:rsidR="00552A2A">
        <w:rPr>
          <w:rFonts w:hint="eastAsia"/>
        </w:rPr>
        <w:t>，内容包括：</w:t>
      </w:r>
    </w:p>
    <w:p w14:paraId="4BCB9453" w14:textId="13268D6B" w:rsidR="00552A2A" w:rsidRPr="00552A2A" w:rsidRDefault="00552A2A" w:rsidP="00552A2A">
      <w:pPr>
        <w:pStyle w:val="aa"/>
        <w:numPr>
          <w:ilvl w:val="0"/>
          <w:numId w:val="35"/>
        </w:numPr>
        <w:spacing w:beforeLines="0" w:before="0" w:afterLines="0" w:after="0"/>
        <w:ind w:left="442" w:hanging="442"/>
      </w:pPr>
      <w:r w:rsidRPr="00552A2A">
        <w:rPr>
          <w:rFonts w:hint="eastAsia"/>
        </w:rPr>
        <w:t>签字后，外交关系即恢复</w:t>
      </w:r>
      <w:r>
        <w:rPr>
          <w:rFonts w:hint="eastAsia"/>
        </w:rPr>
        <w:t>；</w:t>
      </w:r>
    </w:p>
    <w:p w14:paraId="7074882C" w14:textId="1937CB1B" w:rsidR="00552A2A" w:rsidRDefault="00552A2A" w:rsidP="00552A2A">
      <w:pPr>
        <w:pStyle w:val="aa"/>
        <w:numPr>
          <w:ilvl w:val="0"/>
          <w:numId w:val="35"/>
        </w:numPr>
        <w:spacing w:beforeLines="0" w:before="0" w:afterLines="0" w:after="0"/>
        <w:ind w:left="442" w:hanging="442"/>
      </w:pPr>
      <w:r w:rsidRPr="00552A2A">
        <w:rPr>
          <w:rFonts w:hint="eastAsia"/>
        </w:rPr>
        <w:t>签字一月内举行会议商定解决悬案的详细办法，尽快完成，最多不超过会议开始后六个月</w:t>
      </w:r>
      <w:r>
        <w:rPr>
          <w:rFonts w:hint="eastAsia"/>
        </w:rPr>
        <w:t>；</w:t>
      </w:r>
    </w:p>
    <w:p w14:paraId="59BE7061" w14:textId="7D3425C5"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在第二条所定会议中，将中国与帝俄政府所定的一切条约、协定、议定书等废止，另据平等公平精神和</w:t>
      </w:r>
      <w:r w:rsidRPr="00552A2A">
        <w:rPr>
          <w:rFonts w:hint="eastAsia"/>
        </w:rPr>
        <w:t>1919</w:t>
      </w:r>
      <w:r w:rsidRPr="00552A2A">
        <w:rPr>
          <w:rFonts w:hint="eastAsia"/>
        </w:rPr>
        <w:t>、</w:t>
      </w:r>
      <w:r w:rsidRPr="00552A2A">
        <w:rPr>
          <w:rFonts w:hint="eastAsia"/>
        </w:rPr>
        <w:t>1920</w:t>
      </w:r>
      <w:r w:rsidRPr="00552A2A">
        <w:rPr>
          <w:rFonts w:hint="eastAsia"/>
        </w:rPr>
        <w:t>年苏俄对华宣言精神重订条约</w:t>
      </w:r>
      <w:r>
        <w:rPr>
          <w:rFonts w:hint="eastAsia"/>
        </w:rPr>
        <w:t>；</w:t>
      </w:r>
    </w:p>
    <w:p w14:paraId="79EA0D9B" w14:textId="549A029B" w:rsidR="00552A2A" w:rsidRPr="00552A2A" w:rsidRDefault="00552A2A" w:rsidP="00552A2A">
      <w:pPr>
        <w:pStyle w:val="aa"/>
        <w:numPr>
          <w:ilvl w:val="0"/>
          <w:numId w:val="35"/>
        </w:numPr>
        <w:spacing w:beforeLines="0" w:before="0" w:afterLines="0" w:after="0"/>
        <w:ind w:left="442" w:hanging="442"/>
      </w:pPr>
      <w:r w:rsidRPr="00552A2A">
        <w:rPr>
          <w:rFonts w:hint="eastAsia"/>
        </w:rPr>
        <w:t>苏联政府声明，前帝俄政府与第三方所订一切条约，如有损中国权益，概为无效</w:t>
      </w:r>
      <w:r>
        <w:rPr>
          <w:rFonts w:hint="eastAsia"/>
        </w:rPr>
        <w:t>；</w:t>
      </w:r>
    </w:p>
    <w:p w14:paraId="62D7DE4A" w14:textId="3362E0E1" w:rsidR="00552A2A" w:rsidRDefault="00552A2A" w:rsidP="00552A2A">
      <w:pPr>
        <w:pStyle w:val="aa"/>
        <w:numPr>
          <w:ilvl w:val="0"/>
          <w:numId w:val="35"/>
        </w:numPr>
        <w:spacing w:beforeLines="0" w:before="0" w:afterLines="0" w:after="0"/>
        <w:ind w:left="442" w:hanging="442"/>
      </w:pPr>
      <w:r w:rsidRPr="00552A2A">
        <w:rPr>
          <w:rFonts w:hint="eastAsia"/>
        </w:rPr>
        <w:t>苏联政府承认外蒙古为中华民国一部分，尊重中国在该领土内的主权</w:t>
      </w:r>
      <w:r>
        <w:rPr>
          <w:rFonts w:hint="eastAsia"/>
        </w:rPr>
        <w:t>；</w:t>
      </w:r>
    </w:p>
    <w:p w14:paraId="79CA7C60" w14:textId="16F6EC19" w:rsidR="00552A2A" w:rsidRPr="00552A2A" w:rsidRDefault="00552A2A" w:rsidP="00552A2A">
      <w:pPr>
        <w:pStyle w:val="aa"/>
        <w:numPr>
          <w:ilvl w:val="0"/>
          <w:numId w:val="35"/>
        </w:numPr>
        <w:spacing w:beforeLines="0" w:before="0" w:afterLines="0" w:after="0"/>
        <w:ind w:left="442" w:hanging="442"/>
      </w:pPr>
      <w:r w:rsidRPr="00552A2A">
        <w:rPr>
          <w:rFonts w:hint="eastAsia"/>
        </w:rPr>
        <w:t>一俟有关苏联撤退驻外</w:t>
      </w:r>
      <w:proofErr w:type="gramStart"/>
      <w:r w:rsidRPr="00552A2A">
        <w:rPr>
          <w:rFonts w:hint="eastAsia"/>
        </w:rPr>
        <w:t>蒙军队</w:t>
      </w:r>
      <w:proofErr w:type="gramEnd"/>
      <w:r w:rsidRPr="00552A2A">
        <w:rPr>
          <w:rFonts w:hint="eastAsia"/>
        </w:rPr>
        <w:t>之问题，即撤兵期限和彼此边界安宁办法，在第二条所定会议中商定，苏联即从外蒙撤出一切军队</w:t>
      </w:r>
      <w:r>
        <w:rPr>
          <w:rFonts w:hint="eastAsia"/>
        </w:rPr>
        <w:t>；</w:t>
      </w:r>
    </w:p>
    <w:p w14:paraId="681275F8" w14:textId="19CC390D" w:rsidR="00552A2A" w:rsidRPr="00552A2A" w:rsidRDefault="00552A2A" w:rsidP="00552A2A">
      <w:pPr>
        <w:pStyle w:val="aa"/>
        <w:numPr>
          <w:ilvl w:val="0"/>
          <w:numId w:val="35"/>
        </w:numPr>
        <w:spacing w:beforeLines="0" w:before="0" w:afterLines="0" w:after="0"/>
        <w:ind w:left="442" w:hanging="442"/>
      </w:pPr>
      <w:r w:rsidRPr="00552A2A">
        <w:rPr>
          <w:rFonts w:hint="eastAsia"/>
        </w:rPr>
        <w:t>在第二条所定会议中重新划定边界，未定前，维持现状</w:t>
      </w:r>
      <w:r>
        <w:rPr>
          <w:rFonts w:hint="eastAsia"/>
        </w:rPr>
        <w:t>；</w:t>
      </w:r>
    </w:p>
    <w:p w14:paraId="5DB7DF60" w14:textId="4AB56384" w:rsidR="00552A2A" w:rsidRDefault="00552A2A" w:rsidP="00552A2A">
      <w:pPr>
        <w:pStyle w:val="aa"/>
        <w:numPr>
          <w:ilvl w:val="0"/>
          <w:numId w:val="35"/>
        </w:numPr>
        <w:spacing w:beforeLines="0" w:before="0" w:afterLines="0" w:after="0"/>
        <w:ind w:left="442" w:hanging="442"/>
      </w:pPr>
      <w:r w:rsidRPr="00552A2A">
        <w:rPr>
          <w:rFonts w:hint="eastAsia"/>
        </w:rPr>
        <w:t>苏联放弃庚子赔款，治外法权，租界等一切特权</w:t>
      </w:r>
      <w:r>
        <w:rPr>
          <w:rFonts w:hint="eastAsia"/>
        </w:rPr>
        <w:t>；</w:t>
      </w:r>
    </w:p>
    <w:p w14:paraId="074027D8" w14:textId="5AFD8914" w:rsidR="00552A2A" w:rsidRPr="00552A2A" w:rsidRDefault="00552A2A" w:rsidP="00552A2A">
      <w:pPr>
        <w:pStyle w:val="aa"/>
        <w:numPr>
          <w:ilvl w:val="0"/>
          <w:numId w:val="35"/>
        </w:numPr>
        <w:spacing w:beforeLines="0" w:before="0" w:afterLines="0" w:after="0"/>
        <w:ind w:left="442" w:hanging="442"/>
      </w:pPr>
      <w:r w:rsidRPr="00552A2A">
        <w:rPr>
          <w:rFonts w:hint="eastAsia"/>
        </w:rPr>
        <w:t>关税在订立商约时，两国根据平等、相互主义同时确定</w:t>
      </w:r>
      <w:r>
        <w:rPr>
          <w:rFonts w:hint="eastAsia"/>
        </w:rPr>
        <w:t>；</w:t>
      </w:r>
    </w:p>
    <w:p w14:paraId="3D22B8C8" w14:textId="4B80B1CF" w:rsidR="00552A2A" w:rsidRPr="00552A2A" w:rsidRDefault="00552A2A" w:rsidP="00552A2A">
      <w:pPr>
        <w:pStyle w:val="aa"/>
        <w:numPr>
          <w:ilvl w:val="0"/>
          <w:numId w:val="35"/>
        </w:numPr>
        <w:spacing w:beforeLines="0" w:before="0" w:afterLines="0" w:after="0"/>
        <w:ind w:left="442" w:hanging="442"/>
      </w:pPr>
      <w:r w:rsidRPr="00552A2A">
        <w:rPr>
          <w:rFonts w:hint="eastAsia"/>
        </w:rPr>
        <w:t>中东路纯属商业性质，有关中国主权事务全归中国管辖；中国可赎回中东路，具体</w:t>
      </w:r>
      <w:proofErr w:type="gramStart"/>
      <w:r w:rsidRPr="00552A2A">
        <w:rPr>
          <w:rFonts w:hint="eastAsia"/>
        </w:rPr>
        <w:t>赎路办法</w:t>
      </w:r>
      <w:proofErr w:type="gramEnd"/>
      <w:r w:rsidRPr="00552A2A">
        <w:rPr>
          <w:rFonts w:hint="eastAsia"/>
        </w:rPr>
        <w:t>在第二条所定会议中商定；未解决前订立中东路暂行解决办法</w:t>
      </w:r>
      <w:r>
        <w:rPr>
          <w:rFonts w:hint="eastAsia"/>
        </w:rPr>
        <w:t>。</w:t>
      </w:r>
    </w:p>
    <w:p w14:paraId="6CA54E3D" w14:textId="73C430C7" w:rsidR="00400D4F" w:rsidRDefault="00666F1F" w:rsidP="00400D4F">
      <w:pPr>
        <w:pStyle w:val="aa"/>
        <w:spacing w:before="78" w:after="78"/>
        <w:ind w:firstLine="420"/>
      </w:pPr>
      <w:r>
        <w:rPr>
          <w:rFonts w:hint="eastAsia"/>
        </w:rPr>
        <w:t>中苏会谈推迟至</w:t>
      </w:r>
      <w:r>
        <w:rPr>
          <w:rFonts w:hint="eastAsia"/>
        </w:rPr>
        <w:t>1925</w:t>
      </w:r>
      <w:r>
        <w:rPr>
          <w:rFonts w:hint="eastAsia"/>
        </w:rPr>
        <w:t>年</w:t>
      </w:r>
      <w:r>
        <w:rPr>
          <w:rFonts w:hint="eastAsia"/>
        </w:rPr>
        <w:t>8</w:t>
      </w:r>
      <w:r>
        <w:rPr>
          <w:rFonts w:hint="eastAsia"/>
        </w:rPr>
        <w:t>月</w:t>
      </w:r>
      <w:r>
        <w:rPr>
          <w:rFonts w:hint="eastAsia"/>
        </w:rPr>
        <w:t>26</w:t>
      </w:r>
      <w:r>
        <w:rPr>
          <w:rFonts w:hint="eastAsia"/>
        </w:rPr>
        <w:t>日才开始。</w:t>
      </w:r>
      <w:r>
        <w:rPr>
          <w:rFonts w:hint="eastAsia"/>
        </w:rPr>
        <w:t>8</w:t>
      </w:r>
      <w:r>
        <w:rPr>
          <w:rFonts w:hint="eastAsia"/>
        </w:rPr>
        <w:t>月</w:t>
      </w:r>
      <w:r>
        <w:rPr>
          <w:rFonts w:hint="eastAsia"/>
        </w:rPr>
        <w:t>27</w:t>
      </w:r>
      <w:r>
        <w:rPr>
          <w:rFonts w:hint="eastAsia"/>
        </w:rPr>
        <w:t>日，加拉罕返国，会谈无果而终。</w:t>
      </w:r>
      <w:r w:rsidR="008F6539">
        <w:rPr>
          <w:rFonts w:hint="eastAsia"/>
        </w:rPr>
        <w:t>也就是说，在《协定》中</w:t>
      </w:r>
      <w:proofErr w:type="gramStart"/>
      <w:r w:rsidR="008F6539">
        <w:rPr>
          <w:rFonts w:hint="eastAsia"/>
        </w:rPr>
        <w:t>作出</w:t>
      </w:r>
      <w:proofErr w:type="gramEnd"/>
      <w:r w:rsidR="008F6539">
        <w:rPr>
          <w:rFonts w:hint="eastAsia"/>
        </w:rPr>
        <w:t>的承诺均未在会议中</w:t>
      </w:r>
      <w:r w:rsidR="008F5718">
        <w:rPr>
          <w:rFonts w:hint="eastAsia"/>
        </w:rPr>
        <w:t>直</w:t>
      </w:r>
      <w:proofErr w:type="gramStart"/>
      <w:r w:rsidR="008F5718">
        <w:rPr>
          <w:rFonts w:hint="eastAsia"/>
        </w:rPr>
        <w:t>接予以</w:t>
      </w:r>
      <w:proofErr w:type="gramEnd"/>
      <w:r w:rsidR="008F6539">
        <w:rPr>
          <w:rFonts w:hint="eastAsia"/>
        </w:rPr>
        <w:t>解决。</w:t>
      </w:r>
    </w:p>
    <w:p w14:paraId="06DA1D35" w14:textId="0D22F9D5" w:rsidR="00C319BA" w:rsidRDefault="00400D4F" w:rsidP="00400D4F">
      <w:pPr>
        <w:pStyle w:val="aa"/>
        <w:spacing w:before="78" w:after="78"/>
        <w:ind w:firstLine="420"/>
      </w:pPr>
      <w:r>
        <w:rPr>
          <w:rFonts w:hint="eastAsia"/>
        </w:rPr>
        <w:t>在两次对华宣言与《协定》中苏联宣布放弃在华特权具有重要的法律意义。</w:t>
      </w:r>
      <w:r w:rsidR="001B1968">
        <w:rPr>
          <w:rFonts w:hint="eastAsia"/>
        </w:rPr>
        <w:t>中苏建交也是中国近代以来第一个大使级外交关系（高于当时列强与中国普遍的公使级外交关系）</w:t>
      </w:r>
      <w:r w:rsidR="00CE7436">
        <w:rPr>
          <w:rFonts w:hint="eastAsia"/>
        </w:rPr>
        <w:t>，促成了列强公使外交的瓦解</w:t>
      </w:r>
      <w:r w:rsidR="001B1968">
        <w:rPr>
          <w:rFonts w:hint="eastAsia"/>
        </w:rPr>
        <w:t>。</w:t>
      </w:r>
      <w:r>
        <w:rPr>
          <w:rFonts w:hint="eastAsia"/>
        </w:rPr>
        <w:t>中俄协定的签署和中苏建交，给帝国主义压迫中国人民的不平等条约体系以沉重的打击，使中国人民从中看到了一种新型的平等国际关系模式，并以此作为反对列强在华特权斗争的有力武器，推进了中国废除不平等条约运动的发展。然而，</w:t>
      </w:r>
      <w:r w:rsidR="00666F1F">
        <w:rPr>
          <w:rFonts w:hint="eastAsia"/>
        </w:rPr>
        <w:t>中东路作为苏联的重要战略利益，对其的解决只停留在了路区问题的解决，其经营问题则回到了帝俄时期；同时，外蒙古问题也并未解决。</w:t>
      </w:r>
    </w:p>
    <w:p w14:paraId="02B44F26" w14:textId="7CAE65E2" w:rsidR="00CE7436" w:rsidRPr="00CE7436" w:rsidRDefault="00CE7436" w:rsidP="00CE7436">
      <w:pPr>
        <w:pStyle w:val="ac"/>
      </w:pPr>
      <w:bookmarkStart w:id="57" w:name="_Toc184307493"/>
      <w:r>
        <w:rPr>
          <w:rFonts w:hint="eastAsia"/>
        </w:rPr>
        <w:t>四、</w:t>
      </w:r>
      <w:r w:rsidRPr="00CE7436">
        <w:rPr>
          <w:rFonts w:hint="eastAsia"/>
        </w:rPr>
        <w:t>国民革命和南京国民政府初期的对外关系</w:t>
      </w:r>
      <w:bookmarkEnd w:id="57"/>
    </w:p>
    <w:p w14:paraId="5B10CF2C" w14:textId="2E5C506D" w:rsidR="00CE7436" w:rsidRDefault="00CE7436" w:rsidP="00CE7436">
      <w:pPr>
        <w:pStyle w:val="ae"/>
      </w:pPr>
      <w:bookmarkStart w:id="58" w:name="_Toc184307494"/>
      <w:r>
        <w:rPr>
          <w:rFonts w:hint="eastAsia"/>
        </w:rPr>
        <w:t>（一）国民党改组后的对外新纲领</w:t>
      </w:r>
      <w:bookmarkEnd w:id="58"/>
    </w:p>
    <w:p w14:paraId="18A6D8AF" w14:textId="44B8F070" w:rsidR="000B156A" w:rsidRDefault="000B156A" w:rsidP="000B156A">
      <w:pPr>
        <w:pStyle w:val="af1"/>
      </w:pPr>
      <w:r>
        <w:rPr>
          <w:rFonts w:hint="eastAsia"/>
        </w:rPr>
        <w:t xml:space="preserve">1. </w:t>
      </w:r>
      <w:r>
        <w:rPr>
          <w:rFonts w:hint="eastAsia"/>
        </w:rPr>
        <w:t>孙中山的联俄政策</w:t>
      </w:r>
    </w:p>
    <w:p w14:paraId="4F766765" w14:textId="50A30294" w:rsidR="00CE7436" w:rsidRDefault="00CE7436" w:rsidP="00CE7436">
      <w:pPr>
        <w:pStyle w:val="aa"/>
        <w:spacing w:before="78" w:after="78"/>
      </w:pPr>
      <w:r>
        <w:tab/>
      </w:r>
      <w:r w:rsidR="003E02FD">
        <w:rPr>
          <w:rFonts w:hint="eastAsia"/>
        </w:rPr>
        <w:t>马克思指出，资本主义是一个世界体系；列宁的理论在此基础上实现了突破，指出了从一国革命到世界革命的路径</w:t>
      </w:r>
      <w:r w:rsidR="000B156A">
        <w:rPr>
          <w:rFonts w:hint="eastAsia"/>
        </w:rPr>
        <w:t>，并强调了殖民地半殖民地国家资产阶级民主革命推翻封建主义、反对帝国主义的重要性及其作为社会主义革命前导的地位</w:t>
      </w:r>
      <w:r w:rsidR="003E02FD">
        <w:rPr>
          <w:rFonts w:hint="eastAsia"/>
        </w:rPr>
        <w:t>。</w:t>
      </w:r>
      <w:r w:rsidR="000B156A">
        <w:rPr>
          <w:rFonts w:hint="eastAsia"/>
        </w:rPr>
        <w:t>在上述理论的指导下，</w:t>
      </w:r>
      <w:r w:rsidR="005758C1">
        <w:rPr>
          <w:rFonts w:hint="eastAsia"/>
        </w:rPr>
        <w:t>基于推进革命的目的，</w:t>
      </w:r>
      <w:r w:rsidR="000B156A">
        <w:rPr>
          <w:rFonts w:hint="eastAsia"/>
        </w:rPr>
        <w:t>苏联</w:t>
      </w:r>
      <w:r w:rsidR="005758C1">
        <w:rPr>
          <w:rFonts w:hint="eastAsia"/>
        </w:rPr>
        <w:t>派遣</w:t>
      </w:r>
      <w:r w:rsidR="000B156A">
        <w:rPr>
          <w:rFonts w:hint="eastAsia"/>
        </w:rPr>
        <w:t>了</w:t>
      </w:r>
      <w:r w:rsidR="00A303F5">
        <w:rPr>
          <w:rFonts w:hint="eastAsia"/>
        </w:rPr>
        <w:t>越飞与孙中山会面，</w:t>
      </w:r>
      <w:r w:rsidR="005758C1">
        <w:rPr>
          <w:rFonts w:hint="eastAsia"/>
        </w:rPr>
        <w:t>这次会面使</w:t>
      </w:r>
      <w:r w:rsidR="00A303F5">
        <w:rPr>
          <w:rFonts w:hint="eastAsia"/>
        </w:rPr>
        <w:t>孙中山开始产生了联俄的想法。其考虑是：第一，</w:t>
      </w:r>
      <w:r w:rsidRPr="00CE7436">
        <w:rPr>
          <w:rFonts w:hint="eastAsia"/>
        </w:rPr>
        <w:t>苏联宣称放弃在华特权，是一个“平等待我</w:t>
      </w:r>
      <w:proofErr w:type="gramStart"/>
      <w:r w:rsidRPr="00CE7436">
        <w:rPr>
          <w:rFonts w:hint="eastAsia"/>
        </w:rPr>
        <w:t>之</w:t>
      </w:r>
      <w:proofErr w:type="gramEnd"/>
      <w:r w:rsidRPr="00CE7436">
        <w:rPr>
          <w:rFonts w:hint="eastAsia"/>
        </w:rPr>
        <w:t>国家”</w:t>
      </w:r>
      <w:r w:rsidR="00A303F5">
        <w:rPr>
          <w:rFonts w:hint="eastAsia"/>
        </w:rPr>
        <w:t>；第二，</w:t>
      </w:r>
      <w:r w:rsidR="00A303F5" w:rsidRPr="00A303F5">
        <w:rPr>
          <w:rFonts w:hint="eastAsia"/>
        </w:rPr>
        <w:t>苏联的军事援助</w:t>
      </w:r>
      <w:r w:rsidR="00A303F5">
        <w:rPr>
          <w:rFonts w:hint="eastAsia"/>
        </w:rPr>
        <w:t>可以争取。</w:t>
      </w:r>
    </w:p>
    <w:p w14:paraId="0AC3079F" w14:textId="2F3A45F2" w:rsidR="000B156A" w:rsidRDefault="000B156A" w:rsidP="00CE7436">
      <w:pPr>
        <w:pStyle w:val="aa"/>
        <w:spacing w:before="78" w:after="78"/>
      </w:pPr>
      <w:r>
        <w:tab/>
      </w:r>
      <w:r>
        <w:rPr>
          <w:rFonts w:hint="eastAsia"/>
        </w:rPr>
        <w:t>1923</w:t>
      </w:r>
      <w:r>
        <w:rPr>
          <w:rFonts w:hint="eastAsia"/>
        </w:rPr>
        <w:t>年</w:t>
      </w:r>
      <w:r>
        <w:rPr>
          <w:rFonts w:hint="eastAsia"/>
        </w:rPr>
        <w:t>1</w:t>
      </w:r>
      <w:r>
        <w:rPr>
          <w:rFonts w:hint="eastAsia"/>
        </w:rPr>
        <w:t>月，《孙文越飞宣言》签订，</w:t>
      </w:r>
      <w:r w:rsidRPr="000B156A">
        <w:rPr>
          <w:rFonts w:hint="eastAsia"/>
        </w:rPr>
        <w:t>越飞确认了加拉罕第二次对华宣言</w:t>
      </w:r>
      <w:r>
        <w:rPr>
          <w:rFonts w:hint="eastAsia"/>
        </w:rPr>
        <w:t>。</w:t>
      </w:r>
    </w:p>
    <w:p w14:paraId="586E3166" w14:textId="190AB6A2" w:rsidR="000B156A" w:rsidRDefault="000B156A" w:rsidP="000B156A">
      <w:pPr>
        <w:pStyle w:val="af3"/>
        <w:spacing w:before="78" w:after="78"/>
        <w:ind w:firstLine="420"/>
      </w:pPr>
      <w:r w:rsidRPr="000B156A">
        <w:rPr>
          <w:rFonts w:hint="eastAsia"/>
        </w:rPr>
        <w:t>中国目前最要最急之问题，乃在民国的统一之成功，与完全国家独立之获得。关于此项大事业，越</w:t>
      </w:r>
      <w:proofErr w:type="gramStart"/>
      <w:r w:rsidRPr="000B156A">
        <w:rPr>
          <w:rFonts w:hint="eastAsia"/>
        </w:rPr>
        <w:t>飞君并确告</w:t>
      </w:r>
      <w:proofErr w:type="gramEnd"/>
      <w:r w:rsidRPr="000B156A">
        <w:rPr>
          <w:rFonts w:hint="eastAsia"/>
        </w:rPr>
        <w:t>孙博士，中国当得到俄国国民最</w:t>
      </w:r>
      <w:proofErr w:type="gramStart"/>
      <w:r w:rsidRPr="000B156A">
        <w:rPr>
          <w:rFonts w:hint="eastAsia"/>
        </w:rPr>
        <w:t>挚</w:t>
      </w:r>
      <w:proofErr w:type="gramEnd"/>
      <w:r w:rsidRPr="000B156A">
        <w:rPr>
          <w:rFonts w:hint="eastAsia"/>
        </w:rPr>
        <w:t>热之同情，且可以俄国援助为依赖也。</w:t>
      </w:r>
    </w:p>
    <w:p w14:paraId="2B7366C5" w14:textId="70C02502" w:rsidR="000B156A" w:rsidRPr="000B156A" w:rsidRDefault="000B156A" w:rsidP="000B156A">
      <w:pPr>
        <w:pStyle w:val="af3"/>
        <w:spacing w:before="78" w:after="78"/>
        <w:jc w:val="right"/>
      </w:pPr>
      <w:r>
        <w:rPr>
          <w:rFonts w:hint="eastAsia"/>
        </w:rPr>
        <w:lastRenderedPageBreak/>
        <w:t>——《孙文越飞宣言》</w:t>
      </w:r>
    </w:p>
    <w:p w14:paraId="322CB49B" w14:textId="430F65A2" w:rsidR="00CE7436" w:rsidRDefault="000B156A" w:rsidP="00CE7436">
      <w:pPr>
        <w:pStyle w:val="aa"/>
        <w:spacing w:before="78" w:after="78"/>
      </w:pPr>
      <w:r>
        <w:tab/>
      </w:r>
      <w:r>
        <w:rPr>
          <w:rFonts w:hint="eastAsia"/>
        </w:rPr>
        <w:t>在《孙文越飞宣言》中，双方就一些问题都作了妥协，例如</w:t>
      </w:r>
      <w:r w:rsidRPr="000B156A">
        <w:rPr>
          <w:rFonts w:hint="eastAsia"/>
        </w:rPr>
        <w:t>中东铁路只能通过中俄会议解决</w:t>
      </w:r>
      <w:r>
        <w:rPr>
          <w:rFonts w:hint="eastAsia"/>
        </w:rPr>
        <w:t>，</w:t>
      </w:r>
      <w:r w:rsidRPr="000B156A">
        <w:rPr>
          <w:rFonts w:hint="eastAsia"/>
        </w:rPr>
        <w:t>现行铁路管理办法只能中俄协商暂时改组</w:t>
      </w:r>
      <w:r>
        <w:rPr>
          <w:rFonts w:hint="eastAsia"/>
        </w:rPr>
        <w:t>；</w:t>
      </w:r>
      <w:r w:rsidRPr="000B156A">
        <w:rPr>
          <w:rFonts w:hint="eastAsia"/>
        </w:rPr>
        <w:t>外蒙古</w:t>
      </w:r>
      <w:r>
        <w:rPr>
          <w:rFonts w:hint="eastAsia"/>
        </w:rPr>
        <w:t>方面</w:t>
      </w:r>
      <w:r w:rsidRPr="000B156A">
        <w:rPr>
          <w:rFonts w:hint="eastAsia"/>
        </w:rPr>
        <w:t>，越飞表示苏俄无意使之脱离中华民国独立，因此孙中山表示苏俄军队不必立即撤退</w:t>
      </w:r>
      <w:r>
        <w:rPr>
          <w:rFonts w:hint="eastAsia"/>
        </w:rPr>
        <w:t>。</w:t>
      </w:r>
    </w:p>
    <w:p w14:paraId="5C896843" w14:textId="7ECE2D24" w:rsidR="000B156A" w:rsidRDefault="000B156A" w:rsidP="000B156A">
      <w:pPr>
        <w:pStyle w:val="af3"/>
        <w:spacing w:before="78" w:after="78"/>
        <w:ind w:firstLine="420"/>
      </w:pPr>
      <w:r w:rsidRPr="000B156A">
        <w:rPr>
          <w:rFonts w:hint="eastAsia"/>
        </w:rPr>
        <w:t>孙逸仙博士以为共产组织，甚至苏维埃制度，事实上均不能引用于中国。因中国并无使此项共产制度和苏维埃制度可以成功之情况也。此项见解，越</w:t>
      </w:r>
      <w:proofErr w:type="gramStart"/>
      <w:r w:rsidRPr="000B156A">
        <w:rPr>
          <w:rFonts w:hint="eastAsia"/>
        </w:rPr>
        <w:t>飞君完全</w:t>
      </w:r>
      <w:proofErr w:type="gramEnd"/>
      <w:r w:rsidRPr="000B156A">
        <w:rPr>
          <w:rFonts w:hint="eastAsia"/>
        </w:rPr>
        <w:t>同感。</w:t>
      </w:r>
    </w:p>
    <w:p w14:paraId="756EFDEC" w14:textId="77777777" w:rsidR="000B156A" w:rsidRPr="000B156A" w:rsidRDefault="000B156A" w:rsidP="000B156A">
      <w:pPr>
        <w:pStyle w:val="af3"/>
        <w:spacing w:before="78" w:after="78"/>
        <w:jc w:val="right"/>
      </w:pPr>
      <w:r>
        <w:rPr>
          <w:rFonts w:hint="eastAsia"/>
        </w:rPr>
        <w:t>——《孙文越飞宣言》</w:t>
      </w:r>
    </w:p>
    <w:p w14:paraId="5A04424E" w14:textId="2CB87451" w:rsidR="000B156A" w:rsidRDefault="007236BD" w:rsidP="00CE7436">
      <w:pPr>
        <w:pStyle w:val="aa"/>
        <w:spacing w:before="78" w:after="78"/>
      </w:pPr>
      <w:r>
        <w:tab/>
      </w:r>
      <w:r w:rsidR="00E055C7">
        <w:rPr>
          <w:rFonts w:hint="eastAsia"/>
        </w:rPr>
        <w:t>当时，孙中山迫切地希望苏联的军事援助，但苏联方面提出当下中国革命的当务之急是组织而非军事装备。</w:t>
      </w:r>
      <w:r>
        <w:rPr>
          <w:rFonts w:hint="eastAsia"/>
        </w:rPr>
        <w:t>1923</w:t>
      </w:r>
      <w:r>
        <w:rPr>
          <w:rFonts w:hint="eastAsia"/>
        </w:rPr>
        <w:t>年</w:t>
      </w:r>
      <w:r>
        <w:rPr>
          <w:rFonts w:hint="eastAsia"/>
        </w:rPr>
        <w:t>10</w:t>
      </w:r>
      <w:r>
        <w:rPr>
          <w:rFonts w:hint="eastAsia"/>
        </w:rPr>
        <w:t>月，</w:t>
      </w:r>
      <w:r w:rsidR="00E055C7">
        <w:rPr>
          <w:rFonts w:hint="eastAsia"/>
        </w:rPr>
        <w:t>苏联派遣</w:t>
      </w:r>
      <w:r>
        <w:rPr>
          <w:rFonts w:hint="eastAsia"/>
        </w:rPr>
        <w:t>鲍罗廷来华</w:t>
      </w:r>
      <w:r w:rsidR="00E055C7">
        <w:rPr>
          <w:rFonts w:hint="eastAsia"/>
        </w:rPr>
        <w:t>，希望根据布尔什维克的方法改造国民党，并以苏联红军的模式建立一支党的军队（其培养基层军官的成果即是黄埔军校）</w:t>
      </w:r>
      <w:r>
        <w:rPr>
          <w:rFonts w:hint="eastAsia"/>
        </w:rPr>
        <w:t>。</w:t>
      </w:r>
    </w:p>
    <w:p w14:paraId="7FFF50E2" w14:textId="64B4B341" w:rsidR="00D96C70" w:rsidRDefault="00D96C70" w:rsidP="00D96C70">
      <w:pPr>
        <w:pStyle w:val="af1"/>
      </w:pPr>
      <w:r>
        <w:rPr>
          <w:rFonts w:hint="eastAsia"/>
        </w:rPr>
        <w:t>2. 1924</w:t>
      </w:r>
      <w:r>
        <w:rPr>
          <w:rFonts w:hint="eastAsia"/>
        </w:rPr>
        <w:t>年国民党一大通过的国民党对外纲领</w:t>
      </w:r>
    </w:p>
    <w:p w14:paraId="1EEF08C5" w14:textId="654ADC26" w:rsidR="00D96C70" w:rsidRDefault="00D96C70" w:rsidP="00D96C70">
      <w:pPr>
        <w:pStyle w:val="aa"/>
        <w:spacing w:before="78" w:after="78"/>
        <w:ind w:firstLine="420"/>
      </w:pPr>
      <w:r>
        <w:rPr>
          <w:rFonts w:hint="eastAsia"/>
        </w:rPr>
        <w:t>在</w:t>
      </w:r>
      <w:r>
        <w:rPr>
          <w:rFonts w:hint="eastAsia"/>
        </w:rPr>
        <w:t>1924</w:t>
      </w:r>
      <w:r>
        <w:rPr>
          <w:rFonts w:hint="eastAsia"/>
        </w:rPr>
        <w:t>年的国民党一大上，国民党正式确立了“联俄、联共、扶助农工”的纲领，同时也确定了一系列对外纲领，包括：</w:t>
      </w:r>
    </w:p>
    <w:p w14:paraId="7E4C5E5C" w14:textId="7A941D8C" w:rsidR="00D96C70" w:rsidRPr="00D96C70" w:rsidRDefault="00D96C70" w:rsidP="00D96C70">
      <w:pPr>
        <w:pStyle w:val="aa"/>
        <w:numPr>
          <w:ilvl w:val="0"/>
          <w:numId w:val="36"/>
        </w:numPr>
        <w:spacing w:beforeLines="0" w:before="0" w:afterLines="0" w:after="0"/>
        <w:ind w:left="442" w:hanging="442"/>
      </w:pPr>
      <w:r w:rsidRPr="00D96C70">
        <w:rPr>
          <w:rFonts w:hint="eastAsia"/>
        </w:rPr>
        <w:t>取消不平等条约</w:t>
      </w:r>
      <w:r>
        <w:rPr>
          <w:rFonts w:hint="eastAsia"/>
        </w:rPr>
        <w:t>；</w:t>
      </w:r>
    </w:p>
    <w:p w14:paraId="52CCEDAD" w14:textId="1F3E856A" w:rsidR="00D96C70" w:rsidRPr="00D96C70" w:rsidRDefault="00D96C70" w:rsidP="00D96C70">
      <w:pPr>
        <w:pStyle w:val="aa"/>
        <w:numPr>
          <w:ilvl w:val="0"/>
          <w:numId w:val="36"/>
        </w:numPr>
        <w:spacing w:beforeLines="0" w:before="0" w:afterLines="0" w:after="0"/>
        <w:ind w:left="442" w:hanging="442"/>
      </w:pPr>
      <w:r w:rsidRPr="00D96C70">
        <w:rPr>
          <w:rFonts w:hint="eastAsia"/>
        </w:rPr>
        <w:t>凡自愿放弃在华特权、废除破坏中国主权的条约者，中国一律认为最惠国</w:t>
      </w:r>
      <w:r>
        <w:rPr>
          <w:rFonts w:hint="eastAsia"/>
        </w:rPr>
        <w:t>；</w:t>
      </w:r>
    </w:p>
    <w:p w14:paraId="24D5E2AA" w14:textId="3C90E93B" w:rsidR="00D96C70" w:rsidRDefault="00D96C70" w:rsidP="00D96C70">
      <w:pPr>
        <w:pStyle w:val="aa"/>
        <w:numPr>
          <w:ilvl w:val="0"/>
          <w:numId w:val="36"/>
        </w:numPr>
        <w:spacing w:beforeLines="0" w:before="0" w:afterLines="0" w:after="0"/>
        <w:ind w:left="442" w:hanging="442"/>
      </w:pPr>
      <w:r w:rsidRPr="00D96C70">
        <w:rPr>
          <w:rFonts w:hint="eastAsia"/>
        </w:rPr>
        <w:t>审定条约，以不损害双方主权为原则</w:t>
      </w:r>
      <w:r>
        <w:rPr>
          <w:rFonts w:hint="eastAsia"/>
        </w:rPr>
        <w:t>；</w:t>
      </w:r>
    </w:p>
    <w:p w14:paraId="725D0212" w14:textId="258EBCD0" w:rsidR="00D96C70" w:rsidRPr="00D96C70" w:rsidRDefault="00D96C70" w:rsidP="00D96C70">
      <w:pPr>
        <w:pStyle w:val="aa"/>
        <w:numPr>
          <w:ilvl w:val="0"/>
          <w:numId w:val="36"/>
        </w:numPr>
        <w:spacing w:beforeLines="0" w:before="0" w:afterLines="0" w:after="0"/>
        <w:ind w:left="442" w:hanging="442"/>
      </w:pPr>
      <w:r w:rsidRPr="00D96C70">
        <w:rPr>
          <w:rFonts w:hint="eastAsia"/>
        </w:rPr>
        <w:t>外债要在中国政治、实业不受损害的情况下偿还</w:t>
      </w:r>
      <w:r>
        <w:rPr>
          <w:rFonts w:hint="eastAsia"/>
        </w:rPr>
        <w:t>；</w:t>
      </w:r>
    </w:p>
    <w:p w14:paraId="75256B64" w14:textId="6FEE4449" w:rsidR="00D96C70" w:rsidRPr="00D96C70" w:rsidRDefault="00D96C70" w:rsidP="00D96C70">
      <w:pPr>
        <w:pStyle w:val="aa"/>
        <w:numPr>
          <w:ilvl w:val="0"/>
          <w:numId w:val="36"/>
        </w:numPr>
        <w:spacing w:beforeLines="0" w:before="0" w:afterLines="0" w:after="0"/>
        <w:ind w:left="442" w:hanging="442"/>
      </w:pPr>
      <w:r w:rsidRPr="00D96C70">
        <w:rPr>
          <w:rFonts w:hint="eastAsia"/>
        </w:rPr>
        <w:t>庚子</w:t>
      </w:r>
      <w:proofErr w:type="gramStart"/>
      <w:r w:rsidRPr="00D96C70">
        <w:rPr>
          <w:rFonts w:hint="eastAsia"/>
        </w:rPr>
        <w:t>赔款全</w:t>
      </w:r>
      <w:proofErr w:type="gramEnd"/>
      <w:r w:rsidRPr="00D96C70">
        <w:rPr>
          <w:rFonts w:hint="eastAsia"/>
        </w:rPr>
        <w:t>作教育经费</w:t>
      </w:r>
      <w:r>
        <w:rPr>
          <w:rFonts w:hint="eastAsia"/>
        </w:rPr>
        <w:t>；</w:t>
      </w:r>
    </w:p>
    <w:p w14:paraId="0C665D75" w14:textId="22BEA4B9" w:rsidR="00D96C70" w:rsidRPr="00D96C70" w:rsidRDefault="00D96C70" w:rsidP="00D96C70">
      <w:pPr>
        <w:pStyle w:val="aa"/>
        <w:numPr>
          <w:ilvl w:val="0"/>
          <w:numId w:val="36"/>
        </w:numPr>
        <w:spacing w:beforeLines="0" w:before="0" w:afterLines="0" w:after="0"/>
        <w:ind w:left="442" w:hanging="442"/>
      </w:pPr>
      <w:r w:rsidRPr="00D96C70">
        <w:rPr>
          <w:rFonts w:hint="eastAsia"/>
        </w:rPr>
        <w:t>中国不负责任政府所借外债，中国人民概不清偿</w:t>
      </w:r>
      <w:r>
        <w:rPr>
          <w:rFonts w:hint="eastAsia"/>
        </w:rPr>
        <w:t>。</w:t>
      </w:r>
    </w:p>
    <w:p w14:paraId="1378F7D8" w14:textId="254083BA" w:rsidR="00D96C70" w:rsidRDefault="002D446E" w:rsidP="002D446E">
      <w:pPr>
        <w:pStyle w:val="ae"/>
      </w:pPr>
      <w:bookmarkStart w:id="59" w:name="_Toc184307495"/>
      <w:r>
        <w:rPr>
          <w:rFonts w:hint="eastAsia"/>
        </w:rPr>
        <w:t>（二）国民政府的“革命外交”</w:t>
      </w:r>
      <w:bookmarkEnd w:id="59"/>
    </w:p>
    <w:p w14:paraId="29E728DD" w14:textId="6E698529" w:rsidR="000B156A" w:rsidRDefault="002D446E" w:rsidP="00CE7436">
      <w:pPr>
        <w:pStyle w:val="aa"/>
        <w:spacing w:before="78" w:after="78"/>
      </w:pPr>
      <w:r>
        <w:tab/>
      </w:r>
      <w:r>
        <w:rPr>
          <w:rFonts w:hint="eastAsia"/>
        </w:rPr>
        <w:t>“革命外交”指的是摒弃旧的外交规则，依靠群众运动确立新的外交规则。</w:t>
      </w:r>
      <w:r w:rsidR="0032798F">
        <w:rPr>
          <w:rFonts w:hint="eastAsia"/>
        </w:rPr>
        <w:t>基于组织力量与群众运动，“革命外交”</w:t>
      </w:r>
      <w:r w:rsidR="00847604" w:rsidRPr="00847604">
        <w:rPr>
          <w:rFonts w:hint="eastAsia"/>
        </w:rPr>
        <w:t>适时而为</w:t>
      </w:r>
      <w:r w:rsidR="00847604">
        <w:rPr>
          <w:rFonts w:hint="eastAsia"/>
        </w:rPr>
        <w:t>、</w:t>
      </w:r>
      <w:r w:rsidR="00847604" w:rsidRPr="00847604">
        <w:rPr>
          <w:rFonts w:hint="eastAsia"/>
        </w:rPr>
        <w:t>颇有成果</w:t>
      </w:r>
      <w:r w:rsidR="0032798F">
        <w:rPr>
          <w:rFonts w:hint="eastAsia"/>
        </w:rPr>
        <w:t>，体现在以下具体事件的交涉中：</w:t>
      </w:r>
    </w:p>
    <w:p w14:paraId="68C2794D" w14:textId="769245D6" w:rsidR="0032798F" w:rsidRDefault="0032798F" w:rsidP="00427886">
      <w:pPr>
        <w:pStyle w:val="aa"/>
        <w:numPr>
          <w:ilvl w:val="0"/>
          <w:numId w:val="37"/>
        </w:numPr>
        <w:spacing w:beforeLines="0" w:before="0" w:afterLines="0" w:after="0"/>
        <w:ind w:left="442" w:hanging="442"/>
      </w:pPr>
      <w:r w:rsidRPr="00427886">
        <w:rPr>
          <w:rFonts w:hint="eastAsia"/>
          <w:b/>
          <w:bCs/>
        </w:rPr>
        <w:t>“关余”交涉：</w:t>
      </w:r>
      <w:r>
        <w:rPr>
          <w:rFonts w:hint="eastAsia"/>
        </w:rPr>
        <w:t>广州革命政府要求英国控制的粤海关</w:t>
      </w:r>
      <w:proofErr w:type="gramStart"/>
      <w:r>
        <w:rPr>
          <w:rFonts w:hint="eastAsia"/>
        </w:rPr>
        <w:t>将关余上交</w:t>
      </w:r>
      <w:proofErr w:type="gramEnd"/>
      <w:r>
        <w:rPr>
          <w:rFonts w:hint="eastAsia"/>
        </w:rPr>
        <w:t>，在群众的压力下海关妥协；</w:t>
      </w:r>
    </w:p>
    <w:p w14:paraId="3B4FB621" w14:textId="476CB8D1" w:rsidR="0032798F" w:rsidRDefault="0032798F" w:rsidP="00427886">
      <w:pPr>
        <w:pStyle w:val="aa"/>
        <w:numPr>
          <w:ilvl w:val="0"/>
          <w:numId w:val="37"/>
        </w:numPr>
        <w:spacing w:beforeLines="0" w:before="0" w:afterLines="0" w:after="0"/>
        <w:ind w:left="442" w:hanging="442"/>
      </w:pPr>
      <w:r w:rsidRPr="00427886">
        <w:rPr>
          <w:rFonts w:hint="eastAsia"/>
          <w:b/>
          <w:bCs/>
        </w:rPr>
        <w:t>“商团”事件：</w:t>
      </w:r>
      <w:r w:rsidR="00247FEB">
        <w:rPr>
          <w:rFonts w:hint="eastAsia"/>
        </w:rPr>
        <w:t>对于反动商人的暴动，广州革命政府予以镇压；</w:t>
      </w:r>
    </w:p>
    <w:p w14:paraId="2653E454" w14:textId="0E52E4D3" w:rsidR="00247FEB" w:rsidRDefault="00247FEB" w:rsidP="00427886">
      <w:pPr>
        <w:pStyle w:val="aa"/>
        <w:numPr>
          <w:ilvl w:val="0"/>
          <w:numId w:val="37"/>
        </w:numPr>
        <w:spacing w:beforeLines="0" w:before="0" w:afterLines="0" w:after="0"/>
        <w:ind w:left="442" w:hanging="442"/>
      </w:pPr>
      <w:r w:rsidRPr="00427886">
        <w:rPr>
          <w:rFonts w:hint="eastAsia"/>
          <w:b/>
          <w:bCs/>
        </w:rPr>
        <w:t>沙基惨案交涉：</w:t>
      </w:r>
      <w:r>
        <w:rPr>
          <w:rFonts w:hint="eastAsia"/>
        </w:rPr>
        <w:t>为声援上海对“五卅惨案”的抗议游行，香港</w:t>
      </w:r>
      <w:r w:rsidR="00FB443A">
        <w:rPr>
          <w:rFonts w:hint="eastAsia"/>
        </w:rPr>
        <w:t>人民</w:t>
      </w:r>
      <w:r>
        <w:rPr>
          <w:rFonts w:hint="eastAsia"/>
        </w:rPr>
        <w:t>展开了游行示威，被英国方面血腥镇压；广州革命政府对此</w:t>
      </w:r>
      <w:r w:rsidR="00FB443A">
        <w:rPr>
          <w:rFonts w:hint="eastAsia"/>
        </w:rPr>
        <w:t>予以激进回应，并支持为时一年的省港大罢工；</w:t>
      </w:r>
    </w:p>
    <w:p w14:paraId="285ECE30" w14:textId="7F1C29CA" w:rsidR="00FB443A" w:rsidRDefault="00FB443A" w:rsidP="00427886">
      <w:pPr>
        <w:pStyle w:val="aa"/>
        <w:numPr>
          <w:ilvl w:val="0"/>
          <w:numId w:val="37"/>
        </w:numPr>
        <w:spacing w:beforeLines="0" w:before="0" w:afterLines="0" w:after="0"/>
        <w:ind w:left="442" w:hanging="442"/>
      </w:pPr>
      <w:r w:rsidRPr="00847604">
        <w:rPr>
          <w:rFonts w:hint="eastAsia"/>
          <w:b/>
          <w:bCs/>
        </w:rPr>
        <w:t>征收二五附加税：</w:t>
      </w:r>
      <w:r w:rsidR="00847604">
        <w:rPr>
          <w:rFonts w:hint="eastAsia"/>
        </w:rPr>
        <w:t>“二五附加税”在华盛顿会议中达成一致，但迟迟没有征收；为此，广州革命政府于</w:t>
      </w:r>
      <w:r w:rsidR="00847604">
        <w:rPr>
          <w:rFonts w:hint="eastAsia"/>
        </w:rPr>
        <w:t>1926</w:t>
      </w:r>
      <w:r w:rsidR="00847604">
        <w:rPr>
          <w:rFonts w:hint="eastAsia"/>
        </w:rPr>
        <w:t>年</w:t>
      </w:r>
      <w:r w:rsidR="00847604">
        <w:rPr>
          <w:rFonts w:hint="eastAsia"/>
        </w:rPr>
        <w:t>10</w:t>
      </w:r>
      <w:r w:rsidR="00847604">
        <w:rPr>
          <w:rFonts w:hint="eastAsia"/>
        </w:rPr>
        <w:t>月开始征收二五附加税（关税变为</w:t>
      </w:r>
      <w:r w:rsidR="00847604">
        <w:rPr>
          <w:rFonts w:hint="eastAsia"/>
        </w:rPr>
        <w:t>7.5%</w:t>
      </w:r>
      <w:r w:rsidR="00847604">
        <w:rPr>
          <w:rFonts w:hint="eastAsia"/>
        </w:rPr>
        <w:t>）。</w:t>
      </w:r>
    </w:p>
    <w:p w14:paraId="711E5283" w14:textId="572CD115" w:rsidR="00FB443A" w:rsidRDefault="00847604" w:rsidP="00847604">
      <w:pPr>
        <w:pStyle w:val="aa"/>
        <w:spacing w:before="78" w:after="78"/>
        <w:ind w:firstLine="420"/>
      </w:pPr>
      <w:r>
        <w:rPr>
          <w:rFonts w:hint="eastAsia"/>
        </w:rPr>
        <w:t>此外，广州革命政府还反对北京政府的修约外交，支持直接废约。</w:t>
      </w:r>
      <w:r>
        <w:rPr>
          <w:rFonts w:hint="eastAsia"/>
        </w:rPr>
        <w:t>1926</w:t>
      </w:r>
      <w:r>
        <w:rPr>
          <w:rFonts w:hint="eastAsia"/>
        </w:rPr>
        <w:t>年</w:t>
      </w:r>
      <w:r>
        <w:rPr>
          <w:rFonts w:hint="eastAsia"/>
        </w:rPr>
        <w:t>7</w:t>
      </w:r>
      <w:r>
        <w:rPr>
          <w:rFonts w:hint="eastAsia"/>
        </w:rPr>
        <w:t>月，国民革命军誓师北伐；北伐战争推进到长江流域后，汉口、九江的英租界被收回。</w:t>
      </w:r>
    </w:p>
    <w:p w14:paraId="21AF5916" w14:textId="6B16B689" w:rsidR="00642424" w:rsidRPr="00642424" w:rsidRDefault="00642424" w:rsidP="00642424">
      <w:pPr>
        <w:pStyle w:val="aa"/>
        <w:spacing w:before="78" w:after="78"/>
        <w:ind w:firstLine="420"/>
      </w:pPr>
      <w:r w:rsidRPr="00642424">
        <w:rPr>
          <w:rFonts w:hint="eastAsia"/>
        </w:rPr>
        <w:t>总体</w:t>
      </w:r>
      <w:r>
        <w:rPr>
          <w:rFonts w:hint="eastAsia"/>
        </w:rPr>
        <w:t>而言，“革命外交”虽看似较为激进，但实际上</w:t>
      </w:r>
      <w:r w:rsidRPr="00642424">
        <w:rPr>
          <w:rFonts w:hint="eastAsia"/>
        </w:rPr>
        <w:t>比较理性，一些政策颇有成效</w:t>
      </w:r>
      <w:r>
        <w:rPr>
          <w:rFonts w:hint="eastAsia"/>
        </w:rPr>
        <w:t>；广州革命政府“</w:t>
      </w:r>
      <w:r w:rsidRPr="00642424">
        <w:rPr>
          <w:rFonts w:hint="eastAsia"/>
        </w:rPr>
        <w:t>单独对英”</w:t>
      </w:r>
      <w:r>
        <w:rPr>
          <w:rFonts w:hint="eastAsia"/>
        </w:rPr>
        <w:t>，分化了列强。然而，“革命外交”只是</w:t>
      </w:r>
      <w:r w:rsidRPr="00642424">
        <w:rPr>
          <w:rFonts w:hint="eastAsia"/>
        </w:rPr>
        <w:t>近现代中国外交史上的</w:t>
      </w:r>
      <w:r>
        <w:rPr>
          <w:rFonts w:hint="eastAsia"/>
        </w:rPr>
        <w:t>一个</w:t>
      </w:r>
      <w:r w:rsidRPr="00642424">
        <w:rPr>
          <w:rFonts w:hint="eastAsia"/>
        </w:rPr>
        <w:t>“例外时期”，</w:t>
      </w:r>
      <w:r>
        <w:rPr>
          <w:rFonts w:hint="eastAsia"/>
        </w:rPr>
        <w:t>其</w:t>
      </w:r>
      <w:r w:rsidRPr="00642424">
        <w:rPr>
          <w:rFonts w:hint="eastAsia"/>
        </w:rPr>
        <w:t>难以持续</w:t>
      </w:r>
      <w:r>
        <w:rPr>
          <w:rFonts w:hint="eastAsia"/>
        </w:rPr>
        <w:t>——</w:t>
      </w:r>
      <w:r w:rsidR="00890065">
        <w:rPr>
          <w:rFonts w:hint="eastAsia"/>
        </w:rPr>
        <w:t>国民党右派上层人物畏惧于有着共产党影子的革命浪潮</w:t>
      </w:r>
      <w:r w:rsidR="0043500C">
        <w:rPr>
          <w:rFonts w:hint="eastAsia"/>
        </w:rPr>
        <w:t>，而畏惧将转化为残酷的行动</w:t>
      </w:r>
      <w:r w:rsidR="00890065">
        <w:rPr>
          <w:rFonts w:hint="eastAsia"/>
        </w:rPr>
        <w:t>。</w:t>
      </w:r>
      <w:r>
        <w:rPr>
          <w:rFonts w:hint="eastAsia"/>
        </w:rPr>
        <w:t>1927</w:t>
      </w:r>
      <w:r>
        <w:rPr>
          <w:rFonts w:hint="eastAsia"/>
        </w:rPr>
        <w:t>年</w:t>
      </w:r>
      <w:r>
        <w:rPr>
          <w:rFonts w:hint="eastAsia"/>
        </w:rPr>
        <w:t>4</w:t>
      </w:r>
      <w:r>
        <w:rPr>
          <w:rFonts w:hint="eastAsia"/>
        </w:rPr>
        <w:t>月</w:t>
      </w:r>
      <w:r>
        <w:rPr>
          <w:rFonts w:hint="eastAsia"/>
        </w:rPr>
        <w:t>12</w:t>
      </w:r>
      <w:r>
        <w:rPr>
          <w:rFonts w:hint="eastAsia"/>
        </w:rPr>
        <w:t>日，随着国民党右派发动“四一二”反革命政变，</w:t>
      </w:r>
      <w:r w:rsidR="00890065">
        <w:rPr>
          <w:rFonts w:hint="eastAsia"/>
        </w:rPr>
        <w:t>“革命”受到重挫，</w:t>
      </w:r>
      <w:r>
        <w:rPr>
          <w:rFonts w:hint="eastAsia"/>
        </w:rPr>
        <w:t>“革命外交”也</w:t>
      </w:r>
      <w:r w:rsidR="00721B39">
        <w:rPr>
          <w:rFonts w:hint="eastAsia"/>
        </w:rPr>
        <w:t>名存实亡</w:t>
      </w:r>
      <w:r>
        <w:rPr>
          <w:rFonts w:hint="eastAsia"/>
        </w:rPr>
        <w:t>。</w:t>
      </w:r>
    </w:p>
    <w:p w14:paraId="4B253CA6" w14:textId="50131D22" w:rsidR="00847604" w:rsidRDefault="00B26AA4" w:rsidP="00B26AA4">
      <w:pPr>
        <w:pStyle w:val="ae"/>
      </w:pPr>
      <w:bookmarkStart w:id="60" w:name="_Toc184307496"/>
      <w:r>
        <w:rPr>
          <w:rFonts w:hint="eastAsia"/>
        </w:rPr>
        <w:t>（三）</w:t>
      </w:r>
      <w:r w:rsidRPr="00B26AA4">
        <w:rPr>
          <w:rFonts w:hint="eastAsia"/>
        </w:rPr>
        <w:t>美英日对华新政策与国民政府的外交转向</w:t>
      </w:r>
      <w:bookmarkEnd w:id="60"/>
    </w:p>
    <w:p w14:paraId="4BFC0201" w14:textId="3FA6384F" w:rsidR="00B26AA4" w:rsidRDefault="00832D73" w:rsidP="00832D73">
      <w:pPr>
        <w:pStyle w:val="af1"/>
      </w:pPr>
      <w:r>
        <w:rPr>
          <w:rFonts w:hint="eastAsia"/>
        </w:rPr>
        <w:lastRenderedPageBreak/>
        <w:t xml:space="preserve">1. </w:t>
      </w:r>
      <w:r>
        <w:rPr>
          <w:rFonts w:hint="eastAsia"/>
        </w:rPr>
        <w:t>列强对华新政策</w:t>
      </w:r>
    </w:p>
    <w:p w14:paraId="24E1DEC3" w14:textId="259B2F8F" w:rsidR="00832D73" w:rsidRDefault="00832D73" w:rsidP="00B26AA4">
      <w:pPr>
        <w:pStyle w:val="aa"/>
        <w:spacing w:before="78" w:after="78"/>
      </w:pPr>
      <w:r>
        <w:tab/>
      </w:r>
      <w:r>
        <w:rPr>
          <w:rFonts w:hint="eastAsia"/>
        </w:rPr>
        <w:t>在北伐成功推进到长江流域的革命浪潮的大背景下，列强纷纷提出了新政策</w:t>
      </w:r>
      <w:r w:rsidR="007D6FED">
        <w:rPr>
          <w:rFonts w:hint="eastAsia"/>
        </w:rPr>
        <w:t>：</w:t>
      </w:r>
    </w:p>
    <w:p w14:paraId="62304697" w14:textId="73DA0BDB" w:rsidR="00832D73" w:rsidRDefault="00832D73" w:rsidP="00CF7CFF">
      <w:pPr>
        <w:pStyle w:val="aa"/>
        <w:numPr>
          <w:ilvl w:val="0"/>
          <w:numId w:val="38"/>
        </w:numPr>
        <w:spacing w:beforeLines="0" w:before="0" w:afterLines="0" w:after="0"/>
        <w:ind w:left="442" w:hanging="442"/>
      </w:pPr>
      <w:r w:rsidRPr="00832D73">
        <w:rPr>
          <w:rFonts w:hint="eastAsia"/>
        </w:rPr>
        <w:t>1926</w:t>
      </w:r>
      <w:r w:rsidRPr="00832D73">
        <w:rPr>
          <w:rFonts w:hint="eastAsia"/>
        </w:rPr>
        <w:t>年</w:t>
      </w:r>
      <w:r w:rsidRPr="00832D73">
        <w:rPr>
          <w:rFonts w:hint="eastAsia"/>
        </w:rPr>
        <w:t>12</w:t>
      </w:r>
      <w:r w:rsidRPr="00832D73">
        <w:rPr>
          <w:rFonts w:hint="eastAsia"/>
        </w:rPr>
        <w:t>月</w:t>
      </w:r>
      <w:r>
        <w:rPr>
          <w:rFonts w:hint="eastAsia"/>
        </w:rPr>
        <w:t>，英国</w:t>
      </w:r>
      <w:r w:rsidRPr="00832D73">
        <w:rPr>
          <w:rFonts w:hint="eastAsia"/>
        </w:rPr>
        <w:t>提出放弃强迫中国的意图</w:t>
      </w:r>
      <w:r>
        <w:rPr>
          <w:rFonts w:hint="eastAsia"/>
        </w:rPr>
        <w:t>——</w:t>
      </w:r>
      <w:r w:rsidRPr="00832D73">
        <w:rPr>
          <w:rFonts w:hint="eastAsia"/>
        </w:rPr>
        <w:t>一俟中国成立有权力谈判的新政府，即与之进行修约谈判</w:t>
      </w:r>
      <w:r>
        <w:rPr>
          <w:rFonts w:hint="eastAsia"/>
        </w:rPr>
        <w:t>；</w:t>
      </w:r>
      <w:r w:rsidRPr="00832D73">
        <w:rPr>
          <w:rFonts w:hint="eastAsia"/>
        </w:rPr>
        <w:t>一俟中国新税法公布，即承认中国关税自主</w:t>
      </w:r>
      <w:r>
        <w:rPr>
          <w:rFonts w:hint="eastAsia"/>
        </w:rPr>
        <w:t>；</w:t>
      </w:r>
    </w:p>
    <w:p w14:paraId="146DDF98" w14:textId="488E52D1" w:rsidR="00832D73" w:rsidRP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，美国</w:t>
      </w:r>
      <w:r w:rsidRPr="00832D73">
        <w:rPr>
          <w:rFonts w:hint="eastAsia"/>
        </w:rPr>
        <w:t>提出一向希望中国独立繁荣，准备与能代表中国的政府谈判关税自主与废除治外法权</w:t>
      </w:r>
      <w:r>
        <w:rPr>
          <w:rFonts w:hint="eastAsia"/>
        </w:rPr>
        <w:t>；</w:t>
      </w:r>
    </w:p>
    <w:p w14:paraId="074658E8" w14:textId="3FC0BECF" w:rsidR="00832D73" w:rsidRDefault="00832D73" w:rsidP="00CF7CFF">
      <w:pPr>
        <w:pStyle w:val="aa"/>
        <w:numPr>
          <w:ilvl w:val="0"/>
          <w:numId w:val="38"/>
        </w:numPr>
        <w:spacing w:beforeLines="0" w:before="0" w:afterLines="0" w:after="0"/>
        <w:ind w:left="442" w:hanging="442"/>
      </w:pPr>
      <w:r w:rsidRPr="00832D73">
        <w:rPr>
          <w:rFonts w:hint="eastAsia"/>
        </w:rPr>
        <w:t>1927</w:t>
      </w:r>
      <w:r w:rsidRPr="00832D73">
        <w:rPr>
          <w:rFonts w:hint="eastAsia"/>
        </w:rPr>
        <w:t>年</w:t>
      </w:r>
      <w:r w:rsidRPr="00832D73">
        <w:rPr>
          <w:rFonts w:hint="eastAsia"/>
        </w:rPr>
        <w:t>1</w:t>
      </w:r>
      <w:r w:rsidRPr="00832D73">
        <w:rPr>
          <w:rFonts w:hint="eastAsia"/>
        </w:rPr>
        <w:t>月</w:t>
      </w:r>
      <w:r>
        <w:rPr>
          <w:rFonts w:hint="eastAsia"/>
        </w:rPr>
        <w:t>，日本</w:t>
      </w:r>
      <w:r w:rsidRPr="00832D73">
        <w:rPr>
          <w:rFonts w:hint="eastAsia"/>
        </w:rPr>
        <w:t>提出尊重中国主权领土完整，同情帮助中国人民达到正当愿望等</w:t>
      </w:r>
      <w:r>
        <w:rPr>
          <w:rFonts w:hint="eastAsia"/>
        </w:rPr>
        <w:t>。</w:t>
      </w:r>
    </w:p>
    <w:p w14:paraId="28CEB7F8" w14:textId="6D757D83" w:rsidR="00832D73" w:rsidRDefault="00647442" w:rsidP="007D6FED">
      <w:pPr>
        <w:pStyle w:val="aa"/>
        <w:spacing w:before="78" w:after="78"/>
        <w:ind w:firstLine="420"/>
      </w:pPr>
      <w:r>
        <w:rPr>
          <w:rFonts w:hint="eastAsia"/>
        </w:rPr>
        <w:t>上述政策体现了列强从北京政府到革命政府的转向趋势</w:t>
      </w:r>
      <w:r w:rsidR="00C55908">
        <w:rPr>
          <w:rFonts w:hint="eastAsia"/>
        </w:rPr>
        <w:t>，其目的是保证在中国内政出现大变局后仍能维护自身在华利益</w:t>
      </w:r>
      <w:r>
        <w:rPr>
          <w:rFonts w:hint="eastAsia"/>
        </w:rPr>
        <w:t>。然而，</w:t>
      </w:r>
      <w:r w:rsidR="007D6FED">
        <w:rPr>
          <w:rFonts w:hint="eastAsia"/>
        </w:rPr>
        <w:t>列强的新政策对反帝运动无甚影响，却</w:t>
      </w:r>
      <w:r w:rsidR="007D6FED" w:rsidRPr="007D6FED">
        <w:rPr>
          <w:rFonts w:hint="eastAsia"/>
        </w:rPr>
        <w:t>潜在地影响了国民政府外交的转向</w:t>
      </w:r>
      <w:r w:rsidR="00D40E98">
        <w:rPr>
          <w:rFonts w:hint="eastAsia"/>
        </w:rPr>
        <w:t>——</w:t>
      </w:r>
      <w:r w:rsidR="007D6FED">
        <w:rPr>
          <w:rFonts w:hint="eastAsia"/>
        </w:rPr>
        <w:t>国民党右派</w:t>
      </w:r>
      <w:r w:rsidR="00D40E98">
        <w:rPr>
          <w:rFonts w:hint="eastAsia"/>
        </w:rPr>
        <w:t>认为有列强的支持，则“联俄”已不必要，放弃“联俄”还可以防止革命浪潮影响到自身。因此，列强的新政策对</w:t>
      </w:r>
      <w:r w:rsidR="007D6FED">
        <w:rPr>
          <w:rFonts w:hint="eastAsia"/>
        </w:rPr>
        <w:t>反革命政变起到了推波助澜的作用。</w:t>
      </w:r>
    </w:p>
    <w:p w14:paraId="6F3F2F5F" w14:textId="16800CAE" w:rsidR="001C37A6" w:rsidRDefault="001C37A6" w:rsidP="001C37A6">
      <w:pPr>
        <w:pStyle w:val="af1"/>
      </w:pPr>
      <w:r>
        <w:rPr>
          <w:rFonts w:hint="eastAsia"/>
        </w:rPr>
        <w:t xml:space="preserve">2. </w:t>
      </w:r>
      <w:r>
        <w:rPr>
          <w:rFonts w:hint="eastAsia"/>
        </w:rPr>
        <w:t>南京惨案与济南惨案</w:t>
      </w:r>
    </w:p>
    <w:p w14:paraId="0972C8C9" w14:textId="15D35A0D" w:rsidR="001C37A6" w:rsidRDefault="00625C3E" w:rsidP="001C37A6">
      <w:pPr>
        <w:pStyle w:val="aa"/>
        <w:spacing w:before="78" w:after="78"/>
      </w:pPr>
      <w:r>
        <w:tab/>
      </w:r>
      <w:r>
        <w:rPr>
          <w:rFonts w:hint="eastAsia"/>
        </w:rPr>
        <w:t>北伐军攻占南京后，一些在南京的外国人遭受了生命财产损失，英军在长江上的战舰遂开火，造成了南京城内平民的死伤，即南京惨案。北伐军兵临济南时，日本</w:t>
      </w:r>
      <w:r w:rsidR="00512B8E">
        <w:rPr>
          <w:rFonts w:hint="eastAsia"/>
        </w:rPr>
        <w:t>企图将势力范围扩张到整个黄河以北，因此</w:t>
      </w:r>
      <w:r>
        <w:rPr>
          <w:rFonts w:hint="eastAsia"/>
        </w:rPr>
        <w:t>反对继续北伐，</w:t>
      </w:r>
      <w:r w:rsidR="008164FC">
        <w:rPr>
          <w:rFonts w:hint="eastAsia"/>
        </w:rPr>
        <w:t>并以在济南日本人受损失为由，屠杀</w:t>
      </w:r>
      <w:r w:rsidR="00512B8E">
        <w:rPr>
          <w:rFonts w:hint="eastAsia"/>
        </w:rPr>
        <w:t>数千</w:t>
      </w:r>
      <w:r w:rsidR="008164FC">
        <w:rPr>
          <w:rFonts w:hint="eastAsia"/>
        </w:rPr>
        <w:t>中国军民</w:t>
      </w:r>
      <w:r w:rsidR="00156811">
        <w:rPr>
          <w:rFonts w:hint="eastAsia"/>
        </w:rPr>
        <w:t>，即济南惨案</w:t>
      </w:r>
      <w:r w:rsidR="008164FC">
        <w:rPr>
          <w:rFonts w:hint="eastAsia"/>
        </w:rPr>
        <w:t>。</w:t>
      </w:r>
      <w:r w:rsidR="001663B0">
        <w:rPr>
          <w:rFonts w:hint="eastAsia"/>
        </w:rPr>
        <w:t>济南惨案并未能阻止北伐——</w:t>
      </w:r>
      <w:r w:rsidR="001663B0">
        <w:rPr>
          <w:rFonts w:hint="eastAsia"/>
        </w:rPr>
        <w:t>1928</w:t>
      </w:r>
      <w:r w:rsidR="001663B0">
        <w:rPr>
          <w:rFonts w:hint="eastAsia"/>
        </w:rPr>
        <w:t>年</w:t>
      </w:r>
      <w:r w:rsidR="001663B0">
        <w:rPr>
          <w:rFonts w:hint="eastAsia"/>
        </w:rPr>
        <w:t>6</w:t>
      </w:r>
      <w:r w:rsidR="001663B0">
        <w:rPr>
          <w:rFonts w:hint="eastAsia"/>
        </w:rPr>
        <w:t>月，北伐军攻克北京，北伐结束</w:t>
      </w:r>
      <w:r w:rsidR="003B2F91">
        <w:rPr>
          <w:rFonts w:hint="eastAsia"/>
        </w:rPr>
        <w:t>；北京之后改名为北平</w:t>
      </w:r>
      <w:r w:rsidR="001663B0">
        <w:rPr>
          <w:rFonts w:hint="eastAsia"/>
        </w:rPr>
        <w:t>。</w:t>
      </w:r>
    </w:p>
    <w:p w14:paraId="6928EAF7" w14:textId="495A251F" w:rsidR="005A192B" w:rsidRDefault="005A192B" w:rsidP="001C37A6">
      <w:pPr>
        <w:pStyle w:val="aa"/>
        <w:spacing w:before="78" w:after="78"/>
      </w:pPr>
      <w:r>
        <w:tab/>
      </w:r>
      <w:r>
        <w:rPr>
          <w:rFonts w:hint="eastAsia"/>
        </w:rPr>
        <w:t>北伐结束后，南京国民政府开始处理两桩惨案。南京国民政府将对外国人的伤害归咎于共产党之上，却对列强对中国军民的伤害只字未提。</w:t>
      </w:r>
      <w:r w:rsidRPr="005A192B">
        <w:rPr>
          <w:rFonts w:hint="eastAsia"/>
        </w:rPr>
        <w:t>两案的解决方式说明国民政府已经回到了中国近现代外交的“常态”</w:t>
      </w:r>
      <w:r>
        <w:rPr>
          <w:rFonts w:hint="eastAsia"/>
        </w:rPr>
        <w:t>。</w:t>
      </w:r>
    </w:p>
    <w:p w14:paraId="722C460A" w14:textId="1523B8EE" w:rsidR="00C53CEB" w:rsidRDefault="00C53CEB" w:rsidP="00C53CEB">
      <w:pPr>
        <w:pStyle w:val="ae"/>
      </w:pPr>
      <w:bookmarkStart w:id="61" w:name="_Toc184307497"/>
      <w:r>
        <w:rPr>
          <w:rFonts w:hint="eastAsia"/>
        </w:rPr>
        <w:t>（四）</w:t>
      </w:r>
      <w:r w:rsidRPr="00C53CEB">
        <w:rPr>
          <w:rFonts w:hint="eastAsia"/>
        </w:rPr>
        <w:t>南京国民政府的“改订新约”外交</w:t>
      </w:r>
      <w:bookmarkEnd w:id="61"/>
    </w:p>
    <w:p w14:paraId="239C896C" w14:textId="0BD708EA" w:rsidR="00C53CEB" w:rsidRDefault="00C53CEB" w:rsidP="00C53CEB">
      <w:pPr>
        <w:pStyle w:val="af1"/>
      </w:pPr>
      <w:r>
        <w:rPr>
          <w:rFonts w:hint="eastAsia"/>
        </w:rPr>
        <w:t xml:space="preserve">1. </w:t>
      </w:r>
      <w:r>
        <w:rPr>
          <w:rFonts w:hint="eastAsia"/>
        </w:rPr>
        <w:t>“改订新约”政策的出台</w:t>
      </w:r>
    </w:p>
    <w:p w14:paraId="0003BFA6" w14:textId="349E626C" w:rsidR="00C53CEB" w:rsidRDefault="00C53CEB" w:rsidP="00C53CEB">
      <w:pPr>
        <w:pStyle w:val="aa"/>
        <w:spacing w:before="78" w:after="78"/>
        <w:ind w:firstLine="420"/>
      </w:pPr>
      <w:r w:rsidRPr="00C53CEB">
        <w:rPr>
          <w:rFonts w:hint="eastAsia"/>
        </w:rPr>
        <w:t>1928</w:t>
      </w:r>
      <w:r w:rsidRPr="00C53CEB">
        <w:rPr>
          <w:rFonts w:hint="eastAsia"/>
        </w:rPr>
        <w:t>年</w:t>
      </w:r>
      <w:r w:rsidRPr="00C53CEB">
        <w:rPr>
          <w:rFonts w:hint="eastAsia"/>
        </w:rPr>
        <w:t>7</w:t>
      </w:r>
      <w:r w:rsidRPr="00C53CEB">
        <w:rPr>
          <w:rFonts w:hint="eastAsia"/>
        </w:rPr>
        <w:t>月</w:t>
      </w:r>
      <w:r w:rsidRPr="00C53CEB">
        <w:rPr>
          <w:rFonts w:hint="eastAsia"/>
        </w:rPr>
        <w:t>7</w:t>
      </w:r>
      <w:r w:rsidRPr="00C53CEB">
        <w:rPr>
          <w:rFonts w:hint="eastAsia"/>
        </w:rPr>
        <w:t>日，国民政府宣布重订新约的三原则：</w:t>
      </w:r>
      <w:r>
        <w:rPr>
          <w:rFonts w:hint="eastAsia"/>
        </w:rPr>
        <w:t>第</w:t>
      </w:r>
      <w:r w:rsidRPr="00C53CEB">
        <w:rPr>
          <w:rFonts w:hint="eastAsia"/>
        </w:rPr>
        <w:t>一</w:t>
      </w:r>
      <w:r>
        <w:rPr>
          <w:rFonts w:hint="eastAsia"/>
        </w:rPr>
        <w:t>，</w:t>
      </w:r>
      <w:r w:rsidRPr="00C53CEB">
        <w:rPr>
          <w:rFonts w:hint="eastAsia"/>
        </w:rPr>
        <w:t>中华民国与各国间条约已届期满者，当然废除，另订新约；</w:t>
      </w:r>
      <w:r>
        <w:rPr>
          <w:rFonts w:hint="eastAsia"/>
        </w:rPr>
        <w:t>第二，</w:t>
      </w:r>
      <w:r w:rsidRPr="00C53CEB">
        <w:rPr>
          <w:rFonts w:hint="eastAsia"/>
        </w:rPr>
        <w:t>尚未期满者应立即以正当手续解除并重订；</w:t>
      </w:r>
      <w:r>
        <w:rPr>
          <w:rFonts w:hint="eastAsia"/>
        </w:rPr>
        <w:t>第三，</w:t>
      </w:r>
      <w:r w:rsidRPr="00C53CEB">
        <w:rPr>
          <w:rFonts w:hint="eastAsia"/>
        </w:rPr>
        <w:t>旧约业已期满而新约尚未订立者，应由国民政府另订适当临时办法处理</w:t>
      </w:r>
      <w:r>
        <w:rPr>
          <w:rFonts w:hint="eastAsia"/>
        </w:rPr>
        <w:t>。</w:t>
      </w:r>
    </w:p>
    <w:p w14:paraId="1CE05312" w14:textId="3C54F476" w:rsidR="00991DA2" w:rsidRDefault="00991DA2" w:rsidP="00991DA2">
      <w:pPr>
        <w:pStyle w:val="af1"/>
      </w:pPr>
      <w:r>
        <w:rPr>
          <w:rFonts w:hint="eastAsia"/>
        </w:rPr>
        <w:t xml:space="preserve">2. </w:t>
      </w:r>
      <w:r>
        <w:rPr>
          <w:rFonts w:hint="eastAsia"/>
        </w:rPr>
        <w:t>“改订新约”政策的特征</w:t>
      </w:r>
    </w:p>
    <w:p w14:paraId="71200DE1" w14:textId="68834E82" w:rsidR="00991DA2" w:rsidRDefault="00991DA2" w:rsidP="00991DA2">
      <w:pPr>
        <w:pStyle w:val="aa"/>
        <w:spacing w:before="78" w:after="78"/>
        <w:ind w:firstLine="420"/>
      </w:pPr>
      <w:r>
        <w:rPr>
          <w:rFonts w:hint="eastAsia"/>
        </w:rPr>
        <w:t>“改订新约”政策在事实上是</w:t>
      </w:r>
      <w:r w:rsidRPr="00991DA2">
        <w:rPr>
          <w:rFonts w:hint="eastAsia"/>
        </w:rPr>
        <w:t>北京政府修约外交的继续</w:t>
      </w:r>
      <w:r>
        <w:rPr>
          <w:rFonts w:hint="eastAsia"/>
        </w:rPr>
        <w:t>，是对“革命外交”的背离。</w:t>
      </w:r>
    </w:p>
    <w:p w14:paraId="3772BD07" w14:textId="6FE0B67C" w:rsidR="00991DA2" w:rsidRDefault="00991DA2" w:rsidP="00991DA2">
      <w:pPr>
        <w:pStyle w:val="aa"/>
        <w:spacing w:before="78" w:after="78"/>
        <w:ind w:firstLine="420"/>
      </w:pPr>
      <w:r w:rsidRPr="00991DA2">
        <w:rPr>
          <w:rFonts w:hint="eastAsia"/>
        </w:rPr>
        <w:t>程序上，不是单方面的废约，而是在接受华盛顿体系对中国事务安排的情况下改订不平等条约</w:t>
      </w:r>
      <w:r>
        <w:rPr>
          <w:rFonts w:hint="eastAsia"/>
        </w:rPr>
        <w:t>；</w:t>
      </w:r>
      <w:r w:rsidRPr="00991DA2">
        <w:rPr>
          <w:rFonts w:hint="eastAsia"/>
        </w:rPr>
        <w:t>内容上，继承了北京政府业已开始、并在某些方面已经有所成功的关税自主和废除治外法权交涉</w:t>
      </w:r>
      <w:r>
        <w:rPr>
          <w:rFonts w:hint="eastAsia"/>
        </w:rPr>
        <w:t>。甚至于，“改订新约”政策在</w:t>
      </w:r>
      <w:r w:rsidRPr="00991DA2">
        <w:rPr>
          <w:rFonts w:hint="eastAsia"/>
        </w:rPr>
        <w:t>某些问题上较之北京政府有所倒退</w:t>
      </w:r>
      <w:r>
        <w:rPr>
          <w:rFonts w:hint="eastAsia"/>
        </w:rPr>
        <w:t>，如</w:t>
      </w:r>
      <w:r w:rsidR="00E340E9">
        <w:rPr>
          <w:rFonts w:hint="eastAsia"/>
        </w:rPr>
        <w:t>南京国民政府在</w:t>
      </w:r>
      <w:r>
        <w:rPr>
          <w:rFonts w:hint="eastAsia"/>
        </w:rPr>
        <w:t>《中比条约》</w:t>
      </w:r>
      <w:r w:rsidR="00E340E9">
        <w:rPr>
          <w:rFonts w:hint="eastAsia"/>
        </w:rPr>
        <w:t>一案中作了更大的妥协。</w:t>
      </w:r>
    </w:p>
    <w:p w14:paraId="24493447" w14:textId="44CFE514" w:rsidR="00D4374F" w:rsidRDefault="00D4374F" w:rsidP="00D4374F">
      <w:pPr>
        <w:pStyle w:val="af1"/>
      </w:pPr>
      <w:r>
        <w:rPr>
          <w:rFonts w:hint="eastAsia"/>
        </w:rPr>
        <w:t xml:space="preserve">3. </w:t>
      </w:r>
      <w:r>
        <w:rPr>
          <w:rFonts w:hint="eastAsia"/>
        </w:rPr>
        <w:t>关税自主问题</w:t>
      </w:r>
    </w:p>
    <w:p w14:paraId="42C63049" w14:textId="09C52B7A" w:rsidR="00D4374F" w:rsidRDefault="00D75375" w:rsidP="00D4374F">
      <w:pPr>
        <w:pStyle w:val="aa"/>
        <w:spacing w:before="78" w:after="78"/>
      </w:pPr>
      <w:r>
        <w:tab/>
      </w:r>
      <w:r>
        <w:rPr>
          <w:rFonts w:hint="eastAsia"/>
        </w:rPr>
        <w:t>关税自主问题的谈判是“改订新约”政策时期少有的积极成果</w:t>
      </w:r>
      <w:r w:rsidR="00D40767">
        <w:rPr>
          <w:rFonts w:hint="eastAsia"/>
        </w:rPr>
        <w:t>，是国民政府在外交上的一个重要</w:t>
      </w:r>
      <w:r w:rsidR="005877CE">
        <w:rPr>
          <w:rFonts w:hint="eastAsia"/>
        </w:rPr>
        <w:t>成绩</w:t>
      </w:r>
      <w:r>
        <w:rPr>
          <w:rFonts w:hint="eastAsia"/>
        </w:rPr>
        <w:t>。在关税自主问题上的签约情况如下：</w:t>
      </w:r>
    </w:p>
    <w:p w14:paraId="7DD18377" w14:textId="31CA7F41" w:rsidR="00D75375" w:rsidRPr="00D75375" w:rsidRDefault="00D75375" w:rsidP="00D75375">
      <w:pPr>
        <w:pStyle w:val="aa"/>
        <w:numPr>
          <w:ilvl w:val="0"/>
          <w:numId w:val="39"/>
        </w:numPr>
        <w:spacing w:beforeLines="0" w:before="0" w:afterLines="0" w:after="0"/>
        <w:ind w:left="442" w:hanging="442"/>
      </w:pPr>
      <w:proofErr w:type="gramStart"/>
      <w:r w:rsidRPr="00D75375">
        <w:rPr>
          <w:rFonts w:hint="eastAsia"/>
          <w:b/>
          <w:bCs/>
        </w:rPr>
        <w:lastRenderedPageBreak/>
        <w:t>旧约未</w:t>
      </w:r>
      <w:proofErr w:type="gramEnd"/>
      <w:r w:rsidRPr="00D75375">
        <w:rPr>
          <w:rFonts w:hint="eastAsia"/>
          <w:b/>
          <w:bCs/>
        </w:rPr>
        <w:t>到期而重订新约：</w:t>
      </w:r>
      <w:r w:rsidRPr="00D75375">
        <w:rPr>
          <w:rFonts w:hint="eastAsia"/>
        </w:rPr>
        <w:t>1928</w:t>
      </w:r>
      <w:r w:rsidRPr="00D75375">
        <w:rPr>
          <w:rFonts w:hint="eastAsia"/>
        </w:rPr>
        <w:t>年分别与美国、挪威、荷兰、瑞典、英国、法国签订关税新约</w:t>
      </w:r>
      <w:r>
        <w:rPr>
          <w:rFonts w:hint="eastAsia"/>
        </w:rPr>
        <w:t>；</w:t>
      </w:r>
    </w:p>
    <w:p w14:paraId="69AD550E" w14:textId="4080B2A9" w:rsidR="00D75375" w:rsidRPr="00D75375" w:rsidRDefault="00D75375" w:rsidP="00D75375">
      <w:pPr>
        <w:pStyle w:val="aa"/>
        <w:numPr>
          <w:ilvl w:val="0"/>
          <w:numId w:val="39"/>
        </w:numPr>
        <w:spacing w:beforeLines="0" w:before="0" w:afterLines="0" w:after="0"/>
        <w:ind w:left="442" w:hanging="442"/>
      </w:pPr>
      <w:r w:rsidRPr="00D75375">
        <w:rPr>
          <w:rFonts w:hint="eastAsia"/>
          <w:b/>
          <w:bCs/>
        </w:rPr>
        <w:t>旧约已经期满而另订新约：</w:t>
      </w:r>
      <w:r w:rsidRPr="00D75375">
        <w:rPr>
          <w:rFonts w:hint="eastAsia"/>
        </w:rPr>
        <w:t>1928</w:t>
      </w:r>
      <w:r w:rsidRPr="00D75375">
        <w:rPr>
          <w:rFonts w:hint="eastAsia"/>
        </w:rPr>
        <w:t>年与比利时、意大利、丹麦、葡萄牙、西班牙签约</w:t>
      </w:r>
      <w:r>
        <w:rPr>
          <w:rFonts w:hint="eastAsia"/>
        </w:rPr>
        <w:t>；</w:t>
      </w:r>
    </w:p>
    <w:p w14:paraId="39A4D86C" w14:textId="2452D344" w:rsidR="00D75375" w:rsidRPr="00D75375" w:rsidRDefault="00D75375" w:rsidP="00D75375">
      <w:pPr>
        <w:pStyle w:val="aa"/>
        <w:numPr>
          <w:ilvl w:val="0"/>
          <w:numId w:val="39"/>
        </w:numPr>
        <w:spacing w:beforeLines="0" w:before="0" w:afterLines="0" w:after="0"/>
        <w:ind w:left="442" w:hanging="442"/>
      </w:pPr>
      <w:r w:rsidRPr="00D75375">
        <w:rPr>
          <w:rFonts w:hint="eastAsia"/>
          <w:b/>
          <w:bCs/>
        </w:rPr>
        <w:t>对原先无约国在平等基础上订立的新约：</w:t>
      </w:r>
      <w:r w:rsidRPr="00D75375">
        <w:rPr>
          <w:rFonts w:hint="eastAsia"/>
        </w:rPr>
        <w:t>波兰、希腊、捷克斯洛伐克</w:t>
      </w:r>
      <w:r>
        <w:rPr>
          <w:rFonts w:hint="eastAsia"/>
        </w:rPr>
        <w:t>；</w:t>
      </w:r>
    </w:p>
    <w:p w14:paraId="79ACC3B9" w14:textId="0EA5DED3" w:rsidR="00D75375" w:rsidRDefault="00D75375" w:rsidP="00D75375">
      <w:pPr>
        <w:pStyle w:val="aa"/>
        <w:numPr>
          <w:ilvl w:val="0"/>
          <w:numId w:val="39"/>
        </w:numPr>
        <w:spacing w:beforeLines="0" w:before="0" w:afterLines="0" w:after="0"/>
        <w:ind w:left="442" w:hanging="442"/>
      </w:pPr>
      <w:r w:rsidRPr="00D75375">
        <w:rPr>
          <w:rFonts w:hint="eastAsia"/>
          <w:b/>
          <w:bCs/>
        </w:rPr>
        <w:t>特殊：</w:t>
      </w:r>
      <w:r w:rsidRPr="00D75375">
        <w:rPr>
          <w:rFonts w:hint="eastAsia"/>
        </w:rPr>
        <w:t>日本</w:t>
      </w:r>
      <w:r w:rsidR="00BB0AD8">
        <w:rPr>
          <w:rFonts w:hint="eastAsia"/>
        </w:rPr>
        <w:t>（虽然旧约已到期，但不同意另订新约；最终订立仅与关税有关的新约）</w:t>
      </w:r>
      <w:r>
        <w:rPr>
          <w:rFonts w:hint="eastAsia"/>
        </w:rPr>
        <w:t>。</w:t>
      </w:r>
    </w:p>
    <w:p w14:paraId="13A3F8CB" w14:textId="7ADAE22B" w:rsidR="00D75375" w:rsidRPr="00991DA2" w:rsidRDefault="00D75375" w:rsidP="006D3D62">
      <w:pPr>
        <w:pStyle w:val="aa"/>
        <w:spacing w:before="78" w:after="78"/>
        <w:ind w:firstLine="420"/>
      </w:pPr>
      <w:r>
        <w:rPr>
          <w:rFonts w:hint="eastAsia"/>
        </w:rPr>
        <w:t>《中美关税新约》是第一个关税新约</w:t>
      </w:r>
      <w:r w:rsidR="00DC5143">
        <w:rPr>
          <w:rFonts w:hint="eastAsia"/>
        </w:rPr>
        <w:t>，</w:t>
      </w:r>
      <w:r w:rsidR="006D3D62">
        <w:rPr>
          <w:rFonts w:hint="eastAsia"/>
        </w:rPr>
        <w:t>体现了美国对南京国民政府的承认与支持，</w:t>
      </w:r>
      <w:r w:rsidR="00DC5143">
        <w:rPr>
          <w:rFonts w:hint="eastAsia"/>
        </w:rPr>
        <w:t>其签订对其他国家与华签约起到了推动作用</w:t>
      </w:r>
      <w:r>
        <w:rPr>
          <w:rFonts w:hint="eastAsia"/>
        </w:rPr>
        <w:t>。</w:t>
      </w:r>
      <w:r w:rsidR="00155AF1">
        <w:rPr>
          <w:rFonts w:hint="eastAsia"/>
        </w:rPr>
        <w:t>相比于背后利益关系纷繁复杂的北京政府，南京国民政府是一个更亲美的政府，这对美国塑造在亚洲的利益具有重要作用。</w:t>
      </w:r>
    </w:p>
    <w:p w14:paraId="50C888A9" w14:textId="00CAC473" w:rsidR="00C53CEB" w:rsidRDefault="00D75375" w:rsidP="00D75375">
      <w:pPr>
        <w:pStyle w:val="af3"/>
        <w:spacing w:before="78" w:after="78"/>
        <w:ind w:firstLine="420"/>
      </w:pPr>
      <w:r w:rsidRPr="00D75375">
        <w:rPr>
          <w:rFonts w:hint="eastAsia"/>
        </w:rPr>
        <w:t>历来中美两国所订立有效之条约内所载关于在中国进出口货物之税率、存票、</w:t>
      </w:r>
      <w:proofErr w:type="gramStart"/>
      <w:r w:rsidRPr="00D75375">
        <w:rPr>
          <w:rFonts w:hint="eastAsia"/>
        </w:rPr>
        <w:t>子口税并船钞</w:t>
      </w:r>
      <w:proofErr w:type="gramEnd"/>
      <w:r w:rsidRPr="00D75375">
        <w:rPr>
          <w:rFonts w:hint="eastAsia"/>
        </w:rPr>
        <w:t>等项之各条款，应即撤销作废，而应适用国家关税完全自主之原则。</w:t>
      </w:r>
      <w:proofErr w:type="gramStart"/>
      <w:r w:rsidRPr="00D75375">
        <w:rPr>
          <w:rFonts w:hint="eastAsia"/>
        </w:rPr>
        <w:t>惟</w:t>
      </w:r>
      <w:proofErr w:type="gramEnd"/>
      <w:r w:rsidRPr="00D75375">
        <w:rPr>
          <w:rFonts w:hint="eastAsia"/>
        </w:rPr>
        <w:t>缔约各国对于上述及有关系之事项，在彼此领土内享受之待遇，应与其他国享受之待遇毫无区别。</w:t>
      </w:r>
    </w:p>
    <w:p w14:paraId="48BDD981" w14:textId="7121E04E" w:rsidR="00D75375" w:rsidRDefault="00D75375" w:rsidP="00D75375">
      <w:pPr>
        <w:pStyle w:val="af3"/>
        <w:spacing w:before="78" w:after="78"/>
        <w:jc w:val="right"/>
      </w:pPr>
      <w:r>
        <w:rPr>
          <w:rFonts w:hint="eastAsia"/>
        </w:rPr>
        <w:t>——《中美关税新约》</w:t>
      </w:r>
    </w:p>
    <w:p w14:paraId="1A0364D5" w14:textId="5C3BFD9E" w:rsidR="00D75375" w:rsidRDefault="002749B5" w:rsidP="00C53CEB">
      <w:pPr>
        <w:pStyle w:val="aa"/>
        <w:spacing w:before="78" w:after="78"/>
      </w:pPr>
      <w:r>
        <w:tab/>
      </w:r>
      <w:r>
        <w:rPr>
          <w:rFonts w:hint="eastAsia"/>
        </w:rPr>
        <w:t>关税新约逐步签订、关税自主实现后，南京国民政府提高了关税，增加了财政收入。</w:t>
      </w:r>
      <w:r w:rsidR="00155803">
        <w:rPr>
          <w:rFonts w:hint="eastAsia"/>
        </w:rPr>
        <w:t>提高关税不利于大部分列强向中国倾销，但这对美国几乎没有影响，这是因为当时美国向中国出口的主要商品都是生产资料，是中国轻工业发展的必需品，中国不可能对其征收高关税。</w:t>
      </w:r>
    </w:p>
    <w:p w14:paraId="493201C6" w14:textId="2EBB42A0" w:rsidR="00F36FA1" w:rsidRDefault="00F36FA1" w:rsidP="00F36FA1">
      <w:pPr>
        <w:pStyle w:val="af1"/>
      </w:pPr>
      <w:r>
        <w:rPr>
          <w:rFonts w:hint="eastAsia"/>
        </w:rPr>
        <w:t xml:space="preserve">4. </w:t>
      </w:r>
      <w:r>
        <w:rPr>
          <w:rFonts w:hint="eastAsia"/>
        </w:rPr>
        <w:t>领事裁判权、租界与租借地问题</w:t>
      </w:r>
    </w:p>
    <w:p w14:paraId="6CC780D0" w14:textId="7B926815" w:rsidR="00F36FA1" w:rsidRDefault="00F36FA1" w:rsidP="00C53CEB">
      <w:pPr>
        <w:pStyle w:val="aa"/>
        <w:spacing w:before="78" w:after="78"/>
      </w:pPr>
      <w:r>
        <w:tab/>
      </w:r>
      <w:r>
        <w:rPr>
          <w:rFonts w:hint="eastAsia"/>
        </w:rPr>
        <w:t>南京国民政府在取消领事裁判权方面遭遇了失败，但成功收回了一部分租界和租借地，如</w:t>
      </w:r>
      <w:r w:rsidRPr="00F36FA1">
        <w:rPr>
          <w:rFonts w:hint="eastAsia"/>
        </w:rPr>
        <w:t>天津比利时租界</w:t>
      </w:r>
      <w:r>
        <w:rPr>
          <w:rFonts w:hint="eastAsia"/>
        </w:rPr>
        <w:t>、</w:t>
      </w:r>
      <w:r w:rsidRPr="00F36FA1">
        <w:rPr>
          <w:rFonts w:hint="eastAsia"/>
        </w:rPr>
        <w:t>镇江厦门英租界</w:t>
      </w:r>
      <w:r>
        <w:rPr>
          <w:rFonts w:hint="eastAsia"/>
        </w:rPr>
        <w:t>、</w:t>
      </w:r>
      <w:r w:rsidRPr="00F36FA1">
        <w:rPr>
          <w:rFonts w:hint="eastAsia"/>
        </w:rPr>
        <w:t>威海卫英国租借地</w:t>
      </w:r>
      <w:r>
        <w:rPr>
          <w:rFonts w:hint="eastAsia"/>
        </w:rPr>
        <w:t>等。</w:t>
      </w:r>
    </w:p>
    <w:p w14:paraId="0866AB99" w14:textId="6A38125B" w:rsidR="00F36FA1" w:rsidRDefault="00F36FA1" w:rsidP="00F36FA1">
      <w:pPr>
        <w:pStyle w:val="af1"/>
      </w:pPr>
      <w:r>
        <w:rPr>
          <w:rFonts w:hint="eastAsia"/>
        </w:rPr>
        <w:t xml:space="preserve">5. </w:t>
      </w:r>
      <w:r>
        <w:rPr>
          <w:rFonts w:hint="eastAsia"/>
        </w:rPr>
        <w:t>加入《非战公约》</w:t>
      </w:r>
    </w:p>
    <w:p w14:paraId="3AC4B0FE" w14:textId="43721088" w:rsidR="00F36FA1" w:rsidRDefault="00F36FA1" w:rsidP="00C53CEB">
      <w:pPr>
        <w:pStyle w:val="aa"/>
        <w:spacing w:before="78" w:after="78"/>
      </w:pPr>
      <w:r>
        <w:tab/>
      </w:r>
      <w:r>
        <w:rPr>
          <w:rFonts w:hint="eastAsia"/>
        </w:rPr>
        <w:t>1928</w:t>
      </w:r>
      <w:r>
        <w:rPr>
          <w:rFonts w:hint="eastAsia"/>
        </w:rPr>
        <w:t>年，为遏制德国的力量，法国联合美国发起了《非战公约》，</w:t>
      </w:r>
      <w:r w:rsidRPr="00F36FA1">
        <w:rPr>
          <w:rFonts w:hint="eastAsia"/>
        </w:rPr>
        <w:t>该公约规定放弃以战争作为国家政策的手段和只能以和平方法解决国际争端</w:t>
      </w:r>
      <w:r>
        <w:rPr>
          <w:rFonts w:hint="eastAsia"/>
        </w:rPr>
        <w:t>。中国亦签订了此公约，这在</w:t>
      </w:r>
      <w:r>
        <w:rPr>
          <w:rFonts w:hint="eastAsia"/>
        </w:rPr>
        <w:t>20</w:t>
      </w:r>
      <w:r>
        <w:rPr>
          <w:rFonts w:hint="eastAsia"/>
        </w:rPr>
        <w:t>世纪</w:t>
      </w:r>
      <w:r>
        <w:rPr>
          <w:rFonts w:hint="eastAsia"/>
        </w:rPr>
        <w:t>30</w:t>
      </w:r>
      <w:r>
        <w:rPr>
          <w:rFonts w:hint="eastAsia"/>
        </w:rPr>
        <w:t>年代中国在遭到日本侵略时争取国际舆论支持起到了重要作用。</w:t>
      </w:r>
    </w:p>
    <w:p w14:paraId="1496A53A" w14:textId="0049DAFA" w:rsidR="00933DD4" w:rsidRDefault="00933DD4" w:rsidP="00933DD4">
      <w:pPr>
        <w:pStyle w:val="ae"/>
      </w:pPr>
      <w:bookmarkStart w:id="62" w:name="_Toc184307498"/>
      <w:r>
        <w:rPr>
          <w:rFonts w:hint="eastAsia"/>
        </w:rPr>
        <w:t>（五）</w:t>
      </w:r>
      <w:r w:rsidRPr="00933DD4">
        <w:rPr>
          <w:rFonts w:hint="eastAsia"/>
        </w:rPr>
        <w:t>中东路事件与中苏断交</w:t>
      </w:r>
      <w:bookmarkEnd w:id="62"/>
    </w:p>
    <w:p w14:paraId="1F58852F" w14:textId="2BA370ED" w:rsidR="00933DD4" w:rsidRDefault="00933DD4" w:rsidP="00C53CEB">
      <w:pPr>
        <w:pStyle w:val="aa"/>
        <w:spacing w:before="78" w:after="78"/>
      </w:pPr>
      <w:r>
        <w:tab/>
      </w:r>
      <w:r>
        <w:rPr>
          <w:rFonts w:hint="eastAsia"/>
        </w:rPr>
        <w:t>北京政府末期，中苏关系恶化。国民政府原先奉行“联俄”政策，但在“四一二”后，以蒋介石为首的国民政府开始转向反苏政策。</w:t>
      </w:r>
      <w:r w:rsidR="00E6797B">
        <w:rPr>
          <w:rFonts w:hint="eastAsia"/>
        </w:rPr>
        <w:t>1927</w:t>
      </w:r>
      <w:r w:rsidR="00E6797B">
        <w:rPr>
          <w:rFonts w:hint="eastAsia"/>
        </w:rPr>
        <w:t>年，中国共产党先后发动了南昌起义、秋收起义、广州起义，前两场起义的力量最后集合于井冈山，建设成为了日后的井冈山革命根据地；广州起义则被镇压</w:t>
      </w:r>
      <w:r w:rsidR="00B80D2D">
        <w:rPr>
          <w:rFonts w:hint="eastAsia"/>
        </w:rPr>
        <w:t>。</w:t>
      </w:r>
      <w:r w:rsidR="00E6797B">
        <w:rPr>
          <w:rFonts w:hint="eastAsia"/>
        </w:rPr>
        <w:t>国民政府借此称苏联在广州领事馆协助起义，遂关停了苏联领事馆。</w:t>
      </w:r>
    </w:p>
    <w:p w14:paraId="771ABF22" w14:textId="273698B6" w:rsidR="00A272B4" w:rsidRDefault="00A272B4" w:rsidP="00C53CEB">
      <w:pPr>
        <w:pStyle w:val="aa"/>
        <w:spacing w:before="78" w:after="78"/>
      </w:pPr>
      <w:r>
        <w:tab/>
      </w:r>
      <w:r>
        <w:rPr>
          <w:rFonts w:hint="eastAsia"/>
        </w:rPr>
        <w:t>1928</w:t>
      </w:r>
      <w:r>
        <w:rPr>
          <w:rFonts w:hint="eastAsia"/>
        </w:rPr>
        <w:t>年</w:t>
      </w:r>
      <w:r>
        <w:rPr>
          <w:rFonts w:hint="eastAsia"/>
        </w:rPr>
        <w:t>6</w:t>
      </w:r>
      <w:r>
        <w:rPr>
          <w:rFonts w:hint="eastAsia"/>
        </w:rPr>
        <w:t>月，奉系军阀首领张作霖在从北京回奉天的火车上被日军密谋炸死，即皇姑屯事件。</w:t>
      </w:r>
      <w:r w:rsidR="00D77C9C">
        <w:rPr>
          <w:rFonts w:hint="eastAsia"/>
        </w:rPr>
        <w:t>日本方面企图在张作霖去世、东北发生混乱时趁虚而入，全面掌控东北。</w:t>
      </w:r>
      <w:r w:rsidR="00043C63">
        <w:rPr>
          <w:rFonts w:hint="eastAsia"/>
        </w:rPr>
        <w:t>然而，张学良等人控制住了局势，最终在南京国民政府与日本的双方争夺下选择了前者。</w:t>
      </w:r>
      <w:r w:rsidR="00043C63">
        <w:rPr>
          <w:rFonts w:hint="eastAsia"/>
        </w:rPr>
        <w:t>12</w:t>
      </w:r>
      <w:r w:rsidR="00043C63">
        <w:rPr>
          <w:rFonts w:hint="eastAsia"/>
        </w:rPr>
        <w:t>月，张学良宣布“东北易帜”，中国在形式上完成了统一。</w:t>
      </w:r>
      <w:r w:rsidR="0061602A">
        <w:rPr>
          <w:rFonts w:hint="eastAsia"/>
        </w:rPr>
        <w:t>东北作为对日、对苏的外交前沿，其外交均由南京国民政府所掌握。</w:t>
      </w:r>
    </w:p>
    <w:p w14:paraId="6C990B58" w14:textId="2B03E9F7" w:rsidR="0061602A" w:rsidRDefault="0061602A" w:rsidP="00C53CEB">
      <w:pPr>
        <w:pStyle w:val="aa"/>
        <w:spacing w:before="78" w:after="78"/>
      </w:pPr>
      <w:r>
        <w:tab/>
      </w:r>
      <w:r>
        <w:rPr>
          <w:rFonts w:hint="eastAsia"/>
        </w:rPr>
        <w:t>当时，中东铁路在名义上是中苏合营，但实际权力和多数经济利益都掌握在苏联手中；围绕中东铁路，共产党、共青团等组织也逐渐建立。面对这一情况，东北方面希望借南京国民政府反苏政策排除苏联在中东铁路的势力。</w:t>
      </w:r>
      <w:r w:rsidR="00C84DFA">
        <w:rPr>
          <w:rFonts w:hint="eastAsia"/>
        </w:rPr>
        <w:t>在蒋介石的暗中支持下，张学良方面</w:t>
      </w:r>
      <w:r w:rsidR="00596511">
        <w:rPr>
          <w:rFonts w:hint="eastAsia"/>
        </w:rPr>
        <w:t>以武力强行收回中东路；苏联方面则采取了非常激烈的回应，即对华断交，并随后采取了军事行动，发起了中东路战争。</w:t>
      </w:r>
    </w:p>
    <w:p w14:paraId="513AAF67" w14:textId="7948D395" w:rsidR="00FC7D17" w:rsidRDefault="00FC7D17" w:rsidP="00C53CEB">
      <w:pPr>
        <w:pStyle w:val="aa"/>
        <w:spacing w:before="78" w:after="78"/>
      </w:pPr>
      <w:r>
        <w:lastRenderedPageBreak/>
        <w:tab/>
      </w:r>
      <w:r>
        <w:rPr>
          <w:rFonts w:hint="eastAsia"/>
        </w:rPr>
        <w:t>中东路战争以东北军大败告终。南京国民政府希望张学良方面继续坚持，但东北方面最终仍单方面与苏联进行了和谈。</w:t>
      </w:r>
      <w:r>
        <w:rPr>
          <w:rFonts w:hint="eastAsia"/>
        </w:rPr>
        <w:t>1929</w:t>
      </w:r>
      <w:r>
        <w:rPr>
          <w:rFonts w:hint="eastAsia"/>
        </w:rPr>
        <w:t>年，《伯力会议议定书》签订，中东路恢复原状。</w:t>
      </w:r>
      <w:r w:rsidR="001742B3">
        <w:rPr>
          <w:rFonts w:hint="eastAsia"/>
        </w:rPr>
        <w:t>中东路战争后，苏联保持对黑瞎子岛的占领，这一领土问题直到</w:t>
      </w:r>
      <w:r w:rsidR="001742B3">
        <w:rPr>
          <w:rFonts w:hint="eastAsia"/>
        </w:rPr>
        <w:t>2004</w:t>
      </w:r>
      <w:r w:rsidR="001742B3">
        <w:rPr>
          <w:rFonts w:hint="eastAsia"/>
        </w:rPr>
        <w:t>年才得以解决。</w:t>
      </w:r>
    </w:p>
    <w:p w14:paraId="2BD2D080" w14:textId="04B908A9" w:rsidR="00FC7D17" w:rsidRDefault="009F5465" w:rsidP="00C53CEB">
      <w:pPr>
        <w:pStyle w:val="aa"/>
        <w:spacing w:before="78" w:after="78"/>
      </w:pPr>
      <w:r>
        <w:tab/>
      </w:r>
      <w:r>
        <w:rPr>
          <w:rFonts w:hint="eastAsia"/>
        </w:rPr>
        <w:t>中东路事件标志着张学良企图引入英美以遏制日本在东北势力的尝试失败了——英美在东北素来没有势力基础，难以扶持；而本来与日本对抗的苏联在此事后不再站在中国一方；那么，日本在东北</w:t>
      </w:r>
      <w:r w:rsidR="001742B3">
        <w:rPr>
          <w:rFonts w:hint="eastAsia"/>
        </w:rPr>
        <w:t>就得以</w:t>
      </w:r>
      <w:r>
        <w:rPr>
          <w:rFonts w:hint="eastAsia"/>
        </w:rPr>
        <w:t>一家独大。</w:t>
      </w:r>
      <w:r w:rsidR="00F17103">
        <w:rPr>
          <w:rFonts w:hint="eastAsia"/>
        </w:rPr>
        <w:t>当然，对于南京国民政府而言，依靠英美的外交格局则进一步地确立了。</w:t>
      </w:r>
    </w:p>
    <w:p w14:paraId="6425FD49" w14:textId="77777777" w:rsidR="00F17103" w:rsidRDefault="00F17103" w:rsidP="00C53CEB">
      <w:pPr>
        <w:pStyle w:val="aa"/>
        <w:spacing w:before="78" w:after="78"/>
      </w:pPr>
    </w:p>
    <w:p w14:paraId="181F15E4" w14:textId="77777777" w:rsidR="00792856" w:rsidRDefault="00792856" w:rsidP="00C53CEB">
      <w:pPr>
        <w:pStyle w:val="aa"/>
        <w:spacing w:before="78" w:after="78"/>
      </w:pPr>
    </w:p>
    <w:p w14:paraId="7F2C574C" w14:textId="77777777" w:rsidR="00792856" w:rsidRDefault="00792856" w:rsidP="00C53CEB">
      <w:pPr>
        <w:pStyle w:val="aa"/>
        <w:spacing w:before="78" w:after="78"/>
      </w:pPr>
    </w:p>
    <w:p w14:paraId="0E7ADDB2" w14:textId="4349A721" w:rsidR="00792856" w:rsidRDefault="00792856" w:rsidP="00792856">
      <w:pPr>
        <w:pStyle w:val="a9"/>
      </w:pPr>
      <w:bookmarkStart w:id="63" w:name="_Toc184307499"/>
      <w:r>
        <w:rPr>
          <w:rFonts w:hint="eastAsia"/>
        </w:rPr>
        <w:t>第六讲</w:t>
      </w:r>
      <w:r>
        <w:rPr>
          <w:rFonts w:hint="eastAsia"/>
        </w:rPr>
        <w:t xml:space="preserve"> </w:t>
      </w:r>
      <w:r w:rsidRPr="00792856">
        <w:rPr>
          <w:rFonts w:hint="eastAsia"/>
        </w:rPr>
        <w:t>日本侵华与国民政府走向抗日</w:t>
      </w:r>
      <w:bookmarkEnd w:id="63"/>
    </w:p>
    <w:p w14:paraId="47BC3630" w14:textId="688D6506" w:rsidR="00792856" w:rsidRDefault="00B14FE9" w:rsidP="00B14FE9">
      <w:pPr>
        <w:pStyle w:val="aa"/>
        <w:spacing w:before="78" w:after="78"/>
        <w:jc w:val="center"/>
        <w:rPr>
          <w:rFonts w:hint="eastAsia"/>
        </w:rPr>
      </w:pPr>
      <w:r>
        <w:rPr>
          <w:rFonts w:hint="eastAsia"/>
        </w:rPr>
        <w:t>2024.11.28</w:t>
      </w:r>
      <w:r w:rsidR="009C15B3">
        <w:rPr>
          <w:rFonts w:hint="eastAsia"/>
        </w:rPr>
        <w:t xml:space="preserve"> / 2024.12.5</w:t>
      </w:r>
    </w:p>
    <w:p w14:paraId="4CAF005A" w14:textId="2FAD5B73" w:rsidR="0061602A" w:rsidRDefault="002B1DCA" w:rsidP="002B1DCA">
      <w:pPr>
        <w:pStyle w:val="ac"/>
      </w:pPr>
      <w:bookmarkStart w:id="64" w:name="_Toc184307500"/>
      <w:r>
        <w:rPr>
          <w:rFonts w:hint="eastAsia"/>
        </w:rPr>
        <w:t>一、依赖国联的外交</w:t>
      </w:r>
      <w:bookmarkEnd w:id="64"/>
    </w:p>
    <w:p w14:paraId="56AD047C" w14:textId="14F391EF" w:rsidR="000F595D" w:rsidRDefault="000F595D" w:rsidP="000F595D">
      <w:pPr>
        <w:pStyle w:val="ae"/>
      </w:pPr>
      <w:bookmarkStart w:id="65" w:name="_Toc184307501"/>
      <w:r>
        <w:rPr>
          <w:rFonts w:hint="eastAsia"/>
        </w:rPr>
        <w:t>（一）</w:t>
      </w:r>
      <w:r>
        <w:rPr>
          <w:rFonts w:hint="eastAsia"/>
        </w:rPr>
        <w:t>1931</w:t>
      </w:r>
      <w:r>
        <w:rPr>
          <w:rFonts w:hint="eastAsia"/>
        </w:rPr>
        <w:t>至</w:t>
      </w:r>
      <w:r>
        <w:rPr>
          <w:rFonts w:hint="eastAsia"/>
        </w:rPr>
        <w:t>1937</w:t>
      </w:r>
      <w:r>
        <w:rPr>
          <w:rFonts w:hint="eastAsia"/>
        </w:rPr>
        <w:t>年的国际环境</w:t>
      </w:r>
      <w:bookmarkEnd w:id="65"/>
    </w:p>
    <w:p w14:paraId="54C5E67D" w14:textId="7C0B4041" w:rsidR="002B1DCA" w:rsidRDefault="002B1DCA" w:rsidP="002B1DCA">
      <w:pPr>
        <w:pStyle w:val="aa"/>
        <w:spacing w:before="78" w:after="78"/>
      </w:pPr>
      <w:r>
        <w:tab/>
      </w:r>
      <w:r>
        <w:rPr>
          <w:rFonts w:hint="eastAsia"/>
        </w:rPr>
        <w:t>1929</w:t>
      </w:r>
      <w:r>
        <w:rPr>
          <w:rFonts w:hint="eastAsia"/>
        </w:rPr>
        <w:t>年，全球范围内的大萧条发生，世界各国均遭受了不同程度的冲击。此时，对于日本而言，其找到了一个进入东北、侵略中国的时机：国际方面，英美等西方国家</w:t>
      </w:r>
      <w:r w:rsidRPr="002B1DCA">
        <w:rPr>
          <w:rFonts w:hint="eastAsia"/>
        </w:rPr>
        <w:t>集中于</w:t>
      </w:r>
      <w:r>
        <w:rPr>
          <w:rFonts w:hint="eastAsia"/>
        </w:rPr>
        <w:t>应对</w:t>
      </w:r>
      <w:r w:rsidRPr="002B1DCA">
        <w:rPr>
          <w:rFonts w:hint="eastAsia"/>
        </w:rPr>
        <w:t>国内问题和欧洲问题</w:t>
      </w:r>
      <w:r>
        <w:rPr>
          <w:rFonts w:hint="eastAsia"/>
        </w:rPr>
        <w:t>，日本的行动将受到最小的外部干涉；国内方面，日本</w:t>
      </w:r>
      <w:r w:rsidRPr="002B1DCA">
        <w:rPr>
          <w:rFonts w:hint="eastAsia"/>
        </w:rPr>
        <w:t>在经济危机中损失严重，经济社会问题激化</w:t>
      </w:r>
      <w:r>
        <w:rPr>
          <w:rFonts w:hint="eastAsia"/>
        </w:rPr>
        <w:t>。而此时，</w:t>
      </w:r>
      <w:r w:rsidRPr="002B1DCA">
        <w:rPr>
          <w:rFonts w:hint="eastAsia"/>
        </w:rPr>
        <w:t>中国受经济危机影响小，经济政治发展前景尚好</w:t>
      </w:r>
      <w:r>
        <w:rPr>
          <w:rFonts w:hint="eastAsia"/>
        </w:rPr>
        <w:t>。</w:t>
      </w:r>
    </w:p>
    <w:p w14:paraId="3A00A7C7" w14:textId="3B57D75B" w:rsidR="000F595D" w:rsidRDefault="000F595D" w:rsidP="002B1DCA">
      <w:pPr>
        <w:pStyle w:val="aa"/>
        <w:spacing w:before="78" w:after="78"/>
      </w:pPr>
      <w:r>
        <w:tab/>
      </w:r>
      <w:r>
        <w:rPr>
          <w:rFonts w:hint="eastAsia"/>
        </w:rPr>
        <w:t>正是在这样的背景下，日本最终选择发动“九一八”事变，侵占中国东北。</w:t>
      </w:r>
    </w:p>
    <w:p w14:paraId="3DF75812" w14:textId="606B1126" w:rsidR="000F595D" w:rsidRDefault="000F595D" w:rsidP="000F595D">
      <w:pPr>
        <w:pStyle w:val="ae"/>
      </w:pPr>
      <w:bookmarkStart w:id="66" w:name="_Toc184307502"/>
      <w:r>
        <w:rPr>
          <w:rFonts w:hint="eastAsia"/>
        </w:rPr>
        <w:t>（二）</w:t>
      </w:r>
      <w:r w:rsidRPr="000F595D">
        <w:rPr>
          <w:rFonts w:hint="eastAsia"/>
        </w:rPr>
        <w:t>九一八事变与依赖国联外交的失败</w:t>
      </w:r>
      <w:bookmarkEnd w:id="66"/>
    </w:p>
    <w:p w14:paraId="084AE0B8" w14:textId="7D09EF8E" w:rsidR="00887F14" w:rsidRDefault="00887F14" w:rsidP="00887F14">
      <w:pPr>
        <w:pStyle w:val="af1"/>
      </w:pPr>
      <w:r>
        <w:rPr>
          <w:rFonts w:hint="eastAsia"/>
        </w:rPr>
        <w:t xml:space="preserve">1. </w:t>
      </w:r>
      <w:r>
        <w:rPr>
          <w:rFonts w:hint="eastAsia"/>
        </w:rPr>
        <w:t>“九一八”事变后国民政府的政策</w:t>
      </w:r>
    </w:p>
    <w:p w14:paraId="4306A9F2" w14:textId="78810287" w:rsidR="000F595D" w:rsidRDefault="000F595D" w:rsidP="002B1DCA">
      <w:pPr>
        <w:pStyle w:val="aa"/>
        <w:spacing w:before="78" w:after="78"/>
      </w:pPr>
      <w:r>
        <w:tab/>
      </w:r>
      <w:r>
        <w:rPr>
          <w:rFonts w:hint="eastAsia"/>
        </w:rPr>
        <w:t>1931</w:t>
      </w:r>
      <w:r>
        <w:rPr>
          <w:rFonts w:hint="eastAsia"/>
        </w:rPr>
        <w:t>年</w:t>
      </w:r>
      <w:r>
        <w:rPr>
          <w:rFonts w:hint="eastAsia"/>
        </w:rPr>
        <w:t>9</w:t>
      </w:r>
      <w:r>
        <w:rPr>
          <w:rFonts w:hint="eastAsia"/>
        </w:rPr>
        <w:t>月</w:t>
      </w:r>
      <w:r>
        <w:rPr>
          <w:rFonts w:hint="eastAsia"/>
        </w:rPr>
        <w:t>18</w:t>
      </w:r>
      <w:r>
        <w:rPr>
          <w:rFonts w:hint="eastAsia"/>
        </w:rPr>
        <w:t>日，日本发动“九一八”事变，侵占中国东北。当时，国民政府的政策是军队不抵抗，依赖国联公断。</w:t>
      </w:r>
    </w:p>
    <w:p w14:paraId="783D8358" w14:textId="0848DC4F" w:rsidR="000F595D" w:rsidRDefault="000F595D" w:rsidP="000F595D">
      <w:pPr>
        <w:pStyle w:val="af3"/>
        <w:spacing w:before="78" w:after="78"/>
        <w:ind w:firstLine="420"/>
      </w:pPr>
      <w:r w:rsidRPr="000F595D">
        <w:rPr>
          <w:rFonts w:hint="eastAsia"/>
        </w:rPr>
        <w:t>此刻必须上下一致，先以公理对强权，以和平对野蛮，忍痛含愤，暂取逆来顺受态度，以</w:t>
      </w:r>
      <w:proofErr w:type="gramStart"/>
      <w:r w:rsidRPr="000F595D">
        <w:rPr>
          <w:rFonts w:hint="eastAsia"/>
        </w:rPr>
        <w:t>待国际</w:t>
      </w:r>
      <w:proofErr w:type="gramEnd"/>
      <w:r w:rsidRPr="000F595D">
        <w:rPr>
          <w:rFonts w:hint="eastAsia"/>
        </w:rPr>
        <w:t>公理之判断。</w:t>
      </w:r>
    </w:p>
    <w:p w14:paraId="5232D915" w14:textId="34062A25" w:rsidR="000F595D" w:rsidRDefault="000F595D" w:rsidP="000F595D">
      <w:pPr>
        <w:pStyle w:val="af3"/>
        <w:spacing w:before="78" w:after="78"/>
        <w:jc w:val="right"/>
      </w:pPr>
      <w:r>
        <w:rPr>
          <w:rFonts w:hint="eastAsia"/>
        </w:rPr>
        <w:t>——蒋介石，</w:t>
      </w:r>
      <w:r>
        <w:rPr>
          <w:rFonts w:hint="eastAsia"/>
        </w:rPr>
        <w:t>1931</w:t>
      </w:r>
      <w:r>
        <w:rPr>
          <w:rFonts w:hint="eastAsia"/>
        </w:rPr>
        <w:t>年</w:t>
      </w:r>
      <w:r>
        <w:rPr>
          <w:rFonts w:hint="eastAsia"/>
        </w:rPr>
        <w:t>9</w:t>
      </w:r>
      <w:r>
        <w:rPr>
          <w:rFonts w:hint="eastAsia"/>
        </w:rPr>
        <w:t>月</w:t>
      </w:r>
      <w:r>
        <w:rPr>
          <w:rFonts w:hint="eastAsia"/>
        </w:rPr>
        <w:t>22</w:t>
      </w:r>
      <w:r>
        <w:rPr>
          <w:rFonts w:hint="eastAsia"/>
        </w:rPr>
        <w:t>日</w:t>
      </w:r>
    </w:p>
    <w:p w14:paraId="660DB8CD" w14:textId="160D58D9" w:rsidR="000F595D" w:rsidRPr="002B1DCA" w:rsidRDefault="000F595D" w:rsidP="000F595D">
      <w:pPr>
        <w:pStyle w:val="af3"/>
        <w:spacing w:before="78" w:after="78"/>
        <w:ind w:firstLine="420"/>
      </w:pPr>
      <w:r w:rsidRPr="000F595D">
        <w:rPr>
          <w:rFonts w:hint="eastAsia"/>
        </w:rPr>
        <w:t>政府现时既以此案件诉之于国联行政会，以待公理之解决，故已严格命令全国军队，对日军避免冲突，对于国民亦告诫，务必维持严肃镇静之态度。</w:t>
      </w:r>
    </w:p>
    <w:p w14:paraId="0DBDB71D" w14:textId="28730D0B" w:rsidR="002B1DCA" w:rsidRDefault="000F595D" w:rsidP="000F595D">
      <w:pPr>
        <w:pStyle w:val="af3"/>
        <w:spacing w:before="78" w:after="78"/>
        <w:jc w:val="right"/>
      </w:pPr>
      <w:r>
        <w:rPr>
          <w:rFonts w:hint="eastAsia"/>
        </w:rPr>
        <w:t>——</w:t>
      </w:r>
      <w:r w:rsidRPr="000F595D">
        <w:rPr>
          <w:rFonts w:hint="eastAsia"/>
        </w:rPr>
        <w:t>《告全国国民书》</w:t>
      </w:r>
      <w:r>
        <w:rPr>
          <w:rFonts w:hint="eastAsia"/>
        </w:rPr>
        <w:t>，</w:t>
      </w:r>
      <w:r>
        <w:rPr>
          <w:rFonts w:hint="eastAsia"/>
        </w:rPr>
        <w:t>1931</w:t>
      </w:r>
      <w:r>
        <w:rPr>
          <w:rFonts w:hint="eastAsia"/>
        </w:rPr>
        <w:t>年</w:t>
      </w:r>
      <w:r>
        <w:rPr>
          <w:rFonts w:hint="eastAsia"/>
        </w:rPr>
        <w:t>9</w:t>
      </w:r>
      <w:r>
        <w:rPr>
          <w:rFonts w:hint="eastAsia"/>
        </w:rPr>
        <w:t>月</w:t>
      </w:r>
      <w:r>
        <w:rPr>
          <w:rFonts w:hint="eastAsia"/>
        </w:rPr>
        <w:t>23</w:t>
      </w:r>
      <w:r>
        <w:rPr>
          <w:rFonts w:hint="eastAsia"/>
        </w:rPr>
        <w:t>日</w:t>
      </w:r>
    </w:p>
    <w:p w14:paraId="4B7BE8E5" w14:textId="77777777" w:rsidR="001D5B58" w:rsidRDefault="001D5B58" w:rsidP="001D5B58">
      <w:pPr>
        <w:pStyle w:val="af3"/>
        <w:spacing w:before="78" w:after="78"/>
        <w:ind w:firstLine="420"/>
      </w:pPr>
      <w:r w:rsidRPr="001D5B58">
        <w:rPr>
          <w:rFonts w:hint="eastAsia"/>
        </w:rPr>
        <w:t>日本要完全占领东三省，外交已经被军事支配；国联的目的是要消除日本的计划，英法也是如此，但是由于国内原因，此次不可能对日作战，因此国联不能采取任何有力制裁；美国至今避免表态，但不排除将来以《九国公约》抵制日本的可能；中国的对策应该是</w:t>
      </w:r>
      <w:r w:rsidRPr="001D5B58">
        <w:t>——</w:t>
      </w:r>
      <w:r w:rsidRPr="001D5B58">
        <w:rPr>
          <w:rFonts w:hint="eastAsia"/>
        </w:rPr>
        <w:t>决不先对日本宣战；要表示完全信任国联。</w:t>
      </w:r>
    </w:p>
    <w:p w14:paraId="5525E789" w14:textId="710C281F" w:rsidR="001D5B58" w:rsidRPr="001D5B58" w:rsidRDefault="001D5B58" w:rsidP="001D5B58">
      <w:pPr>
        <w:pStyle w:val="af3"/>
        <w:spacing w:before="78" w:after="78"/>
        <w:jc w:val="right"/>
      </w:pPr>
      <w:r w:rsidRPr="001D5B58">
        <w:t>——</w:t>
      </w:r>
      <w:r w:rsidRPr="001D5B58">
        <w:t>《</w:t>
      </w:r>
      <w:r w:rsidRPr="001D5B58">
        <w:rPr>
          <w:rFonts w:hint="eastAsia"/>
        </w:rPr>
        <w:t>现在处理时局的根本方针》</w:t>
      </w:r>
    </w:p>
    <w:p w14:paraId="2124751B" w14:textId="589B865D" w:rsidR="001D5B58" w:rsidRDefault="00E16A40" w:rsidP="00233B6F">
      <w:pPr>
        <w:pStyle w:val="aa"/>
        <w:spacing w:before="78" w:after="78"/>
      </w:pPr>
      <w:r>
        <w:tab/>
      </w:r>
      <w:r>
        <w:rPr>
          <w:rFonts w:hint="eastAsia"/>
        </w:rPr>
        <w:t>国民政府对日奉行“四不”方针，即“不绝交、不宣战、不讲和、不订约”。这个方针</w:t>
      </w:r>
      <w:r>
        <w:rPr>
          <w:rFonts w:hint="eastAsia"/>
        </w:rPr>
        <w:lastRenderedPageBreak/>
        <w:t>大体上是没有问题的，然而，蒋介石混淆了“宣战”与“抵抗”，将“不宣战”等同于“不抵抗”</w:t>
      </w:r>
      <w:r w:rsidR="00233B6F">
        <w:rPr>
          <w:rFonts w:hint="eastAsia"/>
        </w:rPr>
        <w:t>。蒋介石在</w:t>
      </w:r>
      <w:r w:rsidR="00233B6F" w:rsidRPr="00233B6F">
        <w:rPr>
          <w:rFonts w:hint="eastAsia"/>
        </w:rPr>
        <w:t>《东北问题与对日方针》</w:t>
      </w:r>
      <w:r w:rsidR="00233B6F">
        <w:rPr>
          <w:rFonts w:hint="eastAsia"/>
        </w:rPr>
        <w:t>的演讲中提出，</w:t>
      </w:r>
      <w:r w:rsidR="00233B6F" w:rsidRPr="00233B6F">
        <w:rPr>
          <w:rFonts w:hint="eastAsia"/>
        </w:rPr>
        <w:t>中国国防实力不济，一旦宣战，沿海和长江流域三日内必为敌人蹂躏</w:t>
      </w:r>
      <w:r w:rsidR="00233B6F">
        <w:rPr>
          <w:rFonts w:hint="eastAsia"/>
        </w:rPr>
        <w:t>；</w:t>
      </w:r>
      <w:r w:rsidR="00233B6F" w:rsidRPr="00233B6F">
        <w:rPr>
          <w:rFonts w:hint="eastAsia"/>
        </w:rPr>
        <w:t>日本不宣而战，目的就是为了避免宣战的责任，如果中国对日绝交宣战，则不仅将给日本“加责任于我之机会”和“恣行无忌之口实”，而且会使中国自己失去国联盟约、非战公约和九国公约的权利，负“破坏和平破坏公约”的责任，因此绝交宣战是自取灭亡的绝路</w:t>
      </w:r>
      <w:r w:rsidR="00233B6F">
        <w:rPr>
          <w:rFonts w:hint="eastAsia"/>
        </w:rPr>
        <w:t>。</w:t>
      </w:r>
    </w:p>
    <w:p w14:paraId="182C749E" w14:textId="200120A9" w:rsidR="00887F14" w:rsidRPr="003F491D" w:rsidRDefault="003F491D" w:rsidP="003F491D">
      <w:pPr>
        <w:pStyle w:val="aa"/>
        <w:spacing w:before="78" w:after="78"/>
        <w:ind w:firstLine="420"/>
      </w:pPr>
      <w:r>
        <w:rPr>
          <w:rFonts w:hint="eastAsia"/>
        </w:rPr>
        <w:t>“不抵抗”不仅源于蒋介石对日本实力的恐惧，而且还受“攘外必先安内”思想的影响——“攘外必先安内”的对象包括中国共产党、南方孙科反</w:t>
      </w:r>
      <w:proofErr w:type="gramStart"/>
      <w:r>
        <w:rPr>
          <w:rFonts w:hint="eastAsia"/>
        </w:rPr>
        <w:t>蒋</w:t>
      </w:r>
      <w:proofErr w:type="gramEnd"/>
      <w:r>
        <w:rPr>
          <w:rFonts w:hint="eastAsia"/>
        </w:rPr>
        <w:t>势力，以及其他军阀。“以夷制夷”的传统思路以及自由主义“乌托邦”式的幻想也依然</w:t>
      </w:r>
      <w:r w:rsidR="003A7D82">
        <w:rPr>
          <w:rFonts w:hint="eastAsia"/>
        </w:rPr>
        <w:t>影响着国民政府的决策。此外，国民政府错误地</w:t>
      </w:r>
      <w:r w:rsidR="009D1BED">
        <w:rPr>
          <w:rFonts w:hint="eastAsia"/>
        </w:rPr>
        <w:t>判断</w:t>
      </w:r>
      <w:r w:rsidR="003A7D82">
        <w:rPr>
          <w:rFonts w:hint="eastAsia"/>
        </w:rPr>
        <w:t>了日本国内的情况，</w:t>
      </w:r>
      <w:r w:rsidR="005A3EA3">
        <w:rPr>
          <w:rFonts w:hint="eastAsia"/>
        </w:rPr>
        <w:t>其期待日本内部外交系统与军部的内斗。</w:t>
      </w:r>
    </w:p>
    <w:p w14:paraId="387ABCAA" w14:textId="7C6A96CE" w:rsidR="00887F14" w:rsidRDefault="0089242E" w:rsidP="0089242E">
      <w:pPr>
        <w:pStyle w:val="af1"/>
      </w:pPr>
      <w:r>
        <w:rPr>
          <w:rFonts w:hint="eastAsia"/>
        </w:rPr>
        <w:t xml:space="preserve">2. </w:t>
      </w:r>
      <w:r>
        <w:rPr>
          <w:rFonts w:hint="eastAsia"/>
        </w:rPr>
        <w:t>中国在国联的外交努力</w:t>
      </w:r>
    </w:p>
    <w:p w14:paraId="4BF2AA22" w14:textId="315B595C" w:rsidR="0089242E" w:rsidRDefault="0089242E" w:rsidP="00233B6F">
      <w:pPr>
        <w:pStyle w:val="aa"/>
        <w:spacing w:before="78" w:after="78"/>
      </w:pPr>
      <w:r>
        <w:tab/>
      </w:r>
      <w:r>
        <w:rPr>
          <w:rFonts w:hint="eastAsia"/>
        </w:rPr>
        <w:t>中国在国联的外交努力的目的是恢复事变前状态。为此，先后通过了四个决议案：</w:t>
      </w:r>
    </w:p>
    <w:p w14:paraId="57814547" w14:textId="1B6FA101" w:rsidR="0089242E" w:rsidRPr="0089242E" w:rsidRDefault="0089242E" w:rsidP="0089242E">
      <w:pPr>
        <w:pStyle w:val="aa"/>
        <w:numPr>
          <w:ilvl w:val="0"/>
          <w:numId w:val="40"/>
        </w:numPr>
        <w:spacing w:beforeLines="0" w:before="0" w:afterLines="0" w:after="0"/>
        <w:ind w:left="442" w:hanging="442"/>
      </w:pPr>
      <w:r w:rsidRPr="0089242E">
        <w:rPr>
          <w:rFonts w:hint="eastAsia"/>
        </w:rPr>
        <w:t>9</w:t>
      </w:r>
      <w:r w:rsidRPr="0089242E">
        <w:rPr>
          <w:rFonts w:hint="eastAsia"/>
        </w:rPr>
        <w:t>月</w:t>
      </w:r>
      <w:r w:rsidRPr="0089242E">
        <w:rPr>
          <w:rFonts w:hint="eastAsia"/>
        </w:rPr>
        <w:t>22</w:t>
      </w:r>
      <w:r w:rsidRPr="0089242E">
        <w:rPr>
          <w:rFonts w:hint="eastAsia"/>
        </w:rPr>
        <w:t>日，国联第一个决议案</w:t>
      </w:r>
      <w:r>
        <w:rPr>
          <w:rFonts w:hint="eastAsia"/>
        </w:rPr>
        <w:t>：谴责日本；</w:t>
      </w:r>
    </w:p>
    <w:p w14:paraId="154B91EF" w14:textId="561E12EB" w:rsidR="0089242E" w:rsidRPr="0089242E" w:rsidRDefault="0089242E" w:rsidP="0089242E">
      <w:pPr>
        <w:pStyle w:val="aa"/>
        <w:numPr>
          <w:ilvl w:val="0"/>
          <w:numId w:val="40"/>
        </w:numPr>
        <w:spacing w:beforeLines="0" w:before="0" w:afterLines="0" w:after="0"/>
        <w:ind w:left="442" w:hanging="442"/>
      </w:pPr>
      <w:r w:rsidRPr="0089242E">
        <w:rPr>
          <w:rFonts w:hint="eastAsia"/>
        </w:rPr>
        <w:t>9</w:t>
      </w:r>
      <w:r w:rsidRPr="0089242E">
        <w:rPr>
          <w:rFonts w:hint="eastAsia"/>
        </w:rPr>
        <w:t>月</w:t>
      </w:r>
      <w:r w:rsidRPr="0089242E">
        <w:rPr>
          <w:rFonts w:hint="eastAsia"/>
        </w:rPr>
        <w:t>30</w:t>
      </w:r>
      <w:r w:rsidRPr="0089242E">
        <w:rPr>
          <w:rFonts w:hint="eastAsia"/>
        </w:rPr>
        <w:t>日，第二个决议案</w:t>
      </w:r>
      <w:r>
        <w:rPr>
          <w:rFonts w:hint="eastAsia"/>
        </w:rPr>
        <w:t>：认为日本基于保护日侨有出兵理由，称日本即将撤军；</w:t>
      </w:r>
    </w:p>
    <w:p w14:paraId="0F2A28D6" w14:textId="5449311A" w:rsidR="0089242E" w:rsidRPr="0089242E" w:rsidRDefault="0089242E" w:rsidP="0089242E">
      <w:pPr>
        <w:pStyle w:val="aa"/>
        <w:numPr>
          <w:ilvl w:val="0"/>
          <w:numId w:val="40"/>
        </w:numPr>
        <w:spacing w:beforeLines="0" w:before="0" w:afterLines="0" w:after="0"/>
        <w:ind w:left="442" w:hanging="442"/>
      </w:pPr>
      <w:r w:rsidRPr="0089242E">
        <w:rPr>
          <w:rFonts w:hint="eastAsia"/>
        </w:rPr>
        <w:t>10</w:t>
      </w:r>
      <w:r w:rsidRPr="0089242E">
        <w:rPr>
          <w:rFonts w:hint="eastAsia"/>
        </w:rPr>
        <w:t>月</w:t>
      </w:r>
      <w:r w:rsidRPr="0089242E">
        <w:rPr>
          <w:rFonts w:hint="eastAsia"/>
        </w:rPr>
        <w:t>24</w:t>
      </w:r>
      <w:r w:rsidRPr="0089242E">
        <w:rPr>
          <w:rFonts w:hint="eastAsia"/>
        </w:rPr>
        <w:t>日，第三个决议案</w:t>
      </w:r>
      <w:r>
        <w:rPr>
          <w:rFonts w:hint="eastAsia"/>
        </w:rPr>
        <w:t>：严厉要求日本退兵，日本拒绝；</w:t>
      </w:r>
    </w:p>
    <w:p w14:paraId="7F869DF7" w14:textId="314A9835" w:rsidR="0089242E" w:rsidRDefault="0089242E" w:rsidP="0089242E">
      <w:pPr>
        <w:pStyle w:val="aa"/>
        <w:numPr>
          <w:ilvl w:val="0"/>
          <w:numId w:val="40"/>
        </w:numPr>
        <w:spacing w:beforeLines="0" w:before="0" w:afterLines="0" w:after="0"/>
        <w:ind w:left="442" w:hanging="442"/>
      </w:pPr>
      <w:r w:rsidRPr="0089242E">
        <w:rPr>
          <w:rFonts w:hint="eastAsia"/>
        </w:rPr>
        <w:t>12</w:t>
      </w:r>
      <w:r w:rsidRPr="0089242E">
        <w:rPr>
          <w:rFonts w:hint="eastAsia"/>
        </w:rPr>
        <w:t>月</w:t>
      </w:r>
      <w:r w:rsidRPr="0089242E">
        <w:rPr>
          <w:rFonts w:hint="eastAsia"/>
        </w:rPr>
        <w:t>10</w:t>
      </w:r>
      <w:r w:rsidRPr="0089242E">
        <w:rPr>
          <w:rFonts w:hint="eastAsia"/>
        </w:rPr>
        <w:t>日，第四个决议案</w:t>
      </w:r>
      <w:r>
        <w:rPr>
          <w:rFonts w:hint="eastAsia"/>
        </w:rPr>
        <w:t>：成立调查团。</w:t>
      </w:r>
    </w:p>
    <w:p w14:paraId="0FE64D4D" w14:textId="1E2C7A6C" w:rsidR="0089242E" w:rsidRDefault="0041782A" w:rsidP="0041782A">
      <w:pPr>
        <w:pStyle w:val="aa"/>
        <w:spacing w:before="78" w:after="78"/>
        <w:ind w:left="420"/>
      </w:pPr>
      <w:r>
        <w:rPr>
          <w:rFonts w:hint="eastAsia"/>
        </w:rPr>
        <w:t>这四个决议案实际上</w:t>
      </w:r>
      <w:proofErr w:type="gramStart"/>
      <w:r>
        <w:rPr>
          <w:rFonts w:hint="eastAsia"/>
        </w:rPr>
        <w:t>没有阻却日本</w:t>
      </w:r>
      <w:proofErr w:type="gramEnd"/>
      <w:r>
        <w:rPr>
          <w:rFonts w:hint="eastAsia"/>
        </w:rPr>
        <w:t>的行动。三个月后，日本侵占了全东北。</w:t>
      </w:r>
    </w:p>
    <w:p w14:paraId="4CE37832" w14:textId="4883B45F" w:rsidR="0041782A" w:rsidRDefault="0041782A" w:rsidP="0041782A">
      <w:pPr>
        <w:pStyle w:val="af1"/>
      </w:pPr>
      <w:r>
        <w:rPr>
          <w:rFonts w:hint="eastAsia"/>
        </w:rPr>
        <w:t xml:space="preserve">3. </w:t>
      </w:r>
      <w:r>
        <w:rPr>
          <w:rFonts w:hint="eastAsia"/>
        </w:rPr>
        <w:t>英美的政策</w:t>
      </w:r>
    </w:p>
    <w:p w14:paraId="4DECE9E9" w14:textId="0CD4B759" w:rsidR="0041782A" w:rsidRDefault="00754442" w:rsidP="0041782A">
      <w:pPr>
        <w:pStyle w:val="aa"/>
        <w:spacing w:before="78" w:after="78"/>
      </w:pPr>
      <w:r>
        <w:tab/>
      </w:r>
      <w:r>
        <w:rPr>
          <w:rFonts w:hint="eastAsia"/>
        </w:rPr>
        <w:t>与国民政府类似，英美对日本内政的判断同样出了偏差。其误认为，“九一八”事变是日本军部挑起，此时若外部施压则会导致激进派反扑，以</w:t>
      </w:r>
      <w:r w:rsidR="00E0495D">
        <w:rPr>
          <w:rFonts w:hint="eastAsia"/>
        </w:rPr>
        <w:t>日本外相</w:t>
      </w:r>
      <w:proofErr w:type="gramStart"/>
      <w:r w:rsidRPr="00754442">
        <w:rPr>
          <w:rFonts w:hint="eastAsia"/>
        </w:rPr>
        <w:t>币原喜重</w:t>
      </w:r>
      <w:proofErr w:type="gramEnd"/>
      <w:r w:rsidRPr="00754442">
        <w:rPr>
          <w:rFonts w:hint="eastAsia"/>
        </w:rPr>
        <w:t>郎</w:t>
      </w:r>
      <w:r>
        <w:rPr>
          <w:rFonts w:hint="eastAsia"/>
        </w:rPr>
        <w:t>为代表的温和派将失势。</w:t>
      </w:r>
      <w:r w:rsidR="00E0495D">
        <w:rPr>
          <w:rFonts w:hint="eastAsia"/>
        </w:rPr>
        <w:t>1931</w:t>
      </w:r>
      <w:r w:rsidR="00E0495D">
        <w:rPr>
          <w:rFonts w:hint="eastAsia"/>
        </w:rPr>
        <w:t>年</w:t>
      </w:r>
      <w:r w:rsidR="00E0495D">
        <w:rPr>
          <w:rFonts w:hint="eastAsia"/>
        </w:rPr>
        <w:t>12</w:t>
      </w:r>
      <w:r w:rsidR="00E0495D">
        <w:rPr>
          <w:rFonts w:hint="eastAsia"/>
        </w:rPr>
        <w:t>月</w:t>
      </w:r>
      <w:r w:rsidR="00E0495D">
        <w:rPr>
          <w:rFonts w:hint="eastAsia"/>
        </w:rPr>
        <w:t>13</w:t>
      </w:r>
      <w:r w:rsidR="00E0495D">
        <w:rPr>
          <w:rFonts w:hint="eastAsia"/>
        </w:rPr>
        <w:t>日，日本</w:t>
      </w:r>
      <w:r w:rsidR="00E0495D" w:rsidRPr="00E0495D">
        <w:rPr>
          <w:rFonts w:hint="eastAsia"/>
        </w:rPr>
        <w:t>若</w:t>
      </w:r>
      <w:proofErr w:type="gramStart"/>
      <w:r w:rsidR="00E0495D" w:rsidRPr="00E0495D">
        <w:rPr>
          <w:rFonts w:hint="eastAsia"/>
        </w:rPr>
        <w:t>槻</w:t>
      </w:r>
      <w:proofErr w:type="gramEnd"/>
      <w:r w:rsidR="00E0495D">
        <w:rPr>
          <w:rFonts w:hint="eastAsia"/>
        </w:rPr>
        <w:t>内阁倒台；次年</w:t>
      </w:r>
      <w:r w:rsidR="00E0495D">
        <w:rPr>
          <w:rFonts w:hint="eastAsia"/>
        </w:rPr>
        <w:t>1</w:t>
      </w:r>
      <w:r w:rsidR="00E0495D">
        <w:rPr>
          <w:rFonts w:hint="eastAsia"/>
        </w:rPr>
        <w:t>月，日军轰炸锦州，其占领整个东北的狼子野心昭然若揭，证明了英美判断的错误。</w:t>
      </w:r>
    </w:p>
    <w:p w14:paraId="75DF8458" w14:textId="2E1DB084" w:rsidR="00E0495D" w:rsidRDefault="00E0495D" w:rsidP="0041782A">
      <w:pPr>
        <w:pStyle w:val="aa"/>
        <w:spacing w:before="78" w:after="78"/>
      </w:pPr>
      <w:r>
        <w:tab/>
      </w:r>
      <w:r>
        <w:rPr>
          <w:rFonts w:hint="eastAsia"/>
        </w:rPr>
        <w:t>1932</w:t>
      </w:r>
      <w:r>
        <w:rPr>
          <w:rFonts w:hint="eastAsia"/>
        </w:rPr>
        <w:t>年</w:t>
      </w:r>
      <w:r>
        <w:rPr>
          <w:rFonts w:hint="eastAsia"/>
        </w:rPr>
        <w:t>1</w:t>
      </w:r>
      <w:r>
        <w:rPr>
          <w:rFonts w:hint="eastAsia"/>
        </w:rPr>
        <w:t>月</w:t>
      </w:r>
      <w:r>
        <w:rPr>
          <w:rFonts w:hint="eastAsia"/>
        </w:rPr>
        <w:t>7</w:t>
      </w:r>
      <w:r>
        <w:rPr>
          <w:rFonts w:hint="eastAsia"/>
        </w:rPr>
        <w:t>日，美国提出</w:t>
      </w:r>
      <w:r w:rsidRPr="00E0495D">
        <w:rPr>
          <w:rFonts w:hint="eastAsia"/>
        </w:rPr>
        <w:t>史汀生主义（不承认主义）</w:t>
      </w:r>
      <w:r>
        <w:rPr>
          <w:rFonts w:hint="eastAsia"/>
        </w:rPr>
        <w:t>：</w:t>
      </w:r>
    </w:p>
    <w:p w14:paraId="3EBD83D3" w14:textId="3211BA65" w:rsidR="00E0495D" w:rsidRDefault="00E0495D" w:rsidP="00E0495D">
      <w:pPr>
        <w:pStyle w:val="af3"/>
        <w:spacing w:before="78" w:after="78"/>
        <w:ind w:firstLine="420"/>
      </w:pPr>
      <w:r w:rsidRPr="00E0495D">
        <w:rPr>
          <w:rFonts w:hint="eastAsia"/>
        </w:rPr>
        <w:t>最近锦州方面的军事行动，已将</w:t>
      </w:r>
      <w:r w:rsidRPr="00E0495D">
        <w:rPr>
          <w:rFonts w:hint="eastAsia"/>
        </w:rPr>
        <w:t>1931</w:t>
      </w:r>
      <w:r w:rsidRPr="00E0495D">
        <w:rPr>
          <w:rFonts w:hint="eastAsia"/>
        </w:rPr>
        <w:t>年</w:t>
      </w:r>
      <w:r w:rsidRPr="00E0495D">
        <w:rPr>
          <w:rFonts w:hint="eastAsia"/>
        </w:rPr>
        <w:t>9</w:t>
      </w:r>
      <w:r w:rsidRPr="00E0495D">
        <w:rPr>
          <w:rFonts w:hint="eastAsia"/>
        </w:rPr>
        <w:t>月</w:t>
      </w:r>
      <w:r w:rsidRPr="00E0495D">
        <w:rPr>
          <w:rFonts w:hint="eastAsia"/>
        </w:rPr>
        <w:t>18</w:t>
      </w:r>
      <w:r w:rsidRPr="00E0495D">
        <w:rPr>
          <w:rFonts w:hint="eastAsia"/>
        </w:rPr>
        <w:t>日以前中华民国在南满最后存留的行政权破坏无遗。……美国政府鉴于目前情势及其自身的权利义务……不能承认任何事实上的情势为合法。凡中日两国政府或其代表所订立的任何条约或协定，足以损害美国或其人民在华权利者……美国政府均无意承认。</w:t>
      </w:r>
    </w:p>
    <w:p w14:paraId="08A5FC72" w14:textId="6292CA77" w:rsidR="00E0495D" w:rsidRDefault="00E0495D" w:rsidP="00E0495D">
      <w:pPr>
        <w:pStyle w:val="af3"/>
        <w:spacing w:before="78" w:after="78"/>
        <w:jc w:val="right"/>
      </w:pPr>
      <w:r>
        <w:rPr>
          <w:rFonts w:hint="eastAsia"/>
        </w:rPr>
        <w:t>——</w:t>
      </w:r>
      <w:r w:rsidRPr="00E0495D">
        <w:rPr>
          <w:rFonts w:hint="eastAsia"/>
        </w:rPr>
        <w:t>亨利·刘易斯·史汀生</w:t>
      </w:r>
    </w:p>
    <w:p w14:paraId="026B36C6" w14:textId="694640D8" w:rsidR="0041782A" w:rsidRDefault="00B25D6F" w:rsidP="00B25D6F">
      <w:pPr>
        <w:pStyle w:val="af1"/>
      </w:pPr>
      <w:r>
        <w:rPr>
          <w:rFonts w:hint="eastAsia"/>
        </w:rPr>
        <w:t xml:space="preserve">4. </w:t>
      </w:r>
      <w:r>
        <w:rPr>
          <w:rFonts w:hint="eastAsia"/>
        </w:rPr>
        <w:t>李顿调查团</w:t>
      </w:r>
    </w:p>
    <w:p w14:paraId="5AEE7A51" w14:textId="77777777" w:rsidR="00B25D6F" w:rsidRPr="00B25D6F" w:rsidRDefault="00B25D6F" w:rsidP="00B25D6F">
      <w:pPr>
        <w:pStyle w:val="aa"/>
        <w:spacing w:before="78" w:after="78"/>
        <w:ind w:firstLine="420"/>
      </w:pPr>
      <w:r w:rsidRPr="00B25D6F">
        <w:rPr>
          <w:rFonts w:hint="eastAsia"/>
        </w:rPr>
        <w:t>1933</w:t>
      </w:r>
      <w:r w:rsidRPr="00B25D6F">
        <w:rPr>
          <w:rFonts w:hint="eastAsia"/>
        </w:rPr>
        <w:t>年</w:t>
      </w:r>
      <w:r w:rsidRPr="00B25D6F">
        <w:rPr>
          <w:rFonts w:hint="eastAsia"/>
        </w:rPr>
        <w:t>2</w:t>
      </w:r>
      <w:r w:rsidRPr="00B25D6F">
        <w:rPr>
          <w:rFonts w:hint="eastAsia"/>
        </w:rPr>
        <w:t>月</w:t>
      </w:r>
      <w:r w:rsidRPr="00B25D6F">
        <w:rPr>
          <w:rFonts w:hint="eastAsia"/>
        </w:rPr>
        <w:t>14</w:t>
      </w:r>
      <w:r w:rsidRPr="00B25D6F">
        <w:rPr>
          <w:rFonts w:hint="eastAsia"/>
        </w:rPr>
        <w:t>日，国联特别大会通过报告书：</w:t>
      </w:r>
    </w:p>
    <w:p w14:paraId="04A1ABE7" w14:textId="262FCDB0" w:rsidR="00B25D6F" w:rsidRDefault="00B25D6F" w:rsidP="00B25D6F">
      <w:pPr>
        <w:pStyle w:val="af3"/>
        <w:spacing w:before="78" w:after="78"/>
        <w:ind w:firstLine="420"/>
      </w:pPr>
      <w:r w:rsidRPr="00B25D6F">
        <w:rPr>
          <w:rFonts w:hint="eastAsia"/>
        </w:rPr>
        <w:t>九一八事变后中日冲突的责任全在日方，中国没有责任；要求依照现有公约——国联盟约、九国公约、非战公约的精神解决；重申日军撤退到满</w:t>
      </w:r>
      <w:proofErr w:type="gramStart"/>
      <w:r w:rsidRPr="00B25D6F">
        <w:rPr>
          <w:rFonts w:hint="eastAsia"/>
        </w:rPr>
        <w:t>铁区域</w:t>
      </w:r>
      <w:proofErr w:type="gramEnd"/>
      <w:r w:rsidRPr="00B25D6F">
        <w:rPr>
          <w:rFonts w:hint="eastAsia"/>
        </w:rPr>
        <w:t>以内；在东北实行高度自治的政治制度，照顾到日本的利益；建议国联成员国不得在法理上和事实上承认伪满洲国；中日两国谈判解决东北问题</w:t>
      </w:r>
      <w:r>
        <w:rPr>
          <w:rFonts w:hint="eastAsia"/>
        </w:rPr>
        <w:t>。</w:t>
      </w:r>
    </w:p>
    <w:p w14:paraId="5E84C2BE" w14:textId="5562F9D3" w:rsidR="00B25D6F" w:rsidRDefault="00BA661D" w:rsidP="00B25D6F">
      <w:pPr>
        <w:pStyle w:val="aa"/>
        <w:spacing w:before="78" w:after="78"/>
        <w:ind w:firstLine="420"/>
      </w:pPr>
      <w:r>
        <w:rPr>
          <w:rFonts w:hint="eastAsia"/>
        </w:rPr>
        <w:t>调查团的消极意义在于为日本侵略辩护，称日本对东北开发具有贡献；其积极意义在于明确指出责任全在日方。日本在此报告书后退出国联，宣告了国联外交的彻底失败。</w:t>
      </w:r>
    </w:p>
    <w:p w14:paraId="4A938AF3" w14:textId="68823D5F" w:rsidR="009C15B3" w:rsidRDefault="009C15B3" w:rsidP="009C15B3">
      <w:pPr>
        <w:pStyle w:val="ae"/>
      </w:pPr>
      <w:bookmarkStart w:id="67" w:name="_Toc184307503"/>
      <w:r>
        <w:rPr>
          <w:rFonts w:hint="eastAsia"/>
        </w:rPr>
        <w:t>（三）</w:t>
      </w:r>
      <w:r w:rsidR="0077471F">
        <w:rPr>
          <w:rFonts w:hint="eastAsia"/>
        </w:rPr>
        <w:t>“</w:t>
      </w:r>
      <w:proofErr w:type="gramStart"/>
      <w:r>
        <w:rPr>
          <w:rFonts w:hint="eastAsia"/>
        </w:rPr>
        <w:t>一</w:t>
      </w:r>
      <w:proofErr w:type="gramEnd"/>
      <w:r>
        <w:rPr>
          <w:rFonts w:hint="eastAsia"/>
        </w:rPr>
        <w:t>·二八</w:t>
      </w:r>
      <w:r w:rsidR="0077471F">
        <w:rPr>
          <w:rFonts w:hint="eastAsia"/>
        </w:rPr>
        <w:t>”</w:t>
      </w:r>
      <w:r>
        <w:rPr>
          <w:rFonts w:hint="eastAsia"/>
        </w:rPr>
        <w:t>淞沪抗战</w:t>
      </w:r>
      <w:bookmarkEnd w:id="67"/>
    </w:p>
    <w:p w14:paraId="1CF0D99A" w14:textId="77777777" w:rsidR="00F4535F" w:rsidRDefault="0077471F" w:rsidP="00F4535F">
      <w:pPr>
        <w:pStyle w:val="aa"/>
        <w:spacing w:before="78" w:after="78"/>
      </w:pPr>
      <w:r>
        <w:lastRenderedPageBreak/>
        <w:tab/>
      </w:r>
      <w:r w:rsidR="00F4535F">
        <w:rPr>
          <w:rFonts w:hint="eastAsia"/>
        </w:rPr>
        <w:t>基于日本海军与陆军的相对独立性，以及配合东北建立傀儡政权的需求，</w:t>
      </w:r>
      <w:r w:rsidR="00F4535F">
        <w:rPr>
          <w:rFonts w:hint="eastAsia"/>
        </w:rPr>
        <w:t>1932</w:t>
      </w:r>
      <w:r w:rsidR="00F4535F">
        <w:rPr>
          <w:rFonts w:hint="eastAsia"/>
        </w:rPr>
        <w:t>年</w:t>
      </w:r>
      <w:r w:rsidR="00F4535F">
        <w:rPr>
          <w:rFonts w:hint="eastAsia"/>
        </w:rPr>
        <w:t>1</w:t>
      </w:r>
      <w:r w:rsidR="00F4535F">
        <w:rPr>
          <w:rFonts w:hint="eastAsia"/>
        </w:rPr>
        <w:t>月</w:t>
      </w:r>
      <w:r w:rsidR="00F4535F">
        <w:rPr>
          <w:rFonts w:hint="eastAsia"/>
        </w:rPr>
        <w:t>28</w:t>
      </w:r>
      <w:r w:rsidR="00F4535F">
        <w:rPr>
          <w:rFonts w:hint="eastAsia"/>
        </w:rPr>
        <w:t>日，日本海军陆战队在上海挑起事变，国军与日军在上海进行战斗，即“</w:t>
      </w:r>
      <w:proofErr w:type="gramStart"/>
      <w:r w:rsidR="00F4535F">
        <w:rPr>
          <w:rFonts w:hint="eastAsia"/>
        </w:rPr>
        <w:t>一</w:t>
      </w:r>
      <w:proofErr w:type="gramEnd"/>
      <w:r w:rsidR="00F4535F">
        <w:rPr>
          <w:rFonts w:hint="eastAsia"/>
        </w:rPr>
        <w:t>·二八”淞沪抗战。</w:t>
      </w:r>
    </w:p>
    <w:p w14:paraId="3AD43513" w14:textId="10447AB5" w:rsidR="009C15B3" w:rsidRDefault="00F4535F" w:rsidP="00F4535F">
      <w:pPr>
        <w:pStyle w:val="aa"/>
        <w:spacing w:before="78" w:after="78"/>
        <w:ind w:firstLine="420"/>
      </w:pPr>
      <w:r w:rsidRPr="00F4535F">
        <w:rPr>
          <w:rFonts w:hint="eastAsia"/>
        </w:rPr>
        <w:t>国民政府</w:t>
      </w:r>
      <w:r>
        <w:rPr>
          <w:rFonts w:hint="eastAsia"/>
        </w:rPr>
        <w:t>应对淞沪抗战</w:t>
      </w:r>
      <w:r w:rsidRPr="00F4535F">
        <w:rPr>
          <w:rFonts w:hint="eastAsia"/>
        </w:rPr>
        <w:t>的基本方针比九一八事变时积极</w:t>
      </w:r>
      <w:r>
        <w:rPr>
          <w:rFonts w:hint="eastAsia"/>
        </w:rPr>
        <w:t>——</w:t>
      </w:r>
      <w:r w:rsidRPr="00F4535F">
        <w:rPr>
          <w:rFonts w:hint="eastAsia"/>
        </w:rPr>
        <w:t>“一面抵抗、一面交涉”</w:t>
      </w:r>
      <w:r>
        <w:rPr>
          <w:rFonts w:hint="eastAsia"/>
        </w:rPr>
        <w:t>，</w:t>
      </w:r>
      <w:r w:rsidRPr="00F4535F">
        <w:rPr>
          <w:rFonts w:hint="eastAsia"/>
        </w:rPr>
        <w:t>不仅上诉国联，还要求英美直接出面调停</w:t>
      </w:r>
      <w:r>
        <w:rPr>
          <w:rFonts w:hint="eastAsia"/>
        </w:rPr>
        <w:t>；同时，</w:t>
      </w:r>
      <w:r w:rsidRPr="00F4535F">
        <w:rPr>
          <w:rFonts w:hint="eastAsia"/>
        </w:rPr>
        <w:t>英美态度较之东北事件</w:t>
      </w:r>
      <w:r>
        <w:rPr>
          <w:rFonts w:hint="eastAsia"/>
        </w:rPr>
        <w:t>也更</w:t>
      </w:r>
      <w:r w:rsidRPr="00F4535F">
        <w:rPr>
          <w:rFonts w:hint="eastAsia"/>
        </w:rPr>
        <w:t>积极</w:t>
      </w:r>
      <w:r>
        <w:rPr>
          <w:rFonts w:hint="eastAsia"/>
        </w:rPr>
        <w:t>。</w:t>
      </w:r>
      <w:r>
        <w:rPr>
          <w:rFonts w:hint="eastAsia"/>
        </w:rPr>
        <w:t>5</w:t>
      </w:r>
      <w:r>
        <w:rPr>
          <w:rFonts w:hint="eastAsia"/>
        </w:rPr>
        <w:t>月，中日签订淞沪停战协定，将苏州河南岸划为非武装区。</w:t>
      </w:r>
    </w:p>
    <w:p w14:paraId="3EE8553F" w14:textId="472F8A83" w:rsidR="00F4535F" w:rsidRDefault="00F4535F" w:rsidP="00F4535F">
      <w:pPr>
        <w:pStyle w:val="ae"/>
      </w:pPr>
      <w:bookmarkStart w:id="68" w:name="_Toc184307504"/>
      <w:r>
        <w:rPr>
          <w:rFonts w:hint="eastAsia"/>
        </w:rPr>
        <w:t>（四）</w:t>
      </w:r>
      <w:r w:rsidRPr="00F4535F">
        <w:rPr>
          <w:rFonts w:hint="eastAsia"/>
        </w:rPr>
        <w:t>塘沽停战协定和中</w:t>
      </w:r>
      <w:proofErr w:type="gramStart"/>
      <w:r w:rsidRPr="00F4535F">
        <w:rPr>
          <w:rFonts w:hint="eastAsia"/>
        </w:rPr>
        <w:t>日冲突</w:t>
      </w:r>
      <w:proofErr w:type="gramEnd"/>
      <w:r w:rsidRPr="00F4535F">
        <w:rPr>
          <w:rFonts w:hint="eastAsia"/>
        </w:rPr>
        <w:t>淡出国联议程</w:t>
      </w:r>
      <w:bookmarkEnd w:id="68"/>
    </w:p>
    <w:p w14:paraId="198E578B" w14:textId="1977FCAD" w:rsidR="00F4535F" w:rsidRPr="00455702" w:rsidRDefault="00455702" w:rsidP="00455702">
      <w:pPr>
        <w:pStyle w:val="aa"/>
        <w:spacing w:before="78" w:after="78"/>
        <w:ind w:firstLine="420"/>
      </w:pPr>
      <w:r w:rsidRPr="00455702">
        <w:rPr>
          <w:rFonts w:hint="eastAsia"/>
        </w:rPr>
        <w:t>1933</w:t>
      </w:r>
      <w:r w:rsidRPr="00455702">
        <w:rPr>
          <w:rFonts w:hint="eastAsia"/>
        </w:rPr>
        <w:t>年</w:t>
      </w:r>
      <w:r w:rsidRPr="00455702">
        <w:rPr>
          <w:rFonts w:hint="eastAsia"/>
        </w:rPr>
        <w:t>2</w:t>
      </w:r>
      <w:r w:rsidRPr="00455702">
        <w:rPr>
          <w:rFonts w:hint="eastAsia"/>
        </w:rPr>
        <w:t>月，日军进攻热河，热河</w:t>
      </w:r>
      <w:r w:rsidRPr="00455702">
        <w:rPr>
          <w:rFonts w:hint="eastAsia"/>
        </w:rPr>
        <w:t>10</w:t>
      </w:r>
      <w:r w:rsidRPr="00455702">
        <w:rPr>
          <w:rFonts w:hint="eastAsia"/>
        </w:rPr>
        <w:t>日沦陷</w:t>
      </w:r>
      <w:r w:rsidR="00243D37">
        <w:rPr>
          <w:rFonts w:hint="eastAsia"/>
        </w:rPr>
        <w:t>，国军不战而退</w:t>
      </w:r>
      <w:r>
        <w:rPr>
          <w:rFonts w:hint="eastAsia"/>
        </w:rPr>
        <w:t>。中国</w:t>
      </w:r>
      <w:r w:rsidRPr="00455702">
        <w:rPr>
          <w:rFonts w:hint="eastAsia"/>
        </w:rPr>
        <w:t>驻国联代表团联名请辞</w:t>
      </w:r>
      <w:r w:rsidR="00243D37">
        <w:rPr>
          <w:rFonts w:hint="eastAsia"/>
        </w:rPr>
        <w:t>，向国民政府施加压力</w:t>
      </w:r>
      <w:r w:rsidRPr="00455702">
        <w:rPr>
          <w:rFonts w:hint="eastAsia"/>
        </w:rPr>
        <w:t>：</w:t>
      </w:r>
    </w:p>
    <w:p w14:paraId="031F1CD6" w14:textId="414F43F2" w:rsidR="00F4535F" w:rsidRDefault="00455702" w:rsidP="00455702">
      <w:pPr>
        <w:pStyle w:val="af3"/>
        <w:spacing w:before="78" w:after="78"/>
        <w:ind w:firstLine="420"/>
      </w:pPr>
      <w:r w:rsidRPr="00455702">
        <w:rPr>
          <w:rFonts w:hint="eastAsia"/>
        </w:rPr>
        <w:t>前年三省之陷，不战而走，世界为之骇异。此次热河之役，日人宣传，谓我军并无抵抗诚意。……战线屡缩，失地频闻。</w:t>
      </w:r>
      <w:proofErr w:type="gramStart"/>
      <w:r w:rsidRPr="00455702">
        <w:rPr>
          <w:rFonts w:hint="eastAsia"/>
        </w:rPr>
        <w:t>友我者</w:t>
      </w:r>
      <w:proofErr w:type="gramEnd"/>
      <w:r w:rsidRPr="00455702">
        <w:rPr>
          <w:rFonts w:hint="eastAsia"/>
        </w:rPr>
        <w:t>对于我国是否真心抵抗，群来</w:t>
      </w:r>
      <w:proofErr w:type="gramStart"/>
      <w:r w:rsidRPr="00455702">
        <w:rPr>
          <w:rFonts w:hint="eastAsia"/>
        </w:rPr>
        <w:t>遑</w:t>
      </w:r>
      <w:proofErr w:type="gramEnd"/>
      <w:r w:rsidRPr="00455702">
        <w:rPr>
          <w:rFonts w:hint="eastAsia"/>
        </w:rPr>
        <w:t>问；忌我者为我本无自助决心，国联原可不必多事。惠等待罪海外，无法答辩。且自报告书公布后，军事方面重要甚于外交。将来外交前途，多</w:t>
      </w:r>
      <w:proofErr w:type="gramStart"/>
      <w:r w:rsidRPr="00455702">
        <w:rPr>
          <w:rFonts w:hint="eastAsia"/>
        </w:rPr>
        <w:t>视军事</w:t>
      </w:r>
      <w:proofErr w:type="gramEnd"/>
      <w:r w:rsidRPr="00455702">
        <w:rPr>
          <w:rFonts w:hint="eastAsia"/>
        </w:rPr>
        <w:t>为转移。惠等</w:t>
      </w:r>
      <w:proofErr w:type="gramStart"/>
      <w:r w:rsidRPr="00455702">
        <w:rPr>
          <w:rFonts w:hint="eastAsia"/>
        </w:rPr>
        <w:t>心余力拙</w:t>
      </w:r>
      <w:proofErr w:type="gramEnd"/>
      <w:r w:rsidRPr="00455702">
        <w:rPr>
          <w:rFonts w:hint="eastAsia"/>
        </w:rPr>
        <w:t>，应付乏术。应请准予开去代表职务，另委贤能接</w:t>
      </w:r>
      <w:proofErr w:type="gramStart"/>
      <w:r w:rsidRPr="00455702">
        <w:rPr>
          <w:rFonts w:hint="eastAsia"/>
        </w:rPr>
        <w:t>充</w:t>
      </w:r>
      <w:proofErr w:type="gramEnd"/>
      <w:r w:rsidRPr="00455702">
        <w:rPr>
          <w:rFonts w:hint="eastAsia"/>
        </w:rPr>
        <w:t>。</w:t>
      </w:r>
    </w:p>
    <w:p w14:paraId="31C5F09B" w14:textId="57448298" w:rsidR="00455702" w:rsidRDefault="00243D37" w:rsidP="00F4535F">
      <w:pPr>
        <w:pStyle w:val="aa"/>
        <w:spacing w:before="78" w:after="78"/>
      </w:pPr>
      <w:r>
        <w:tab/>
      </w:r>
      <w:r>
        <w:rPr>
          <w:rFonts w:hint="eastAsia"/>
        </w:rPr>
        <w:t>热河失陷后，日军继续向南进攻长城一线，长城抗战爆发，地方军队与日军展开激烈战斗</w:t>
      </w:r>
      <w:r w:rsidR="00AB40D6">
        <w:rPr>
          <w:rFonts w:hint="eastAsia"/>
        </w:rPr>
        <w:t>；与此同时，国民政府的中央军正在围剿红军</w:t>
      </w:r>
      <w:r>
        <w:rPr>
          <w:rFonts w:hint="eastAsia"/>
        </w:rPr>
        <w:t>。</w:t>
      </w:r>
      <w:r w:rsidR="00AB40D6">
        <w:rPr>
          <w:rFonts w:hint="eastAsia"/>
        </w:rPr>
        <w:t>随着日军包绕长城，地方军捉襟见肘，</w:t>
      </w:r>
      <w:r w:rsidR="00F71D3B" w:rsidRPr="00F71D3B">
        <w:rPr>
          <w:rFonts w:hint="eastAsia"/>
        </w:rPr>
        <w:t>冀东</w:t>
      </w:r>
      <w:r w:rsidR="00592102">
        <w:rPr>
          <w:rFonts w:hint="eastAsia"/>
        </w:rPr>
        <w:t>二十二</w:t>
      </w:r>
      <w:r w:rsidR="00F71D3B" w:rsidRPr="00F71D3B">
        <w:rPr>
          <w:rFonts w:hint="eastAsia"/>
        </w:rPr>
        <w:t>县</w:t>
      </w:r>
      <w:r w:rsidR="00F71D3B">
        <w:rPr>
          <w:rFonts w:hint="eastAsia"/>
        </w:rPr>
        <w:t>失陷，</w:t>
      </w:r>
      <w:r w:rsidR="00AB40D6">
        <w:rPr>
          <w:rFonts w:hint="eastAsia"/>
        </w:rPr>
        <w:t>平津已告急</w:t>
      </w:r>
      <w:r w:rsidR="00713B16">
        <w:rPr>
          <w:rFonts w:hint="eastAsia"/>
        </w:rPr>
        <w:t>，国民政府被迫与日本直接交涉</w:t>
      </w:r>
      <w:r w:rsidR="00AB40D6">
        <w:rPr>
          <w:rFonts w:hint="eastAsia"/>
        </w:rPr>
        <w:t>。</w:t>
      </w:r>
    </w:p>
    <w:p w14:paraId="7D4EDFE1" w14:textId="76C4EDE7" w:rsidR="00C14CC2" w:rsidRDefault="00C14CC2" w:rsidP="00F4535F">
      <w:pPr>
        <w:pStyle w:val="aa"/>
        <w:spacing w:before="78" w:after="78"/>
      </w:pPr>
      <w:r>
        <w:tab/>
      </w:r>
      <w:r>
        <w:rPr>
          <w:rFonts w:hint="eastAsia"/>
        </w:rPr>
        <w:t>5</w:t>
      </w:r>
      <w:r>
        <w:rPr>
          <w:rFonts w:hint="eastAsia"/>
        </w:rPr>
        <w:t>月</w:t>
      </w:r>
      <w:r>
        <w:rPr>
          <w:rFonts w:hint="eastAsia"/>
        </w:rPr>
        <w:t>31</w:t>
      </w:r>
      <w:r>
        <w:rPr>
          <w:rFonts w:hint="eastAsia"/>
        </w:rPr>
        <w:t>日，国民政府与日本签订《塘沽停战协定》，内容包括：</w:t>
      </w:r>
    </w:p>
    <w:p w14:paraId="6093F200" w14:textId="77777777" w:rsidR="00C14CC2" w:rsidRDefault="00C14CC2" w:rsidP="00C14CC2">
      <w:pPr>
        <w:pStyle w:val="aa"/>
        <w:numPr>
          <w:ilvl w:val="0"/>
          <w:numId w:val="41"/>
        </w:numPr>
        <w:spacing w:beforeLines="0" w:before="0" w:afterLines="0" w:after="0"/>
        <w:ind w:left="442" w:hanging="442"/>
      </w:pPr>
      <w:r w:rsidRPr="00C14CC2">
        <w:rPr>
          <w:rFonts w:hint="eastAsia"/>
        </w:rPr>
        <w:t>中国军队撤退至延庆、昌平、高丽营、顺义、通州、香河、宝坻、林亭口、宁河、芦台一线以西以南，而后不能逾越该线；</w:t>
      </w:r>
    </w:p>
    <w:p w14:paraId="77D1A7DF" w14:textId="77777777" w:rsidR="00C14CC2" w:rsidRDefault="00C14CC2" w:rsidP="00C14CC2">
      <w:pPr>
        <w:pStyle w:val="aa"/>
        <w:numPr>
          <w:ilvl w:val="0"/>
          <w:numId w:val="41"/>
        </w:numPr>
        <w:spacing w:beforeLines="0" w:before="0" w:afterLines="0" w:after="0"/>
        <w:ind w:left="442" w:hanging="442"/>
      </w:pPr>
      <w:r w:rsidRPr="00C14CC2">
        <w:rPr>
          <w:rFonts w:hint="eastAsia"/>
        </w:rPr>
        <w:t>日本派飞机观察第一条是否实行，中国要给予方便；</w:t>
      </w:r>
    </w:p>
    <w:p w14:paraId="5222E017" w14:textId="3A798FC6" w:rsidR="00C14CC2" w:rsidRDefault="00C14CC2" w:rsidP="00C14CC2">
      <w:pPr>
        <w:pStyle w:val="aa"/>
        <w:numPr>
          <w:ilvl w:val="0"/>
          <w:numId w:val="41"/>
        </w:numPr>
        <w:spacing w:beforeLines="0" w:before="0" w:afterLines="0" w:after="0"/>
        <w:ind w:left="442" w:hanging="442"/>
      </w:pPr>
      <w:r w:rsidRPr="00C14CC2">
        <w:rPr>
          <w:rFonts w:hint="eastAsia"/>
        </w:rPr>
        <w:t>日本确认中国军队以遵守规定，就不再越该线追击，“自动大概归还于长城之线”</w:t>
      </w:r>
      <w:r>
        <w:rPr>
          <w:rFonts w:hint="eastAsia"/>
        </w:rPr>
        <w:t>；</w:t>
      </w:r>
    </w:p>
    <w:p w14:paraId="5D7D41D3" w14:textId="648D6C67" w:rsidR="00C14CC2" w:rsidRPr="0077471F" w:rsidRDefault="00C14CC2" w:rsidP="00C14CC2">
      <w:pPr>
        <w:pStyle w:val="aa"/>
        <w:numPr>
          <w:ilvl w:val="0"/>
          <w:numId w:val="41"/>
        </w:numPr>
        <w:spacing w:beforeLines="0" w:before="0" w:afterLines="0" w:after="0"/>
        <w:ind w:left="442" w:hanging="442"/>
        <w:rPr>
          <w:rFonts w:hint="eastAsia"/>
        </w:rPr>
      </w:pPr>
      <w:r w:rsidRPr="00C14CC2">
        <w:rPr>
          <w:rFonts w:hint="eastAsia"/>
        </w:rPr>
        <w:t>军队撤后由中国警察维持治安，但不得刺激日本感情</w:t>
      </w:r>
      <w:r>
        <w:rPr>
          <w:rFonts w:hint="eastAsia"/>
        </w:rPr>
        <w:t>。</w:t>
      </w:r>
    </w:p>
    <w:p w14:paraId="293026E8" w14:textId="06B708C6" w:rsidR="009C15B3" w:rsidRDefault="00F71D3B" w:rsidP="00F71D3B">
      <w:pPr>
        <w:pStyle w:val="aa"/>
        <w:spacing w:before="78" w:after="78"/>
        <w:ind w:firstLine="420"/>
        <w:rPr>
          <w:rFonts w:hint="eastAsia"/>
        </w:rPr>
      </w:pPr>
      <w:r>
        <w:rPr>
          <w:rFonts w:hint="eastAsia"/>
        </w:rPr>
        <w:t>《塘沽停战协定》不但使平津直接暴露于日军威胁之下，而且给国联以淡出中日冲突的借口——因为该协定是中日直接谈判达成的</w:t>
      </w:r>
      <w:r w:rsidR="00A3730B">
        <w:rPr>
          <w:rFonts w:hint="eastAsia"/>
        </w:rPr>
        <w:t>；此后国民政府与国联的合作，也仅限于经济方面。</w:t>
      </w:r>
    </w:p>
    <w:p w14:paraId="38EEA7A6" w14:textId="02C31348" w:rsidR="00F71D3B" w:rsidRDefault="00592102" w:rsidP="00592102">
      <w:pPr>
        <w:pStyle w:val="ac"/>
      </w:pPr>
      <w:bookmarkStart w:id="69" w:name="_Toc184307505"/>
      <w:r>
        <w:rPr>
          <w:rFonts w:hint="eastAsia"/>
        </w:rPr>
        <w:t>二、调整欧美外交与逐渐走向抗战</w:t>
      </w:r>
      <w:bookmarkEnd w:id="69"/>
    </w:p>
    <w:p w14:paraId="26F4FEBD" w14:textId="77679C1D" w:rsidR="00DB0985" w:rsidRDefault="00DB0985" w:rsidP="009C15B3">
      <w:pPr>
        <w:pStyle w:val="aa"/>
        <w:spacing w:before="78" w:after="78"/>
      </w:pPr>
      <w:r>
        <w:tab/>
      </w:r>
      <w:r>
        <w:rPr>
          <w:rFonts w:hint="eastAsia"/>
        </w:rPr>
        <w:t>面对形势的变化，国民政府推出了新的政策：联合欧美，地域日本。这是</w:t>
      </w:r>
      <w:r w:rsidRPr="00DB0985">
        <w:rPr>
          <w:rFonts w:hint="eastAsia"/>
        </w:rPr>
        <w:t>由修订不平等条约的政策回到“以夷制夷”的传统策略</w:t>
      </w:r>
      <w:r>
        <w:rPr>
          <w:rFonts w:hint="eastAsia"/>
        </w:rPr>
        <w:t>。</w:t>
      </w:r>
    </w:p>
    <w:p w14:paraId="24708AD4" w14:textId="676F1A0F" w:rsidR="00DB0985" w:rsidRDefault="00DB0985" w:rsidP="00DB0985">
      <w:pPr>
        <w:pStyle w:val="af3"/>
        <w:spacing w:before="78" w:after="78"/>
        <w:ind w:firstLine="420"/>
      </w:pPr>
      <w:r w:rsidRPr="00DB0985">
        <w:rPr>
          <w:rFonts w:hint="eastAsia"/>
        </w:rPr>
        <w:t>极力争取与国，并揭发日本军阀</w:t>
      </w:r>
      <w:r>
        <w:rPr>
          <w:rFonts w:hint="eastAsia"/>
        </w:rPr>
        <w:t>“</w:t>
      </w:r>
      <w:r w:rsidRPr="00DB0985">
        <w:rPr>
          <w:rFonts w:hint="eastAsia"/>
        </w:rPr>
        <w:t>要征服世界，必先征服中国</w:t>
      </w:r>
      <w:r>
        <w:rPr>
          <w:rFonts w:hint="eastAsia"/>
        </w:rPr>
        <w:t>”</w:t>
      </w:r>
      <w:r w:rsidRPr="00DB0985">
        <w:rPr>
          <w:rFonts w:hint="eastAsia"/>
        </w:rPr>
        <w:t>的野心，提高英美各国之警惕；同时信赖国联对九·一八事件之调处，使全世界人士均能认清日本不顾集体安全，甘为</w:t>
      </w:r>
      <w:proofErr w:type="gramStart"/>
      <w:r w:rsidRPr="00DB0985">
        <w:rPr>
          <w:rFonts w:hint="eastAsia"/>
        </w:rPr>
        <w:t>戎</w:t>
      </w:r>
      <w:proofErr w:type="gramEnd"/>
      <w:r w:rsidRPr="00DB0985">
        <w:rPr>
          <w:rFonts w:hint="eastAsia"/>
        </w:rPr>
        <w:t>首之侵略行为，</w:t>
      </w:r>
      <w:proofErr w:type="gramStart"/>
      <w:r w:rsidRPr="00DB0985">
        <w:rPr>
          <w:rFonts w:hint="eastAsia"/>
        </w:rPr>
        <w:t>俾</w:t>
      </w:r>
      <w:proofErr w:type="gramEnd"/>
      <w:r w:rsidRPr="00DB0985">
        <w:rPr>
          <w:rFonts w:hint="eastAsia"/>
        </w:rPr>
        <w:t>能求取国际上对我</w:t>
      </w:r>
      <w:proofErr w:type="gramStart"/>
      <w:r w:rsidRPr="00DB0985">
        <w:rPr>
          <w:rFonts w:hint="eastAsia"/>
        </w:rPr>
        <w:t>之</w:t>
      </w:r>
      <w:proofErr w:type="gramEnd"/>
      <w:r w:rsidRPr="00DB0985">
        <w:rPr>
          <w:rFonts w:hint="eastAsia"/>
        </w:rPr>
        <w:t>同情与援助。</w:t>
      </w:r>
    </w:p>
    <w:p w14:paraId="535D9D86" w14:textId="0E4495F3" w:rsidR="00DB0985" w:rsidRDefault="00DB0985" w:rsidP="00DB0985">
      <w:pPr>
        <w:pStyle w:val="af3"/>
        <w:spacing w:before="78" w:after="78"/>
        <w:jc w:val="right"/>
        <w:rPr>
          <w:rFonts w:hint="eastAsia"/>
        </w:rPr>
      </w:pPr>
      <w:r>
        <w:rPr>
          <w:rFonts w:hint="eastAsia"/>
        </w:rPr>
        <w:t>——蒋介石</w:t>
      </w:r>
    </w:p>
    <w:p w14:paraId="7B66765B" w14:textId="52FAB982" w:rsidR="00592102" w:rsidRDefault="008F4382" w:rsidP="008F4382">
      <w:pPr>
        <w:pStyle w:val="ae"/>
      </w:pPr>
      <w:bookmarkStart w:id="70" w:name="_Toc184307506"/>
      <w:r>
        <w:rPr>
          <w:rFonts w:hint="eastAsia"/>
        </w:rPr>
        <w:t>（一）与欧美各国关系</w:t>
      </w:r>
      <w:bookmarkEnd w:id="70"/>
    </w:p>
    <w:p w14:paraId="7950470D" w14:textId="7E17C5A7" w:rsidR="00592102" w:rsidRDefault="008F4382" w:rsidP="008F4382">
      <w:pPr>
        <w:pStyle w:val="aa"/>
        <w:spacing w:before="78" w:after="78"/>
        <w:ind w:firstLine="420"/>
      </w:pPr>
      <w:r w:rsidRPr="008F4382">
        <w:rPr>
          <w:rFonts w:hint="eastAsia"/>
        </w:rPr>
        <w:t>中德在资源和军事技术方面相互需要</w:t>
      </w:r>
      <w:r>
        <w:rPr>
          <w:rFonts w:hint="eastAsia"/>
        </w:rPr>
        <w:t>，</w:t>
      </w:r>
      <w:r w:rsidRPr="008F4382">
        <w:rPr>
          <w:rFonts w:hint="eastAsia"/>
        </w:rPr>
        <w:t>中意关系在西方国家中率先升格为大使级</w:t>
      </w:r>
      <w:r>
        <w:rPr>
          <w:rFonts w:hint="eastAsia"/>
        </w:rPr>
        <w:t>。然而，中德、中意的关系也在不久后迎来了转折。</w:t>
      </w:r>
      <w:r>
        <w:rPr>
          <w:rFonts w:hint="eastAsia"/>
        </w:rPr>
        <w:t>1935</w:t>
      </w:r>
      <w:r>
        <w:rPr>
          <w:rFonts w:hint="eastAsia"/>
        </w:rPr>
        <w:t>年，意大利入侵阿比西尼亚，中国在国联谴责意大利的决议上表示赞成，中意关系遂变得冷淡。</w:t>
      </w:r>
      <w:r>
        <w:rPr>
          <w:rFonts w:hint="eastAsia"/>
        </w:rPr>
        <w:t>1936</w:t>
      </w:r>
      <w:r>
        <w:rPr>
          <w:rFonts w:hint="eastAsia"/>
        </w:rPr>
        <w:t>年，德国、日本签订《</w:t>
      </w:r>
      <w:r w:rsidRPr="008F4382">
        <w:rPr>
          <w:rFonts w:hint="eastAsia"/>
        </w:rPr>
        <w:t>反共产国际协定</w:t>
      </w:r>
      <w:r>
        <w:rPr>
          <w:rFonts w:hint="eastAsia"/>
        </w:rPr>
        <w:t>》，中德关系也开始走下坡路。</w:t>
      </w:r>
    </w:p>
    <w:p w14:paraId="271F3F30" w14:textId="190D055B" w:rsidR="008F4382" w:rsidRDefault="008F4382" w:rsidP="008F4382">
      <w:pPr>
        <w:pStyle w:val="aa"/>
        <w:spacing w:before="78" w:after="78"/>
        <w:ind w:firstLine="420"/>
      </w:pPr>
      <w:r>
        <w:rPr>
          <w:rFonts w:hint="eastAsia"/>
        </w:rPr>
        <w:lastRenderedPageBreak/>
        <w:t>1932</w:t>
      </w:r>
      <w:r>
        <w:rPr>
          <w:rFonts w:hint="eastAsia"/>
        </w:rPr>
        <w:t>年</w:t>
      </w:r>
      <w:r>
        <w:rPr>
          <w:rFonts w:hint="eastAsia"/>
        </w:rPr>
        <w:t>12</w:t>
      </w:r>
      <w:r>
        <w:rPr>
          <w:rFonts w:hint="eastAsia"/>
        </w:rPr>
        <w:t>月，面对日本入侵的潜在威胁，中苏复交。但是，中苏之间的关系也没有进一步深化：一方面是因为新疆问题，另一方面则是苏联希望避免在远东同日本开战，中国则希望拉拢苏联反击日本，双方在战略上不同。</w:t>
      </w:r>
    </w:p>
    <w:p w14:paraId="60211BC6" w14:textId="4177C3B0" w:rsidR="008F4382" w:rsidRDefault="008F4382" w:rsidP="008F4382">
      <w:pPr>
        <w:pStyle w:val="aa"/>
        <w:spacing w:before="78" w:after="78"/>
        <w:ind w:firstLine="420"/>
      </w:pPr>
      <w:r w:rsidRPr="008F4382">
        <w:t>1933</w:t>
      </w:r>
      <w:r w:rsidRPr="008F4382">
        <w:rPr>
          <w:rFonts w:hint="eastAsia"/>
        </w:rPr>
        <w:t>年</w:t>
      </w:r>
      <w:r w:rsidRPr="008F4382">
        <w:t>5</w:t>
      </w:r>
      <w:r w:rsidRPr="008F4382">
        <w:rPr>
          <w:rFonts w:hint="eastAsia"/>
        </w:rPr>
        <w:t>月</w:t>
      </w:r>
      <w:r>
        <w:rPr>
          <w:rFonts w:hint="eastAsia"/>
        </w:rPr>
        <w:t>，中美签订棉麦借款合同规定</w:t>
      </w:r>
      <w:r w:rsidRPr="008F4382">
        <w:rPr>
          <w:rFonts w:hint="eastAsia"/>
        </w:rPr>
        <w:t>中国向美国借款</w:t>
      </w:r>
      <w:r w:rsidRPr="008F4382">
        <w:rPr>
          <w:rFonts w:hint="eastAsia"/>
        </w:rPr>
        <w:t>5000</w:t>
      </w:r>
      <w:r w:rsidRPr="008F4382">
        <w:rPr>
          <w:rFonts w:hint="eastAsia"/>
        </w:rPr>
        <w:t>万美元，其中五分之四用于购买美棉，五分之一用于购买美国小麦和面粉，中国出售后将其所得用于“复兴建设事业”。最终，</w:t>
      </w:r>
      <w:proofErr w:type="gramStart"/>
      <w:r w:rsidRPr="008F4382">
        <w:rPr>
          <w:rFonts w:hint="eastAsia"/>
        </w:rPr>
        <w:t>美棉借款额</w:t>
      </w:r>
      <w:proofErr w:type="gramEnd"/>
      <w:r w:rsidRPr="008F4382">
        <w:rPr>
          <w:rFonts w:hint="eastAsia"/>
        </w:rPr>
        <w:t>减为</w:t>
      </w:r>
      <w:r w:rsidRPr="008F4382">
        <w:rPr>
          <w:rFonts w:hint="eastAsia"/>
        </w:rPr>
        <w:t>1000</w:t>
      </w:r>
      <w:r w:rsidRPr="008F4382">
        <w:rPr>
          <w:rFonts w:hint="eastAsia"/>
        </w:rPr>
        <w:t>万美元，总额为</w:t>
      </w:r>
      <w:r w:rsidRPr="008F4382">
        <w:rPr>
          <w:rFonts w:hint="eastAsia"/>
        </w:rPr>
        <w:t>2000</w:t>
      </w:r>
      <w:r w:rsidRPr="008F4382">
        <w:rPr>
          <w:rFonts w:hint="eastAsia"/>
        </w:rPr>
        <w:t>万美元</w:t>
      </w:r>
      <w:r>
        <w:rPr>
          <w:rFonts w:hint="eastAsia"/>
        </w:rPr>
        <w:t>，双方发表《罗斯福</w:t>
      </w:r>
      <w:r>
        <w:rPr>
          <w:rFonts w:hint="eastAsia"/>
        </w:rPr>
        <w:t>-</w:t>
      </w:r>
      <w:r>
        <w:rPr>
          <w:rFonts w:hint="eastAsia"/>
        </w:rPr>
        <w:t>宋子文联合声明》。</w:t>
      </w:r>
    </w:p>
    <w:p w14:paraId="1CEF116F" w14:textId="252DD20D" w:rsidR="00BF3CED" w:rsidRPr="008F4382" w:rsidRDefault="00BF3CED" w:rsidP="008F4382">
      <w:pPr>
        <w:pStyle w:val="aa"/>
        <w:spacing w:before="78" w:after="78"/>
        <w:ind w:firstLine="420"/>
        <w:rPr>
          <w:rFonts w:hint="eastAsia"/>
        </w:rPr>
      </w:pPr>
      <w:r>
        <w:rPr>
          <w:rFonts w:hint="eastAsia"/>
        </w:rPr>
        <w:t>1934</w:t>
      </w:r>
      <w:r>
        <w:rPr>
          <w:rFonts w:hint="eastAsia"/>
        </w:rPr>
        <w:t>年</w:t>
      </w:r>
      <w:r>
        <w:rPr>
          <w:rFonts w:hint="eastAsia"/>
        </w:rPr>
        <w:t>6</w:t>
      </w:r>
      <w:r>
        <w:rPr>
          <w:rFonts w:hint="eastAsia"/>
        </w:rPr>
        <w:t>月，美国出台《白银法案》，大量收购白银，损害了</w:t>
      </w:r>
      <w:r w:rsidR="005C479B">
        <w:rPr>
          <w:rFonts w:hint="eastAsia"/>
        </w:rPr>
        <w:t>奉行银本位制的</w:t>
      </w:r>
      <w:r>
        <w:rPr>
          <w:rFonts w:hint="eastAsia"/>
        </w:rPr>
        <w:t>中国利益，标志着国民政府的欧美路线受挫。</w:t>
      </w:r>
    </w:p>
    <w:p w14:paraId="23ACAE0D" w14:textId="7F0FCF98" w:rsidR="00592102" w:rsidRDefault="005C479B" w:rsidP="005C479B">
      <w:pPr>
        <w:pStyle w:val="ae"/>
      </w:pPr>
      <w:bookmarkStart w:id="71" w:name="_Toc184307507"/>
      <w:r>
        <w:rPr>
          <w:rFonts w:hint="eastAsia"/>
        </w:rPr>
        <w:t>（二）对日外交</w:t>
      </w:r>
      <w:bookmarkEnd w:id="71"/>
    </w:p>
    <w:p w14:paraId="07E89CDB" w14:textId="3842A52F" w:rsidR="000C67BA" w:rsidRDefault="000C67BA" w:rsidP="000C67BA">
      <w:pPr>
        <w:pStyle w:val="af1"/>
        <w:rPr>
          <w:rFonts w:hint="eastAsia"/>
        </w:rPr>
      </w:pPr>
      <w:r>
        <w:rPr>
          <w:rFonts w:hint="eastAsia"/>
        </w:rPr>
        <w:t xml:space="preserve">1. </w:t>
      </w:r>
      <w:r>
        <w:rPr>
          <w:rFonts w:hint="eastAsia"/>
        </w:rPr>
        <w:t>天羽声明与国民党亲日派的崛起</w:t>
      </w:r>
    </w:p>
    <w:p w14:paraId="1FB17979" w14:textId="5BE55487" w:rsidR="005C479B" w:rsidRDefault="005C479B" w:rsidP="005C479B">
      <w:pPr>
        <w:pStyle w:val="aa"/>
        <w:spacing w:before="78" w:after="78"/>
        <w:ind w:firstLine="420"/>
        <w:rPr>
          <w:rFonts w:hint="eastAsia"/>
        </w:rPr>
      </w:pPr>
      <w:r>
        <w:rPr>
          <w:rFonts w:hint="eastAsia"/>
        </w:rPr>
        <w:t>1934</w:t>
      </w:r>
      <w:r>
        <w:rPr>
          <w:rFonts w:hint="eastAsia"/>
        </w:rPr>
        <w:t>年</w:t>
      </w:r>
      <w:r>
        <w:rPr>
          <w:rFonts w:hint="eastAsia"/>
        </w:rPr>
        <w:t>4</w:t>
      </w:r>
      <w:r>
        <w:rPr>
          <w:rFonts w:hint="eastAsia"/>
        </w:rPr>
        <w:t>月</w:t>
      </w:r>
      <w:r>
        <w:rPr>
          <w:rFonts w:hint="eastAsia"/>
        </w:rPr>
        <w:t>17</w:t>
      </w:r>
      <w:r>
        <w:rPr>
          <w:rFonts w:hint="eastAsia"/>
        </w:rPr>
        <w:t>日，日本外务省情报部长天羽英</w:t>
      </w:r>
      <w:proofErr w:type="gramStart"/>
      <w:r>
        <w:rPr>
          <w:rFonts w:hint="eastAsia"/>
        </w:rPr>
        <w:t>二发表</w:t>
      </w:r>
      <w:proofErr w:type="gramEnd"/>
      <w:r>
        <w:rPr>
          <w:rFonts w:hint="eastAsia"/>
        </w:rPr>
        <w:t>“天羽声明”：</w:t>
      </w:r>
    </w:p>
    <w:p w14:paraId="54C5C45F" w14:textId="69511A92" w:rsidR="005C479B" w:rsidRDefault="005C479B" w:rsidP="005C479B">
      <w:pPr>
        <w:pStyle w:val="af3"/>
        <w:spacing w:before="78" w:after="78"/>
        <w:ind w:firstLine="420"/>
      </w:pPr>
      <w:r w:rsidRPr="005C479B">
        <w:rPr>
          <w:rFonts w:hint="eastAsia"/>
        </w:rPr>
        <w:t>关于东亚问题，日本的立场与使命，也许和其他各国的立场与使命有所不同</w:t>
      </w:r>
      <w:r>
        <w:rPr>
          <w:rFonts w:hint="eastAsia"/>
        </w:rPr>
        <w:t>。……</w:t>
      </w:r>
      <w:r w:rsidRPr="005C479B">
        <w:rPr>
          <w:rFonts w:hint="eastAsia"/>
        </w:rPr>
        <w:t>日本有决心完成维持东亚和平与秩序的使命；如果中国采取利用其他国家排斥日本、违反东亚和平的措施，或者采取以夷制夷的排外政策，日本就不得不加以反对；如果各国对于中国想采取共同行动，即使在名义上是财政的或技术的援助，必然带有政治意义，将在中国划定势力范围，开国际惯例或者瓜分之端。</w:t>
      </w:r>
    </w:p>
    <w:p w14:paraId="196C4128" w14:textId="3E87E3DE" w:rsidR="005C479B" w:rsidRDefault="005C479B" w:rsidP="005C479B">
      <w:pPr>
        <w:pStyle w:val="af3"/>
        <w:spacing w:before="78" w:after="78"/>
        <w:jc w:val="right"/>
        <w:rPr>
          <w:rFonts w:hint="eastAsia"/>
        </w:rPr>
      </w:pPr>
      <w:r>
        <w:rPr>
          <w:rFonts w:hint="eastAsia"/>
        </w:rPr>
        <w:t>——天羽英二</w:t>
      </w:r>
    </w:p>
    <w:p w14:paraId="33282928" w14:textId="36505981" w:rsidR="005C479B" w:rsidRDefault="005702B9" w:rsidP="009C15B3">
      <w:pPr>
        <w:pStyle w:val="aa"/>
        <w:spacing w:before="78" w:after="78"/>
      </w:pPr>
      <w:r>
        <w:tab/>
      </w:r>
      <w:r>
        <w:rPr>
          <w:rFonts w:hint="eastAsia"/>
        </w:rPr>
        <w:t>中国对此的反应是：</w:t>
      </w:r>
    </w:p>
    <w:p w14:paraId="19BC8A79" w14:textId="544F9F69" w:rsidR="005702B9" w:rsidRDefault="005702B9" w:rsidP="005702B9">
      <w:pPr>
        <w:pStyle w:val="af3"/>
        <w:spacing w:before="78" w:after="78"/>
        <w:ind w:firstLine="420"/>
      </w:pPr>
      <w:r w:rsidRPr="005702B9">
        <w:rPr>
          <w:rFonts w:hint="eastAsia"/>
        </w:rPr>
        <w:t>世界无一国家，得在任何地方主张有独</w:t>
      </w:r>
      <w:proofErr w:type="gramStart"/>
      <w:r w:rsidRPr="005702B9">
        <w:rPr>
          <w:rFonts w:hint="eastAsia"/>
        </w:rPr>
        <w:t>负维持</w:t>
      </w:r>
      <w:proofErr w:type="gramEnd"/>
      <w:r w:rsidRPr="005702B9">
        <w:rPr>
          <w:rFonts w:hint="eastAsia"/>
        </w:rPr>
        <w:t>国际和平之责任。中国与他国的合作，……常限于不属政治之事项。</w:t>
      </w:r>
      <w:proofErr w:type="gramStart"/>
      <w:r w:rsidRPr="005702B9">
        <w:rPr>
          <w:rFonts w:hint="eastAsia"/>
        </w:rPr>
        <w:t>至购买</w:t>
      </w:r>
      <w:proofErr w:type="gramEnd"/>
      <w:r w:rsidRPr="005702B9">
        <w:rPr>
          <w:rFonts w:hint="eastAsia"/>
        </w:rPr>
        <w:t>军用品，……仅为国防上之必要，大都为维持本国之秩序与安宁，他国对中国尚无野心，则对中国力谋建设及安全之政策，殊不必有所虑也。</w:t>
      </w:r>
    </w:p>
    <w:p w14:paraId="5D5FBF78" w14:textId="1651D1AB" w:rsidR="005702B9" w:rsidRPr="000C67BA" w:rsidRDefault="000C67BA" w:rsidP="009C15B3">
      <w:pPr>
        <w:pStyle w:val="aa"/>
        <w:spacing w:before="78" w:after="78"/>
        <w:rPr>
          <w:rFonts w:hint="eastAsia"/>
        </w:rPr>
      </w:pPr>
      <w:r>
        <w:tab/>
      </w:r>
      <w:r>
        <w:rPr>
          <w:rFonts w:hint="eastAsia"/>
        </w:rPr>
        <w:t>英美对此的反应则是总体退让。</w:t>
      </w:r>
      <w:r w:rsidRPr="000C67BA">
        <w:rPr>
          <w:rFonts w:hint="eastAsia"/>
        </w:rPr>
        <w:t>《白银法案》、天羽声明以及英美对声明的反应，暂时使得走英美路线的政策受挫，亲日派活跃起来</w:t>
      </w:r>
      <w:r>
        <w:rPr>
          <w:rFonts w:hint="eastAsia"/>
        </w:rPr>
        <w:t>。</w:t>
      </w:r>
    </w:p>
    <w:p w14:paraId="65AE10EF" w14:textId="72E2BB74" w:rsidR="005702B9" w:rsidRDefault="000C67BA" w:rsidP="000C67BA">
      <w:pPr>
        <w:pStyle w:val="af1"/>
        <w:rPr>
          <w:rFonts w:hint="eastAsia"/>
        </w:rPr>
      </w:pPr>
      <w:r>
        <w:rPr>
          <w:rFonts w:hint="eastAsia"/>
        </w:rPr>
        <w:t xml:space="preserve">2. </w:t>
      </w:r>
      <w:r>
        <w:rPr>
          <w:rFonts w:hint="eastAsia"/>
        </w:rPr>
        <w:t>中日“亲善”</w:t>
      </w:r>
    </w:p>
    <w:p w14:paraId="222775D6" w14:textId="60CF2442" w:rsidR="005C479B" w:rsidRDefault="00E63CF3" w:rsidP="00E63CF3">
      <w:pPr>
        <w:pStyle w:val="aa"/>
        <w:spacing w:before="78" w:after="78"/>
        <w:ind w:firstLine="420"/>
      </w:pPr>
      <w:r w:rsidRPr="00E63CF3">
        <w:rPr>
          <w:rFonts w:hint="eastAsia"/>
        </w:rPr>
        <w:t>1933</w:t>
      </w:r>
      <w:r w:rsidRPr="00E63CF3">
        <w:rPr>
          <w:rFonts w:hint="eastAsia"/>
        </w:rPr>
        <w:t>年</w:t>
      </w:r>
      <w:r w:rsidRPr="00E63CF3">
        <w:rPr>
          <w:rFonts w:hint="eastAsia"/>
        </w:rPr>
        <w:t>9</w:t>
      </w:r>
      <w:r w:rsidRPr="00E63CF3">
        <w:rPr>
          <w:rFonts w:hint="eastAsia"/>
        </w:rPr>
        <w:t>月，广田</w:t>
      </w:r>
      <w:proofErr w:type="gramStart"/>
      <w:r w:rsidRPr="00E63CF3">
        <w:rPr>
          <w:rFonts w:hint="eastAsia"/>
        </w:rPr>
        <w:t>弘毅任外相</w:t>
      </w:r>
      <w:proofErr w:type="gramEnd"/>
      <w:r>
        <w:rPr>
          <w:rFonts w:hint="eastAsia"/>
        </w:rPr>
        <w:t>，进行了一系列</w:t>
      </w:r>
      <w:r w:rsidRPr="00E63CF3">
        <w:rPr>
          <w:rFonts w:hint="eastAsia"/>
        </w:rPr>
        <w:t>外交调整：试图排除军部对外交的干涉，使外交“一元化”</w:t>
      </w:r>
      <w:r>
        <w:rPr>
          <w:rFonts w:hint="eastAsia"/>
        </w:rPr>
        <w:t>；</w:t>
      </w:r>
      <w:r w:rsidRPr="00E63CF3">
        <w:rPr>
          <w:rFonts w:hint="eastAsia"/>
        </w:rPr>
        <w:t>改善日本退出国联后受到孤立的国际地位，在维持现状（已占领东四省）的情况下维持与英美、苏联、中国的协调</w:t>
      </w:r>
      <w:r>
        <w:rPr>
          <w:rFonts w:hint="eastAsia"/>
        </w:rPr>
        <w:t>。</w:t>
      </w:r>
    </w:p>
    <w:p w14:paraId="3B0D4C3A" w14:textId="77777777" w:rsidR="008C3957" w:rsidRDefault="008C3957" w:rsidP="008C3957">
      <w:pPr>
        <w:pStyle w:val="aa"/>
        <w:spacing w:before="78" w:after="78"/>
        <w:ind w:firstLine="420"/>
      </w:pPr>
      <w:r w:rsidRPr="008C3957">
        <w:t>1934</w:t>
      </w:r>
      <w:r w:rsidRPr="008C3957">
        <w:rPr>
          <w:rFonts w:hint="eastAsia"/>
        </w:rPr>
        <w:t>年</w:t>
      </w:r>
      <w:r w:rsidRPr="008C3957">
        <w:t>12</w:t>
      </w:r>
      <w:r w:rsidRPr="008C3957">
        <w:rPr>
          <w:rFonts w:hint="eastAsia"/>
        </w:rPr>
        <w:t>月，蒋介石用</w:t>
      </w:r>
      <w:proofErr w:type="gramStart"/>
      <w:r w:rsidRPr="008C3957">
        <w:rPr>
          <w:rFonts w:hint="eastAsia"/>
        </w:rPr>
        <w:t>徐道邻的</w:t>
      </w:r>
      <w:proofErr w:type="gramEnd"/>
      <w:r w:rsidRPr="008C3957">
        <w:rPr>
          <w:rFonts w:hint="eastAsia"/>
        </w:rPr>
        <w:t>名字在《外交评论》上发表《敌乎？友乎？</w:t>
      </w:r>
      <w:r w:rsidRPr="008C3957">
        <w:t>——</w:t>
      </w:r>
      <w:r w:rsidRPr="008C3957">
        <w:rPr>
          <w:rFonts w:hint="eastAsia"/>
        </w:rPr>
        <w:t>中日关系的检讨》（陈布雷执笔）：</w:t>
      </w:r>
    </w:p>
    <w:p w14:paraId="0AC7555E" w14:textId="59E2C411" w:rsidR="008C3957" w:rsidRDefault="008C3957" w:rsidP="008C3957">
      <w:pPr>
        <w:pStyle w:val="af3"/>
        <w:spacing w:before="78" w:after="78"/>
        <w:ind w:firstLine="420"/>
      </w:pPr>
      <w:r w:rsidRPr="008C3957">
        <w:rPr>
          <w:rFonts w:hint="eastAsia"/>
        </w:rPr>
        <w:t>现在中日关系僵局的责任在日本方面；只要日本有解决的诚意，中国只要求放弃土地侵略，归还东四省，其他方式不必拘泥</w:t>
      </w:r>
      <w:r>
        <w:rPr>
          <w:rFonts w:hint="eastAsia"/>
        </w:rPr>
        <w:t>。</w:t>
      </w:r>
    </w:p>
    <w:p w14:paraId="74132B68" w14:textId="1EF202FC" w:rsidR="008C3957" w:rsidRDefault="008C3957" w:rsidP="008C3957">
      <w:pPr>
        <w:pStyle w:val="af3"/>
        <w:spacing w:before="78" w:after="78"/>
        <w:jc w:val="right"/>
        <w:rPr>
          <w:rFonts w:hint="eastAsia"/>
        </w:rPr>
      </w:pPr>
      <w:r>
        <w:rPr>
          <w:rFonts w:hint="eastAsia"/>
        </w:rPr>
        <w:t>——</w:t>
      </w:r>
      <w:r w:rsidRPr="008C3957">
        <w:rPr>
          <w:rFonts w:eastAsia="宋体" w:hint="eastAsia"/>
        </w:rPr>
        <w:t>《敌乎？友乎？</w:t>
      </w:r>
      <w:r w:rsidRPr="008C3957">
        <w:rPr>
          <w:rFonts w:eastAsia="宋体"/>
        </w:rPr>
        <w:t>——</w:t>
      </w:r>
      <w:r w:rsidRPr="008C3957">
        <w:rPr>
          <w:rFonts w:eastAsia="宋体" w:hint="eastAsia"/>
        </w:rPr>
        <w:t>中日关系的检讨》</w:t>
      </w:r>
    </w:p>
    <w:p w14:paraId="56A65268" w14:textId="7D26872D" w:rsidR="005442BD" w:rsidRPr="005442BD" w:rsidRDefault="005442BD" w:rsidP="005442BD">
      <w:pPr>
        <w:pStyle w:val="aa"/>
        <w:spacing w:before="78" w:after="78"/>
        <w:ind w:firstLine="420"/>
        <w:rPr>
          <w:rFonts w:hint="eastAsia"/>
        </w:rPr>
      </w:pPr>
      <w:r>
        <w:rPr>
          <w:rFonts w:hint="eastAsia"/>
        </w:rPr>
        <w:t>于是，</w:t>
      </w:r>
      <w:r w:rsidRPr="005442BD">
        <w:rPr>
          <w:rFonts w:hint="eastAsia"/>
        </w:rPr>
        <w:t>中国提出改善中日关系三原则：</w:t>
      </w:r>
    </w:p>
    <w:p w14:paraId="45B439FF" w14:textId="74776A5B" w:rsidR="005442BD" w:rsidRPr="005442BD" w:rsidRDefault="005442BD" w:rsidP="005442BD">
      <w:pPr>
        <w:pStyle w:val="aa"/>
        <w:numPr>
          <w:ilvl w:val="0"/>
          <w:numId w:val="42"/>
        </w:numPr>
        <w:spacing w:beforeLines="0" w:before="0" w:afterLines="0" w:after="0"/>
        <w:ind w:left="442" w:hanging="442"/>
        <w:rPr>
          <w:rFonts w:hint="eastAsia"/>
        </w:rPr>
      </w:pPr>
      <w:r w:rsidRPr="005442BD">
        <w:rPr>
          <w:rFonts w:hint="eastAsia"/>
        </w:rPr>
        <w:t>互相尊重对方完全独立</w:t>
      </w:r>
      <w:r>
        <w:rPr>
          <w:rFonts w:hint="eastAsia"/>
        </w:rPr>
        <w:t>；</w:t>
      </w:r>
    </w:p>
    <w:p w14:paraId="2E21B9CA" w14:textId="2438294F" w:rsidR="005442BD" w:rsidRPr="005442BD" w:rsidRDefault="005442BD" w:rsidP="005442BD">
      <w:pPr>
        <w:pStyle w:val="aa"/>
        <w:numPr>
          <w:ilvl w:val="0"/>
          <w:numId w:val="42"/>
        </w:numPr>
        <w:spacing w:beforeLines="0" w:before="0" w:afterLines="0" w:after="0"/>
        <w:ind w:left="442" w:hanging="442"/>
        <w:rPr>
          <w:rFonts w:hint="eastAsia"/>
        </w:rPr>
      </w:pPr>
      <w:r w:rsidRPr="005442BD">
        <w:rPr>
          <w:rFonts w:hint="eastAsia"/>
        </w:rPr>
        <w:t>两国保持真正的友谊</w:t>
      </w:r>
      <w:r>
        <w:rPr>
          <w:rFonts w:hint="eastAsia"/>
        </w:rPr>
        <w:t>；</w:t>
      </w:r>
    </w:p>
    <w:p w14:paraId="7A8AFBB0" w14:textId="18467B73" w:rsidR="008C3957" w:rsidRPr="008C3957" w:rsidRDefault="005442BD" w:rsidP="005442BD">
      <w:pPr>
        <w:pStyle w:val="aa"/>
        <w:numPr>
          <w:ilvl w:val="0"/>
          <w:numId w:val="42"/>
        </w:numPr>
        <w:spacing w:beforeLines="0" w:before="0" w:afterLines="0" w:after="0"/>
        <w:ind w:left="442" w:hanging="442"/>
        <w:rPr>
          <w:rFonts w:hint="eastAsia"/>
        </w:rPr>
      </w:pPr>
      <w:r w:rsidRPr="005442BD">
        <w:rPr>
          <w:rFonts w:hint="eastAsia"/>
        </w:rPr>
        <w:t>遵循外交途径，以和平方法解决两国间的一切事件</w:t>
      </w:r>
      <w:r>
        <w:rPr>
          <w:rFonts w:hint="eastAsia"/>
        </w:rPr>
        <w:t>。</w:t>
      </w:r>
    </w:p>
    <w:p w14:paraId="53DA25C6" w14:textId="52E55BEA" w:rsidR="008C3957" w:rsidRDefault="005442BD" w:rsidP="00E63CF3">
      <w:pPr>
        <w:pStyle w:val="aa"/>
        <w:spacing w:before="78" w:after="78"/>
        <w:ind w:firstLine="420"/>
      </w:pPr>
      <w:r w:rsidRPr="005442BD">
        <w:rPr>
          <w:rFonts w:hint="eastAsia"/>
        </w:rPr>
        <w:lastRenderedPageBreak/>
        <w:t>1935</w:t>
      </w:r>
      <w:r w:rsidRPr="005442BD">
        <w:rPr>
          <w:rFonts w:hint="eastAsia"/>
        </w:rPr>
        <w:t>年</w:t>
      </w:r>
      <w:r w:rsidRPr="005442BD">
        <w:rPr>
          <w:rFonts w:hint="eastAsia"/>
        </w:rPr>
        <w:t>5</w:t>
      </w:r>
      <w:r w:rsidRPr="005442BD">
        <w:rPr>
          <w:rFonts w:hint="eastAsia"/>
        </w:rPr>
        <w:t>月，两国关系升格为大使级</w:t>
      </w:r>
      <w:r>
        <w:rPr>
          <w:rFonts w:hint="eastAsia"/>
        </w:rPr>
        <w:t>。在中日关系上升的背景下，中国关内外通车、通邮、设卡。</w:t>
      </w:r>
    </w:p>
    <w:p w14:paraId="1F41173B" w14:textId="322E15EF" w:rsidR="008C7BEC" w:rsidRDefault="008C7BEC" w:rsidP="008C7BEC">
      <w:pPr>
        <w:pStyle w:val="ae"/>
      </w:pPr>
      <w:bookmarkStart w:id="72" w:name="_Toc184307508"/>
      <w:r>
        <w:rPr>
          <w:rFonts w:hint="eastAsia"/>
        </w:rPr>
        <w:t>（三）中日“亲善”的破产</w:t>
      </w:r>
      <w:bookmarkEnd w:id="72"/>
    </w:p>
    <w:p w14:paraId="67C853F7" w14:textId="06E358A7" w:rsidR="008C7BEC" w:rsidRDefault="008C7BEC" w:rsidP="008C7BEC">
      <w:pPr>
        <w:pStyle w:val="af1"/>
        <w:rPr>
          <w:rFonts w:hint="eastAsia"/>
        </w:rPr>
      </w:pPr>
      <w:r>
        <w:rPr>
          <w:rFonts w:hint="eastAsia"/>
        </w:rPr>
        <w:t xml:space="preserve">1. </w:t>
      </w:r>
      <w:r>
        <w:rPr>
          <w:rFonts w:hint="eastAsia"/>
        </w:rPr>
        <w:t>华北事变</w:t>
      </w:r>
    </w:p>
    <w:p w14:paraId="2B546BF2" w14:textId="52F5A4CB" w:rsidR="008C7BEC" w:rsidRDefault="008C7BEC" w:rsidP="008C7BEC">
      <w:pPr>
        <w:pStyle w:val="aa"/>
        <w:spacing w:before="78" w:after="78"/>
      </w:pPr>
      <w:r>
        <w:tab/>
      </w:r>
      <w:r>
        <w:rPr>
          <w:rFonts w:hint="eastAsia"/>
        </w:rPr>
        <w:t>然而，中日“亲善”昙花一现，日本仍急于侵略中国，将华北置于自己的势力之下。</w:t>
      </w:r>
      <w:r w:rsidRPr="008C7BEC">
        <w:rPr>
          <w:rFonts w:hint="eastAsia"/>
        </w:rPr>
        <w:t>华北事变是</w:t>
      </w:r>
      <w:r w:rsidRPr="008C7BEC">
        <w:rPr>
          <w:rFonts w:hint="eastAsia"/>
        </w:rPr>
        <w:t>1935</w:t>
      </w:r>
      <w:r w:rsidRPr="008C7BEC">
        <w:rPr>
          <w:rFonts w:hint="eastAsia"/>
        </w:rPr>
        <w:t>年日本为全面侵占华北而蓄意制造的一系列事件的总称。包括察东、河北、张北事件、内蒙古自治、华北自治。目的是强迫南京中央政府和中央军势力撤出华北，使华北只留下东北军、西北军、晋军等地方军事势力，以便进行分化瓦解和拉拢。在此基础上，</w:t>
      </w:r>
      <w:r>
        <w:rPr>
          <w:rFonts w:hint="eastAsia"/>
        </w:rPr>
        <w:t>日本</w:t>
      </w:r>
      <w:r w:rsidRPr="008C7BEC">
        <w:rPr>
          <w:rFonts w:hint="eastAsia"/>
        </w:rPr>
        <w:t>策动所谓华北五省（晋察冀绥鲁）“防共自治运动”，使五省成为脱离南京中央的傀儡“自治”政权，造成既成事实之后，强迫南京政府承认日本在华北五省的指导地位</w:t>
      </w:r>
      <w:r>
        <w:rPr>
          <w:rFonts w:hint="eastAsia"/>
        </w:rPr>
        <w:t>。</w:t>
      </w:r>
    </w:p>
    <w:p w14:paraId="4B248456" w14:textId="102D9FE8" w:rsidR="008C7BEC" w:rsidRDefault="00727EBA" w:rsidP="008C7BEC">
      <w:pPr>
        <w:pStyle w:val="aa"/>
        <w:spacing w:before="78" w:after="78"/>
        <w:ind w:firstLine="420"/>
      </w:pPr>
      <w:r w:rsidRPr="00727EBA">
        <w:rPr>
          <w:rFonts w:hint="eastAsia"/>
        </w:rPr>
        <w:t>1935</w:t>
      </w:r>
      <w:r w:rsidRPr="00727EBA">
        <w:rPr>
          <w:rFonts w:hint="eastAsia"/>
        </w:rPr>
        <w:t>年</w:t>
      </w:r>
      <w:r w:rsidRPr="00727EBA">
        <w:rPr>
          <w:rFonts w:hint="eastAsia"/>
        </w:rPr>
        <w:t>1</w:t>
      </w:r>
      <w:r w:rsidRPr="00727EBA">
        <w:rPr>
          <w:rFonts w:hint="eastAsia"/>
        </w:rPr>
        <w:t>月</w:t>
      </w:r>
      <w:r w:rsidRPr="00727EBA">
        <w:rPr>
          <w:rFonts w:hint="eastAsia"/>
        </w:rPr>
        <w:t>15</w:t>
      </w:r>
      <w:r w:rsidRPr="00727EBA">
        <w:rPr>
          <w:rFonts w:hint="eastAsia"/>
        </w:rPr>
        <w:t>日，驻守乌泥河、长梁等村落的中国军队与伪满自卫团发生冲突，</w:t>
      </w:r>
      <w:r w:rsidRPr="00727EBA">
        <w:rPr>
          <w:rFonts w:hint="eastAsia"/>
        </w:rPr>
        <w:t>40</w:t>
      </w:r>
      <w:r w:rsidRPr="00727EBA">
        <w:rPr>
          <w:rFonts w:hint="eastAsia"/>
        </w:rPr>
        <w:t>余名伪军被缴械。</w:t>
      </w:r>
      <w:r w:rsidRPr="00727EBA">
        <w:rPr>
          <w:rFonts w:hint="eastAsia"/>
        </w:rPr>
        <w:t>1</w:t>
      </w:r>
      <w:r w:rsidRPr="00727EBA">
        <w:rPr>
          <w:rFonts w:hint="eastAsia"/>
        </w:rPr>
        <w:t>月</w:t>
      </w:r>
      <w:r w:rsidRPr="00727EBA">
        <w:rPr>
          <w:rFonts w:hint="eastAsia"/>
        </w:rPr>
        <w:t>22</w:t>
      </w:r>
      <w:r w:rsidRPr="00727EBA">
        <w:rPr>
          <w:rFonts w:hint="eastAsia"/>
        </w:rPr>
        <w:t>日，日军以此为借口向乌泥河、长梁、独石口进犯</w:t>
      </w:r>
      <w:r>
        <w:rPr>
          <w:rFonts w:hint="eastAsia"/>
        </w:rPr>
        <w:t>，即</w:t>
      </w:r>
      <w:r w:rsidRPr="001536CC">
        <w:rPr>
          <w:rFonts w:hint="eastAsia"/>
          <w:b/>
          <w:bCs/>
        </w:rPr>
        <w:t>察东事件</w:t>
      </w:r>
      <w:r>
        <w:rPr>
          <w:rFonts w:hint="eastAsia"/>
        </w:rPr>
        <w:t>。国民政府对此妥协，导致</w:t>
      </w:r>
      <w:r w:rsidRPr="00727EBA">
        <w:rPr>
          <w:rFonts w:hint="eastAsia"/>
        </w:rPr>
        <w:t>南京政府实际上丧失了沽源县长城以东地区的控制权</w:t>
      </w:r>
      <w:r>
        <w:rPr>
          <w:rFonts w:hint="eastAsia"/>
        </w:rPr>
        <w:t>。</w:t>
      </w:r>
    </w:p>
    <w:p w14:paraId="0D12B5F3" w14:textId="204407C0" w:rsidR="00727EBA" w:rsidRDefault="00423274" w:rsidP="008C7BEC">
      <w:pPr>
        <w:pStyle w:val="aa"/>
        <w:spacing w:before="78" w:after="78"/>
        <w:ind w:firstLine="420"/>
      </w:pPr>
      <w:r w:rsidRPr="00423274">
        <w:rPr>
          <w:rFonts w:hint="eastAsia"/>
        </w:rPr>
        <w:t>5</w:t>
      </w:r>
      <w:r w:rsidRPr="00423274">
        <w:rPr>
          <w:rFonts w:hint="eastAsia"/>
        </w:rPr>
        <w:t>月</w:t>
      </w:r>
      <w:r w:rsidRPr="00423274">
        <w:rPr>
          <w:rFonts w:hint="eastAsia"/>
        </w:rPr>
        <w:t>2</w:t>
      </w:r>
      <w:r w:rsidRPr="00423274">
        <w:rPr>
          <w:rFonts w:hint="eastAsia"/>
        </w:rPr>
        <w:t>日、</w:t>
      </w:r>
      <w:r w:rsidRPr="00423274">
        <w:rPr>
          <w:rFonts w:hint="eastAsia"/>
        </w:rPr>
        <w:t>3</w:t>
      </w:r>
      <w:r w:rsidRPr="00423274">
        <w:rPr>
          <w:rFonts w:hint="eastAsia"/>
        </w:rPr>
        <w:t>日，天津日租界亲日分子被暗杀，日本诬陷为国民党蓝衣社所为。</w:t>
      </w:r>
      <w:r w:rsidRPr="00423274">
        <w:rPr>
          <w:rFonts w:hint="eastAsia"/>
        </w:rPr>
        <w:t>21</w:t>
      </w:r>
      <w:r w:rsidRPr="00423274">
        <w:rPr>
          <w:rFonts w:hint="eastAsia"/>
        </w:rPr>
        <w:t>日起，天津日本驻屯军不断骚扰河北省政府、天津市政府、国民党省市党部等机关，并扬言要逮捕河北省主席于学忠、天津市长张廷</w:t>
      </w:r>
      <w:proofErr w:type="gramStart"/>
      <w:r w:rsidRPr="00423274">
        <w:rPr>
          <w:rFonts w:hint="eastAsia"/>
        </w:rPr>
        <w:t>谔</w:t>
      </w:r>
      <w:proofErr w:type="gramEnd"/>
      <w:r w:rsidRPr="00423274">
        <w:rPr>
          <w:rFonts w:hint="eastAsia"/>
        </w:rPr>
        <w:t>，蓄意扩大事态</w:t>
      </w:r>
      <w:r>
        <w:rPr>
          <w:rFonts w:hint="eastAsia"/>
        </w:rPr>
        <w:t>，即</w:t>
      </w:r>
      <w:r w:rsidRPr="001536CC">
        <w:rPr>
          <w:rFonts w:hint="eastAsia"/>
          <w:b/>
          <w:bCs/>
        </w:rPr>
        <w:t>河北事件</w:t>
      </w:r>
      <w:r>
        <w:rPr>
          <w:rFonts w:hint="eastAsia"/>
        </w:rPr>
        <w:t>。</w:t>
      </w:r>
      <w:r w:rsidR="00412B6B">
        <w:rPr>
          <w:rFonts w:hint="eastAsia"/>
        </w:rPr>
        <w:t>河北事件最终以“何应钦</w:t>
      </w:r>
      <w:r w:rsidR="00412B6B">
        <w:rPr>
          <w:rFonts w:hint="eastAsia"/>
        </w:rPr>
        <w:t>-</w:t>
      </w:r>
      <w:r w:rsidR="00412B6B">
        <w:rPr>
          <w:rFonts w:hint="eastAsia"/>
        </w:rPr>
        <w:t>梅津美治郎协定”告终：</w:t>
      </w:r>
      <w:proofErr w:type="gramStart"/>
      <w:r w:rsidR="00412B6B">
        <w:rPr>
          <w:rFonts w:hint="eastAsia"/>
        </w:rPr>
        <w:t>梅津美治</w:t>
      </w:r>
      <w:proofErr w:type="gramEnd"/>
      <w:r w:rsidR="00412B6B">
        <w:rPr>
          <w:rFonts w:hint="eastAsia"/>
        </w:rPr>
        <w:t>郎提出《觉书》，要求</w:t>
      </w:r>
      <w:r w:rsidR="00412B6B" w:rsidRPr="00412B6B">
        <w:rPr>
          <w:rFonts w:hint="eastAsia"/>
        </w:rPr>
        <w:t>于、张免职，完全撤销河北省内一切党部；撤走五十一军，中央军必须离开河北省；禁止全国的排日行为</w:t>
      </w:r>
      <w:r w:rsidR="00412B6B">
        <w:rPr>
          <w:rFonts w:hint="eastAsia"/>
        </w:rPr>
        <w:t>。</w:t>
      </w:r>
      <w:r w:rsidR="003B740A">
        <w:rPr>
          <w:rFonts w:hint="eastAsia"/>
        </w:rPr>
        <w:t>国民政府希望妥协，但拒绝在任何正式文件上签字，因此令</w:t>
      </w:r>
      <w:r w:rsidR="00412B6B">
        <w:rPr>
          <w:rFonts w:hint="eastAsia"/>
        </w:rPr>
        <w:t>何应钦以《致梅津函》回复：</w:t>
      </w:r>
    </w:p>
    <w:p w14:paraId="2AA68C71" w14:textId="3DBE6639" w:rsidR="00412B6B" w:rsidRDefault="00412B6B" w:rsidP="00412B6B">
      <w:pPr>
        <w:pStyle w:val="af3"/>
        <w:spacing w:before="78" w:after="78"/>
        <w:ind w:firstLine="420"/>
      </w:pPr>
      <w:r w:rsidRPr="00412B6B">
        <w:t>6</w:t>
      </w:r>
      <w:r w:rsidRPr="00412B6B">
        <w:rPr>
          <w:rFonts w:hint="eastAsia"/>
        </w:rPr>
        <w:t>月</w:t>
      </w:r>
      <w:r w:rsidRPr="00412B6B">
        <w:t>9</w:t>
      </w:r>
      <w:r w:rsidRPr="00412B6B">
        <w:rPr>
          <w:rFonts w:hint="eastAsia"/>
        </w:rPr>
        <w:t>日酒井参谋长所提各项均承诺之，且自动实施。特此通知。</w:t>
      </w:r>
    </w:p>
    <w:p w14:paraId="25BE0E15" w14:textId="0EC5A785" w:rsidR="00412B6B" w:rsidRDefault="00412B6B" w:rsidP="00412B6B">
      <w:pPr>
        <w:pStyle w:val="af3"/>
        <w:spacing w:before="78" w:after="78"/>
        <w:jc w:val="right"/>
        <w:rPr>
          <w:rFonts w:hint="eastAsia"/>
        </w:rPr>
      </w:pPr>
      <w:r>
        <w:rPr>
          <w:rFonts w:hint="eastAsia"/>
        </w:rPr>
        <w:t>——何应钦</w:t>
      </w:r>
      <w:r>
        <w:rPr>
          <w:rFonts w:hint="eastAsia"/>
        </w:rPr>
        <w:t>《致梅津函》</w:t>
      </w:r>
    </w:p>
    <w:p w14:paraId="43AE9495" w14:textId="4700AB9F" w:rsidR="00412B6B" w:rsidRDefault="00412B6B" w:rsidP="00412B6B">
      <w:pPr>
        <w:pStyle w:val="aa"/>
        <w:spacing w:before="78" w:after="78"/>
      </w:pPr>
      <w:r>
        <w:tab/>
      </w:r>
      <w:r w:rsidR="003B740A" w:rsidRPr="00412B6B">
        <w:rPr>
          <w:rFonts w:hint="eastAsia"/>
        </w:rPr>
        <w:t>《致梅津函》</w:t>
      </w:r>
      <w:r w:rsidR="003B740A">
        <w:rPr>
          <w:rFonts w:hint="eastAsia"/>
        </w:rPr>
        <w:t>在实质上答应了对方的全部条件。</w:t>
      </w:r>
      <w:r w:rsidRPr="00412B6B">
        <w:rPr>
          <w:rFonts w:hint="eastAsia"/>
        </w:rPr>
        <w:t>《觉书》与《致梅津函》，习惯上</w:t>
      </w:r>
      <w:r>
        <w:rPr>
          <w:rFonts w:hint="eastAsia"/>
        </w:rPr>
        <w:t>就</w:t>
      </w:r>
      <w:r w:rsidRPr="00412B6B">
        <w:rPr>
          <w:rFonts w:hint="eastAsia"/>
        </w:rPr>
        <w:t>称为“何梅协定”</w:t>
      </w:r>
      <w:r>
        <w:rPr>
          <w:rFonts w:hint="eastAsia"/>
        </w:rPr>
        <w:t>。</w:t>
      </w:r>
    </w:p>
    <w:p w14:paraId="35ABE524" w14:textId="23FB1C6D" w:rsidR="00412B6B" w:rsidRDefault="003B740A" w:rsidP="00412B6B">
      <w:pPr>
        <w:pStyle w:val="aa"/>
        <w:spacing w:before="78" w:after="78"/>
      </w:pPr>
      <w:r>
        <w:tab/>
      </w:r>
      <w:r>
        <w:rPr>
          <w:rFonts w:hint="eastAsia"/>
        </w:rPr>
        <w:t>6</w:t>
      </w:r>
      <w:r>
        <w:rPr>
          <w:rFonts w:hint="eastAsia"/>
        </w:rPr>
        <w:t>月</w:t>
      </w:r>
      <w:r>
        <w:rPr>
          <w:rFonts w:hint="eastAsia"/>
        </w:rPr>
        <w:t>5</w:t>
      </w:r>
      <w:r>
        <w:rPr>
          <w:rFonts w:hint="eastAsia"/>
        </w:rPr>
        <w:t>日，</w:t>
      </w:r>
      <w:r w:rsidR="00DA2838" w:rsidRPr="00DA2838">
        <w:rPr>
          <w:rFonts w:hint="eastAsia"/>
          <w:b/>
          <w:bCs/>
        </w:rPr>
        <w:t>张北事件</w:t>
      </w:r>
      <w:r w:rsidR="00DA2838">
        <w:rPr>
          <w:rFonts w:hint="eastAsia"/>
        </w:rPr>
        <w:t>发生，并以</w:t>
      </w:r>
      <w:r w:rsidR="00DA2838" w:rsidRPr="00DA2838">
        <w:rPr>
          <w:rFonts w:hint="eastAsia"/>
        </w:rPr>
        <w:t>《秦土协定》</w:t>
      </w:r>
      <w:r w:rsidR="00DA2838">
        <w:rPr>
          <w:rFonts w:hint="eastAsia"/>
        </w:rPr>
        <w:t>告终。国民政府予以书面答复：</w:t>
      </w:r>
      <w:r w:rsidR="00DA2838" w:rsidRPr="00DA2838">
        <w:rPr>
          <w:rFonts w:hint="eastAsia"/>
        </w:rPr>
        <w:t>对张北事件表示遗憾，将负责人免职；尊重日方在察哈尔省的正当行为；宋哲元部从昌平、延庆、</w:t>
      </w:r>
      <w:proofErr w:type="gramStart"/>
      <w:r w:rsidR="00DA2838" w:rsidRPr="00DA2838">
        <w:rPr>
          <w:rFonts w:hint="eastAsia"/>
        </w:rPr>
        <w:t>大林堡至</w:t>
      </w:r>
      <w:proofErr w:type="gramEnd"/>
      <w:r w:rsidR="00DA2838" w:rsidRPr="00DA2838">
        <w:rPr>
          <w:rFonts w:hint="eastAsia"/>
        </w:rPr>
        <w:t>长城一线以东地区、独石口北面沿长城经张家口北面至张北县南面一线以北地区撤退，</w:t>
      </w:r>
      <w:proofErr w:type="gramStart"/>
      <w:r w:rsidR="00DA2838" w:rsidRPr="00DA2838">
        <w:rPr>
          <w:rFonts w:hint="eastAsia"/>
        </w:rPr>
        <w:t>撤退区</w:t>
      </w:r>
      <w:proofErr w:type="gramEnd"/>
      <w:r w:rsidR="00DA2838" w:rsidRPr="00DA2838">
        <w:rPr>
          <w:rFonts w:hint="eastAsia"/>
        </w:rPr>
        <w:t>治安由保安队维持</w:t>
      </w:r>
      <w:r w:rsidR="00DA2838">
        <w:rPr>
          <w:rFonts w:hint="eastAsia"/>
        </w:rPr>
        <w:t>。国民政府还予以口头约定：</w:t>
      </w:r>
      <w:r w:rsidR="00DA2838" w:rsidRPr="00DA2838">
        <w:rPr>
          <w:rFonts w:hint="eastAsia"/>
        </w:rPr>
        <w:t>口头约定：允许日本在察哈尔</w:t>
      </w:r>
      <w:proofErr w:type="gramStart"/>
      <w:r w:rsidR="00DA2838" w:rsidRPr="00DA2838">
        <w:rPr>
          <w:rFonts w:hint="eastAsia"/>
        </w:rPr>
        <w:t>设机场</w:t>
      </w:r>
      <w:proofErr w:type="gramEnd"/>
      <w:r w:rsidR="00DA2838" w:rsidRPr="00DA2838">
        <w:rPr>
          <w:rFonts w:hint="eastAsia"/>
        </w:rPr>
        <w:t>和无线电通讯设备，察哈尔聘请日本军事政治顾问；不阻止日方在内蒙对德王进行工作等</w:t>
      </w:r>
      <w:r w:rsidR="00DA2838">
        <w:rPr>
          <w:rFonts w:hint="eastAsia"/>
        </w:rPr>
        <w:t>。</w:t>
      </w:r>
    </w:p>
    <w:p w14:paraId="50FCAF91" w14:textId="5649CCFA" w:rsidR="00DA2838" w:rsidRDefault="00DA2838" w:rsidP="00DA2838">
      <w:pPr>
        <w:pStyle w:val="af1"/>
        <w:rPr>
          <w:rFonts w:hint="eastAsia"/>
        </w:rPr>
      </w:pPr>
      <w:r>
        <w:rPr>
          <w:rFonts w:hint="eastAsia"/>
        </w:rPr>
        <w:t xml:space="preserve">2. </w:t>
      </w:r>
      <w:r>
        <w:rPr>
          <w:rFonts w:hint="eastAsia"/>
        </w:rPr>
        <w:t>“内蒙古自治”与“华北自治”</w:t>
      </w:r>
    </w:p>
    <w:p w14:paraId="4E1B3ACC" w14:textId="2AF365F3" w:rsidR="00DA2838" w:rsidRDefault="00DA2838" w:rsidP="00412B6B">
      <w:pPr>
        <w:pStyle w:val="aa"/>
        <w:spacing w:before="78" w:after="78"/>
      </w:pPr>
      <w:r>
        <w:tab/>
      </w:r>
      <w:r>
        <w:rPr>
          <w:rFonts w:hint="eastAsia"/>
        </w:rPr>
        <w:t>在华北屡次得手后，日本还策动了“内蒙古自治运动”“华北自治”。</w:t>
      </w:r>
      <w:r>
        <w:rPr>
          <w:rFonts w:hint="eastAsia"/>
        </w:rPr>
        <w:t>11</w:t>
      </w:r>
      <w:r>
        <w:rPr>
          <w:rFonts w:hint="eastAsia"/>
        </w:rPr>
        <w:t>月</w:t>
      </w:r>
      <w:r>
        <w:rPr>
          <w:rFonts w:hint="eastAsia"/>
        </w:rPr>
        <w:t>24</w:t>
      </w:r>
      <w:r>
        <w:rPr>
          <w:rFonts w:hint="eastAsia"/>
        </w:rPr>
        <w:t>日，日本</w:t>
      </w:r>
      <w:r w:rsidRPr="00DA2838">
        <w:rPr>
          <w:rFonts w:hint="eastAsia"/>
        </w:rPr>
        <w:t>策动</w:t>
      </w:r>
      <w:proofErr w:type="gramStart"/>
      <w:r w:rsidRPr="00DA2838">
        <w:rPr>
          <w:rFonts w:hint="eastAsia"/>
        </w:rPr>
        <w:t>滦榆区</w:t>
      </w:r>
      <w:proofErr w:type="gramEnd"/>
      <w:r w:rsidRPr="00DA2838">
        <w:rPr>
          <w:rFonts w:hint="eastAsia"/>
        </w:rPr>
        <w:t>行政督察专员殷汝耕成立“冀东防共自治委员会”，宣布脱离中央政府</w:t>
      </w:r>
      <w:r w:rsidR="008F4F36">
        <w:rPr>
          <w:rFonts w:hint="eastAsia"/>
        </w:rPr>
        <w:t>；然而，</w:t>
      </w:r>
      <w:r w:rsidR="008F4F36" w:rsidRPr="00DA2838">
        <w:rPr>
          <w:rFonts w:hint="eastAsia"/>
        </w:rPr>
        <w:t>殷汝耕</w:t>
      </w:r>
      <w:r w:rsidR="008F4F36">
        <w:rPr>
          <w:rFonts w:hint="eastAsia"/>
        </w:rPr>
        <w:t>权力与地位均十分有限，国民政府立即宣布了对他的通缉；此后，日本又希望从</w:t>
      </w:r>
      <w:r w:rsidR="008F4F36">
        <w:rPr>
          <w:rFonts w:hint="eastAsia"/>
        </w:rPr>
        <w:t>平津卫戍司令宋哲元</w:t>
      </w:r>
      <w:r w:rsidR="008F4F36">
        <w:rPr>
          <w:rFonts w:hint="eastAsia"/>
        </w:rPr>
        <w:t>处寻求突破</w:t>
      </w:r>
      <w:r>
        <w:rPr>
          <w:rFonts w:hint="eastAsia"/>
        </w:rPr>
        <w:t>。</w:t>
      </w:r>
    </w:p>
    <w:p w14:paraId="0DEECC7F" w14:textId="63133068" w:rsidR="00DA2838" w:rsidRDefault="00DA2838" w:rsidP="00412B6B">
      <w:pPr>
        <w:pStyle w:val="aa"/>
        <w:spacing w:before="78" w:after="78"/>
      </w:pPr>
      <w:r>
        <w:tab/>
      </w:r>
      <w:r>
        <w:rPr>
          <w:rFonts w:hint="eastAsia"/>
        </w:rPr>
        <w:t>至</w:t>
      </w:r>
      <w:r>
        <w:rPr>
          <w:rFonts w:hint="eastAsia"/>
        </w:rPr>
        <w:t>1935</w:t>
      </w:r>
      <w:r>
        <w:rPr>
          <w:rFonts w:hint="eastAsia"/>
        </w:rPr>
        <w:t>年末，华北已几乎全盘落入日本手中。</w:t>
      </w:r>
      <w:r>
        <w:rPr>
          <w:rFonts w:hint="eastAsia"/>
        </w:rPr>
        <w:t>12</w:t>
      </w:r>
      <w:r>
        <w:rPr>
          <w:rFonts w:hint="eastAsia"/>
        </w:rPr>
        <w:t>月</w:t>
      </w:r>
      <w:r>
        <w:rPr>
          <w:rFonts w:hint="eastAsia"/>
        </w:rPr>
        <w:t>9</w:t>
      </w:r>
      <w:r>
        <w:rPr>
          <w:rFonts w:hint="eastAsia"/>
        </w:rPr>
        <w:t>日，中国共产党发动“一二·九”学生运动，呼吁</w:t>
      </w:r>
      <w:r w:rsidRPr="00DA2838">
        <w:rPr>
          <w:rFonts w:hint="eastAsia"/>
        </w:rPr>
        <w:t>“停止攘外必先安内、一致对外抗日”</w:t>
      </w:r>
      <w:r>
        <w:rPr>
          <w:rFonts w:hint="eastAsia"/>
        </w:rPr>
        <w:t>。面对声势浩大的运动，日本选择缓和局势，准备采取更温和的策略</w:t>
      </w:r>
      <w:r w:rsidR="00B62BE9">
        <w:rPr>
          <w:rFonts w:hint="eastAsia"/>
        </w:rPr>
        <w:t>。</w:t>
      </w:r>
      <w:r>
        <w:rPr>
          <w:rFonts w:hint="eastAsia"/>
        </w:rPr>
        <w:t>国民政府则</w:t>
      </w:r>
      <w:r w:rsidR="00B62BE9" w:rsidRPr="00DA2838">
        <w:rPr>
          <w:rFonts w:hint="eastAsia"/>
        </w:rPr>
        <w:t>成立</w:t>
      </w:r>
      <w:r w:rsidR="00B62BE9">
        <w:rPr>
          <w:rFonts w:hint="eastAsia"/>
        </w:rPr>
        <w:t>了</w:t>
      </w:r>
      <w:r w:rsidR="00B62BE9" w:rsidRPr="00DA2838">
        <w:rPr>
          <w:rFonts w:hint="eastAsia"/>
        </w:rPr>
        <w:t>冀察政务委员会</w:t>
      </w:r>
      <w:r w:rsidR="00B62BE9">
        <w:rPr>
          <w:rFonts w:hint="eastAsia"/>
        </w:rPr>
        <w:t>（</w:t>
      </w:r>
      <w:r w:rsidR="00B62BE9">
        <w:rPr>
          <w:rFonts w:hint="eastAsia"/>
        </w:rPr>
        <w:t>该委员会</w:t>
      </w:r>
      <w:r w:rsidR="00B62BE9" w:rsidRPr="00DA2838">
        <w:rPr>
          <w:rFonts w:hint="eastAsia"/>
        </w:rPr>
        <w:t>基本上掌握在非亲日派手里</w:t>
      </w:r>
      <w:r w:rsidR="00B62BE9">
        <w:rPr>
          <w:rFonts w:hint="eastAsia"/>
        </w:rPr>
        <w:t>）</w:t>
      </w:r>
      <w:r w:rsidR="00B62BE9" w:rsidRPr="00DA2838">
        <w:rPr>
          <w:rFonts w:hint="eastAsia"/>
        </w:rPr>
        <w:t>，应付危局</w:t>
      </w:r>
      <w:r w:rsidR="00B62BE9">
        <w:rPr>
          <w:rFonts w:hint="eastAsia"/>
        </w:rPr>
        <w:t>；</w:t>
      </w:r>
      <w:r w:rsidR="008F4F36">
        <w:rPr>
          <w:rFonts w:hint="eastAsia"/>
        </w:rPr>
        <w:t>安抚宋哲元，任命他为</w:t>
      </w:r>
      <w:r w:rsidR="008F4F36" w:rsidRPr="008F4F36">
        <w:rPr>
          <w:rFonts w:hint="eastAsia"/>
        </w:rPr>
        <w:t>冀察政务委员会委员长</w:t>
      </w:r>
      <w:r w:rsidR="008F4F36">
        <w:rPr>
          <w:rFonts w:hint="eastAsia"/>
        </w:rPr>
        <w:t>。</w:t>
      </w:r>
    </w:p>
    <w:p w14:paraId="59F08ADA" w14:textId="7CD25C73" w:rsidR="00BB3DEB" w:rsidRDefault="00BB3DEB" w:rsidP="00BB3DEB">
      <w:pPr>
        <w:pStyle w:val="af1"/>
        <w:rPr>
          <w:rFonts w:hint="eastAsia"/>
        </w:rPr>
      </w:pPr>
      <w:r>
        <w:rPr>
          <w:rFonts w:hint="eastAsia"/>
        </w:rPr>
        <w:lastRenderedPageBreak/>
        <w:t xml:space="preserve">3. </w:t>
      </w:r>
      <w:r>
        <w:rPr>
          <w:rFonts w:hint="eastAsia"/>
        </w:rPr>
        <w:t>广田三原则</w:t>
      </w:r>
    </w:p>
    <w:p w14:paraId="486B537E" w14:textId="6CBBF8B8" w:rsidR="00BB3DEB" w:rsidRDefault="00BB3DEB" w:rsidP="00412B6B">
      <w:pPr>
        <w:pStyle w:val="aa"/>
        <w:spacing w:before="78" w:after="78"/>
      </w:pPr>
      <w:r>
        <w:tab/>
      </w:r>
      <w:r>
        <w:rPr>
          <w:rFonts w:hint="eastAsia"/>
        </w:rPr>
        <w:t>广田弘毅于</w:t>
      </w:r>
      <w:r>
        <w:rPr>
          <w:rFonts w:hint="eastAsia"/>
        </w:rPr>
        <w:t>1935</w:t>
      </w:r>
      <w:r>
        <w:rPr>
          <w:rFonts w:hint="eastAsia"/>
        </w:rPr>
        <w:t>年</w:t>
      </w:r>
      <w:r>
        <w:rPr>
          <w:rFonts w:hint="eastAsia"/>
        </w:rPr>
        <w:t>10</w:t>
      </w:r>
      <w:r>
        <w:rPr>
          <w:rFonts w:hint="eastAsia"/>
        </w:rPr>
        <w:t>月提出、</w:t>
      </w:r>
      <w:r>
        <w:rPr>
          <w:rFonts w:hint="eastAsia"/>
        </w:rPr>
        <w:t>1936</w:t>
      </w:r>
      <w:r>
        <w:rPr>
          <w:rFonts w:hint="eastAsia"/>
        </w:rPr>
        <w:t>年</w:t>
      </w:r>
      <w:r>
        <w:rPr>
          <w:rFonts w:hint="eastAsia"/>
        </w:rPr>
        <w:t>1</w:t>
      </w:r>
      <w:r>
        <w:rPr>
          <w:rFonts w:hint="eastAsia"/>
        </w:rPr>
        <w:t>月公开了对华“三原则”：</w:t>
      </w:r>
    </w:p>
    <w:p w14:paraId="22C9DE1A" w14:textId="422B2995" w:rsidR="00BB3DEB" w:rsidRPr="00BB3DEB" w:rsidRDefault="00BB3DEB" w:rsidP="00BB3DEB">
      <w:pPr>
        <w:pStyle w:val="aa"/>
        <w:numPr>
          <w:ilvl w:val="0"/>
          <w:numId w:val="43"/>
        </w:numPr>
        <w:spacing w:beforeLines="0" w:before="0" w:afterLines="0" w:after="0"/>
        <w:ind w:left="442" w:hanging="442"/>
        <w:rPr>
          <w:rFonts w:hint="eastAsia"/>
        </w:rPr>
      </w:pPr>
      <w:r w:rsidRPr="00BB3DEB">
        <w:rPr>
          <w:rFonts w:hint="eastAsia"/>
        </w:rPr>
        <w:t>中国彻底取缔排日，抛弃依赖欧美政策，采取亲日政策</w:t>
      </w:r>
      <w:r>
        <w:rPr>
          <w:rFonts w:hint="eastAsia"/>
        </w:rPr>
        <w:t>；</w:t>
      </w:r>
    </w:p>
    <w:p w14:paraId="355A51A7" w14:textId="0CE70DCD" w:rsidR="00BB3DEB" w:rsidRPr="00BB3DEB" w:rsidRDefault="00BB3DEB" w:rsidP="00BB3DEB">
      <w:pPr>
        <w:pStyle w:val="aa"/>
        <w:numPr>
          <w:ilvl w:val="0"/>
          <w:numId w:val="43"/>
        </w:numPr>
        <w:spacing w:beforeLines="0" w:before="0" w:afterLines="0" w:after="0"/>
        <w:ind w:left="442" w:hanging="442"/>
        <w:rPr>
          <w:rFonts w:hint="eastAsia"/>
        </w:rPr>
      </w:pPr>
      <w:r w:rsidRPr="00BB3DEB">
        <w:rPr>
          <w:rFonts w:hint="eastAsia"/>
        </w:rPr>
        <w:t>中国终应正式承认“满洲国”，暂时可以对“满洲国”</w:t>
      </w:r>
      <w:proofErr w:type="gramStart"/>
      <w:r w:rsidRPr="00BB3DEB">
        <w:rPr>
          <w:rFonts w:hint="eastAsia"/>
        </w:rPr>
        <w:t>作事</w:t>
      </w:r>
      <w:proofErr w:type="gramEnd"/>
      <w:r w:rsidRPr="00BB3DEB">
        <w:rPr>
          <w:rFonts w:hint="eastAsia"/>
        </w:rPr>
        <w:t>实上的默认，抛弃反“满”政策，在华北与满洲接壤地区实行经济、文化融通与提携</w:t>
      </w:r>
      <w:r>
        <w:rPr>
          <w:rFonts w:hint="eastAsia"/>
        </w:rPr>
        <w:t>；</w:t>
      </w:r>
    </w:p>
    <w:p w14:paraId="2AB38F79" w14:textId="17092EB1" w:rsidR="00BB3DEB" w:rsidRPr="00BB3DEB" w:rsidRDefault="00BB3DEB" w:rsidP="00BB3DEB">
      <w:pPr>
        <w:pStyle w:val="aa"/>
        <w:numPr>
          <w:ilvl w:val="0"/>
          <w:numId w:val="43"/>
        </w:numPr>
        <w:spacing w:beforeLines="0" w:before="0" w:afterLines="0" w:after="0"/>
        <w:ind w:left="442" w:hanging="442"/>
        <w:rPr>
          <w:rFonts w:hint="eastAsia"/>
        </w:rPr>
      </w:pPr>
      <w:r w:rsidRPr="00BB3DEB">
        <w:rPr>
          <w:rFonts w:hint="eastAsia"/>
        </w:rPr>
        <w:t>中国与日本就在外蒙接壤地带进行防止赤化威胁进行合作</w:t>
      </w:r>
      <w:r>
        <w:rPr>
          <w:rFonts w:hint="eastAsia"/>
        </w:rPr>
        <w:t>。</w:t>
      </w:r>
    </w:p>
    <w:p w14:paraId="1E08F097" w14:textId="70C69426" w:rsidR="00DA2838" w:rsidRDefault="00BB3DEB" w:rsidP="00BB3DEB">
      <w:pPr>
        <w:pStyle w:val="aa"/>
        <w:spacing w:before="78" w:after="78"/>
        <w:ind w:firstLine="420"/>
      </w:pPr>
      <w:r>
        <w:rPr>
          <w:rFonts w:hint="eastAsia"/>
        </w:rPr>
        <w:t>这与国民政府的对日“亲善”政策无疑是南辕北辙——主要就是其中的第二条，国民政府不可能承认伪满洲国傀儡政权。</w:t>
      </w:r>
    </w:p>
    <w:p w14:paraId="488F1233" w14:textId="2A5AF5AB" w:rsidR="00BB3DEB" w:rsidRDefault="00BB3DEB" w:rsidP="00BB3DEB">
      <w:pPr>
        <w:pStyle w:val="af1"/>
        <w:rPr>
          <w:rFonts w:hint="eastAsia"/>
        </w:rPr>
      </w:pPr>
      <w:r>
        <w:rPr>
          <w:rFonts w:hint="eastAsia"/>
        </w:rPr>
        <w:t xml:space="preserve">4. </w:t>
      </w:r>
      <w:r>
        <w:rPr>
          <w:rFonts w:hint="eastAsia"/>
        </w:rPr>
        <w:t>国民政府亲日派失势</w:t>
      </w:r>
    </w:p>
    <w:p w14:paraId="7C1CCE5F" w14:textId="0437A4D3" w:rsidR="00BB3DEB" w:rsidRDefault="00BB3DEB" w:rsidP="00BB3DEB">
      <w:pPr>
        <w:pStyle w:val="aa"/>
        <w:spacing w:before="78" w:after="78"/>
      </w:pPr>
      <w:r>
        <w:tab/>
      </w:r>
      <w:r>
        <w:rPr>
          <w:rFonts w:hint="eastAsia"/>
        </w:rPr>
        <w:t>在华北事变、广田三原则后，国民政府亲日派已失势。</w:t>
      </w:r>
      <w:r>
        <w:rPr>
          <w:rFonts w:hint="eastAsia"/>
        </w:rPr>
        <w:t>1935</w:t>
      </w:r>
      <w:r>
        <w:rPr>
          <w:rFonts w:hint="eastAsia"/>
        </w:rPr>
        <w:t>年</w:t>
      </w:r>
      <w:r>
        <w:rPr>
          <w:rFonts w:hint="eastAsia"/>
        </w:rPr>
        <w:t>11</w:t>
      </w:r>
      <w:r>
        <w:rPr>
          <w:rFonts w:hint="eastAsia"/>
        </w:rPr>
        <w:t>月，在国民党</w:t>
      </w:r>
      <w:r w:rsidR="00FC096C">
        <w:rPr>
          <w:rFonts w:hint="eastAsia"/>
        </w:rPr>
        <w:t>五届</w:t>
      </w:r>
      <w:r>
        <w:rPr>
          <w:rFonts w:hint="eastAsia"/>
        </w:rPr>
        <w:t>全会上，蒋介石作了“最后关头”演讲：</w:t>
      </w:r>
    </w:p>
    <w:p w14:paraId="67E245A3" w14:textId="2FE9CFE4" w:rsidR="00BB3DEB" w:rsidRDefault="00BB3DEB" w:rsidP="00BB3DEB">
      <w:pPr>
        <w:pStyle w:val="af3"/>
        <w:spacing w:before="78" w:after="78"/>
        <w:ind w:firstLine="420"/>
      </w:pPr>
      <w:r w:rsidRPr="00BB3DEB">
        <w:rPr>
          <w:rFonts w:hint="eastAsia"/>
        </w:rPr>
        <w:t>和平未到完全绝望时期，绝不放弃和平；牺牲未到最后关头，亦绝不轻言牺牲。……果能和平有和平之限度，牺牲有牺牲之决心，以抱定最后牺牲之决心，而为和平最大之努力。</w:t>
      </w:r>
    </w:p>
    <w:p w14:paraId="19635B58" w14:textId="7ACD410C" w:rsidR="00BB3DEB" w:rsidRDefault="00BB3DEB" w:rsidP="00BB3DEB">
      <w:pPr>
        <w:pStyle w:val="af3"/>
        <w:spacing w:before="78" w:after="78"/>
        <w:jc w:val="right"/>
        <w:rPr>
          <w:rFonts w:hint="eastAsia"/>
        </w:rPr>
      </w:pPr>
      <w:r>
        <w:rPr>
          <w:rFonts w:hint="eastAsia"/>
        </w:rPr>
        <w:t>——蒋介石</w:t>
      </w:r>
    </w:p>
    <w:p w14:paraId="041EE178" w14:textId="17520A0A" w:rsidR="00BB3DEB" w:rsidRDefault="00151DBB" w:rsidP="00BB3DEB">
      <w:pPr>
        <w:pStyle w:val="aa"/>
        <w:spacing w:before="78" w:after="78"/>
        <w:ind w:firstLine="420"/>
      </w:pPr>
      <w:r>
        <w:rPr>
          <w:rFonts w:hint="eastAsia"/>
        </w:rPr>
        <w:t>11</w:t>
      </w:r>
      <w:r>
        <w:rPr>
          <w:rFonts w:hint="eastAsia"/>
        </w:rPr>
        <w:t>月</w:t>
      </w:r>
      <w:r>
        <w:rPr>
          <w:rFonts w:hint="eastAsia"/>
        </w:rPr>
        <w:t>1</w:t>
      </w:r>
      <w:r>
        <w:rPr>
          <w:rFonts w:hint="eastAsia"/>
        </w:rPr>
        <w:t>日，</w:t>
      </w:r>
      <w:r w:rsidR="00BB3DEB">
        <w:rPr>
          <w:rFonts w:hint="eastAsia"/>
        </w:rPr>
        <w:t>汪精卫遇刺</w:t>
      </w:r>
      <w:r>
        <w:rPr>
          <w:rFonts w:hint="eastAsia"/>
        </w:rPr>
        <w:t>。</w:t>
      </w:r>
      <w:r>
        <w:rPr>
          <w:rFonts w:hint="eastAsia"/>
        </w:rPr>
        <w:t>12</w:t>
      </w:r>
      <w:r>
        <w:rPr>
          <w:rFonts w:hint="eastAsia"/>
        </w:rPr>
        <w:t>月</w:t>
      </w:r>
      <w:r>
        <w:rPr>
          <w:rFonts w:hint="eastAsia"/>
        </w:rPr>
        <w:t>7</w:t>
      </w:r>
      <w:r>
        <w:rPr>
          <w:rFonts w:hint="eastAsia"/>
        </w:rPr>
        <w:t>日，国民党中央委员会通过了汪精卫辞职的决定。</w:t>
      </w:r>
    </w:p>
    <w:p w14:paraId="65A23649" w14:textId="59147C0D" w:rsidR="00151DBB" w:rsidRDefault="005A34F5" w:rsidP="005A34F5">
      <w:pPr>
        <w:pStyle w:val="ae"/>
      </w:pPr>
      <w:bookmarkStart w:id="73" w:name="_Toc184307509"/>
      <w:r>
        <w:rPr>
          <w:rFonts w:hint="eastAsia"/>
        </w:rPr>
        <w:t>（四）</w:t>
      </w:r>
      <w:r w:rsidRPr="005A34F5">
        <w:rPr>
          <w:rFonts w:hint="eastAsia"/>
        </w:rPr>
        <w:t>中英、中美合作的进展</w:t>
      </w:r>
      <w:bookmarkEnd w:id="73"/>
    </w:p>
    <w:p w14:paraId="1AFE4241" w14:textId="447E8E4F" w:rsidR="00560F29" w:rsidRDefault="00560F29" w:rsidP="00560F29">
      <w:pPr>
        <w:pStyle w:val="af1"/>
        <w:rPr>
          <w:rFonts w:hint="eastAsia"/>
        </w:rPr>
      </w:pPr>
      <w:r>
        <w:rPr>
          <w:rFonts w:hint="eastAsia"/>
        </w:rPr>
        <w:t xml:space="preserve">1. </w:t>
      </w:r>
      <w:r w:rsidRPr="00560F29">
        <w:rPr>
          <w:rFonts w:hint="eastAsia"/>
        </w:rPr>
        <w:t>英国李兹罗斯访华与中国币制改革</w:t>
      </w:r>
    </w:p>
    <w:p w14:paraId="54750CBC" w14:textId="4DF71570" w:rsidR="005A34F5" w:rsidRDefault="005A34F5" w:rsidP="00151DBB">
      <w:pPr>
        <w:pStyle w:val="aa"/>
        <w:spacing w:before="78" w:after="78"/>
      </w:pPr>
      <w:r>
        <w:tab/>
      </w:r>
      <w:r>
        <w:rPr>
          <w:rFonts w:hint="eastAsia"/>
        </w:rPr>
        <w:t>1935</w:t>
      </w:r>
      <w:r>
        <w:rPr>
          <w:rFonts w:hint="eastAsia"/>
        </w:rPr>
        <w:t>年</w:t>
      </w:r>
      <w:r>
        <w:rPr>
          <w:rFonts w:hint="eastAsia"/>
        </w:rPr>
        <w:t>10</w:t>
      </w:r>
      <w:r>
        <w:rPr>
          <w:rFonts w:hint="eastAsia"/>
        </w:rPr>
        <w:t>月，英国</w:t>
      </w:r>
      <w:r w:rsidRPr="005A34F5">
        <w:rPr>
          <w:rFonts w:hint="eastAsia"/>
        </w:rPr>
        <w:t>政府首席经济顾问</w:t>
      </w:r>
      <w:r>
        <w:rPr>
          <w:rFonts w:hint="eastAsia"/>
        </w:rPr>
        <w:t>弗雷德里克·</w:t>
      </w:r>
      <w:r w:rsidRPr="005A34F5">
        <w:rPr>
          <w:rFonts w:hint="eastAsia"/>
        </w:rPr>
        <w:t>李兹罗斯访华，希望就中国币制改革商讨出方案</w:t>
      </w:r>
      <w:r>
        <w:rPr>
          <w:rFonts w:hint="eastAsia"/>
        </w:rPr>
        <w:t>。</w:t>
      </w:r>
      <w:r w:rsidR="005B2B79">
        <w:rPr>
          <w:rFonts w:hint="eastAsia"/>
        </w:rPr>
        <w:t>英国此举是希望使中国的法币同英镑挂钩，掌</w:t>
      </w:r>
      <w:proofErr w:type="gramStart"/>
      <w:r w:rsidR="005B2B79">
        <w:rPr>
          <w:rFonts w:hint="eastAsia"/>
        </w:rPr>
        <w:t>控中国</w:t>
      </w:r>
      <w:proofErr w:type="gramEnd"/>
      <w:r w:rsidR="005B2B79">
        <w:rPr>
          <w:rFonts w:hint="eastAsia"/>
        </w:rPr>
        <w:t>的金融，从而利于英国在华商业利益。</w:t>
      </w:r>
      <w:r w:rsidRPr="005A34F5">
        <w:rPr>
          <w:rFonts w:hint="eastAsia"/>
        </w:rPr>
        <w:t>李兹罗斯访华前先到日本，就英国的援华举措谋求日本的谅解，并且在承认日本对长城以北侵占的事实上，建议日本放弃介入长城以南中国的事务，而在长城以南达成英日的合作。日本拒绝</w:t>
      </w:r>
      <w:r>
        <w:rPr>
          <w:rFonts w:hint="eastAsia"/>
        </w:rPr>
        <w:t>。</w:t>
      </w:r>
    </w:p>
    <w:p w14:paraId="02AB10AF" w14:textId="3BE112A8" w:rsidR="005A34F5" w:rsidRPr="005A34F5" w:rsidRDefault="005A34F5" w:rsidP="005A34F5">
      <w:pPr>
        <w:pStyle w:val="aa"/>
        <w:spacing w:before="78" w:after="78"/>
        <w:ind w:firstLine="420"/>
        <w:rPr>
          <w:rFonts w:hint="eastAsia"/>
        </w:rPr>
      </w:pPr>
      <w:r w:rsidRPr="005A34F5">
        <w:rPr>
          <w:rFonts w:hint="eastAsia"/>
        </w:rPr>
        <w:t>11</w:t>
      </w:r>
      <w:r w:rsidRPr="005A34F5">
        <w:rPr>
          <w:rFonts w:hint="eastAsia"/>
        </w:rPr>
        <w:t>月</w:t>
      </w:r>
      <w:r w:rsidRPr="005A34F5">
        <w:rPr>
          <w:rFonts w:hint="eastAsia"/>
        </w:rPr>
        <w:t>3</w:t>
      </w:r>
      <w:r w:rsidRPr="005A34F5">
        <w:rPr>
          <w:rFonts w:hint="eastAsia"/>
        </w:rPr>
        <w:t>日晚，南京政府发布紧急命令，规定从</w:t>
      </w:r>
      <w:r w:rsidRPr="005A34F5">
        <w:rPr>
          <w:rFonts w:hint="eastAsia"/>
        </w:rPr>
        <w:t>4</w:t>
      </w:r>
      <w:r w:rsidRPr="005A34F5">
        <w:rPr>
          <w:rFonts w:hint="eastAsia"/>
        </w:rPr>
        <w:t>日起，中央、中国、交通三家银行发行的钞票定为法币，所有完粮纳税及一切公私款项的收付，都以法币为限，不得使用现银，违者全部没收；所有银币、生银、银本位币持有人应立即到指定银行兑换法币</w:t>
      </w:r>
      <w:r w:rsidR="00AB21AA">
        <w:rPr>
          <w:rFonts w:hint="eastAsia"/>
        </w:rPr>
        <w:t>。</w:t>
      </w:r>
    </w:p>
    <w:p w14:paraId="59679B80" w14:textId="6061C0F9" w:rsidR="00BB3DEB" w:rsidRDefault="00AB21AA" w:rsidP="00AB21AA">
      <w:pPr>
        <w:pStyle w:val="af1"/>
        <w:rPr>
          <w:rFonts w:hint="eastAsia"/>
        </w:rPr>
      </w:pPr>
      <w:r>
        <w:rPr>
          <w:rFonts w:hint="eastAsia"/>
        </w:rPr>
        <w:t xml:space="preserve">2. </w:t>
      </w:r>
      <w:r>
        <w:rPr>
          <w:rFonts w:hint="eastAsia"/>
        </w:rPr>
        <w:t>《中美白银协定》</w:t>
      </w:r>
    </w:p>
    <w:p w14:paraId="0EA87445" w14:textId="062D1351" w:rsidR="00BB3DEB" w:rsidRDefault="00AB21AA" w:rsidP="00BB3DEB">
      <w:pPr>
        <w:pStyle w:val="aa"/>
        <w:spacing w:before="78" w:after="78"/>
      </w:pPr>
      <w:r>
        <w:tab/>
      </w:r>
      <w:r>
        <w:rPr>
          <w:rFonts w:hint="eastAsia"/>
        </w:rPr>
        <w:t>中国币值改革后，由于白银不再流通，故需要全部出售到国际市场。美国为了夺取中国的金融掌控力，宣布不再收购白银，国际市场银价一时大幅下跌。国民政府的外汇储备无法支撑一时大量以白银兑换法币的需求。在这种情况下，中国不得不向美国寻求解决方案。</w:t>
      </w:r>
    </w:p>
    <w:p w14:paraId="68250209" w14:textId="77777777" w:rsidR="007E2874" w:rsidRDefault="00AB21AA" w:rsidP="00BB3DEB">
      <w:pPr>
        <w:pStyle w:val="aa"/>
        <w:spacing w:before="78" w:after="78"/>
      </w:pPr>
      <w:r>
        <w:tab/>
      </w:r>
      <w:r>
        <w:rPr>
          <w:rFonts w:hint="eastAsia"/>
        </w:rPr>
        <w:t>1936</w:t>
      </w:r>
      <w:r>
        <w:rPr>
          <w:rFonts w:hint="eastAsia"/>
        </w:rPr>
        <w:t>年</w:t>
      </w:r>
      <w:r>
        <w:rPr>
          <w:rFonts w:hint="eastAsia"/>
        </w:rPr>
        <w:t>5</w:t>
      </w:r>
      <w:r>
        <w:rPr>
          <w:rFonts w:hint="eastAsia"/>
        </w:rPr>
        <w:t>月，</w:t>
      </w:r>
      <w:r w:rsidR="007E2874">
        <w:rPr>
          <w:rFonts w:hint="eastAsia"/>
        </w:rPr>
        <w:t>《中美白银协定》秘密签订，其中规定：</w:t>
      </w:r>
    </w:p>
    <w:p w14:paraId="2553434C" w14:textId="77777777" w:rsidR="007E2874" w:rsidRDefault="007E2874" w:rsidP="007E2874">
      <w:pPr>
        <w:pStyle w:val="aa"/>
        <w:numPr>
          <w:ilvl w:val="0"/>
          <w:numId w:val="44"/>
        </w:numPr>
        <w:spacing w:beforeLines="0" w:before="0" w:afterLines="0" w:after="0"/>
        <w:ind w:left="442" w:hanging="442"/>
      </w:pPr>
      <w:r w:rsidRPr="007E2874">
        <w:rPr>
          <w:rFonts w:hint="eastAsia"/>
        </w:rPr>
        <w:t>中国保持币制独立，不与世界上任何货币集团连锁；</w:t>
      </w:r>
    </w:p>
    <w:p w14:paraId="4B250740" w14:textId="77777777" w:rsidR="007E2874" w:rsidRDefault="007E2874" w:rsidP="007E2874">
      <w:pPr>
        <w:pStyle w:val="aa"/>
        <w:numPr>
          <w:ilvl w:val="0"/>
          <w:numId w:val="44"/>
        </w:numPr>
        <w:spacing w:beforeLines="0" w:before="0" w:afterLines="0" w:after="0"/>
        <w:ind w:left="442" w:hanging="442"/>
      </w:pPr>
      <w:r w:rsidRPr="007E2874">
        <w:rPr>
          <w:rFonts w:hint="eastAsia"/>
        </w:rPr>
        <w:t>除外汇、黄金外，保持</w:t>
      </w:r>
      <w:r w:rsidRPr="007E2874">
        <w:rPr>
          <w:rFonts w:hint="eastAsia"/>
        </w:rPr>
        <w:t>25%</w:t>
      </w:r>
      <w:r w:rsidRPr="007E2874">
        <w:rPr>
          <w:rFonts w:hint="eastAsia"/>
        </w:rPr>
        <w:t>白银作为发行货币的准备；</w:t>
      </w:r>
    </w:p>
    <w:p w14:paraId="5F475B76" w14:textId="27A2CC16" w:rsidR="00AB21AA" w:rsidRDefault="007E2874" w:rsidP="007E2874">
      <w:pPr>
        <w:pStyle w:val="aa"/>
        <w:numPr>
          <w:ilvl w:val="0"/>
          <w:numId w:val="44"/>
        </w:numPr>
        <w:spacing w:beforeLines="0" w:before="0" w:afterLines="0" w:after="0"/>
        <w:ind w:left="442" w:hanging="442"/>
      </w:pPr>
      <w:r w:rsidRPr="007E2874">
        <w:rPr>
          <w:rFonts w:hint="eastAsia"/>
        </w:rPr>
        <w:t>美国承购中国白银</w:t>
      </w:r>
      <w:r w:rsidRPr="007E2874">
        <w:rPr>
          <w:rFonts w:hint="eastAsia"/>
        </w:rPr>
        <w:t>7500</w:t>
      </w:r>
      <w:r w:rsidRPr="007E2874">
        <w:rPr>
          <w:rFonts w:hint="eastAsia"/>
        </w:rPr>
        <w:t>万盎司，</w:t>
      </w:r>
      <w:proofErr w:type="gramStart"/>
      <w:r w:rsidRPr="007E2874">
        <w:rPr>
          <w:rFonts w:hint="eastAsia"/>
        </w:rPr>
        <w:t>另接受</w:t>
      </w:r>
      <w:proofErr w:type="gramEnd"/>
      <w:r w:rsidRPr="007E2874">
        <w:rPr>
          <w:rFonts w:hint="eastAsia"/>
        </w:rPr>
        <w:t>5000</w:t>
      </w:r>
      <w:r w:rsidRPr="007E2874">
        <w:rPr>
          <w:rFonts w:hint="eastAsia"/>
        </w:rPr>
        <w:t>万盎司作为</w:t>
      </w:r>
      <w:r w:rsidRPr="007E2874">
        <w:rPr>
          <w:rFonts w:hint="eastAsia"/>
        </w:rPr>
        <w:t>2000</w:t>
      </w:r>
      <w:r w:rsidRPr="007E2874">
        <w:rPr>
          <w:rFonts w:hint="eastAsia"/>
        </w:rPr>
        <w:t>万美元贷款的担保等</w:t>
      </w:r>
      <w:r>
        <w:rPr>
          <w:rFonts w:hint="eastAsia"/>
        </w:rPr>
        <w:t>。</w:t>
      </w:r>
    </w:p>
    <w:p w14:paraId="53A6B739" w14:textId="58A35F3F" w:rsidR="007E2874" w:rsidRDefault="007E2874" w:rsidP="007E2874">
      <w:pPr>
        <w:pStyle w:val="aa"/>
        <w:spacing w:before="78" w:after="78"/>
        <w:ind w:firstLine="420"/>
      </w:pPr>
      <w:r>
        <w:rPr>
          <w:rFonts w:hint="eastAsia"/>
        </w:rPr>
        <w:t>通过《中美白银协定》，</w:t>
      </w:r>
      <w:r w:rsidRPr="007E2874">
        <w:rPr>
          <w:rFonts w:hint="eastAsia"/>
        </w:rPr>
        <w:t>美国从英国手中夺取了对中国金融的控制；中国避免了金融危机，稳定了通货</w:t>
      </w:r>
      <w:r>
        <w:rPr>
          <w:rFonts w:hint="eastAsia"/>
        </w:rPr>
        <w:t>。</w:t>
      </w:r>
    </w:p>
    <w:p w14:paraId="5BCAF186" w14:textId="66FCE1BC" w:rsidR="007E2874" w:rsidRPr="007E2874" w:rsidRDefault="00FC096C" w:rsidP="00FC096C">
      <w:pPr>
        <w:pStyle w:val="ae"/>
        <w:rPr>
          <w:rFonts w:hint="eastAsia"/>
        </w:rPr>
      </w:pPr>
      <w:bookmarkStart w:id="74" w:name="_Toc184307510"/>
      <w:r>
        <w:rPr>
          <w:rFonts w:hint="eastAsia"/>
        </w:rPr>
        <w:lastRenderedPageBreak/>
        <w:t>（五）抗日方针的确立</w:t>
      </w:r>
      <w:bookmarkEnd w:id="74"/>
    </w:p>
    <w:p w14:paraId="1C1252D7" w14:textId="7DAF4166" w:rsidR="00AB21AA" w:rsidRDefault="00FC096C" w:rsidP="00FC096C">
      <w:pPr>
        <w:pStyle w:val="aa"/>
        <w:spacing w:before="78" w:after="78"/>
        <w:ind w:firstLine="420"/>
      </w:pPr>
      <w:r w:rsidRPr="00FC096C">
        <w:rPr>
          <w:rFonts w:hint="eastAsia"/>
        </w:rPr>
        <w:t>国民党</w:t>
      </w:r>
      <w:r>
        <w:rPr>
          <w:rFonts w:hint="eastAsia"/>
        </w:rPr>
        <w:t>五届全会</w:t>
      </w:r>
      <w:r w:rsidRPr="00FC096C">
        <w:rPr>
          <w:rFonts w:hint="eastAsia"/>
        </w:rPr>
        <w:t>后，新任外交部长张群与日本驻华大使就全面调整中日关系进行谈判；试图通过外交努力解决中日关系的主要症结。谈判是所谓“和平未绝望之时”，争取和平的努力</w:t>
      </w:r>
      <w:r>
        <w:rPr>
          <w:rFonts w:hint="eastAsia"/>
        </w:rPr>
        <w:t>。</w:t>
      </w:r>
      <w:r w:rsidRPr="00FC096C">
        <w:rPr>
          <w:rFonts w:hint="eastAsia"/>
        </w:rPr>
        <w:t>1936</w:t>
      </w:r>
      <w:r w:rsidRPr="00FC096C">
        <w:rPr>
          <w:rFonts w:hint="eastAsia"/>
        </w:rPr>
        <w:t>年</w:t>
      </w:r>
      <w:r w:rsidRPr="00FC096C">
        <w:rPr>
          <w:rFonts w:hint="eastAsia"/>
        </w:rPr>
        <w:t>11</w:t>
      </w:r>
      <w:r w:rsidRPr="00FC096C">
        <w:rPr>
          <w:rFonts w:hint="eastAsia"/>
        </w:rPr>
        <w:t>月，绥远战事爆发；</w:t>
      </w:r>
      <w:r w:rsidRPr="00FC096C">
        <w:rPr>
          <w:rFonts w:hint="eastAsia"/>
        </w:rPr>
        <w:t>12</w:t>
      </w:r>
      <w:r w:rsidRPr="00FC096C">
        <w:rPr>
          <w:rFonts w:hint="eastAsia"/>
        </w:rPr>
        <w:t>月，中国终止谈判</w:t>
      </w:r>
      <w:r>
        <w:rPr>
          <w:rFonts w:hint="eastAsia"/>
        </w:rPr>
        <w:t>。</w:t>
      </w:r>
    </w:p>
    <w:p w14:paraId="1E41DF3C" w14:textId="37CB71A7" w:rsidR="00FC096C" w:rsidRDefault="00FC096C" w:rsidP="00FC096C">
      <w:pPr>
        <w:pStyle w:val="aa"/>
        <w:spacing w:before="78" w:after="78"/>
        <w:ind w:firstLine="420"/>
      </w:pPr>
      <w:r>
        <w:rPr>
          <w:rFonts w:hint="eastAsia"/>
        </w:rPr>
        <w:t>1936</w:t>
      </w:r>
      <w:r>
        <w:rPr>
          <w:rFonts w:hint="eastAsia"/>
        </w:rPr>
        <w:t>年下半年，</w:t>
      </w:r>
      <w:r w:rsidRPr="00FC096C">
        <w:rPr>
          <w:rFonts w:hint="eastAsia"/>
        </w:rPr>
        <w:t>全国抗日救亡浪潮高涨</w:t>
      </w:r>
      <w:r>
        <w:rPr>
          <w:rFonts w:hint="eastAsia"/>
        </w:rPr>
        <w:t>。</w:t>
      </w:r>
      <w:r>
        <w:rPr>
          <w:rFonts w:hint="eastAsia"/>
        </w:rPr>
        <w:t>7</w:t>
      </w:r>
      <w:r>
        <w:rPr>
          <w:rFonts w:hint="eastAsia"/>
        </w:rPr>
        <w:t>月，国民党五届二中全会上，蒋介石发表对日政策演说：</w:t>
      </w:r>
    </w:p>
    <w:p w14:paraId="680BFD3B" w14:textId="5BF6EEB3" w:rsidR="00FC096C" w:rsidRDefault="00FC096C" w:rsidP="00FC096C">
      <w:pPr>
        <w:pStyle w:val="af3"/>
        <w:spacing w:before="78" w:after="78"/>
        <w:ind w:firstLine="420"/>
      </w:pPr>
      <w:r w:rsidRPr="00FC096C">
        <w:rPr>
          <w:rFonts w:hint="eastAsia"/>
        </w:rPr>
        <w:t>中央对外所抱的最低限度，就是保持领土主权的完整。任何国家要来侵扰我们领土主权，我们绝对不能容忍，我们绝对</w:t>
      </w:r>
      <w:proofErr w:type="gramStart"/>
      <w:r w:rsidRPr="00FC096C">
        <w:rPr>
          <w:rFonts w:hint="eastAsia"/>
        </w:rPr>
        <w:t>不</w:t>
      </w:r>
      <w:proofErr w:type="gramEnd"/>
      <w:r w:rsidRPr="00FC096C">
        <w:rPr>
          <w:rFonts w:hint="eastAsia"/>
        </w:rPr>
        <w:t>订立任何侵害我们领土主权的协定，并绝对不容忍任何侵害我们领土主权的事实。再明白说些，例如有人强迫我们签订</w:t>
      </w:r>
      <w:proofErr w:type="gramStart"/>
      <w:r w:rsidRPr="00FC096C">
        <w:rPr>
          <w:rFonts w:hint="eastAsia"/>
        </w:rPr>
        <w:t>承认伪国等</w:t>
      </w:r>
      <w:proofErr w:type="gramEnd"/>
      <w:r w:rsidRPr="00FC096C">
        <w:rPr>
          <w:rFonts w:hint="eastAsia"/>
        </w:rPr>
        <w:t>损害领土主权协定的时候，就是我们不能容忍的时候，就是我们最后牺牲的时候。</w:t>
      </w:r>
    </w:p>
    <w:p w14:paraId="4301F6D7" w14:textId="4324B543" w:rsidR="00FC096C" w:rsidRDefault="00FC096C" w:rsidP="00FC096C">
      <w:pPr>
        <w:pStyle w:val="af3"/>
        <w:spacing w:before="78" w:after="78"/>
        <w:jc w:val="right"/>
        <w:rPr>
          <w:rFonts w:hint="eastAsia"/>
        </w:rPr>
      </w:pPr>
      <w:r>
        <w:rPr>
          <w:rFonts w:hint="eastAsia"/>
        </w:rPr>
        <w:t>——蒋介石</w:t>
      </w:r>
    </w:p>
    <w:p w14:paraId="7CFD6CB9" w14:textId="5A038836" w:rsidR="00FC096C" w:rsidRDefault="00E92C73" w:rsidP="00FC096C">
      <w:pPr>
        <w:pStyle w:val="aa"/>
        <w:spacing w:before="78" w:after="78"/>
      </w:pPr>
      <w:r>
        <w:tab/>
      </w:r>
      <w:r>
        <w:rPr>
          <w:rFonts w:hint="eastAsia"/>
        </w:rPr>
        <w:t>12</w:t>
      </w:r>
      <w:r>
        <w:rPr>
          <w:rFonts w:hint="eastAsia"/>
        </w:rPr>
        <w:t>月</w:t>
      </w:r>
      <w:r>
        <w:rPr>
          <w:rFonts w:hint="eastAsia"/>
        </w:rPr>
        <w:t>12</w:t>
      </w:r>
      <w:r>
        <w:rPr>
          <w:rFonts w:hint="eastAsia"/>
        </w:rPr>
        <w:t>日，西安事变爆发，随后和平解决。</w:t>
      </w:r>
      <w:r w:rsidRPr="00E92C73">
        <w:rPr>
          <w:rFonts w:hint="eastAsia"/>
        </w:rPr>
        <w:t>12</w:t>
      </w:r>
      <w:r w:rsidRPr="00E92C73">
        <w:rPr>
          <w:rFonts w:hint="eastAsia"/>
        </w:rPr>
        <w:t>月</w:t>
      </w:r>
      <w:r w:rsidRPr="00E92C73">
        <w:rPr>
          <w:rFonts w:hint="eastAsia"/>
        </w:rPr>
        <w:t>24</w:t>
      </w:r>
      <w:r w:rsidRPr="00E92C73">
        <w:rPr>
          <w:rFonts w:hint="eastAsia"/>
        </w:rPr>
        <w:t>日，蒋介石口头接受改组国民党和国民政府，停止剿共，联合红军抗日，召集各党各派各界各军救国会议，确定抗日救亡方针等</w:t>
      </w:r>
      <w:r>
        <w:rPr>
          <w:rFonts w:hint="eastAsia"/>
        </w:rPr>
        <w:t>。</w:t>
      </w:r>
      <w:r w:rsidRPr="00E92C73">
        <w:rPr>
          <w:rFonts w:hint="eastAsia"/>
        </w:rPr>
        <w:t>1937</w:t>
      </w:r>
      <w:r w:rsidRPr="00E92C73">
        <w:rPr>
          <w:rFonts w:hint="eastAsia"/>
        </w:rPr>
        <w:t>年</w:t>
      </w:r>
      <w:r w:rsidRPr="00E92C73">
        <w:rPr>
          <w:rFonts w:hint="eastAsia"/>
        </w:rPr>
        <w:t>2</w:t>
      </w:r>
      <w:r w:rsidRPr="00E92C73">
        <w:rPr>
          <w:rFonts w:hint="eastAsia"/>
        </w:rPr>
        <w:t>月，国民党五届三中全会确定了对外维护领土主权，对内进行和平统一方针，改变了“攘外必先安内”的政策，转向联合抗日</w:t>
      </w:r>
      <w:r>
        <w:rPr>
          <w:rFonts w:hint="eastAsia"/>
        </w:rPr>
        <w:t>。</w:t>
      </w:r>
    </w:p>
    <w:p w14:paraId="4CE75819" w14:textId="77777777" w:rsidR="00E92C73" w:rsidRPr="00E92C73" w:rsidRDefault="00E92C73" w:rsidP="00FC096C">
      <w:pPr>
        <w:pStyle w:val="aa"/>
        <w:spacing w:before="78" w:after="78"/>
        <w:rPr>
          <w:rFonts w:hint="eastAsia"/>
        </w:rPr>
      </w:pPr>
    </w:p>
    <w:p w14:paraId="5119D13D" w14:textId="77777777" w:rsidR="00FC096C" w:rsidRDefault="00FC096C" w:rsidP="00FC096C">
      <w:pPr>
        <w:pStyle w:val="aa"/>
        <w:spacing w:before="78" w:after="78"/>
      </w:pPr>
    </w:p>
    <w:p w14:paraId="6044DCB3" w14:textId="77777777" w:rsidR="00FC096C" w:rsidRDefault="00FC096C" w:rsidP="00FC096C">
      <w:pPr>
        <w:pStyle w:val="aa"/>
        <w:spacing w:before="78" w:after="78"/>
      </w:pPr>
    </w:p>
    <w:p w14:paraId="1744B37A" w14:textId="4EA0A547" w:rsidR="00DF4C67" w:rsidRDefault="00DF4C67" w:rsidP="00DF4C67">
      <w:pPr>
        <w:pStyle w:val="a9"/>
      </w:pPr>
      <w:bookmarkStart w:id="75" w:name="_Toc184307511"/>
      <w:r>
        <w:rPr>
          <w:rFonts w:hint="eastAsia"/>
        </w:rPr>
        <w:t>第七讲</w:t>
      </w:r>
      <w:r>
        <w:rPr>
          <w:rFonts w:hint="eastAsia"/>
        </w:rPr>
        <w:t xml:space="preserve"> </w:t>
      </w:r>
      <w:r w:rsidRPr="00DF4C67">
        <w:rPr>
          <w:rFonts w:hint="eastAsia"/>
        </w:rPr>
        <w:t>抗战时期的外交与中国国际地位的变化</w:t>
      </w:r>
      <w:bookmarkEnd w:id="75"/>
    </w:p>
    <w:p w14:paraId="19951479" w14:textId="19D4A666" w:rsidR="00DF4C67" w:rsidRDefault="00DF4C67" w:rsidP="00DF4C67">
      <w:pPr>
        <w:pStyle w:val="aa"/>
        <w:spacing w:before="78" w:after="78"/>
        <w:jc w:val="center"/>
        <w:rPr>
          <w:rFonts w:hint="eastAsia"/>
        </w:rPr>
      </w:pPr>
      <w:r>
        <w:rPr>
          <w:rFonts w:hint="eastAsia"/>
        </w:rPr>
        <w:t>2024.12.5</w:t>
      </w:r>
    </w:p>
    <w:p w14:paraId="7BCE9CCF" w14:textId="3C5A121B" w:rsidR="00DF4C67" w:rsidRDefault="00DF4C67" w:rsidP="00DF4C67">
      <w:pPr>
        <w:pStyle w:val="ac"/>
      </w:pPr>
      <w:bookmarkStart w:id="76" w:name="_Toc184307512"/>
      <w:r>
        <w:rPr>
          <w:rFonts w:hint="eastAsia"/>
        </w:rPr>
        <w:t>一、独立抗日时期（</w:t>
      </w:r>
      <w:r>
        <w:rPr>
          <w:rFonts w:hint="eastAsia"/>
        </w:rPr>
        <w:t>1937.7~1941.12</w:t>
      </w:r>
      <w:r>
        <w:rPr>
          <w:rFonts w:hint="eastAsia"/>
        </w:rPr>
        <w:t>）的外交</w:t>
      </w:r>
      <w:bookmarkEnd w:id="76"/>
    </w:p>
    <w:p w14:paraId="3E09C021" w14:textId="091F66C0" w:rsidR="00DF4C67" w:rsidRDefault="00DF4C67" w:rsidP="00DF4C67">
      <w:pPr>
        <w:pStyle w:val="ae"/>
      </w:pPr>
      <w:bookmarkStart w:id="77" w:name="_Toc184307513"/>
      <w:r>
        <w:rPr>
          <w:rFonts w:hint="eastAsia"/>
        </w:rPr>
        <w:t>（一）</w:t>
      </w:r>
      <w:r w:rsidRPr="00DF4C67">
        <w:rPr>
          <w:rFonts w:hint="eastAsia"/>
        </w:rPr>
        <w:t>太平洋战争爆发前外交的特征</w:t>
      </w:r>
      <w:bookmarkEnd w:id="77"/>
    </w:p>
    <w:p w14:paraId="7301FBBC" w14:textId="4882102C" w:rsidR="00E32E2C" w:rsidRDefault="00E32E2C" w:rsidP="00E32E2C">
      <w:pPr>
        <w:pStyle w:val="af1"/>
        <w:rPr>
          <w:rFonts w:hint="eastAsia"/>
        </w:rPr>
      </w:pPr>
      <w:r>
        <w:rPr>
          <w:rFonts w:hint="eastAsia"/>
        </w:rPr>
        <w:t xml:space="preserve">1. </w:t>
      </w:r>
      <w:r>
        <w:rPr>
          <w:rFonts w:hint="eastAsia"/>
        </w:rPr>
        <w:t>日本全面侵华与全民族全面抗战方针的确立</w:t>
      </w:r>
    </w:p>
    <w:p w14:paraId="5CF3A2D6" w14:textId="198DE11E" w:rsidR="0046525C" w:rsidRDefault="00DF4C67" w:rsidP="00FC096C">
      <w:pPr>
        <w:pStyle w:val="aa"/>
        <w:spacing w:before="78" w:after="78"/>
      </w:pPr>
      <w:r>
        <w:tab/>
      </w:r>
      <w:r>
        <w:rPr>
          <w:rFonts w:hint="eastAsia"/>
        </w:rPr>
        <w:t>1937</w:t>
      </w:r>
      <w:r>
        <w:rPr>
          <w:rFonts w:hint="eastAsia"/>
        </w:rPr>
        <w:t>年</w:t>
      </w:r>
      <w:r>
        <w:rPr>
          <w:rFonts w:hint="eastAsia"/>
        </w:rPr>
        <w:t>7</w:t>
      </w:r>
      <w:r>
        <w:rPr>
          <w:rFonts w:hint="eastAsia"/>
        </w:rPr>
        <w:t>月</w:t>
      </w:r>
      <w:r>
        <w:rPr>
          <w:rFonts w:hint="eastAsia"/>
        </w:rPr>
        <w:t>7</w:t>
      </w:r>
      <w:r>
        <w:rPr>
          <w:rFonts w:hint="eastAsia"/>
        </w:rPr>
        <w:t>日，日本发动卢沟桥事变，开始全面侵华</w:t>
      </w:r>
      <w:r w:rsidR="0046525C">
        <w:rPr>
          <w:rFonts w:hint="eastAsia"/>
        </w:rPr>
        <w:t>。</w:t>
      </w:r>
      <w:r w:rsidR="0046525C">
        <w:t xml:space="preserve"> </w:t>
      </w:r>
      <w:r w:rsidR="0046525C">
        <w:rPr>
          <w:rFonts w:hint="eastAsia"/>
        </w:rPr>
        <w:t>7</w:t>
      </w:r>
      <w:r w:rsidR="0046525C">
        <w:rPr>
          <w:rFonts w:hint="eastAsia"/>
        </w:rPr>
        <w:t>月</w:t>
      </w:r>
      <w:r w:rsidR="0046525C">
        <w:rPr>
          <w:rFonts w:hint="eastAsia"/>
        </w:rPr>
        <w:t>17</w:t>
      </w:r>
      <w:r w:rsidR="0046525C">
        <w:rPr>
          <w:rFonts w:hint="eastAsia"/>
        </w:rPr>
        <w:t>日，蒋介石发表庐山谈话：</w:t>
      </w:r>
    </w:p>
    <w:p w14:paraId="6E64681D" w14:textId="43759E0B" w:rsidR="0046525C" w:rsidRDefault="0046525C" w:rsidP="0046525C">
      <w:pPr>
        <w:pStyle w:val="af3"/>
        <w:spacing w:before="78" w:after="78"/>
        <w:ind w:firstLine="420"/>
      </w:pPr>
      <w:r w:rsidRPr="0046525C">
        <w:rPr>
          <w:rFonts w:hint="eastAsia"/>
        </w:rPr>
        <w:t>卢沟桥事变的推演是关系中国国家的整个的问题，此事能否结束，就是最后的关头的境界。</w:t>
      </w:r>
      <w:r>
        <w:rPr>
          <w:rFonts w:hint="eastAsia"/>
        </w:rPr>
        <w:t>……（</w:t>
      </w:r>
      <w:r w:rsidRPr="0046525C">
        <w:rPr>
          <w:rFonts w:hint="eastAsia"/>
        </w:rPr>
        <w:t>若不抵抗，</w:t>
      </w:r>
      <w:r>
        <w:rPr>
          <w:rFonts w:hint="eastAsia"/>
        </w:rPr>
        <w:t>）</w:t>
      </w:r>
      <w:r w:rsidRPr="0046525C">
        <w:rPr>
          <w:rFonts w:hint="eastAsia"/>
        </w:rPr>
        <w:t>北方的政治文化中心与军事重镇北平，就要变成沈阳第二</w:t>
      </w:r>
      <w:r>
        <w:rPr>
          <w:rFonts w:hint="eastAsia"/>
        </w:rPr>
        <w:t>。……</w:t>
      </w:r>
      <w:r w:rsidRPr="0046525C">
        <w:rPr>
          <w:rFonts w:hint="eastAsia"/>
        </w:rPr>
        <w:t>北平若可变成沈阳，南京又何尝不可变成北平</w:t>
      </w:r>
      <w:r>
        <w:rPr>
          <w:rFonts w:hint="eastAsia"/>
        </w:rPr>
        <w:t>？</w:t>
      </w:r>
    </w:p>
    <w:p w14:paraId="45BD0F3E" w14:textId="403B70E4" w:rsidR="0046525C" w:rsidRDefault="0046525C" w:rsidP="0046525C">
      <w:pPr>
        <w:pStyle w:val="af3"/>
        <w:spacing w:before="78" w:after="78"/>
        <w:jc w:val="right"/>
        <w:rPr>
          <w:rFonts w:hint="eastAsia"/>
        </w:rPr>
      </w:pPr>
      <w:r>
        <w:rPr>
          <w:rFonts w:hint="eastAsia"/>
        </w:rPr>
        <w:t>——蒋介石</w:t>
      </w:r>
    </w:p>
    <w:p w14:paraId="690425C1" w14:textId="16B53265" w:rsidR="0046525C" w:rsidRDefault="0046525C" w:rsidP="00FC096C">
      <w:pPr>
        <w:pStyle w:val="aa"/>
        <w:spacing w:before="78" w:after="78"/>
      </w:pPr>
      <w:r>
        <w:tab/>
      </w:r>
      <w:r>
        <w:rPr>
          <w:rFonts w:hint="eastAsia"/>
        </w:rPr>
        <w:t>国民政府依然没有放弃外交解决事变，提出了解决事变四原则：</w:t>
      </w:r>
    </w:p>
    <w:p w14:paraId="0AF4AC02" w14:textId="77777777" w:rsidR="0046525C" w:rsidRDefault="0046525C" w:rsidP="0046525C">
      <w:pPr>
        <w:pStyle w:val="aa"/>
        <w:numPr>
          <w:ilvl w:val="0"/>
          <w:numId w:val="45"/>
        </w:numPr>
        <w:spacing w:beforeLines="0" w:before="0" w:afterLines="0" w:after="0"/>
        <w:ind w:left="442" w:hanging="442"/>
      </w:pPr>
      <w:r w:rsidRPr="0046525C">
        <w:rPr>
          <w:rFonts w:hint="eastAsia"/>
        </w:rPr>
        <w:t>任何解决不得损害中国的主权与领土之完整；</w:t>
      </w:r>
    </w:p>
    <w:p w14:paraId="6FFB5081" w14:textId="77777777" w:rsidR="0046525C" w:rsidRDefault="0046525C" w:rsidP="0046525C">
      <w:pPr>
        <w:pStyle w:val="aa"/>
        <w:numPr>
          <w:ilvl w:val="0"/>
          <w:numId w:val="45"/>
        </w:numPr>
        <w:spacing w:beforeLines="0" w:before="0" w:afterLines="0" w:after="0"/>
        <w:ind w:left="442" w:hanging="442"/>
      </w:pPr>
      <w:r w:rsidRPr="0046525C">
        <w:rPr>
          <w:rFonts w:hint="eastAsia"/>
        </w:rPr>
        <w:t>冀</w:t>
      </w:r>
      <w:proofErr w:type="gramStart"/>
      <w:r w:rsidRPr="0046525C">
        <w:rPr>
          <w:rFonts w:hint="eastAsia"/>
        </w:rPr>
        <w:t>察行政</w:t>
      </w:r>
      <w:proofErr w:type="gramEnd"/>
      <w:r w:rsidRPr="0046525C">
        <w:rPr>
          <w:rFonts w:hint="eastAsia"/>
        </w:rPr>
        <w:t>组织不容任何不合法之改变；</w:t>
      </w:r>
    </w:p>
    <w:p w14:paraId="68D98E67" w14:textId="77777777" w:rsidR="0046525C" w:rsidRDefault="0046525C" w:rsidP="0046525C">
      <w:pPr>
        <w:pStyle w:val="aa"/>
        <w:numPr>
          <w:ilvl w:val="0"/>
          <w:numId w:val="45"/>
        </w:numPr>
        <w:spacing w:beforeLines="0" w:before="0" w:afterLines="0" w:after="0"/>
        <w:ind w:left="442" w:hanging="442"/>
      </w:pPr>
      <w:r w:rsidRPr="0046525C">
        <w:rPr>
          <w:rFonts w:hint="eastAsia"/>
        </w:rPr>
        <w:t>中央政府所派地方官吏不能任人要求撤换；</w:t>
      </w:r>
    </w:p>
    <w:p w14:paraId="7E0B4453" w14:textId="174C655E" w:rsidR="0046525C" w:rsidRDefault="0046525C" w:rsidP="0046525C">
      <w:pPr>
        <w:pStyle w:val="aa"/>
        <w:numPr>
          <w:ilvl w:val="0"/>
          <w:numId w:val="45"/>
        </w:numPr>
        <w:spacing w:beforeLines="0" w:before="0" w:afterLines="0" w:after="0"/>
        <w:ind w:left="442" w:hanging="442"/>
      </w:pPr>
      <w:r w:rsidRPr="0046525C">
        <w:rPr>
          <w:rFonts w:hint="eastAsia"/>
        </w:rPr>
        <w:t>第二十九军现在所驻地区不能受任何约束。</w:t>
      </w:r>
    </w:p>
    <w:p w14:paraId="3D2452E5" w14:textId="353CDBEF" w:rsidR="0046525C" w:rsidRDefault="0046525C" w:rsidP="0046525C">
      <w:pPr>
        <w:pStyle w:val="aa"/>
        <w:spacing w:before="78" w:after="78"/>
        <w:ind w:firstLine="420"/>
      </w:pPr>
      <w:r>
        <w:rPr>
          <w:rFonts w:hint="eastAsia"/>
        </w:rPr>
        <w:t>8</w:t>
      </w:r>
      <w:r>
        <w:rPr>
          <w:rFonts w:hint="eastAsia"/>
        </w:rPr>
        <w:t>月</w:t>
      </w:r>
      <w:r>
        <w:rPr>
          <w:rFonts w:hint="eastAsia"/>
        </w:rPr>
        <w:t>13</w:t>
      </w:r>
      <w:r>
        <w:rPr>
          <w:rFonts w:hint="eastAsia"/>
        </w:rPr>
        <w:t>日，日军发动</w:t>
      </w:r>
      <w:r w:rsidRPr="00DF4C67">
        <w:rPr>
          <w:rFonts w:hint="eastAsia"/>
        </w:rPr>
        <w:t>八一三事变</w:t>
      </w:r>
      <w:r>
        <w:rPr>
          <w:rFonts w:hint="eastAsia"/>
        </w:rPr>
        <w:t>，淞沪会战开始。</w:t>
      </w:r>
      <w:r>
        <w:rPr>
          <w:rFonts w:hint="eastAsia"/>
        </w:rPr>
        <w:t>8</w:t>
      </w:r>
      <w:r>
        <w:rPr>
          <w:rFonts w:hint="eastAsia"/>
        </w:rPr>
        <w:t>月</w:t>
      </w:r>
      <w:r>
        <w:rPr>
          <w:rFonts w:hint="eastAsia"/>
        </w:rPr>
        <w:t>17</w:t>
      </w:r>
      <w:r>
        <w:rPr>
          <w:rFonts w:hint="eastAsia"/>
        </w:rPr>
        <w:t>日，日本内阁会议正式放弃</w:t>
      </w:r>
      <w:r>
        <w:rPr>
          <w:rFonts w:hint="eastAsia"/>
        </w:rPr>
        <w:lastRenderedPageBreak/>
        <w:t>之前的“不扩大”方针，要求彻底以武力解决“中国问题”。</w:t>
      </w:r>
      <w:r>
        <w:rPr>
          <w:rFonts w:hint="eastAsia"/>
        </w:rPr>
        <w:t>在此之后，国民政府的抗战倾向变得明显。</w:t>
      </w:r>
      <w:r>
        <w:rPr>
          <w:rFonts w:hint="eastAsia"/>
        </w:rPr>
        <w:t>8</w:t>
      </w:r>
      <w:r>
        <w:rPr>
          <w:rFonts w:hint="eastAsia"/>
        </w:rPr>
        <w:t>月</w:t>
      </w:r>
      <w:r>
        <w:rPr>
          <w:rFonts w:hint="eastAsia"/>
        </w:rPr>
        <w:t>14</w:t>
      </w:r>
      <w:r>
        <w:rPr>
          <w:rFonts w:hint="eastAsia"/>
        </w:rPr>
        <w:t>日，国民政府发表《自卫抗战声明书》：</w:t>
      </w:r>
    </w:p>
    <w:p w14:paraId="050C9211" w14:textId="6D6F36CA" w:rsidR="0046525C" w:rsidRDefault="0046525C" w:rsidP="0046525C">
      <w:pPr>
        <w:pStyle w:val="af3"/>
        <w:spacing w:before="78" w:after="78"/>
        <w:ind w:firstLine="420"/>
      </w:pPr>
      <w:r w:rsidRPr="0046525C">
        <w:rPr>
          <w:rFonts w:hint="eastAsia"/>
        </w:rPr>
        <w:t>中国之领土主权，已横遭日本之侵略；《国联盟约》、《九国公约》、《非战公约》，已为日本所破坏无余</w:t>
      </w:r>
      <w:r>
        <w:rPr>
          <w:rFonts w:hint="eastAsia"/>
        </w:rPr>
        <w:t>。……</w:t>
      </w:r>
      <w:r w:rsidRPr="0046525C">
        <w:rPr>
          <w:rFonts w:hint="eastAsia"/>
        </w:rPr>
        <w:t>中国以责任所在，自应尽其能力，以维护其领土主权及维护上述各种条约之尊严，中国决不放弃领土之任何部分，遇有侵略，惟有实行天赋之自卫权以应之</w:t>
      </w:r>
      <w:r>
        <w:rPr>
          <w:rFonts w:hint="eastAsia"/>
        </w:rPr>
        <w:t>。……</w:t>
      </w:r>
      <w:r w:rsidRPr="0046525C">
        <w:rPr>
          <w:rFonts w:hint="eastAsia"/>
        </w:rPr>
        <w:t>吾人此次非仅为中国，实为世界而奋斗</w:t>
      </w:r>
      <w:r>
        <w:rPr>
          <w:rFonts w:hint="eastAsia"/>
        </w:rPr>
        <w:t>。</w:t>
      </w:r>
    </w:p>
    <w:p w14:paraId="379C1F6A" w14:textId="328A09C2" w:rsidR="0046525C" w:rsidRDefault="0046525C" w:rsidP="0046525C">
      <w:pPr>
        <w:pStyle w:val="af3"/>
        <w:spacing w:before="78" w:after="78"/>
        <w:jc w:val="right"/>
        <w:rPr>
          <w:rFonts w:hint="eastAsia"/>
        </w:rPr>
      </w:pPr>
      <w:r>
        <w:rPr>
          <w:rFonts w:hint="eastAsia"/>
        </w:rPr>
        <w:t>——</w:t>
      </w:r>
      <w:r>
        <w:rPr>
          <w:rFonts w:hint="eastAsia"/>
        </w:rPr>
        <w:t>《自卫抗战声明书》</w:t>
      </w:r>
    </w:p>
    <w:p w14:paraId="5DC9B353" w14:textId="10575BE0" w:rsidR="0046525C" w:rsidRDefault="00E32E2C" w:rsidP="0046525C">
      <w:pPr>
        <w:pStyle w:val="aa"/>
        <w:spacing w:before="78" w:after="78"/>
      </w:pPr>
      <w:r>
        <w:tab/>
      </w:r>
      <w:r>
        <w:rPr>
          <w:rFonts w:hint="eastAsia"/>
        </w:rPr>
        <w:t>1938</w:t>
      </w:r>
      <w:r>
        <w:rPr>
          <w:rFonts w:hint="eastAsia"/>
        </w:rPr>
        <w:t>年</w:t>
      </w:r>
      <w:r>
        <w:rPr>
          <w:rFonts w:hint="eastAsia"/>
        </w:rPr>
        <w:t>4</w:t>
      </w:r>
      <w:r>
        <w:rPr>
          <w:rFonts w:hint="eastAsia"/>
        </w:rPr>
        <w:t>月，国民政府发表抗战建国纲领，其中的对外政策部分是：</w:t>
      </w:r>
    </w:p>
    <w:p w14:paraId="3FE17D6B" w14:textId="77777777" w:rsidR="00E32E2C" w:rsidRPr="00E32E2C" w:rsidRDefault="00E32E2C" w:rsidP="00E32E2C">
      <w:pPr>
        <w:pStyle w:val="aa"/>
        <w:numPr>
          <w:ilvl w:val="0"/>
          <w:numId w:val="46"/>
        </w:numPr>
        <w:spacing w:beforeLines="0" w:before="0" w:afterLines="0" w:after="0"/>
        <w:ind w:left="442" w:hanging="442"/>
        <w:rPr>
          <w:rFonts w:hint="eastAsia"/>
        </w:rPr>
      </w:pPr>
      <w:r w:rsidRPr="00E32E2C">
        <w:rPr>
          <w:rFonts w:hint="eastAsia"/>
        </w:rPr>
        <w:t>本独立自主之精神，联合世界同情于我之国家及民族，为世界之和平与正义共同奋斗；</w:t>
      </w:r>
    </w:p>
    <w:p w14:paraId="48954005" w14:textId="77777777" w:rsidR="00E32E2C" w:rsidRPr="00E32E2C" w:rsidRDefault="00E32E2C" w:rsidP="00E32E2C">
      <w:pPr>
        <w:pStyle w:val="aa"/>
        <w:numPr>
          <w:ilvl w:val="0"/>
          <w:numId w:val="46"/>
        </w:numPr>
        <w:spacing w:beforeLines="0" w:before="0" w:afterLines="0" w:after="0"/>
        <w:ind w:left="442" w:hanging="442"/>
        <w:rPr>
          <w:rFonts w:hint="eastAsia"/>
        </w:rPr>
      </w:pPr>
      <w:r w:rsidRPr="00E32E2C">
        <w:rPr>
          <w:rFonts w:hint="eastAsia"/>
        </w:rPr>
        <w:t>对于国际和平机构及保障国际和平之公约，尽力维护，并充实其权威；</w:t>
      </w:r>
    </w:p>
    <w:p w14:paraId="20C5EAF7" w14:textId="77777777" w:rsidR="00E32E2C" w:rsidRPr="00E32E2C" w:rsidRDefault="00E32E2C" w:rsidP="00E32E2C">
      <w:pPr>
        <w:pStyle w:val="aa"/>
        <w:numPr>
          <w:ilvl w:val="0"/>
          <w:numId w:val="46"/>
        </w:numPr>
        <w:spacing w:beforeLines="0" w:before="0" w:afterLines="0" w:after="0"/>
        <w:ind w:left="442" w:hanging="442"/>
        <w:rPr>
          <w:rFonts w:hint="eastAsia"/>
        </w:rPr>
      </w:pPr>
      <w:r w:rsidRPr="00E32E2C">
        <w:rPr>
          <w:rFonts w:hint="eastAsia"/>
        </w:rPr>
        <w:t>联合一切反对日本帝国主义侵略之势力，制止日本侵略，树立并保障东亚之永久和平；</w:t>
      </w:r>
    </w:p>
    <w:p w14:paraId="63D3D5D4" w14:textId="77777777" w:rsidR="00E32E2C" w:rsidRPr="00E32E2C" w:rsidRDefault="00E32E2C" w:rsidP="00E32E2C">
      <w:pPr>
        <w:pStyle w:val="aa"/>
        <w:numPr>
          <w:ilvl w:val="0"/>
          <w:numId w:val="46"/>
        </w:numPr>
        <w:spacing w:beforeLines="0" w:before="0" w:afterLines="0" w:after="0"/>
        <w:ind w:left="442" w:hanging="442"/>
        <w:rPr>
          <w:rFonts w:hint="eastAsia"/>
        </w:rPr>
      </w:pPr>
      <w:r w:rsidRPr="00E32E2C">
        <w:rPr>
          <w:rFonts w:hint="eastAsia"/>
        </w:rPr>
        <w:t>对于世界各国现存之友谊，</w:t>
      </w:r>
      <w:proofErr w:type="gramStart"/>
      <w:r w:rsidRPr="00E32E2C">
        <w:rPr>
          <w:rFonts w:hint="eastAsia"/>
        </w:rPr>
        <w:t>当益求增进</w:t>
      </w:r>
      <w:proofErr w:type="gramEnd"/>
      <w:r w:rsidRPr="00E32E2C">
        <w:rPr>
          <w:rFonts w:hint="eastAsia"/>
        </w:rPr>
        <w:t>，以扩大对我</w:t>
      </w:r>
      <w:proofErr w:type="gramStart"/>
      <w:r w:rsidRPr="00E32E2C">
        <w:rPr>
          <w:rFonts w:hint="eastAsia"/>
        </w:rPr>
        <w:t>之</w:t>
      </w:r>
      <w:proofErr w:type="gramEnd"/>
      <w:r w:rsidRPr="00E32E2C">
        <w:rPr>
          <w:rFonts w:hint="eastAsia"/>
        </w:rPr>
        <w:t>同情；</w:t>
      </w:r>
    </w:p>
    <w:p w14:paraId="0F94D27C" w14:textId="4FE4DCAD" w:rsidR="00E32E2C" w:rsidRPr="00E32E2C" w:rsidRDefault="00E32E2C" w:rsidP="00E32E2C">
      <w:pPr>
        <w:pStyle w:val="aa"/>
        <w:numPr>
          <w:ilvl w:val="0"/>
          <w:numId w:val="46"/>
        </w:numPr>
        <w:spacing w:beforeLines="0" w:before="0" w:afterLines="0" w:after="0"/>
        <w:ind w:left="442" w:hanging="442"/>
        <w:rPr>
          <w:rFonts w:hint="eastAsia"/>
        </w:rPr>
      </w:pPr>
      <w:r w:rsidRPr="00E32E2C">
        <w:rPr>
          <w:rFonts w:hint="eastAsia"/>
        </w:rPr>
        <w:t>否认及取消日本在中国领土内以武力造成之一切</w:t>
      </w:r>
      <w:proofErr w:type="gramStart"/>
      <w:r w:rsidRPr="00E32E2C">
        <w:rPr>
          <w:rFonts w:hint="eastAsia"/>
        </w:rPr>
        <w:t>伪政治</w:t>
      </w:r>
      <w:proofErr w:type="gramEnd"/>
      <w:r w:rsidRPr="00E32E2C">
        <w:rPr>
          <w:rFonts w:hint="eastAsia"/>
        </w:rPr>
        <w:t>组织，及其对内对外之行为</w:t>
      </w:r>
      <w:r>
        <w:rPr>
          <w:rFonts w:hint="eastAsia"/>
        </w:rPr>
        <w:t>。</w:t>
      </w:r>
    </w:p>
    <w:p w14:paraId="4F2CE164" w14:textId="01D8BD39" w:rsidR="0046525C" w:rsidRDefault="00E32E2C" w:rsidP="00E32E2C">
      <w:pPr>
        <w:pStyle w:val="af1"/>
        <w:rPr>
          <w:rFonts w:hint="eastAsia"/>
        </w:rPr>
      </w:pPr>
      <w:r>
        <w:rPr>
          <w:rFonts w:hint="eastAsia"/>
        </w:rPr>
        <w:t xml:space="preserve">2. </w:t>
      </w:r>
      <w:r>
        <w:rPr>
          <w:rFonts w:hint="eastAsia"/>
        </w:rPr>
        <w:t>太平洋战争爆发前中国外交的目标</w:t>
      </w:r>
    </w:p>
    <w:p w14:paraId="42AC5A84" w14:textId="1EE76BF2" w:rsidR="0046525C" w:rsidRDefault="00E32E2C" w:rsidP="00E32E2C">
      <w:pPr>
        <w:pStyle w:val="aa"/>
        <w:spacing w:before="78" w:after="78"/>
        <w:rPr>
          <w:rFonts w:hint="eastAsia"/>
        </w:rPr>
      </w:pPr>
      <w:r>
        <w:tab/>
      </w:r>
      <w:r>
        <w:rPr>
          <w:rFonts w:hint="eastAsia"/>
        </w:rPr>
        <w:t>军事战略方面，</w:t>
      </w:r>
      <w:r w:rsidR="004C1CF7">
        <w:rPr>
          <w:rFonts w:hint="eastAsia"/>
        </w:rPr>
        <w:t>为对抗日本迅速灭亡中国的战略，</w:t>
      </w:r>
      <w:r>
        <w:rPr>
          <w:rFonts w:hint="eastAsia"/>
        </w:rPr>
        <w:t>中国奉行持久抗战。外交方面，中国</w:t>
      </w:r>
      <w:r w:rsidRPr="00E32E2C">
        <w:rPr>
          <w:rFonts w:hint="eastAsia"/>
        </w:rPr>
        <w:t>广泛地争取与国，争取国际支持；把中日战争定位为维护公法、公义与破坏公法、公义之间的斗争；不和日本直接谈判，</w:t>
      </w:r>
      <w:r>
        <w:rPr>
          <w:rFonts w:hint="eastAsia"/>
        </w:rPr>
        <w:t>但</w:t>
      </w:r>
      <w:r w:rsidRPr="00E32E2C">
        <w:rPr>
          <w:rFonts w:hint="eastAsia"/>
        </w:rPr>
        <w:t>愿意接受国际调停</w:t>
      </w:r>
      <w:r>
        <w:rPr>
          <w:rFonts w:hint="eastAsia"/>
        </w:rPr>
        <w:t>。</w:t>
      </w:r>
      <w:r w:rsidR="000026FC">
        <w:rPr>
          <w:rFonts w:hint="eastAsia"/>
        </w:rPr>
        <w:t>中国没有对日本正式宣战，这为调停留下了空间。</w:t>
      </w:r>
    </w:p>
    <w:p w14:paraId="7929F4B4" w14:textId="164D538D" w:rsidR="00E32E2C" w:rsidRDefault="00C67117" w:rsidP="00C67117">
      <w:pPr>
        <w:pStyle w:val="aa"/>
        <w:spacing w:before="78" w:after="78"/>
      </w:pPr>
      <w:r>
        <w:tab/>
      </w:r>
      <w:r>
        <w:rPr>
          <w:rFonts w:hint="eastAsia"/>
        </w:rPr>
        <w:t>然而，国际形势并不利于中国目标的实现。</w:t>
      </w:r>
      <w:r w:rsidRPr="00C67117">
        <w:rPr>
          <w:rFonts w:hint="eastAsia"/>
        </w:rPr>
        <w:t>英美没有给予中国实质性支持</w:t>
      </w:r>
      <w:r>
        <w:rPr>
          <w:rFonts w:hint="eastAsia"/>
        </w:rPr>
        <w:t>；</w:t>
      </w:r>
      <w:r w:rsidRPr="00C67117">
        <w:rPr>
          <w:rFonts w:hint="eastAsia"/>
        </w:rPr>
        <w:t>欧战爆发后，西方国家为了应付欧洲日益紧张的局势和战场形势，对日本进行了妥协</w:t>
      </w:r>
      <w:r>
        <w:rPr>
          <w:rFonts w:hint="eastAsia"/>
        </w:rPr>
        <w:t>。当时，国民政府只得“苦撑待变”。</w:t>
      </w:r>
    </w:p>
    <w:p w14:paraId="26532A2B" w14:textId="1E0B0340" w:rsidR="00463FF7" w:rsidRPr="00C67117" w:rsidRDefault="00463FF7" w:rsidP="00463FF7">
      <w:pPr>
        <w:pStyle w:val="ae"/>
        <w:rPr>
          <w:rFonts w:hint="eastAsia"/>
        </w:rPr>
      </w:pPr>
      <w:bookmarkStart w:id="78" w:name="_Toc184307514"/>
      <w:r>
        <w:rPr>
          <w:rFonts w:hint="eastAsia"/>
        </w:rPr>
        <w:t>（二）争取国际调停</w:t>
      </w:r>
      <w:bookmarkEnd w:id="78"/>
    </w:p>
    <w:p w14:paraId="0E380774" w14:textId="00528517" w:rsidR="00E32E2C" w:rsidRDefault="00463FF7" w:rsidP="00463FF7">
      <w:pPr>
        <w:pStyle w:val="af1"/>
        <w:rPr>
          <w:rFonts w:hint="eastAsia"/>
        </w:rPr>
      </w:pPr>
      <w:r>
        <w:rPr>
          <w:rFonts w:hint="eastAsia"/>
        </w:rPr>
        <w:t xml:space="preserve">1. </w:t>
      </w:r>
      <w:r w:rsidRPr="00463FF7">
        <w:rPr>
          <w:rFonts w:hint="eastAsia"/>
        </w:rPr>
        <w:t>抗战初期英美对日本全面侵华的态度</w:t>
      </w:r>
    </w:p>
    <w:p w14:paraId="2874453C" w14:textId="2BCAC7BC" w:rsidR="00463FF7" w:rsidRDefault="00463FF7" w:rsidP="0046525C">
      <w:pPr>
        <w:pStyle w:val="aa"/>
        <w:spacing w:before="78" w:after="78"/>
      </w:pPr>
      <w:r>
        <w:tab/>
      </w:r>
      <w:r>
        <w:rPr>
          <w:rFonts w:hint="eastAsia"/>
        </w:rPr>
        <w:t>日本全面侵华无疑是对华盛顿体系的破坏，但美国无所作为。</w:t>
      </w:r>
      <w:r w:rsidR="00D20F12">
        <w:rPr>
          <w:rFonts w:hint="eastAsia"/>
        </w:rPr>
        <w:t>1937</w:t>
      </w:r>
      <w:r w:rsidR="00D20F12">
        <w:rPr>
          <w:rFonts w:hint="eastAsia"/>
        </w:rPr>
        <w:t>年</w:t>
      </w:r>
      <w:r w:rsidR="00D20F12">
        <w:rPr>
          <w:rFonts w:hint="eastAsia"/>
        </w:rPr>
        <w:t>7</w:t>
      </w:r>
      <w:r w:rsidR="00D20F12">
        <w:rPr>
          <w:rFonts w:hint="eastAsia"/>
        </w:rPr>
        <w:t>月，美国发表</w:t>
      </w:r>
      <w:r w:rsidR="00D20F12" w:rsidRPr="00D20F12">
        <w:rPr>
          <w:rFonts w:hint="eastAsia"/>
        </w:rPr>
        <w:t>《关于国际政策基本原则的声明》</w:t>
      </w:r>
      <w:r w:rsidR="00D20F12">
        <w:rPr>
          <w:rFonts w:hint="eastAsia"/>
        </w:rPr>
        <w:t>，并未提及日本侵华，仅空谈要维持和平。</w:t>
      </w:r>
      <w:r w:rsidR="008C7239">
        <w:rPr>
          <w:rFonts w:hint="eastAsia"/>
        </w:rPr>
        <w:t>美国的这一政策旨在避免卷入</w:t>
      </w:r>
      <w:r w:rsidR="00817CBE">
        <w:rPr>
          <w:rFonts w:hint="eastAsia"/>
        </w:rPr>
        <w:t>战争</w:t>
      </w:r>
      <w:r w:rsidR="008C7239">
        <w:rPr>
          <w:rFonts w:hint="eastAsia"/>
        </w:rPr>
        <w:t>，保护美国民众的生命财产，并“维护与双方的传统友谊”。</w:t>
      </w:r>
      <w:r w:rsidR="00817CBE">
        <w:rPr>
          <w:rFonts w:hint="eastAsia"/>
        </w:rPr>
        <w:t>随着美国发现日本的行动不断扩大，</w:t>
      </w:r>
      <w:r w:rsidR="0016171A">
        <w:rPr>
          <w:rFonts w:hint="eastAsia"/>
        </w:rPr>
        <w:t>罗斯福政府</w:t>
      </w:r>
      <w:r w:rsidR="00817CBE">
        <w:rPr>
          <w:rFonts w:hint="eastAsia"/>
        </w:rPr>
        <w:t>亟需调整政策，但这一转向势必受到美国</w:t>
      </w:r>
      <w:proofErr w:type="gramStart"/>
      <w:r w:rsidR="00817CBE">
        <w:rPr>
          <w:rFonts w:hint="eastAsia"/>
        </w:rPr>
        <w:t>一</w:t>
      </w:r>
      <w:proofErr w:type="gramEnd"/>
      <w:r w:rsidR="00817CBE">
        <w:rPr>
          <w:rFonts w:hint="eastAsia"/>
        </w:rPr>
        <w:t>战后国内滋生的孤立主义的阻碍。</w:t>
      </w:r>
      <w:r w:rsidR="00817CBE">
        <w:rPr>
          <w:rFonts w:hint="eastAsia"/>
        </w:rPr>
        <w:t>10</w:t>
      </w:r>
      <w:r w:rsidR="00817CBE">
        <w:rPr>
          <w:rFonts w:hint="eastAsia"/>
        </w:rPr>
        <w:t>月，</w:t>
      </w:r>
      <w:r w:rsidR="0016171A">
        <w:rPr>
          <w:rFonts w:hint="eastAsia"/>
        </w:rPr>
        <w:t>罗斯福发表“隔离演说”，暗示日本的侵略行径</w:t>
      </w:r>
      <w:r w:rsidR="0091652B">
        <w:rPr>
          <w:rFonts w:hint="eastAsia"/>
        </w:rPr>
        <w:t>难以被隔离，</w:t>
      </w:r>
      <w:r w:rsidR="0016171A">
        <w:rPr>
          <w:rFonts w:hint="eastAsia"/>
        </w:rPr>
        <w:t>很可能外溢，以此试探国内态度；然而，这场演说的效果并不好，美国舆论谴责罗斯福是要让美国卷入战争。</w:t>
      </w:r>
      <w:r w:rsidR="0091652B">
        <w:rPr>
          <w:rFonts w:hint="eastAsia"/>
        </w:rPr>
        <w:t>美国舆论反对卷入战争，在很大程度上是因为美国在华的主要利益——商业利益，尚未受到波及。</w:t>
      </w:r>
    </w:p>
    <w:p w14:paraId="1D01DFCA" w14:textId="24FB5C49" w:rsidR="0091652B" w:rsidRDefault="00B838C3" w:rsidP="0046525C">
      <w:pPr>
        <w:pStyle w:val="aa"/>
        <w:spacing w:before="78" w:after="78"/>
      </w:pPr>
      <w:r>
        <w:tab/>
      </w:r>
      <w:r>
        <w:rPr>
          <w:rFonts w:hint="eastAsia"/>
        </w:rPr>
        <w:t>英国则表示“等待与观望”，称要待到“形势明朗”后再做出决策。</w:t>
      </w:r>
    </w:p>
    <w:p w14:paraId="2354A9C8" w14:textId="4403B5A6" w:rsidR="00BD2BA7" w:rsidRDefault="00BD2BA7" w:rsidP="00BD2BA7">
      <w:pPr>
        <w:pStyle w:val="af1"/>
        <w:rPr>
          <w:rFonts w:hint="eastAsia"/>
        </w:rPr>
      </w:pPr>
      <w:r>
        <w:rPr>
          <w:rFonts w:hint="eastAsia"/>
        </w:rPr>
        <w:t xml:space="preserve">2. </w:t>
      </w:r>
      <w:r>
        <w:rPr>
          <w:rFonts w:hint="eastAsia"/>
        </w:rPr>
        <w:t>国联外交与布鲁塞尔会议</w:t>
      </w:r>
    </w:p>
    <w:p w14:paraId="246F15FE" w14:textId="736D20A7" w:rsidR="00BD2BA7" w:rsidRDefault="00BD2BA7" w:rsidP="00BD2BA7">
      <w:pPr>
        <w:pStyle w:val="aa"/>
        <w:spacing w:before="78" w:after="78"/>
        <w:ind w:firstLine="420"/>
      </w:pPr>
      <w:r w:rsidRPr="00BD2BA7">
        <w:rPr>
          <w:rFonts w:hint="eastAsia"/>
        </w:rPr>
        <w:t>1937</w:t>
      </w:r>
      <w:r w:rsidRPr="00BD2BA7">
        <w:rPr>
          <w:rFonts w:hint="eastAsia"/>
        </w:rPr>
        <w:t>年</w:t>
      </w:r>
      <w:r w:rsidRPr="00BD2BA7">
        <w:rPr>
          <w:rFonts w:hint="eastAsia"/>
        </w:rPr>
        <w:t>9</w:t>
      </w:r>
      <w:r w:rsidRPr="00BD2BA7">
        <w:rPr>
          <w:rFonts w:hint="eastAsia"/>
        </w:rPr>
        <w:t>月</w:t>
      </w:r>
      <w:r w:rsidRPr="00BD2BA7">
        <w:rPr>
          <w:rFonts w:hint="eastAsia"/>
        </w:rPr>
        <w:t>12</w:t>
      </w:r>
      <w:r w:rsidRPr="00BD2BA7">
        <w:rPr>
          <w:rFonts w:hint="eastAsia"/>
        </w:rPr>
        <w:t>日，中国正式向国联提交了申述书</w:t>
      </w:r>
      <w:r>
        <w:rPr>
          <w:rFonts w:hint="eastAsia"/>
        </w:rPr>
        <w:t>。</w:t>
      </w:r>
      <w:r w:rsidRPr="00BD2BA7">
        <w:rPr>
          <w:rFonts w:hint="eastAsia"/>
        </w:rPr>
        <w:t>10</w:t>
      </w:r>
      <w:r w:rsidRPr="00BD2BA7">
        <w:rPr>
          <w:rFonts w:hint="eastAsia"/>
        </w:rPr>
        <w:t>月</w:t>
      </w:r>
      <w:r w:rsidRPr="00BD2BA7">
        <w:rPr>
          <w:rFonts w:hint="eastAsia"/>
        </w:rPr>
        <w:t>6</w:t>
      </w:r>
      <w:r w:rsidRPr="00BD2BA7">
        <w:rPr>
          <w:rFonts w:hint="eastAsia"/>
        </w:rPr>
        <w:t>日，国联大会通过了顾问委员会的两个报告，第一个报告认为日本的行为已经违反了它对于《九国公约》和《非战公约》的义务。第二个报告认为中日冲突不是中日两国可以解决，而日本已经不是国联成员，因此提议召开九国公约签字国会议，并邀请苏联、德国等与</w:t>
      </w:r>
      <w:proofErr w:type="gramStart"/>
      <w:r w:rsidRPr="00BD2BA7">
        <w:rPr>
          <w:rFonts w:hint="eastAsia"/>
        </w:rPr>
        <w:t>远东有</w:t>
      </w:r>
      <w:proofErr w:type="gramEnd"/>
      <w:r w:rsidRPr="00BD2BA7">
        <w:rPr>
          <w:rFonts w:hint="eastAsia"/>
        </w:rPr>
        <w:t>利害关系的国家参加</w:t>
      </w:r>
      <w:r>
        <w:rPr>
          <w:rFonts w:hint="eastAsia"/>
        </w:rPr>
        <w:t>。</w:t>
      </w:r>
    </w:p>
    <w:p w14:paraId="2E1F4B89" w14:textId="41171C0C" w:rsidR="00BD2BA7" w:rsidRDefault="00BD2BA7" w:rsidP="00BD2BA7">
      <w:pPr>
        <w:pStyle w:val="aa"/>
        <w:spacing w:before="78" w:after="78"/>
        <w:ind w:firstLine="420"/>
      </w:pPr>
      <w:r w:rsidRPr="00BD2BA7">
        <w:rPr>
          <w:rFonts w:hint="eastAsia"/>
        </w:rPr>
        <w:lastRenderedPageBreak/>
        <w:t>11</w:t>
      </w:r>
      <w:r w:rsidRPr="00BD2BA7">
        <w:rPr>
          <w:rFonts w:hint="eastAsia"/>
        </w:rPr>
        <w:t>月</w:t>
      </w:r>
      <w:r w:rsidRPr="00BD2BA7">
        <w:rPr>
          <w:rFonts w:hint="eastAsia"/>
        </w:rPr>
        <w:t>3</w:t>
      </w:r>
      <w:r w:rsidRPr="00BD2BA7">
        <w:rPr>
          <w:rFonts w:hint="eastAsia"/>
        </w:rPr>
        <w:t>日，布鲁塞尔会议开幕。德国谢绝参加，日本拒绝参加</w:t>
      </w:r>
      <w:r>
        <w:rPr>
          <w:rFonts w:hint="eastAsia"/>
        </w:rPr>
        <w:t>。</w:t>
      </w:r>
      <w:r w:rsidRPr="00BD2BA7">
        <w:rPr>
          <w:rFonts w:hint="eastAsia"/>
        </w:rPr>
        <w:t>15</w:t>
      </w:r>
      <w:r w:rsidRPr="00BD2BA7">
        <w:rPr>
          <w:rFonts w:hint="eastAsia"/>
        </w:rPr>
        <w:t>日，通过宣言书，驳斥了日本关于中日争端仅与两国有关的论点，对于日本不参加会议表示“殊难了解”</w:t>
      </w:r>
      <w:r>
        <w:rPr>
          <w:rFonts w:hint="eastAsia"/>
        </w:rPr>
        <w:t>。</w:t>
      </w:r>
      <w:r w:rsidRPr="00BD2BA7">
        <w:rPr>
          <w:rFonts w:hint="eastAsia"/>
        </w:rPr>
        <w:t>24</w:t>
      </w:r>
      <w:r w:rsidRPr="00BD2BA7">
        <w:rPr>
          <w:rFonts w:hint="eastAsia"/>
        </w:rPr>
        <w:t>日</w:t>
      </w:r>
      <w:r>
        <w:rPr>
          <w:rFonts w:hint="eastAsia"/>
        </w:rPr>
        <w:t>，</w:t>
      </w:r>
      <w:r w:rsidRPr="00BD2BA7">
        <w:rPr>
          <w:rFonts w:hint="eastAsia"/>
        </w:rPr>
        <w:t>通过英美起草的《九国公约会议报告书》（意大利反对）。报告书建议双方“停止敌对行动，求助于和平程序”</w:t>
      </w:r>
      <w:r w:rsidR="00A1688A">
        <w:rPr>
          <w:rFonts w:hint="eastAsia"/>
        </w:rPr>
        <w:t>，</w:t>
      </w:r>
      <w:r w:rsidRPr="00BD2BA7">
        <w:rPr>
          <w:rFonts w:hint="eastAsia"/>
        </w:rPr>
        <w:t>之后宣布无定期休会</w:t>
      </w:r>
      <w:r w:rsidR="00A1688A">
        <w:rPr>
          <w:rFonts w:hint="eastAsia"/>
        </w:rPr>
        <w:t>。</w:t>
      </w:r>
    </w:p>
    <w:p w14:paraId="2C880CEE" w14:textId="625195D7" w:rsidR="00A1688A" w:rsidRDefault="00A1688A" w:rsidP="00A1688A">
      <w:pPr>
        <w:pStyle w:val="af1"/>
        <w:rPr>
          <w:rFonts w:hint="eastAsia"/>
        </w:rPr>
      </w:pPr>
      <w:r>
        <w:rPr>
          <w:rFonts w:hint="eastAsia"/>
        </w:rPr>
        <w:t xml:space="preserve">3. </w:t>
      </w:r>
      <w:r>
        <w:rPr>
          <w:rFonts w:hint="eastAsia"/>
        </w:rPr>
        <w:t>德国调停及其失败</w:t>
      </w:r>
    </w:p>
    <w:p w14:paraId="0AE3DCD0" w14:textId="27D81DDA" w:rsidR="00A1688A" w:rsidRDefault="00A1688A" w:rsidP="00A1688A">
      <w:pPr>
        <w:pStyle w:val="aa"/>
        <w:spacing w:before="78" w:after="78"/>
        <w:ind w:firstLine="420"/>
      </w:pPr>
      <w:r w:rsidRPr="00A1688A">
        <w:rPr>
          <w:rFonts w:hint="eastAsia"/>
        </w:rPr>
        <w:t>布鲁塞尔会议开幕前一天，日本外相</w:t>
      </w:r>
      <w:proofErr w:type="gramStart"/>
      <w:r w:rsidRPr="00A1688A">
        <w:rPr>
          <w:rFonts w:hint="eastAsia"/>
        </w:rPr>
        <w:t>广田向德国</w:t>
      </w:r>
      <w:proofErr w:type="gramEnd"/>
      <w:r w:rsidRPr="00A1688A">
        <w:rPr>
          <w:rFonts w:hint="eastAsia"/>
        </w:rPr>
        <w:t>驻日大使狄克逊提出了七项和谈条件</w:t>
      </w:r>
      <w:r>
        <w:rPr>
          <w:rFonts w:hint="eastAsia"/>
        </w:rPr>
        <w:t>。</w:t>
      </w:r>
      <w:r w:rsidRPr="00A1688A">
        <w:rPr>
          <w:rFonts w:hint="eastAsia"/>
        </w:rPr>
        <w:t>12</w:t>
      </w:r>
      <w:r w:rsidRPr="00A1688A">
        <w:rPr>
          <w:rFonts w:hint="eastAsia"/>
        </w:rPr>
        <w:t>月</w:t>
      </w:r>
      <w:r w:rsidRPr="00A1688A">
        <w:rPr>
          <w:rFonts w:hint="eastAsia"/>
        </w:rPr>
        <w:t>2</w:t>
      </w:r>
      <w:r w:rsidRPr="00A1688A">
        <w:rPr>
          <w:rFonts w:hint="eastAsia"/>
        </w:rPr>
        <w:t>日，蒋介石表示愿意接受日本的条件作为和谈的基础，但是必须保持华北的主权完整和行政独立，由德国担当和谈中间人，和谈不涉及中国与第三国之间的协约等</w:t>
      </w:r>
      <w:r>
        <w:rPr>
          <w:rFonts w:hint="eastAsia"/>
        </w:rPr>
        <w:t>。</w:t>
      </w:r>
      <w:r w:rsidRPr="00A1688A">
        <w:rPr>
          <w:rFonts w:hint="eastAsia"/>
        </w:rPr>
        <w:t>此时日本政策趋强硬，调停失败</w:t>
      </w:r>
      <w:r>
        <w:rPr>
          <w:rFonts w:hint="eastAsia"/>
        </w:rPr>
        <w:t>。</w:t>
      </w:r>
    </w:p>
    <w:p w14:paraId="31A76C65" w14:textId="02F254C6" w:rsidR="00A1688A" w:rsidRDefault="00090FDC" w:rsidP="00A1688A">
      <w:pPr>
        <w:pStyle w:val="aa"/>
        <w:spacing w:before="78" w:after="78"/>
        <w:ind w:firstLine="420"/>
      </w:pPr>
      <w:r>
        <w:rPr>
          <w:rFonts w:hint="eastAsia"/>
        </w:rPr>
        <w:t>至此，抗战初期争取国际调停的外交行动全部失败，外交的唯一目标就转为争取国际支持</w:t>
      </w:r>
      <w:proofErr w:type="gramStart"/>
      <w:r>
        <w:rPr>
          <w:rFonts w:hint="eastAsia"/>
        </w:rPr>
        <w:t>和援</w:t>
      </w:r>
      <w:proofErr w:type="gramEnd"/>
      <w:r>
        <w:rPr>
          <w:rFonts w:hint="eastAsia"/>
        </w:rPr>
        <w:t>助。</w:t>
      </w:r>
    </w:p>
    <w:p w14:paraId="25DD75BC" w14:textId="524DB846" w:rsidR="00090FDC" w:rsidRDefault="00090FDC" w:rsidP="00090FDC">
      <w:pPr>
        <w:pStyle w:val="ae"/>
      </w:pPr>
      <w:bookmarkStart w:id="79" w:name="_Toc184307515"/>
      <w:r>
        <w:rPr>
          <w:rFonts w:hint="eastAsia"/>
        </w:rPr>
        <w:t>（三）争取国际支持</w:t>
      </w:r>
      <w:proofErr w:type="gramStart"/>
      <w:r>
        <w:rPr>
          <w:rFonts w:hint="eastAsia"/>
        </w:rPr>
        <w:t>和援</w:t>
      </w:r>
      <w:proofErr w:type="gramEnd"/>
      <w:r>
        <w:rPr>
          <w:rFonts w:hint="eastAsia"/>
        </w:rPr>
        <w:t>助</w:t>
      </w:r>
      <w:bookmarkEnd w:id="79"/>
    </w:p>
    <w:p w14:paraId="14AF006F" w14:textId="12E3910F" w:rsidR="00090FDC" w:rsidRDefault="00090FDC" w:rsidP="00090FDC">
      <w:pPr>
        <w:pStyle w:val="aa"/>
        <w:spacing w:before="78" w:after="78"/>
      </w:pPr>
      <w:r>
        <w:tab/>
      </w:r>
      <w:r>
        <w:rPr>
          <w:rFonts w:hint="eastAsia"/>
        </w:rPr>
        <w:t>国民政府希望争取德意中立。然而，因为双方关系较薄弱，德意日又高度绑定，故德意在不久后就停止了对华援助。双方暂未断交，直到欧战爆发。</w:t>
      </w:r>
    </w:p>
    <w:p w14:paraId="2C33050F" w14:textId="66D107D4" w:rsidR="00090FDC" w:rsidRPr="00090FDC" w:rsidRDefault="00090FDC" w:rsidP="00090FDC">
      <w:pPr>
        <w:pStyle w:val="aa"/>
        <w:spacing w:before="78" w:after="78"/>
        <w:rPr>
          <w:rFonts w:hint="eastAsia"/>
        </w:rPr>
      </w:pPr>
      <w:r>
        <w:tab/>
      </w:r>
      <w:r>
        <w:rPr>
          <w:rFonts w:hint="eastAsia"/>
        </w:rPr>
        <w:t>日本侵占中国将对苏联远东造成威胁，更有可能在日后与德意两面夹击。因此，抗战初期唯一给予中国实质性援助的国家是苏联。</w:t>
      </w:r>
      <w:r w:rsidRPr="00090FDC">
        <w:rPr>
          <w:rFonts w:hint="eastAsia"/>
        </w:rPr>
        <w:t>1937</w:t>
      </w:r>
      <w:r w:rsidRPr="00090FDC">
        <w:rPr>
          <w:rFonts w:hint="eastAsia"/>
        </w:rPr>
        <w:t>年</w:t>
      </w:r>
      <w:r w:rsidRPr="00090FDC">
        <w:rPr>
          <w:rFonts w:hint="eastAsia"/>
        </w:rPr>
        <w:t>8</w:t>
      </w:r>
      <w:r w:rsidRPr="00090FDC">
        <w:rPr>
          <w:rFonts w:hint="eastAsia"/>
        </w:rPr>
        <w:t>月</w:t>
      </w:r>
      <w:r w:rsidRPr="00090FDC">
        <w:rPr>
          <w:rFonts w:hint="eastAsia"/>
        </w:rPr>
        <w:t>21</w:t>
      </w:r>
      <w:r w:rsidRPr="00090FDC">
        <w:rPr>
          <w:rFonts w:hint="eastAsia"/>
        </w:rPr>
        <w:t>日，《中苏互不侵犯条约》</w:t>
      </w:r>
      <w:r>
        <w:rPr>
          <w:rFonts w:hint="eastAsia"/>
        </w:rPr>
        <w:t>签订。苏联对华援助包括</w:t>
      </w:r>
      <w:r w:rsidRPr="00090FDC">
        <w:rPr>
          <w:rFonts w:hint="eastAsia"/>
        </w:rPr>
        <w:t>贷款</w:t>
      </w:r>
      <w:r w:rsidRPr="00090FDC">
        <w:rPr>
          <w:rFonts w:hint="eastAsia"/>
        </w:rPr>
        <w:t>2.5</w:t>
      </w:r>
      <w:r w:rsidRPr="00090FDC">
        <w:rPr>
          <w:rFonts w:hint="eastAsia"/>
        </w:rPr>
        <w:t>亿美元</w:t>
      </w:r>
      <w:r>
        <w:rPr>
          <w:rFonts w:hint="eastAsia"/>
        </w:rPr>
        <w:t>（</w:t>
      </w:r>
      <w:r w:rsidRPr="00090FDC">
        <w:rPr>
          <w:rFonts w:hint="eastAsia"/>
        </w:rPr>
        <w:t>无附加条件和抵押</w:t>
      </w:r>
      <w:r>
        <w:rPr>
          <w:rFonts w:hint="eastAsia"/>
        </w:rPr>
        <w:t>）、</w:t>
      </w:r>
      <w:r w:rsidRPr="00090FDC">
        <w:rPr>
          <w:rFonts w:hint="eastAsia"/>
        </w:rPr>
        <w:t>志愿航空队</w:t>
      </w:r>
      <w:r>
        <w:rPr>
          <w:rFonts w:hint="eastAsia"/>
        </w:rPr>
        <w:t>、</w:t>
      </w:r>
      <w:r w:rsidRPr="00090FDC">
        <w:rPr>
          <w:rFonts w:hint="eastAsia"/>
        </w:rPr>
        <w:t>军事顾问</w:t>
      </w:r>
      <w:r w:rsidR="00EE06A4">
        <w:rPr>
          <w:rFonts w:hint="eastAsia"/>
        </w:rPr>
        <w:t>等</w:t>
      </w:r>
      <w:r>
        <w:rPr>
          <w:rFonts w:hint="eastAsia"/>
        </w:rPr>
        <w:t>。</w:t>
      </w:r>
    </w:p>
    <w:sectPr w:rsidR="00090FDC" w:rsidRPr="00090FD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2AE38" w14:textId="77777777" w:rsidR="00671F09" w:rsidRDefault="00671F09" w:rsidP="004F27BC">
      <w:pPr>
        <w:rPr>
          <w:rFonts w:hint="eastAsia"/>
        </w:rPr>
      </w:pPr>
      <w:r>
        <w:separator/>
      </w:r>
    </w:p>
  </w:endnote>
  <w:endnote w:type="continuationSeparator" w:id="0">
    <w:p w14:paraId="0448D206" w14:textId="77777777" w:rsidR="00671F09" w:rsidRDefault="00671F0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51860" w14:textId="77777777" w:rsidR="00671F09" w:rsidRDefault="00671F09" w:rsidP="004F27BC">
      <w:pPr>
        <w:rPr>
          <w:rFonts w:hint="eastAsia"/>
        </w:rPr>
      </w:pPr>
      <w:r>
        <w:separator/>
      </w:r>
    </w:p>
  </w:footnote>
  <w:footnote w:type="continuationSeparator" w:id="0">
    <w:p w14:paraId="0A980037" w14:textId="77777777" w:rsidR="00671F09" w:rsidRDefault="00671F0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8A23CDC"/>
    <w:multiLevelType w:val="hybridMultilevel"/>
    <w:tmpl w:val="F98AC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0E78B4"/>
    <w:multiLevelType w:val="hybridMultilevel"/>
    <w:tmpl w:val="ACDE35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94626C"/>
    <w:multiLevelType w:val="hybridMultilevel"/>
    <w:tmpl w:val="09FA00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E4679A"/>
    <w:multiLevelType w:val="hybridMultilevel"/>
    <w:tmpl w:val="BC30FE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E219C6"/>
    <w:multiLevelType w:val="hybridMultilevel"/>
    <w:tmpl w:val="F0383F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3C734A"/>
    <w:multiLevelType w:val="hybridMultilevel"/>
    <w:tmpl w:val="3EB28B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2C85D98"/>
    <w:multiLevelType w:val="hybridMultilevel"/>
    <w:tmpl w:val="976EF4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3FD291F"/>
    <w:multiLevelType w:val="hybridMultilevel"/>
    <w:tmpl w:val="6BB80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861198D"/>
    <w:multiLevelType w:val="hybridMultilevel"/>
    <w:tmpl w:val="FB186C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D8D7CA3"/>
    <w:multiLevelType w:val="hybridMultilevel"/>
    <w:tmpl w:val="93D276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EFD397C"/>
    <w:multiLevelType w:val="hybridMultilevel"/>
    <w:tmpl w:val="1EE458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824624F"/>
    <w:multiLevelType w:val="hybridMultilevel"/>
    <w:tmpl w:val="5B96F7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0587A4B"/>
    <w:multiLevelType w:val="hybridMultilevel"/>
    <w:tmpl w:val="C1766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CE5050B"/>
    <w:multiLevelType w:val="hybridMultilevel"/>
    <w:tmpl w:val="349A5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6255441"/>
    <w:multiLevelType w:val="hybridMultilevel"/>
    <w:tmpl w:val="0C66F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99A15E0"/>
    <w:multiLevelType w:val="hybridMultilevel"/>
    <w:tmpl w:val="D302863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B6E062C0">
      <w:start w:val="1"/>
      <w:numFmt w:val="japaneseCounting"/>
      <w:lvlText w:val="第%3，"/>
      <w:lvlJc w:val="left"/>
      <w:pPr>
        <w:ind w:left="1600" w:hanging="72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99E0DAE"/>
    <w:multiLevelType w:val="hybridMultilevel"/>
    <w:tmpl w:val="0C080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BBE23A6"/>
    <w:multiLevelType w:val="hybridMultilevel"/>
    <w:tmpl w:val="89D435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80A6B57"/>
    <w:multiLevelType w:val="hybridMultilevel"/>
    <w:tmpl w:val="8A706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0"/>
  </w:num>
  <w:num w:numId="2" w16cid:durableId="1040664778">
    <w:abstractNumId w:val="13"/>
  </w:num>
  <w:num w:numId="3" w16cid:durableId="798298396">
    <w:abstractNumId w:val="0"/>
  </w:num>
  <w:num w:numId="4" w16cid:durableId="371461949">
    <w:abstractNumId w:val="25"/>
  </w:num>
  <w:num w:numId="5" w16cid:durableId="1841196730">
    <w:abstractNumId w:val="29"/>
  </w:num>
  <w:num w:numId="6" w16cid:durableId="349451571">
    <w:abstractNumId w:val="15"/>
  </w:num>
  <w:num w:numId="7" w16cid:durableId="598178176">
    <w:abstractNumId w:val="41"/>
  </w:num>
  <w:num w:numId="8" w16cid:durableId="1568151164">
    <w:abstractNumId w:val="27"/>
  </w:num>
  <w:num w:numId="9" w16cid:durableId="1091123688">
    <w:abstractNumId w:val="16"/>
  </w:num>
  <w:num w:numId="10" w16cid:durableId="1704091713">
    <w:abstractNumId w:val="43"/>
  </w:num>
  <w:num w:numId="11" w16cid:durableId="520975941">
    <w:abstractNumId w:val="42"/>
  </w:num>
  <w:num w:numId="12" w16cid:durableId="1949894752">
    <w:abstractNumId w:val="1"/>
  </w:num>
  <w:num w:numId="13" w16cid:durableId="1705213222">
    <w:abstractNumId w:val="45"/>
  </w:num>
  <w:num w:numId="14" w16cid:durableId="316034993">
    <w:abstractNumId w:val="39"/>
  </w:num>
  <w:num w:numId="15" w16cid:durableId="889996841">
    <w:abstractNumId w:val="33"/>
  </w:num>
  <w:num w:numId="16" w16cid:durableId="2139957873">
    <w:abstractNumId w:val="40"/>
  </w:num>
  <w:num w:numId="17" w16cid:durableId="1051228847">
    <w:abstractNumId w:val="37"/>
  </w:num>
  <w:num w:numId="18" w16cid:durableId="1003970017">
    <w:abstractNumId w:val="20"/>
  </w:num>
  <w:num w:numId="19" w16cid:durableId="1609581581">
    <w:abstractNumId w:val="30"/>
  </w:num>
  <w:num w:numId="20" w16cid:durableId="216862443">
    <w:abstractNumId w:val="2"/>
  </w:num>
  <w:num w:numId="21" w16cid:durableId="821232994">
    <w:abstractNumId w:val="24"/>
  </w:num>
  <w:num w:numId="22" w16cid:durableId="1496920113">
    <w:abstractNumId w:val="4"/>
  </w:num>
  <w:num w:numId="23" w16cid:durableId="2130394625">
    <w:abstractNumId w:val="32"/>
  </w:num>
  <w:num w:numId="24" w16cid:durableId="1380860406">
    <w:abstractNumId w:val="23"/>
  </w:num>
  <w:num w:numId="25" w16cid:durableId="401366639">
    <w:abstractNumId w:val="3"/>
  </w:num>
  <w:num w:numId="26" w16cid:durableId="1486505114">
    <w:abstractNumId w:val="6"/>
  </w:num>
  <w:num w:numId="27" w16cid:durableId="12613864">
    <w:abstractNumId w:val="14"/>
  </w:num>
  <w:num w:numId="28" w16cid:durableId="464548023">
    <w:abstractNumId w:val="35"/>
  </w:num>
  <w:num w:numId="29" w16cid:durableId="114518678">
    <w:abstractNumId w:val="26"/>
  </w:num>
  <w:num w:numId="30" w16cid:durableId="356348901">
    <w:abstractNumId w:val="44"/>
  </w:num>
  <w:num w:numId="31" w16cid:durableId="1119953405">
    <w:abstractNumId w:val="12"/>
  </w:num>
  <w:num w:numId="32" w16cid:durableId="663362710">
    <w:abstractNumId w:val="36"/>
  </w:num>
  <w:num w:numId="33" w16cid:durableId="1612199938">
    <w:abstractNumId w:val="34"/>
  </w:num>
  <w:num w:numId="34" w16cid:durableId="851994479">
    <w:abstractNumId w:val="31"/>
  </w:num>
  <w:num w:numId="35" w16cid:durableId="1764105037">
    <w:abstractNumId w:val="8"/>
  </w:num>
  <w:num w:numId="36" w16cid:durableId="1221088849">
    <w:abstractNumId w:val="18"/>
  </w:num>
  <w:num w:numId="37" w16cid:durableId="552547720">
    <w:abstractNumId w:val="38"/>
  </w:num>
  <w:num w:numId="38" w16cid:durableId="1731728882">
    <w:abstractNumId w:val="9"/>
  </w:num>
  <w:num w:numId="39" w16cid:durableId="1467360162">
    <w:abstractNumId w:val="21"/>
  </w:num>
  <w:num w:numId="40" w16cid:durableId="888036122">
    <w:abstractNumId w:val="19"/>
  </w:num>
  <w:num w:numId="41" w16cid:durableId="652294258">
    <w:abstractNumId w:val="17"/>
  </w:num>
  <w:num w:numId="42" w16cid:durableId="1734884406">
    <w:abstractNumId w:val="7"/>
  </w:num>
  <w:num w:numId="43" w16cid:durableId="1314212563">
    <w:abstractNumId w:val="22"/>
  </w:num>
  <w:num w:numId="44" w16cid:durableId="88161088">
    <w:abstractNumId w:val="28"/>
  </w:num>
  <w:num w:numId="45" w16cid:durableId="1082338143">
    <w:abstractNumId w:val="11"/>
  </w:num>
  <w:num w:numId="46" w16cid:durableId="155813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26FC"/>
    <w:rsid w:val="00002868"/>
    <w:rsid w:val="00004417"/>
    <w:rsid w:val="00004433"/>
    <w:rsid w:val="00005A28"/>
    <w:rsid w:val="00007546"/>
    <w:rsid w:val="00011CAB"/>
    <w:rsid w:val="00013AF3"/>
    <w:rsid w:val="00016C66"/>
    <w:rsid w:val="00020960"/>
    <w:rsid w:val="000218F6"/>
    <w:rsid w:val="00023CA6"/>
    <w:rsid w:val="00032964"/>
    <w:rsid w:val="00040B39"/>
    <w:rsid w:val="00043C63"/>
    <w:rsid w:val="0006484B"/>
    <w:rsid w:val="00064BBB"/>
    <w:rsid w:val="000661B4"/>
    <w:rsid w:val="0006768E"/>
    <w:rsid w:val="00070371"/>
    <w:rsid w:val="000755CF"/>
    <w:rsid w:val="000759A1"/>
    <w:rsid w:val="000769C0"/>
    <w:rsid w:val="0007700A"/>
    <w:rsid w:val="0008091E"/>
    <w:rsid w:val="000876DF"/>
    <w:rsid w:val="000900A8"/>
    <w:rsid w:val="00090FDC"/>
    <w:rsid w:val="0009299A"/>
    <w:rsid w:val="000A2AC7"/>
    <w:rsid w:val="000A2CE7"/>
    <w:rsid w:val="000A59A4"/>
    <w:rsid w:val="000B156A"/>
    <w:rsid w:val="000B40BF"/>
    <w:rsid w:val="000C0E72"/>
    <w:rsid w:val="000C2A56"/>
    <w:rsid w:val="000C589A"/>
    <w:rsid w:val="000C67BA"/>
    <w:rsid w:val="000D0BD5"/>
    <w:rsid w:val="000D204A"/>
    <w:rsid w:val="000E33A7"/>
    <w:rsid w:val="000E55C6"/>
    <w:rsid w:val="000E7D02"/>
    <w:rsid w:val="000F595D"/>
    <w:rsid w:val="000F6CE7"/>
    <w:rsid w:val="000F75DA"/>
    <w:rsid w:val="00104B6E"/>
    <w:rsid w:val="00115EB6"/>
    <w:rsid w:val="00121CC9"/>
    <w:rsid w:val="0013303D"/>
    <w:rsid w:val="00141798"/>
    <w:rsid w:val="00145D9F"/>
    <w:rsid w:val="00151DBB"/>
    <w:rsid w:val="001536CC"/>
    <w:rsid w:val="00155803"/>
    <w:rsid w:val="00155AF1"/>
    <w:rsid w:val="00156718"/>
    <w:rsid w:val="00156811"/>
    <w:rsid w:val="00157848"/>
    <w:rsid w:val="001600AF"/>
    <w:rsid w:val="0016171A"/>
    <w:rsid w:val="00161E57"/>
    <w:rsid w:val="001663B0"/>
    <w:rsid w:val="001663DF"/>
    <w:rsid w:val="00166F75"/>
    <w:rsid w:val="00167431"/>
    <w:rsid w:val="001742B3"/>
    <w:rsid w:val="00196F13"/>
    <w:rsid w:val="00197AA3"/>
    <w:rsid w:val="001A5EBF"/>
    <w:rsid w:val="001B170D"/>
    <w:rsid w:val="001B1968"/>
    <w:rsid w:val="001B281A"/>
    <w:rsid w:val="001C0DD3"/>
    <w:rsid w:val="001C18B9"/>
    <w:rsid w:val="001C37A6"/>
    <w:rsid w:val="001C4407"/>
    <w:rsid w:val="001C470A"/>
    <w:rsid w:val="001C49D8"/>
    <w:rsid w:val="001D076B"/>
    <w:rsid w:val="001D238A"/>
    <w:rsid w:val="001D5B58"/>
    <w:rsid w:val="001D63A3"/>
    <w:rsid w:val="001D7782"/>
    <w:rsid w:val="001E0032"/>
    <w:rsid w:val="001E1F62"/>
    <w:rsid w:val="001E7533"/>
    <w:rsid w:val="001F4EFA"/>
    <w:rsid w:val="001F5B78"/>
    <w:rsid w:val="00200EA8"/>
    <w:rsid w:val="002012CD"/>
    <w:rsid w:val="00211D56"/>
    <w:rsid w:val="0021615C"/>
    <w:rsid w:val="00217848"/>
    <w:rsid w:val="00224211"/>
    <w:rsid w:val="00225674"/>
    <w:rsid w:val="00233B6F"/>
    <w:rsid w:val="00241CAF"/>
    <w:rsid w:val="00243D37"/>
    <w:rsid w:val="0024760E"/>
    <w:rsid w:val="00247FEB"/>
    <w:rsid w:val="00253056"/>
    <w:rsid w:val="002647BB"/>
    <w:rsid w:val="002706C2"/>
    <w:rsid w:val="00271CA4"/>
    <w:rsid w:val="0027418A"/>
    <w:rsid w:val="002749B5"/>
    <w:rsid w:val="00276293"/>
    <w:rsid w:val="00280739"/>
    <w:rsid w:val="00281C21"/>
    <w:rsid w:val="00284A63"/>
    <w:rsid w:val="00286AFD"/>
    <w:rsid w:val="002B1DCA"/>
    <w:rsid w:val="002B60E1"/>
    <w:rsid w:val="002D1C4D"/>
    <w:rsid w:val="002D446E"/>
    <w:rsid w:val="002E3D67"/>
    <w:rsid w:val="002F0226"/>
    <w:rsid w:val="002F1369"/>
    <w:rsid w:val="002F300A"/>
    <w:rsid w:val="002F7885"/>
    <w:rsid w:val="00301603"/>
    <w:rsid w:val="00303236"/>
    <w:rsid w:val="00310A0E"/>
    <w:rsid w:val="00310D06"/>
    <w:rsid w:val="003221C6"/>
    <w:rsid w:val="00325AEE"/>
    <w:rsid w:val="00327772"/>
    <w:rsid w:val="0032798F"/>
    <w:rsid w:val="003310CA"/>
    <w:rsid w:val="00333774"/>
    <w:rsid w:val="003351DC"/>
    <w:rsid w:val="00343C1C"/>
    <w:rsid w:val="0034482D"/>
    <w:rsid w:val="00345A32"/>
    <w:rsid w:val="00347FC7"/>
    <w:rsid w:val="00351459"/>
    <w:rsid w:val="003543E1"/>
    <w:rsid w:val="003651F1"/>
    <w:rsid w:val="00367F4D"/>
    <w:rsid w:val="00371DAC"/>
    <w:rsid w:val="00376654"/>
    <w:rsid w:val="00377BF6"/>
    <w:rsid w:val="00382939"/>
    <w:rsid w:val="00383F69"/>
    <w:rsid w:val="00386014"/>
    <w:rsid w:val="00396562"/>
    <w:rsid w:val="003A2BA4"/>
    <w:rsid w:val="003A551E"/>
    <w:rsid w:val="003A7D82"/>
    <w:rsid w:val="003B020E"/>
    <w:rsid w:val="003B2F91"/>
    <w:rsid w:val="003B740A"/>
    <w:rsid w:val="003B7612"/>
    <w:rsid w:val="003C0071"/>
    <w:rsid w:val="003C3F0F"/>
    <w:rsid w:val="003C6536"/>
    <w:rsid w:val="003C68FA"/>
    <w:rsid w:val="003D16AC"/>
    <w:rsid w:val="003E02FD"/>
    <w:rsid w:val="003F491D"/>
    <w:rsid w:val="00400D4F"/>
    <w:rsid w:val="00412B6B"/>
    <w:rsid w:val="0041378D"/>
    <w:rsid w:val="0041782A"/>
    <w:rsid w:val="0042145D"/>
    <w:rsid w:val="00423274"/>
    <w:rsid w:val="00423383"/>
    <w:rsid w:val="00427886"/>
    <w:rsid w:val="0043500C"/>
    <w:rsid w:val="00441CF9"/>
    <w:rsid w:val="00452E0D"/>
    <w:rsid w:val="00454117"/>
    <w:rsid w:val="00455702"/>
    <w:rsid w:val="00457782"/>
    <w:rsid w:val="00461EAF"/>
    <w:rsid w:val="00463FF7"/>
    <w:rsid w:val="0046525C"/>
    <w:rsid w:val="00471CD0"/>
    <w:rsid w:val="0048011B"/>
    <w:rsid w:val="00486317"/>
    <w:rsid w:val="0049051C"/>
    <w:rsid w:val="00491709"/>
    <w:rsid w:val="004A1784"/>
    <w:rsid w:val="004B46C7"/>
    <w:rsid w:val="004B57B8"/>
    <w:rsid w:val="004C1157"/>
    <w:rsid w:val="004C1CF7"/>
    <w:rsid w:val="004C203B"/>
    <w:rsid w:val="004C2B4E"/>
    <w:rsid w:val="004C4911"/>
    <w:rsid w:val="004D0A9A"/>
    <w:rsid w:val="004D716B"/>
    <w:rsid w:val="004E20FD"/>
    <w:rsid w:val="004E4642"/>
    <w:rsid w:val="004E4813"/>
    <w:rsid w:val="004E6FB2"/>
    <w:rsid w:val="004F27BC"/>
    <w:rsid w:val="004F2A79"/>
    <w:rsid w:val="004F498E"/>
    <w:rsid w:val="00510ED3"/>
    <w:rsid w:val="00512B8E"/>
    <w:rsid w:val="00513028"/>
    <w:rsid w:val="00514532"/>
    <w:rsid w:val="00514925"/>
    <w:rsid w:val="0053258F"/>
    <w:rsid w:val="00533732"/>
    <w:rsid w:val="005339FF"/>
    <w:rsid w:val="005341EF"/>
    <w:rsid w:val="00540A98"/>
    <w:rsid w:val="00541402"/>
    <w:rsid w:val="00541983"/>
    <w:rsid w:val="00541E10"/>
    <w:rsid w:val="005442BD"/>
    <w:rsid w:val="00545AE0"/>
    <w:rsid w:val="0055283E"/>
    <w:rsid w:val="00552A2A"/>
    <w:rsid w:val="00560F29"/>
    <w:rsid w:val="005621F9"/>
    <w:rsid w:val="00566087"/>
    <w:rsid w:val="00566186"/>
    <w:rsid w:val="005702B9"/>
    <w:rsid w:val="00571648"/>
    <w:rsid w:val="005758C1"/>
    <w:rsid w:val="0058579C"/>
    <w:rsid w:val="005877CE"/>
    <w:rsid w:val="00592102"/>
    <w:rsid w:val="00592485"/>
    <w:rsid w:val="0059441B"/>
    <w:rsid w:val="00596511"/>
    <w:rsid w:val="005A192B"/>
    <w:rsid w:val="005A1E28"/>
    <w:rsid w:val="005A2BBE"/>
    <w:rsid w:val="005A34F5"/>
    <w:rsid w:val="005A3C2C"/>
    <w:rsid w:val="005A3EA3"/>
    <w:rsid w:val="005A5C98"/>
    <w:rsid w:val="005B2B79"/>
    <w:rsid w:val="005C479B"/>
    <w:rsid w:val="005D219B"/>
    <w:rsid w:val="005D280F"/>
    <w:rsid w:val="005D2C48"/>
    <w:rsid w:val="005D2E49"/>
    <w:rsid w:val="005E2C8B"/>
    <w:rsid w:val="005E3BF2"/>
    <w:rsid w:val="005E4ABD"/>
    <w:rsid w:val="005E6A6C"/>
    <w:rsid w:val="005F430F"/>
    <w:rsid w:val="005F432B"/>
    <w:rsid w:val="005F5968"/>
    <w:rsid w:val="00603477"/>
    <w:rsid w:val="0061602A"/>
    <w:rsid w:val="006207E0"/>
    <w:rsid w:val="0062298C"/>
    <w:rsid w:val="00625497"/>
    <w:rsid w:val="00625C3E"/>
    <w:rsid w:val="00626ADA"/>
    <w:rsid w:val="006323B0"/>
    <w:rsid w:val="00635DCE"/>
    <w:rsid w:val="00641EA4"/>
    <w:rsid w:val="0064217C"/>
    <w:rsid w:val="00642424"/>
    <w:rsid w:val="006454C0"/>
    <w:rsid w:val="00647442"/>
    <w:rsid w:val="00656FF7"/>
    <w:rsid w:val="006604D7"/>
    <w:rsid w:val="00666D23"/>
    <w:rsid w:val="00666F1F"/>
    <w:rsid w:val="00671E0D"/>
    <w:rsid w:val="00671F09"/>
    <w:rsid w:val="00680C1B"/>
    <w:rsid w:val="00690374"/>
    <w:rsid w:val="006971C9"/>
    <w:rsid w:val="006A042C"/>
    <w:rsid w:val="006A17D1"/>
    <w:rsid w:val="006A2C3E"/>
    <w:rsid w:val="006B01DA"/>
    <w:rsid w:val="006B6024"/>
    <w:rsid w:val="006B79BD"/>
    <w:rsid w:val="006C57EF"/>
    <w:rsid w:val="006D048A"/>
    <w:rsid w:val="006D3D62"/>
    <w:rsid w:val="006D63C3"/>
    <w:rsid w:val="006D6ABF"/>
    <w:rsid w:val="006E03AC"/>
    <w:rsid w:val="006E0682"/>
    <w:rsid w:val="006E45CB"/>
    <w:rsid w:val="006E5C26"/>
    <w:rsid w:val="006F4983"/>
    <w:rsid w:val="006F612E"/>
    <w:rsid w:val="0070035D"/>
    <w:rsid w:val="00703B10"/>
    <w:rsid w:val="00713B16"/>
    <w:rsid w:val="007213B7"/>
    <w:rsid w:val="00721B39"/>
    <w:rsid w:val="007236BD"/>
    <w:rsid w:val="0072500B"/>
    <w:rsid w:val="00727EBA"/>
    <w:rsid w:val="00731FEA"/>
    <w:rsid w:val="00732ADA"/>
    <w:rsid w:val="0073619E"/>
    <w:rsid w:val="00741977"/>
    <w:rsid w:val="007419A0"/>
    <w:rsid w:val="00741FE5"/>
    <w:rsid w:val="007471E8"/>
    <w:rsid w:val="007471ED"/>
    <w:rsid w:val="007522E9"/>
    <w:rsid w:val="00754442"/>
    <w:rsid w:val="0075626E"/>
    <w:rsid w:val="00760BA4"/>
    <w:rsid w:val="0077471F"/>
    <w:rsid w:val="00780028"/>
    <w:rsid w:val="0078474F"/>
    <w:rsid w:val="00791FF2"/>
    <w:rsid w:val="00792856"/>
    <w:rsid w:val="007965DE"/>
    <w:rsid w:val="007A4645"/>
    <w:rsid w:val="007A7866"/>
    <w:rsid w:val="007B1D56"/>
    <w:rsid w:val="007C05CA"/>
    <w:rsid w:val="007C3C13"/>
    <w:rsid w:val="007D355F"/>
    <w:rsid w:val="007D4053"/>
    <w:rsid w:val="007D6FED"/>
    <w:rsid w:val="007E2874"/>
    <w:rsid w:val="007E3CE7"/>
    <w:rsid w:val="007E3D59"/>
    <w:rsid w:val="007F1BE3"/>
    <w:rsid w:val="00807592"/>
    <w:rsid w:val="00810D91"/>
    <w:rsid w:val="0081121E"/>
    <w:rsid w:val="00811891"/>
    <w:rsid w:val="008164FC"/>
    <w:rsid w:val="00817CBE"/>
    <w:rsid w:val="008212DD"/>
    <w:rsid w:val="0082178C"/>
    <w:rsid w:val="00822FF7"/>
    <w:rsid w:val="00832D73"/>
    <w:rsid w:val="00833A72"/>
    <w:rsid w:val="0084004C"/>
    <w:rsid w:val="00842F9B"/>
    <w:rsid w:val="00847604"/>
    <w:rsid w:val="0085058B"/>
    <w:rsid w:val="00853643"/>
    <w:rsid w:val="00854F2D"/>
    <w:rsid w:val="00863166"/>
    <w:rsid w:val="0087454C"/>
    <w:rsid w:val="00875FCC"/>
    <w:rsid w:val="008778D2"/>
    <w:rsid w:val="00885939"/>
    <w:rsid w:val="008867D6"/>
    <w:rsid w:val="00887F14"/>
    <w:rsid w:val="00890065"/>
    <w:rsid w:val="00891C1F"/>
    <w:rsid w:val="0089242E"/>
    <w:rsid w:val="008A14DB"/>
    <w:rsid w:val="008B39B9"/>
    <w:rsid w:val="008B6404"/>
    <w:rsid w:val="008C3957"/>
    <w:rsid w:val="008C71AD"/>
    <w:rsid w:val="008C7239"/>
    <w:rsid w:val="008C7BEC"/>
    <w:rsid w:val="008D0BEE"/>
    <w:rsid w:val="008D57A1"/>
    <w:rsid w:val="008E12ED"/>
    <w:rsid w:val="008E3724"/>
    <w:rsid w:val="008E5995"/>
    <w:rsid w:val="008E6DE3"/>
    <w:rsid w:val="008F4382"/>
    <w:rsid w:val="008F4F36"/>
    <w:rsid w:val="008F5718"/>
    <w:rsid w:val="008F5AC9"/>
    <w:rsid w:val="008F6539"/>
    <w:rsid w:val="00906D67"/>
    <w:rsid w:val="00910525"/>
    <w:rsid w:val="00913A41"/>
    <w:rsid w:val="0091652B"/>
    <w:rsid w:val="00916EEC"/>
    <w:rsid w:val="00922DB7"/>
    <w:rsid w:val="00933DD4"/>
    <w:rsid w:val="00935622"/>
    <w:rsid w:val="0093786E"/>
    <w:rsid w:val="009417A0"/>
    <w:rsid w:val="009440AB"/>
    <w:rsid w:val="009446F7"/>
    <w:rsid w:val="009478EC"/>
    <w:rsid w:val="00961D58"/>
    <w:rsid w:val="0096388B"/>
    <w:rsid w:val="009700DD"/>
    <w:rsid w:val="00971962"/>
    <w:rsid w:val="0097419F"/>
    <w:rsid w:val="00976B4A"/>
    <w:rsid w:val="00991DA2"/>
    <w:rsid w:val="00994C60"/>
    <w:rsid w:val="009A141E"/>
    <w:rsid w:val="009A612D"/>
    <w:rsid w:val="009B3440"/>
    <w:rsid w:val="009B421D"/>
    <w:rsid w:val="009C15B3"/>
    <w:rsid w:val="009C5523"/>
    <w:rsid w:val="009D1BED"/>
    <w:rsid w:val="009D7230"/>
    <w:rsid w:val="009E4087"/>
    <w:rsid w:val="009E4F69"/>
    <w:rsid w:val="009F5465"/>
    <w:rsid w:val="00A01976"/>
    <w:rsid w:val="00A02744"/>
    <w:rsid w:val="00A03DB9"/>
    <w:rsid w:val="00A060A2"/>
    <w:rsid w:val="00A0733B"/>
    <w:rsid w:val="00A1015D"/>
    <w:rsid w:val="00A13E0D"/>
    <w:rsid w:val="00A152D9"/>
    <w:rsid w:val="00A1688A"/>
    <w:rsid w:val="00A25BCB"/>
    <w:rsid w:val="00A272B4"/>
    <w:rsid w:val="00A303F5"/>
    <w:rsid w:val="00A35EFE"/>
    <w:rsid w:val="00A3730B"/>
    <w:rsid w:val="00A5686F"/>
    <w:rsid w:val="00A56F93"/>
    <w:rsid w:val="00A61428"/>
    <w:rsid w:val="00A61A4C"/>
    <w:rsid w:val="00A671EB"/>
    <w:rsid w:val="00A7511E"/>
    <w:rsid w:val="00A7645F"/>
    <w:rsid w:val="00A80AAE"/>
    <w:rsid w:val="00A822CF"/>
    <w:rsid w:val="00A854EE"/>
    <w:rsid w:val="00A94592"/>
    <w:rsid w:val="00A9556C"/>
    <w:rsid w:val="00AA5FCE"/>
    <w:rsid w:val="00AB21AA"/>
    <w:rsid w:val="00AB40D6"/>
    <w:rsid w:val="00AD18DA"/>
    <w:rsid w:val="00AD282F"/>
    <w:rsid w:val="00AE1B58"/>
    <w:rsid w:val="00AE7FD7"/>
    <w:rsid w:val="00AF2207"/>
    <w:rsid w:val="00AF5793"/>
    <w:rsid w:val="00AF7DB0"/>
    <w:rsid w:val="00B043FD"/>
    <w:rsid w:val="00B11FF9"/>
    <w:rsid w:val="00B12B26"/>
    <w:rsid w:val="00B13044"/>
    <w:rsid w:val="00B14FE9"/>
    <w:rsid w:val="00B25C11"/>
    <w:rsid w:val="00B25D6F"/>
    <w:rsid w:val="00B26AA4"/>
    <w:rsid w:val="00B36E4A"/>
    <w:rsid w:val="00B44696"/>
    <w:rsid w:val="00B45155"/>
    <w:rsid w:val="00B52A49"/>
    <w:rsid w:val="00B57EF2"/>
    <w:rsid w:val="00B62BE9"/>
    <w:rsid w:val="00B64024"/>
    <w:rsid w:val="00B67EF7"/>
    <w:rsid w:val="00B7310A"/>
    <w:rsid w:val="00B7517A"/>
    <w:rsid w:val="00B778BF"/>
    <w:rsid w:val="00B80D2D"/>
    <w:rsid w:val="00B838C3"/>
    <w:rsid w:val="00B85E92"/>
    <w:rsid w:val="00B86BAF"/>
    <w:rsid w:val="00B94844"/>
    <w:rsid w:val="00B96DAC"/>
    <w:rsid w:val="00BA19E4"/>
    <w:rsid w:val="00BA4986"/>
    <w:rsid w:val="00BA661D"/>
    <w:rsid w:val="00BB0AD8"/>
    <w:rsid w:val="00BB3DEB"/>
    <w:rsid w:val="00BB7033"/>
    <w:rsid w:val="00BC0534"/>
    <w:rsid w:val="00BC2ECD"/>
    <w:rsid w:val="00BC584A"/>
    <w:rsid w:val="00BC65D8"/>
    <w:rsid w:val="00BD2BA7"/>
    <w:rsid w:val="00BF3CED"/>
    <w:rsid w:val="00BF58CB"/>
    <w:rsid w:val="00C0437B"/>
    <w:rsid w:val="00C069B6"/>
    <w:rsid w:val="00C14CC2"/>
    <w:rsid w:val="00C319BA"/>
    <w:rsid w:val="00C334A8"/>
    <w:rsid w:val="00C3403A"/>
    <w:rsid w:val="00C34604"/>
    <w:rsid w:val="00C45638"/>
    <w:rsid w:val="00C528FB"/>
    <w:rsid w:val="00C52B82"/>
    <w:rsid w:val="00C53CEB"/>
    <w:rsid w:val="00C55908"/>
    <w:rsid w:val="00C5664E"/>
    <w:rsid w:val="00C61CF1"/>
    <w:rsid w:val="00C62351"/>
    <w:rsid w:val="00C63A78"/>
    <w:rsid w:val="00C63DA1"/>
    <w:rsid w:val="00C6668D"/>
    <w:rsid w:val="00C67117"/>
    <w:rsid w:val="00C74E5C"/>
    <w:rsid w:val="00C75821"/>
    <w:rsid w:val="00C76AF2"/>
    <w:rsid w:val="00C77FF3"/>
    <w:rsid w:val="00C81B59"/>
    <w:rsid w:val="00C82841"/>
    <w:rsid w:val="00C84DFA"/>
    <w:rsid w:val="00C94004"/>
    <w:rsid w:val="00C95CD7"/>
    <w:rsid w:val="00CA3D56"/>
    <w:rsid w:val="00CB315F"/>
    <w:rsid w:val="00CB7CE7"/>
    <w:rsid w:val="00CC3DF1"/>
    <w:rsid w:val="00CC7B7D"/>
    <w:rsid w:val="00CD4444"/>
    <w:rsid w:val="00CD56F4"/>
    <w:rsid w:val="00CE00F0"/>
    <w:rsid w:val="00CE164B"/>
    <w:rsid w:val="00CE7436"/>
    <w:rsid w:val="00CF19CE"/>
    <w:rsid w:val="00CF29DE"/>
    <w:rsid w:val="00CF39AB"/>
    <w:rsid w:val="00CF6996"/>
    <w:rsid w:val="00CF6E90"/>
    <w:rsid w:val="00CF717D"/>
    <w:rsid w:val="00CF7CFF"/>
    <w:rsid w:val="00D10618"/>
    <w:rsid w:val="00D10A3A"/>
    <w:rsid w:val="00D20F12"/>
    <w:rsid w:val="00D234CF"/>
    <w:rsid w:val="00D24CA4"/>
    <w:rsid w:val="00D252EC"/>
    <w:rsid w:val="00D339DE"/>
    <w:rsid w:val="00D40767"/>
    <w:rsid w:val="00D40E98"/>
    <w:rsid w:val="00D4374F"/>
    <w:rsid w:val="00D72EC7"/>
    <w:rsid w:val="00D741D9"/>
    <w:rsid w:val="00D75375"/>
    <w:rsid w:val="00D77C9C"/>
    <w:rsid w:val="00D86220"/>
    <w:rsid w:val="00D913FD"/>
    <w:rsid w:val="00D92B24"/>
    <w:rsid w:val="00D95D76"/>
    <w:rsid w:val="00D96C70"/>
    <w:rsid w:val="00D97ED7"/>
    <w:rsid w:val="00DA2838"/>
    <w:rsid w:val="00DA33DB"/>
    <w:rsid w:val="00DA36B6"/>
    <w:rsid w:val="00DA3927"/>
    <w:rsid w:val="00DA3EF5"/>
    <w:rsid w:val="00DA5550"/>
    <w:rsid w:val="00DA7707"/>
    <w:rsid w:val="00DB0985"/>
    <w:rsid w:val="00DB4787"/>
    <w:rsid w:val="00DC082D"/>
    <w:rsid w:val="00DC334F"/>
    <w:rsid w:val="00DC5143"/>
    <w:rsid w:val="00DC52CE"/>
    <w:rsid w:val="00DC63EB"/>
    <w:rsid w:val="00DF016E"/>
    <w:rsid w:val="00DF4C67"/>
    <w:rsid w:val="00DF5DC3"/>
    <w:rsid w:val="00E027BE"/>
    <w:rsid w:val="00E02831"/>
    <w:rsid w:val="00E0495D"/>
    <w:rsid w:val="00E055C7"/>
    <w:rsid w:val="00E10814"/>
    <w:rsid w:val="00E14918"/>
    <w:rsid w:val="00E16A40"/>
    <w:rsid w:val="00E24092"/>
    <w:rsid w:val="00E32E2C"/>
    <w:rsid w:val="00E33521"/>
    <w:rsid w:val="00E3369C"/>
    <w:rsid w:val="00E340E9"/>
    <w:rsid w:val="00E40166"/>
    <w:rsid w:val="00E42278"/>
    <w:rsid w:val="00E55AD0"/>
    <w:rsid w:val="00E56523"/>
    <w:rsid w:val="00E61346"/>
    <w:rsid w:val="00E621F6"/>
    <w:rsid w:val="00E63CF3"/>
    <w:rsid w:val="00E6797B"/>
    <w:rsid w:val="00E80E1C"/>
    <w:rsid w:val="00E81D57"/>
    <w:rsid w:val="00E8387F"/>
    <w:rsid w:val="00E879B6"/>
    <w:rsid w:val="00E92C73"/>
    <w:rsid w:val="00E94EF8"/>
    <w:rsid w:val="00E9544C"/>
    <w:rsid w:val="00EB18AE"/>
    <w:rsid w:val="00EB2A44"/>
    <w:rsid w:val="00EB54EF"/>
    <w:rsid w:val="00EC19DE"/>
    <w:rsid w:val="00EC4033"/>
    <w:rsid w:val="00EC4B23"/>
    <w:rsid w:val="00EC5B0F"/>
    <w:rsid w:val="00ED5AE1"/>
    <w:rsid w:val="00EE06A4"/>
    <w:rsid w:val="00EE1A85"/>
    <w:rsid w:val="00EE27ED"/>
    <w:rsid w:val="00EE39A9"/>
    <w:rsid w:val="00EE4598"/>
    <w:rsid w:val="00EE7558"/>
    <w:rsid w:val="00F0565F"/>
    <w:rsid w:val="00F1318E"/>
    <w:rsid w:val="00F17103"/>
    <w:rsid w:val="00F24B12"/>
    <w:rsid w:val="00F27C57"/>
    <w:rsid w:val="00F320CC"/>
    <w:rsid w:val="00F36FA1"/>
    <w:rsid w:val="00F37AC6"/>
    <w:rsid w:val="00F40903"/>
    <w:rsid w:val="00F4535F"/>
    <w:rsid w:val="00F64220"/>
    <w:rsid w:val="00F65717"/>
    <w:rsid w:val="00F710C1"/>
    <w:rsid w:val="00F71D3B"/>
    <w:rsid w:val="00F74B76"/>
    <w:rsid w:val="00F86FDF"/>
    <w:rsid w:val="00F914FC"/>
    <w:rsid w:val="00FA03C8"/>
    <w:rsid w:val="00FA1733"/>
    <w:rsid w:val="00FA75C9"/>
    <w:rsid w:val="00FB443A"/>
    <w:rsid w:val="00FB4DA2"/>
    <w:rsid w:val="00FB55CB"/>
    <w:rsid w:val="00FC06E3"/>
    <w:rsid w:val="00FC096C"/>
    <w:rsid w:val="00FC22AD"/>
    <w:rsid w:val="00FC4AD8"/>
    <w:rsid w:val="00FC5CE3"/>
    <w:rsid w:val="00FC7D17"/>
    <w:rsid w:val="00FD1177"/>
    <w:rsid w:val="00FD322D"/>
    <w:rsid w:val="00FE1651"/>
    <w:rsid w:val="00FE34B6"/>
    <w:rsid w:val="00FE6637"/>
    <w:rsid w:val="00FF2FA7"/>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709">
      <w:bodyDiv w:val="1"/>
      <w:marLeft w:val="0"/>
      <w:marRight w:val="0"/>
      <w:marTop w:val="0"/>
      <w:marBottom w:val="0"/>
      <w:divBdr>
        <w:top w:val="none" w:sz="0" w:space="0" w:color="auto"/>
        <w:left w:val="none" w:sz="0" w:space="0" w:color="auto"/>
        <w:bottom w:val="none" w:sz="0" w:space="0" w:color="auto"/>
        <w:right w:val="none" w:sz="0" w:space="0" w:color="auto"/>
      </w:divBdr>
    </w:div>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75782862">
      <w:bodyDiv w:val="1"/>
      <w:marLeft w:val="0"/>
      <w:marRight w:val="0"/>
      <w:marTop w:val="0"/>
      <w:marBottom w:val="0"/>
      <w:divBdr>
        <w:top w:val="none" w:sz="0" w:space="0" w:color="auto"/>
        <w:left w:val="none" w:sz="0" w:space="0" w:color="auto"/>
        <w:bottom w:val="none" w:sz="0" w:space="0" w:color="auto"/>
        <w:right w:val="none" w:sz="0" w:space="0" w:color="auto"/>
      </w:divBdr>
      <w:divsChild>
        <w:div w:id="998195882">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97800825">
      <w:bodyDiv w:val="1"/>
      <w:marLeft w:val="0"/>
      <w:marRight w:val="0"/>
      <w:marTop w:val="0"/>
      <w:marBottom w:val="0"/>
      <w:divBdr>
        <w:top w:val="none" w:sz="0" w:space="0" w:color="auto"/>
        <w:left w:val="none" w:sz="0" w:space="0" w:color="auto"/>
        <w:bottom w:val="none" w:sz="0" w:space="0" w:color="auto"/>
        <w:right w:val="none" w:sz="0" w:space="0" w:color="auto"/>
      </w:divBdr>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2745984">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87839021">
      <w:bodyDiv w:val="1"/>
      <w:marLeft w:val="0"/>
      <w:marRight w:val="0"/>
      <w:marTop w:val="0"/>
      <w:marBottom w:val="0"/>
      <w:divBdr>
        <w:top w:val="none" w:sz="0" w:space="0" w:color="auto"/>
        <w:left w:val="none" w:sz="0" w:space="0" w:color="auto"/>
        <w:bottom w:val="none" w:sz="0" w:space="0" w:color="auto"/>
        <w:right w:val="none" w:sz="0" w:space="0" w:color="auto"/>
      </w:divBdr>
      <w:divsChild>
        <w:div w:id="1061253845">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38640705">
      <w:bodyDiv w:val="1"/>
      <w:marLeft w:val="0"/>
      <w:marRight w:val="0"/>
      <w:marTop w:val="0"/>
      <w:marBottom w:val="0"/>
      <w:divBdr>
        <w:top w:val="none" w:sz="0" w:space="0" w:color="auto"/>
        <w:left w:val="none" w:sz="0" w:space="0" w:color="auto"/>
        <w:bottom w:val="none" w:sz="0" w:space="0" w:color="auto"/>
        <w:right w:val="none" w:sz="0" w:space="0" w:color="auto"/>
      </w:divBdr>
    </w:div>
    <w:div w:id="256251631">
      <w:bodyDiv w:val="1"/>
      <w:marLeft w:val="0"/>
      <w:marRight w:val="0"/>
      <w:marTop w:val="0"/>
      <w:marBottom w:val="0"/>
      <w:divBdr>
        <w:top w:val="none" w:sz="0" w:space="0" w:color="auto"/>
        <w:left w:val="none" w:sz="0" w:space="0" w:color="auto"/>
        <w:bottom w:val="none" w:sz="0" w:space="0" w:color="auto"/>
        <w:right w:val="none" w:sz="0" w:space="0" w:color="auto"/>
      </w:divBdr>
    </w:div>
    <w:div w:id="280887452">
      <w:bodyDiv w:val="1"/>
      <w:marLeft w:val="0"/>
      <w:marRight w:val="0"/>
      <w:marTop w:val="0"/>
      <w:marBottom w:val="0"/>
      <w:divBdr>
        <w:top w:val="none" w:sz="0" w:space="0" w:color="auto"/>
        <w:left w:val="none" w:sz="0" w:space="0" w:color="auto"/>
        <w:bottom w:val="none" w:sz="0" w:space="0" w:color="auto"/>
        <w:right w:val="none" w:sz="0" w:space="0" w:color="auto"/>
      </w:divBdr>
      <w:divsChild>
        <w:div w:id="22246075">
          <w:marLeft w:val="547"/>
          <w:marRight w:val="0"/>
          <w:marTop w:val="154"/>
          <w:marBottom w:val="0"/>
          <w:divBdr>
            <w:top w:val="none" w:sz="0" w:space="0" w:color="auto"/>
            <w:left w:val="none" w:sz="0" w:space="0" w:color="auto"/>
            <w:bottom w:val="none" w:sz="0" w:space="0" w:color="auto"/>
            <w:right w:val="none" w:sz="0" w:space="0" w:color="auto"/>
          </w:divBdr>
        </w:div>
        <w:div w:id="1209563136">
          <w:marLeft w:val="547"/>
          <w:marRight w:val="0"/>
          <w:marTop w:val="154"/>
          <w:marBottom w:val="0"/>
          <w:divBdr>
            <w:top w:val="none" w:sz="0" w:space="0" w:color="auto"/>
            <w:left w:val="none" w:sz="0" w:space="0" w:color="auto"/>
            <w:bottom w:val="none" w:sz="0" w:space="0" w:color="auto"/>
            <w:right w:val="none" w:sz="0" w:space="0" w:color="auto"/>
          </w:divBdr>
        </w:div>
        <w:div w:id="758595602">
          <w:marLeft w:val="547"/>
          <w:marRight w:val="0"/>
          <w:marTop w:val="154"/>
          <w:marBottom w:val="0"/>
          <w:divBdr>
            <w:top w:val="none" w:sz="0" w:space="0" w:color="auto"/>
            <w:left w:val="none" w:sz="0" w:space="0" w:color="auto"/>
            <w:bottom w:val="none" w:sz="0" w:space="0" w:color="auto"/>
            <w:right w:val="none" w:sz="0" w:space="0" w:color="auto"/>
          </w:divBdr>
        </w:div>
      </w:divsChild>
    </w:div>
    <w:div w:id="291179072">
      <w:bodyDiv w:val="1"/>
      <w:marLeft w:val="0"/>
      <w:marRight w:val="0"/>
      <w:marTop w:val="0"/>
      <w:marBottom w:val="0"/>
      <w:divBdr>
        <w:top w:val="none" w:sz="0" w:space="0" w:color="auto"/>
        <w:left w:val="none" w:sz="0" w:space="0" w:color="auto"/>
        <w:bottom w:val="none" w:sz="0" w:space="0" w:color="auto"/>
        <w:right w:val="none" w:sz="0" w:space="0" w:color="auto"/>
      </w:divBdr>
      <w:divsChild>
        <w:div w:id="423570234">
          <w:marLeft w:val="547"/>
          <w:marRight w:val="0"/>
          <w:marTop w:val="154"/>
          <w:marBottom w:val="0"/>
          <w:divBdr>
            <w:top w:val="none" w:sz="0" w:space="0" w:color="auto"/>
            <w:left w:val="none" w:sz="0" w:space="0" w:color="auto"/>
            <w:bottom w:val="none" w:sz="0" w:space="0" w:color="auto"/>
            <w:right w:val="none" w:sz="0" w:space="0" w:color="auto"/>
          </w:divBdr>
        </w:div>
        <w:div w:id="725447281">
          <w:marLeft w:val="547"/>
          <w:marRight w:val="0"/>
          <w:marTop w:val="154"/>
          <w:marBottom w:val="0"/>
          <w:divBdr>
            <w:top w:val="none" w:sz="0" w:space="0" w:color="auto"/>
            <w:left w:val="none" w:sz="0" w:space="0" w:color="auto"/>
            <w:bottom w:val="none" w:sz="0" w:space="0" w:color="auto"/>
            <w:right w:val="none" w:sz="0" w:space="0" w:color="auto"/>
          </w:divBdr>
        </w:div>
        <w:div w:id="5978362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296837218">
      <w:bodyDiv w:val="1"/>
      <w:marLeft w:val="0"/>
      <w:marRight w:val="0"/>
      <w:marTop w:val="0"/>
      <w:marBottom w:val="0"/>
      <w:divBdr>
        <w:top w:val="none" w:sz="0" w:space="0" w:color="auto"/>
        <w:left w:val="none" w:sz="0" w:space="0" w:color="auto"/>
        <w:bottom w:val="none" w:sz="0" w:space="0" w:color="auto"/>
        <w:right w:val="none" w:sz="0" w:space="0" w:color="auto"/>
      </w:divBdr>
      <w:divsChild>
        <w:div w:id="317270169">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27906404">
      <w:bodyDiv w:val="1"/>
      <w:marLeft w:val="0"/>
      <w:marRight w:val="0"/>
      <w:marTop w:val="0"/>
      <w:marBottom w:val="0"/>
      <w:divBdr>
        <w:top w:val="none" w:sz="0" w:space="0" w:color="auto"/>
        <w:left w:val="none" w:sz="0" w:space="0" w:color="auto"/>
        <w:bottom w:val="none" w:sz="0" w:space="0" w:color="auto"/>
        <w:right w:val="none" w:sz="0" w:space="0" w:color="auto"/>
      </w:divBdr>
      <w:divsChild>
        <w:div w:id="308898391">
          <w:marLeft w:val="547"/>
          <w:marRight w:val="0"/>
          <w:marTop w:val="154"/>
          <w:marBottom w:val="0"/>
          <w:divBdr>
            <w:top w:val="none" w:sz="0" w:space="0" w:color="auto"/>
            <w:left w:val="none" w:sz="0" w:space="0" w:color="auto"/>
            <w:bottom w:val="none" w:sz="0" w:space="0" w:color="auto"/>
            <w:right w:val="none" w:sz="0" w:space="0" w:color="auto"/>
          </w:divBdr>
        </w:div>
        <w:div w:id="1928614014">
          <w:marLeft w:val="547"/>
          <w:marRight w:val="0"/>
          <w:marTop w:val="154"/>
          <w:marBottom w:val="0"/>
          <w:divBdr>
            <w:top w:val="none" w:sz="0" w:space="0" w:color="auto"/>
            <w:left w:val="none" w:sz="0" w:space="0" w:color="auto"/>
            <w:bottom w:val="none" w:sz="0" w:space="0" w:color="auto"/>
            <w:right w:val="none" w:sz="0" w:space="0" w:color="auto"/>
          </w:divBdr>
        </w:div>
      </w:divsChild>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65761261">
      <w:bodyDiv w:val="1"/>
      <w:marLeft w:val="0"/>
      <w:marRight w:val="0"/>
      <w:marTop w:val="0"/>
      <w:marBottom w:val="0"/>
      <w:divBdr>
        <w:top w:val="none" w:sz="0" w:space="0" w:color="auto"/>
        <w:left w:val="none" w:sz="0" w:space="0" w:color="auto"/>
        <w:bottom w:val="none" w:sz="0" w:space="0" w:color="auto"/>
        <w:right w:val="none" w:sz="0" w:space="0" w:color="auto"/>
      </w:divBdr>
      <w:divsChild>
        <w:div w:id="1431269124">
          <w:marLeft w:val="547"/>
          <w:marRight w:val="0"/>
          <w:marTop w:val="154"/>
          <w:marBottom w:val="0"/>
          <w:divBdr>
            <w:top w:val="none" w:sz="0" w:space="0" w:color="auto"/>
            <w:left w:val="none" w:sz="0" w:space="0" w:color="auto"/>
            <w:bottom w:val="none" w:sz="0" w:space="0" w:color="auto"/>
            <w:right w:val="none" w:sz="0" w:space="0" w:color="auto"/>
          </w:divBdr>
        </w:div>
      </w:divsChild>
    </w:div>
    <w:div w:id="368922102">
      <w:bodyDiv w:val="1"/>
      <w:marLeft w:val="0"/>
      <w:marRight w:val="0"/>
      <w:marTop w:val="0"/>
      <w:marBottom w:val="0"/>
      <w:divBdr>
        <w:top w:val="none" w:sz="0" w:space="0" w:color="auto"/>
        <w:left w:val="none" w:sz="0" w:space="0" w:color="auto"/>
        <w:bottom w:val="none" w:sz="0" w:space="0" w:color="auto"/>
        <w:right w:val="none" w:sz="0" w:space="0" w:color="auto"/>
      </w:divBdr>
      <w:divsChild>
        <w:div w:id="964966012">
          <w:marLeft w:val="547"/>
          <w:marRight w:val="0"/>
          <w:marTop w:val="154"/>
          <w:marBottom w:val="0"/>
          <w:divBdr>
            <w:top w:val="none" w:sz="0" w:space="0" w:color="auto"/>
            <w:left w:val="none" w:sz="0" w:space="0" w:color="auto"/>
            <w:bottom w:val="none" w:sz="0" w:space="0" w:color="auto"/>
            <w:right w:val="none" w:sz="0" w:space="0" w:color="auto"/>
          </w:divBdr>
        </w:div>
        <w:div w:id="1978294465">
          <w:marLeft w:val="547"/>
          <w:marRight w:val="0"/>
          <w:marTop w:val="154"/>
          <w:marBottom w:val="0"/>
          <w:divBdr>
            <w:top w:val="none" w:sz="0" w:space="0" w:color="auto"/>
            <w:left w:val="none" w:sz="0" w:space="0" w:color="auto"/>
            <w:bottom w:val="none" w:sz="0" w:space="0" w:color="auto"/>
            <w:right w:val="none" w:sz="0" w:space="0" w:color="auto"/>
          </w:divBdr>
        </w:div>
        <w:div w:id="1967736808">
          <w:marLeft w:val="547"/>
          <w:marRight w:val="0"/>
          <w:marTop w:val="154"/>
          <w:marBottom w:val="0"/>
          <w:divBdr>
            <w:top w:val="none" w:sz="0" w:space="0" w:color="auto"/>
            <w:left w:val="none" w:sz="0" w:space="0" w:color="auto"/>
            <w:bottom w:val="none" w:sz="0" w:space="0" w:color="auto"/>
            <w:right w:val="none" w:sz="0" w:space="0" w:color="auto"/>
          </w:divBdr>
        </w:div>
        <w:div w:id="1640959201">
          <w:marLeft w:val="547"/>
          <w:marRight w:val="0"/>
          <w:marTop w:val="154"/>
          <w:marBottom w:val="0"/>
          <w:divBdr>
            <w:top w:val="none" w:sz="0" w:space="0" w:color="auto"/>
            <w:left w:val="none" w:sz="0" w:space="0" w:color="auto"/>
            <w:bottom w:val="none" w:sz="0" w:space="0" w:color="auto"/>
            <w:right w:val="none" w:sz="0" w:space="0" w:color="auto"/>
          </w:divBdr>
        </w:div>
      </w:divsChild>
    </w:div>
    <w:div w:id="373237980">
      <w:bodyDiv w:val="1"/>
      <w:marLeft w:val="0"/>
      <w:marRight w:val="0"/>
      <w:marTop w:val="0"/>
      <w:marBottom w:val="0"/>
      <w:divBdr>
        <w:top w:val="none" w:sz="0" w:space="0" w:color="auto"/>
        <w:left w:val="none" w:sz="0" w:space="0" w:color="auto"/>
        <w:bottom w:val="none" w:sz="0" w:space="0" w:color="auto"/>
        <w:right w:val="none" w:sz="0" w:space="0" w:color="auto"/>
      </w:divBdr>
      <w:divsChild>
        <w:div w:id="1252934911">
          <w:marLeft w:val="547"/>
          <w:marRight w:val="0"/>
          <w:marTop w:val="154"/>
          <w:marBottom w:val="0"/>
          <w:divBdr>
            <w:top w:val="none" w:sz="0" w:space="0" w:color="auto"/>
            <w:left w:val="none" w:sz="0" w:space="0" w:color="auto"/>
            <w:bottom w:val="none" w:sz="0" w:space="0" w:color="auto"/>
            <w:right w:val="none" w:sz="0" w:space="0" w:color="auto"/>
          </w:divBdr>
        </w:div>
      </w:divsChild>
    </w:div>
    <w:div w:id="377972258">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398986711">
      <w:bodyDiv w:val="1"/>
      <w:marLeft w:val="0"/>
      <w:marRight w:val="0"/>
      <w:marTop w:val="0"/>
      <w:marBottom w:val="0"/>
      <w:divBdr>
        <w:top w:val="none" w:sz="0" w:space="0" w:color="auto"/>
        <w:left w:val="none" w:sz="0" w:space="0" w:color="auto"/>
        <w:bottom w:val="none" w:sz="0" w:space="0" w:color="auto"/>
        <w:right w:val="none" w:sz="0" w:space="0" w:color="auto"/>
      </w:divBdr>
      <w:divsChild>
        <w:div w:id="1800759258">
          <w:marLeft w:val="547"/>
          <w:marRight w:val="0"/>
          <w:marTop w:val="154"/>
          <w:marBottom w:val="0"/>
          <w:divBdr>
            <w:top w:val="none" w:sz="0" w:space="0" w:color="auto"/>
            <w:left w:val="none" w:sz="0" w:space="0" w:color="auto"/>
            <w:bottom w:val="none" w:sz="0" w:space="0" w:color="auto"/>
            <w:right w:val="none" w:sz="0" w:space="0" w:color="auto"/>
          </w:divBdr>
        </w:div>
        <w:div w:id="1114321444">
          <w:marLeft w:val="547"/>
          <w:marRight w:val="0"/>
          <w:marTop w:val="154"/>
          <w:marBottom w:val="0"/>
          <w:divBdr>
            <w:top w:val="none" w:sz="0" w:space="0" w:color="auto"/>
            <w:left w:val="none" w:sz="0" w:space="0" w:color="auto"/>
            <w:bottom w:val="none" w:sz="0" w:space="0" w:color="auto"/>
            <w:right w:val="none" w:sz="0" w:space="0" w:color="auto"/>
          </w:divBdr>
        </w:div>
      </w:divsChild>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0859485">
      <w:bodyDiv w:val="1"/>
      <w:marLeft w:val="0"/>
      <w:marRight w:val="0"/>
      <w:marTop w:val="0"/>
      <w:marBottom w:val="0"/>
      <w:divBdr>
        <w:top w:val="none" w:sz="0" w:space="0" w:color="auto"/>
        <w:left w:val="none" w:sz="0" w:space="0" w:color="auto"/>
        <w:bottom w:val="none" w:sz="0" w:space="0" w:color="auto"/>
        <w:right w:val="none" w:sz="0" w:space="0" w:color="auto"/>
      </w:divBdr>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1529330">
      <w:bodyDiv w:val="1"/>
      <w:marLeft w:val="0"/>
      <w:marRight w:val="0"/>
      <w:marTop w:val="0"/>
      <w:marBottom w:val="0"/>
      <w:divBdr>
        <w:top w:val="none" w:sz="0" w:space="0" w:color="auto"/>
        <w:left w:val="none" w:sz="0" w:space="0" w:color="auto"/>
        <w:bottom w:val="none" w:sz="0" w:space="0" w:color="auto"/>
        <w:right w:val="none" w:sz="0" w:space="0" w:color="auto"/>
      </w:divBdr>
      <w:divsChild>
        <w:div w:id="734745179">
          <w:marLeft w:val="547"/>
          <w:marRight w:val="0"/>
          <w:marTop w:val="154"/>
          <w:marBottom w:val="0"/>
          <w:divBdr>
            <w:top w:val="none" w:sz="0" w:space="0" w:color="auto"/>
            <w:left w:val="none" w:sz="0" w:space="0" w:color="auto"/>
            <w:bottom w:val="none" w:sz="0" w:space="0" w:color="auto"/>
            <w:right w:val="none" w:sz="0" w:space="0" w:color="auto"/>
          </w:divBdr>
        </w:div>
      </w:divsChild>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6004187">
      <w:bodyDiv w:val="1"/>
      <w:marLeft w:val="0"/>
      <w:marRight w:val="0"/>
      <w:marTop w:val="0"/>
      <w:marBottom w:val="0"/>
      <w:divBdr>
        <w:top w:val="none" w:sz="0" w:space="0" w:color="auto"/>
        <w:left w:val="none" w:sz="0" w:space="0" w:color="auto"/>
        <w:bottom w:val="none" w:sz="0" w:space="0" w:color="auto"/>
        <w:right w:val="none" w:sz="0" w:space="0" w:color="auto"/>
      </w:divBdr>
      <w:divsChild>
        <w:div w:id="1166477205">
          <w:marLeft w:val="547"/>
          <w:marRight w:val="0"/>
          <w:marTop w:val="130"/>
          <w:marBottom w:val="0"/>
          <w:divBdr>
            <w:top w:val="none" w:sz="0" w:space="0" w:color="auto"/>
            <w:left w:val="none" w:sz="0" w:space="0" w:color="auto"/>
            <w:bottom w:val="none" w:sz="0" w:space="0" w:color="auto"/>
            <w:right w:val="none" w:sz="0" w:space="0" w:color="auto"/>
          </w:divBdr>
        </w:div>
        <w:div w:id="1399356448">
          <w:marLeft w:val="547"/>
          <w:marRight w:val="0"/>
          <w:marTop w:val="130"/>
          <w:marBottom w:val="0"/>
          <w:divBdr>
            <w:top w:val="none" w:sz="0" w:space="0" w:color="auto"/>
            <w:left w:val="none" w:sz="0" w:space="0" w:color="auto"/>
            <w:bottom w:val="none" w:sz="0" w:space="0" w:color="auto"/>
            <w:right w:val="none" w:sz="0" w:space="0" w:color="auto"/>
          </w:divBdr>
        </w:div>
        <w:div w:id="664014824">
          <w:marLeft w:val="547"/>
          <w:marRight w:val="0"/>
          <w:marTop w:val="130"/>
          <w:marBottom w:val="0"/>
          <w:divBdr>
            <w:top w:val="none" w:sz="0" w:space="0" w:color="auto"/>
            <w:left w:val="none" w:sz="0" w:space="0" w:color="auto"/>
            <w:bottom w:val="none" w:sz="0" w:space="0" w:color="auto"/>
            <w:right w:val="none" w:sz="0" w:space="0" w:color="auto"/>
          </w:divBdr>
        </w:div>
        <w:div w:id="1066418978">
          <w:marLeft w:val="547"/>
          <w:marRight w:val="0"/>
          <w:marTop w:val="130"/>
          <w:marBottom w:val="0"/>
          <w:divBdr>
            <w:top w:val="none" w:sz="0" w:space="0" w:color="auto"/>
            <w:left w:val="none" w:sz="0" w:space="0" w:color="auto"/>
            <w:bottom w:val="none" w:sz="0" w:space="0" w:color="auto"/>
            <w:right w:val="none" w:sz="0" w:space="0" w:color="auto"/>
          </w:divBdr>
        </w:div>
        <w:div w:id="1535582054">
          <w:marLeft w:val="547"/>
          <w:marRight w:val="0"/>
          <w:marTop w:val="130"/>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1896733">
      <w:bodyDiv w:val="1"/>
      <w:marLeft w:val="0"/>
      <w:marRight w:val="0"/>
      <w:marTop w:val="0"/>
      <w:marBottom w:val="0"/>
      <w:divBdr>
        <w:top w:val="none" w:sz="0" w:space="0" w:color="auto"/>
        <w:left w:val="none" w:sz="0" w:space="0" w:color="auto"/>
        <w:bottom w:val="none" w:sz="0" w:space="0" w:color="auto"/>
        <w:right w:val="none" w:sz="0" w:space="0" w:color="auto"/>
      </w:divBdr>
      <w:divsChild>
        <w:div w:id="155463751">
          <w:marLeft w:val="547"/>
          <w:marRight w:val="0"/>
          <w:marTop w:val="154"/>
          <w:marBottom w:val="0"/>
          <w:divBdr>
            <w:top w:val="none" w:sz="0" w:space="0" w:color="auto"/>
            <w:left w:val="none" w:sz="0" w:space="0" w:color="auto"/>
            <w:bottom w:val="none" w:sz="0" w:space="0" w:color="auto"/>
            <w:right w:val="none" w:sz="0" w:space="0" w:color="auto"/>
          </w:divBdr>
        </w:div>
      </w:divsChild>
    </w:div>
    <w:div w:id="432288745">
      <w:bodyDiv w:val="1"/>
      <w:marLeft w:val="0"/>
      <w:marRight w:val="0"/>
      <w:marTop w:val="0"/>
      <w:marBottom w:val="0"/>
      <w:divBdr>
        <w:top w:val="none" w:sz="0" w:space="0" w:color="auto"/>
        <w:left w:val="none" w:sz="0" w:space="0" w:color="auto"/>
        <w:bottom w:val="none" w:sz="0" w:space="0" w:color="auto"/>
        <w:right w:val="none" w:sz="0" w:space="0" w:color="auto"/>
      </w:divBdr>
      <w:divsChild>
        <w:div w:id="1550528002">
          <w:marLeft w:val="547"/>
          <w:marRight w:val="0"/>
          <w:marTop w:val="154"/>
          <w:marBottom w:val="0"/>
          <w:divBdr>
            <w:top w:val="none" w:sz="0" w:space="0" w:color="auto"/>
            <w:left w:val="none" w:sz="0" w:space="0" w:color="auto"/>
            <w:bottom w:val="none" w:sz="0" w:space="0" w:color="auto"/>
            <w:right w:val="none" w:sz="0" w:space="0" w:color="auto"/>
          </w:divBdr>
        </w:div>
        <w:div w:id="817918177">
          <w:marLeft w:val="547"/>
          <w:marRight w:val="0"/>
          <w:marTop w:val="154"/>
          <w:marBottom w:val="0"/>
          <w:divBdr>
            <w:top w:val="none" w:sz="0" w:space="0" w:color="auto"/>
            <w:left w:val="none" w:sz="0" w:space="0" w:color="auto"/>
            <w:bottom w:val="none" w:sz="0" w:space="0" w:color="auto"/>
            <w:right w:val="none" w:sz="0" w:space="0" w:color="auto"/>
          </w:divBdr>
        </w:div>
      </w:divsChild>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42041963">
      <w:bodyDiv w:val="1"/>
      <w:marLeft w:val="0"/>
      <w:marRight w:val="0"/>
      <w:marTop w:val="0"/>
      <w:marBottom w:val="0"/>
      <w:divBdr>
        <w:top w:val="none" w:sz="0" w:space="0" w:color="auto"/>
        <w:left w:val="none" w:sz="0" w:space="0" w:color="auto"/>
        <w:bottom w:val="none" w:sz="0" w:space="0" w:color="auto"/>
        <w:right w:val="none" w:sz="0" w:space="0" w:color="auto"/>
      </w:divBdr>
    </w:div>
    <w:div w:id="446966568">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59886106">
      <w:bodyDiv w:val="1"/>
      <w:marLeft w:val="0"/>
      <w:marRight w:val="0"/>
      <w:marTop w:val="0"/>
      <w:marBottom w:val="0"/>
      <w:divBdr>
        <w:top w:val="none" w:sz="0" w:space="0" w:color="auto"/>
        <w:left w:val="none" w:sz="0" w:space="0" w:color="auto"/>
        <w:bottom w:val="none" w:sz="0" w:space="0" w:color="auto"/>
        <w:right w:val="none" w:sz="0" w:space="0" w:color="auto"/>
      </w:divBdr>
      <w:divsChild>
        <w:div w:id="1937864771">
          <w:marLeft w:val="547"/>
          <w:marRight w:val="0"/>
          <w:marTop w:val="154"/>
          <w:marBottom w:val="0"/>
          <w:divBdr>
            <w:top w:val="none" w:sz="0" w:space="0" w:color="auto"/>
            <w:left w:val="none" w:sz="0" w:space="0" w:color="auto"/>
            <w:bottom w:val="none" w:sz="0" w:space="0" w:color="auto"/>
            <w:right w:val="none" w:sz="0" w:space="0" w:color="auto"/>
          </w:divBdr>
        </w:div>
        <w:div w:id="692345135">
          <w:marLeft w:val="547"/>
          <w:marRight w:val="0"/>
          <w:marTop w:val="154"/>
          <w:marBottom w:val="0"/>
          <w:divBdr>
            <w:top w:val="none" w:sz="0" w:space="0" w:color="auto"/>
            <w:left w:val="none" w:sz="0" w:space="0" w:color="auto"/>
            <w:bottom w:val="none" w:sz="0" w:space="0" w:color="auto"/>
            <w:right w:val="none" w:sz="0" w:space="0" w:color="auto"/>
          </w:divBdr>
        </w:div>
        <w:div w:id="1165050255">
          <w:marLeft w:val="547"/>
          <w:marRight w:val="0"/>
          <w:marTop w:val="154"/>
          <w:marBottom w:val="0"/>
          <w:divBdr>
            <w:top w:val="none" w:sz="0" w:space="0" w:color="auto"/>
            <w:left w:val="none" w:sz="0" w:space="0" w:color="auto"/>
            <w:bottom w:val="none" w:sz="0" w:space="0" w:color="auto"/>
            <w:right w:val="none" w:sz="0" w:space="0" w:color="auto"/>
          </w:divBdr>
        </w:div>
      </w:divsChild>
    </w:div>
    <w:div w:id="465901571">
      <w:bodyDiv w:val="1"/>
      <w:marLeft w:val="0"/>
      <w:marRight w:val="0"/>
      <w:marTop w:val="0"/>
      <w:marBottom w:val="0"/>
      <w:divBdr>
        <w:top w:val="none" w:sz="0" w:space="0" w:color="auto"/>
        <w:left w:val="none" w:sz="0" w:space="0" w:color="auto"/>
        <w:bottom w:val="none" w:sz="0" w:space="0" w:color="auto"/>
        <w:right w:val="none" w:sz="0" w:space="0" w:color="auto"/>
      </w:divBdr>
    </w:div>
    <w:div w:id="466895891">
      <w:bodyDiv w:val="1"/>
      <w:marLeft w:val="0"/>
      <w:marRight w:val="0"/>
      <w:marTop w:val="0"/>
      <w:marBottom w:val="0"/>
      <w:divBdr>
        <w:top w:val="none" w:sz="0" w:space="0" w:color="auto"/>
        <w:left w:val="none" w:sz="0" w:space="0" w:color="auto"/>
        <w:bottom w:val="none" w:sz="0" w:space="0" w:color="auto"/>
        <w:right w:val="none" w:sz="0" w:space="0" w:color="auto"/>
      </w:divBdr>
      <w:divsChild>
        <w:div w:id="1679887400">
          <w:marLeft w:val="547"/>
          <w:marRight w:val="0"/>
          <w:marTop w:val="154"/>
          <w:marBottom w:val="0"/>
          <w:divBdr>
            <w:top w:val="none" w:sz="0" w:space="0" w:color="auto"/>
            <w:left w:val="none" w:sz="0" w:space="0" w:color="auto"/>
            <w:bottom w:val="none" w:sz="0" w:space="0" w:color="auto"/>
            <w:right w:val="none" w:sz="0" w:space="0" w:color="auto"/>
          </w:divBdr>
        </w:div>
        <w:div w:id="1743604223">
          <w:marLeft w:val="547"/>
          <w:marRight w:val="0"/>
          <w:marTop w:val="154"/>
          <w:marBottom w:val="0"/>
          <w:divBdr>
            <w:top w:val="none" w:sz="0" w:space="0" w:color="auto"/>
            <w:left w:val="none" w:sz="0" w:space="0" w:color="auto"/>
            <w:bottom w:val="none" w:sz="0" w:space="0" w:color="auto"/>
            <w:right w:val="none" w:sz="0" w:space="0" w:color="auto"/>
          </w:divBdr>
        </w:div>
        <w:div w:id="641732126">
          <w:marLeft w:val="547"/>
          <w:marRight w:val="0"/>
          <w:marTop w:val="154"/>
          <w:marBottom w:val="0"/>
          <w:divBdr>
            <w:top w:val="none" w:sz="0" w:space="0" w:color="auto"/>
            <w:left w:val="none" w:sz="0" w:space="0" w:color="auto"/>
            <w:bottom w:val="none" w:sz="0" w:space="0" w:color="auto"/>
            <w:right w:val="none" w:sz="0" w:space="0" w:color="auto"/>
          </w:divBdr>
        </w:div>
      </w:divsChild>
    </w:div>
    <w:div w:id="467553705">
      <w:bodyDiv w:val="1"/>
      <w:marLeft w:val="0"/>
      <w:marRight w:val="0"/>
      <w:marTop w:val="0"/>
      <w:marBottom w:val="0"/>
      <w:divBdr>
        <w:top w:val="none" w:sz="0" w:space="0" w:color="auto"/>
        <w:left w:val="none" w:sz="0" w:space="0" w:color="auto"/>
        <w:bottom w:val="none" w:sz="0" w:space="0" w:color="auto"/>
        <w:right w:val="none" w:sz="0" w:space="0" w:color="auto"/>
      </w:divBdr>
    </w:div>
    <w:div w:id="474029751">
      <w:bodyDiv w:val="1"/>
      <w:marLeft w:val="0"/>
      <w:marRight w:val="0"/>
      <w:marTop w:val="0"/>
      <w:marBottom w:val="0"/>
      <w:divBdr>
        <w:top w:val="none" w:sz="0" w:space="0" w:color="auto"/>
        <w:left w:val="none" w:sz="0" w:space="0" w:color="auto"/>
        <w:bottom w:val="none" w:sz="0" w:space="0" w:color="auto"/>
        <w:right w:val="none" w:sz="0" w:space="0" w:color="auto"/>
      </w:divBdr>
    </w:div>
    <w:div w:id="475953121">
      <w:bodyDiv w:val="1"/>
      <w:marLeft w:val="0"/>
      <w:marRight w:val="0"/>
      <w:marTop w:val="0"/>
      <w:marBottom w:val="0"/>
      <w:divBdr>
        <w:top w:val="none" w:sz="0" w:space="0" w:color="auto"/>
        <w:left w:val="none" w:sz="0" w:space="0" w:color="auto"/>
        <w:bottom w:val="none" w:sz="0" w:space="0" w:color="auto"/>
        <w:right w:val="none" w:sz="0" w:space="0" w:color="auto"/>
      </w:divBdr>
      <w:divsChild>
        <w:div w:id="1750537225">
          <w:marLeft w:val="547"/>
          <w:marRight w:val="0"/>
          <w:marTop w:val="154"/>
          <w:marBottom w:val="0"/>
          <w:divBdr>
            <w:top w:val="none" w:sz="0" w:space="0" w:color="auto"/>
            <w:left w:val="none" w:sz="0" w:space="0" w:color="auto"/>
            <w:bottom w:val="none" w:sz="0" w:space="0" w:color="auto"/>
            <w:right w:val="none" w:sz="0" w:space="0" w:color="auto"/>
          </w:divBdr>
        </w:div>
        <w:div w:id="855995781">
          <w:marLeft w:val="547"/>
          <w:marRight w:val="0"/>
          <w:marTop w:val="154"/>
          <w:marBottom w:val="0"/>
          <w:divBdr>
            <w:top w:val="none" w:sz="0" w:space="0" w:color="auto"/>
            <w:left w:val="none" w:sz="0" w:space="0" w:color="auto"/>
            <w:bottom w:val="none" w:sz="0" w:space="0" w:color="auto"/>
            <w:right w:val="none" w:sz="0" w:space="0" w:color="auto"/>
          </w:divBdr>
        </w:div>
      </w:divsChild>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69581933">
      <w:bodyDiv w:val="1"/>
      <w:marLeft w:val="0"/>
      <w:marRight w:val="0"/>
      <w:marTop w:val="0"/>
      <w:marBottom w:val="0"/>
      <w:divBdr>
        <w:top w:val="none" w:sz="0" w:space="0" w:color="auto"/>
        <w:left w:val="none" w:sz="0" w:space="0" w:color="auto"/>
        <w:bottom w:val="none" w:sz="0" w:space="0" w:color="auto"/>
        <w:right w:val="none" w:sz="0" w:space="0" w:color="auto"/>
      </w:divBdr>
    </w:div>
    <w:div w:id="575669884">
      <w:bodyDiv w:val="1"/>
      <w:marLeft w:val="0"/>
      <w:marRight w:val="0"/>
      <w:marTop w:val="0"/>
      <w:marBottom w:val="0"/>
      <w:divBdr>
        <w:top w:val="none" w:sz="0" w:space="0" w:color="auto"/>
        <w:left w:val="none" w:sz="0" w:space="0" w:color="auto"/>
        <w:bottom w:val="none" w:sz="0" w:space="0" w:color="auto"/>
        <w:right w:val="none" w:sz="0" w:space="0" w:color="auto"/>
      </w:divBdr>
      <w:divsChild>
        <w:div w:id="162202952">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6953506">
      <w:bodyDiv w:val="1"/>
      <w:marLeft w:val="0"/>
      <w:marRight w:val="0"/>
      <w:marTop w:val="0"/>
      <w:marBottom w:val="0"/>
      <w:divBdr>
        <w:top w:val="none" w:sz="0" w:space="0" w:color="auto"/>
        <w:left w:val="none" w:sz="0" w:space="0" w:color="auto"/>
        <w:bottom w:val="none" w:sz="0" w:space="0" w:color="auto"/>
        <w:right w:val="none" w:sz="0" w:space="0" w:color="auto"/>
      </w:divBdr>
      <w:divsChild>
        <w:div w:id="1306819440">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44509476">
      <w:bodyDiv w:val="1"/>
      <w:marLeft w:val="0"/>
      <w:marRight w:val="0"/>
      <w:marTop w:val="0"/>
      <w:marBottom w:val="0"/>
      <w:divBdr>
        <w:top w:val="none" w:sz="0" w:space="0" w:color="auto"/>
        <w:left w:val="none" w:sz="0" w:space="0" w:color="auto"/>
        <w:bottom w:val="none" w:sz="0" w:space="0" w:color="auto"/>
        <w:right w:val="none" w:sz="0" w:space="0" w:color="auto"/>
      </w:divBdr>
      <w:divsChild>
        <w:div w:id="1658534966">
          <w:marLeft w:val="547"/>
          <w:marRight w:val="0"/>
          <w:marTop w:val="154"/>
          <w:marBottom w:val="0"/>
          <w:divBdr>
            <w:top w:val="none" w:sz="0" w:space="0" w:color="auto"/>
            <w:left w:val="none" w:sz="0" w:space="0" w:color="auto"/>
            <w:bottom w:val="none" w:sz="0" w:space="0" w:color="auto"/>
            <w:right w:val="none" w:sz="0" w:space="0" w:color="auto"/>
          </w:divBdr>
        </w:div>
        <w:div w:id="1512259540">
          <w:marLeft w:val="547"/>
          <w:marRight w:val="0"/>
          <w:marTop w:val="154"/>
          <w:marBottom w:val="0"/>
          <w:divBdr>
            <w:top w:val="none" w:sz="0" w:space="0" w:color="auto"/>
            <w:left w:val="none" w:sz="0" w:space="0" w:color="auto"/>
            <w:bottom w:val="none" w:sz="0" w:space="0" w:color="auto"/>
            <w:right w:val="none" w:sz="0" w:space="0" w:color="auto"/>
          </w:divBdr>
        </w:div>
        <w:div w:id="1937252180">
          <w:marLeft w:val="547"/>
          <w:marRight w:val="0"/>
          <w:marTop w:val="154"/>
          <w:marBottom w:val="0"/>
          <w:divBdr>
            <w:top w:val="none" w:sz="0" w:space="0" w:color="auto"/>
            <w:left w:val="none" w:sz="0" w:space="0" w:color="auto"/>
            <w:bottom w:val="none" w:sz="0" w:space="0" w:color="auto"/>
            <w:right w:val="none" w:sz="0" w:space="0" w:color="auto"/>
          </w:divBdr>
        </w:div>
        <w:div w:id="1862426001">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70832744">
      <w:bodyDiv w:val="1"/>
      <w:marLeft w:val="0"/>
      <w:marRight w:val="0"/>
      <w:marTop w:val="0"/>
      <w:marBottom w:val="0"/>
      <w:divBdr>
        <w:top w:val="none" w:sz="0" w:space="0" w:color="auto"/>
        <w:left w:val="none" w:sz="0" w:space="0" w:color="auto"/>
        <w:bottom w:val="none" w:sz="0" w:space="0" w:color="auto"/>
        <w:right w:val="none" w:sz="0" w:space="0" w:color="auto"/>
      </w:divBdr>
      <w:divsChild>
        <w:div w:id="164831455">
          <w:marLeft w:val="547"/>
          <w:marRight w:val="0"/>
          <w:marTop w:val="154"/>
          <w:marBottom w:val="0"/>
          <w:divBdr>
            <w:top w:val="none" w:sz="0" w:space="0" w:color="auto"/>
            <w:left w:val="none" w:sz="0" w:space="0" w:color="auto"/>
            <w:bottom w:val="none" w:sz="0" w:space="0" w:color="auto"/>
            <w:right w:val="none" w:sz="0" w:space="0" w:color="auto"/>
          </w:divBdr>
        </w:div>
      </w:divsChild>
    </w:div>
    <w:div w:id="684869990">
      <w:bodyDiv w:val="1"/>
      <w:marLeft w:val="0"/>
      <w:marRight w:val="0"/>
      <w:marTop w:val="0"/>
      <w:marBottom w:val="0"/>
      <w:divBdr>
        <w:top w:val="none" w:sz="0" w:space="0" w:color="auto"/>
        <w:left w:val="none" w:sz="0" w:space="0" w:color="auto"/>
        <w:bottom w:val="none" w:sz="0" w:space="0" w:color="auto"/>
        <w:right w:val="none" w:sz="0" w:space="0" w:color="auto"/>
      </w:divBdr>
      <w:divsChild>
        <w:div w:id="1096488010">
          <w:marLeft w:val="547"/>
          <w:marRight w:val="0"/>
          <w:marTop w:val="144"/>
          <w:marBottom w:val="0"/>
          <w:divBdr>
            <w:top w:val="none" w:sz="0" w:space="0" w:color="auto"/>
            <w:left w:val="none" w:sz="0" w:space="0" w:color="auto"/>
            <w:bottom w:val="none" w:sz="0" w:space="0" w:color="auto"/>
            <w:right w:val="none" w:sz="0" w:space="0" w:color="auto"/>
          </w:divBdr>
        </w:div>
        <w:div w:id="655913039">
          <w:marLeft w:val="547"/>
          <w:marRight w:val="0"/>
          <w:marTop w:val="144"/>
          <w:marBottom w:val="0"/>
          <w:divBdr>
            <w:top w:val="none" w:sz="0" w:space="0" w:color="auto"/>
            <w:left w:val="none" w:sz="0" w:space="0" w:color="auto"/>
            <w:bottom w:val="none" w:sz="0" w:space="0" w:color="auto"/>
            <w:right w:val="none" w:sz="0" w:space="0" w:color="auto"/>
          </w:divBdr>
        </w:div>
      </w:divsChild>
    </w:div>
    <w:div w:id="684942364">
      <w:bodyDiv w:val="1"/>
      <w:marLeft w:val="0"/>
      <w:marRight w:val="0"/>
      <w:marTop w:val="0"/>
      <w:marBottom w:val="0"/>
      <w:divBdr>
        <w:top w:val="none" w:sz="0" w:space="0" w:color="auto"/>
        <w:left w:val="none" w:sz="0" w:space="0" w:color="auto"/>
        <w:bottom w:val="none" w:sz="0" w:space="0" w:color="auto"/>
        <w:right w:val="none" w:sz="0" w:space="0" w:color="auto"/>
      </w:divBdr>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
    <w:div w:id="710962173">
      <w:bodyDiv w:val="1"/>
      <w:marLeft w:val="0"/>
      <w:marRight w:val="0"/>
      <w:marTop w:val="0"/>
      <w:marBottom w:val="0"/>
      <w:divBdr>
        <w:top w:val="none" w:sz="0" w:space="0" w:color="auto"/>
        <w:left w:val="none" w:sz="0" w:space="0" w:color="auto"/>
        <w:bottom w:val="none" w:sz="0" w:space="0" w:color="auto"/>
        <w:right w:val="none" w:sz="0" w:space="0" w:color="auto"/>
      </w:divBdr>
    </w:div>
    <w:div w:id="714963229">
      <w:bodyDiv w:val="1"/>
      <w:marLeft w:val="0"/>
      <w:marRight w:val="0"/>
      <w:marTop w:val="0"/>
      <w:marBottom w:val="0"/>
      <w:divBdr>
        <w:top w:val="none" w:sz="0" w:space="0" w:color="auto"/>
        <w:left w:val="none" w:sz="0" w:space="0" w:color="auto"/>
        <w:bottom w:val="none" w:sz="0" w:space="0" w:color="auto"/>
        <w:right w:val="none" w:sz="0" w:space="0" w:color="auto"/>
      </w:divBdr>
      <w:divsChild>
        <w:div w:id="1401706529">
          <w:marLeft w:val="547"/>
          <w:marRight w:val="0"/>
          <w:marTop w:val="154"/>
          <w:marBottom w:val="0"/>
          <w:divBdr>
            <w:top w:val="none" w:sz="0" w:space="0" w:color="auto"/>
            <w:left w:val="none" w:sz="0" w:space="0" w:color="auto"/>
            <w:bottom w:val="none" w:sz="0" w:space="0" w:color="auto"/>
            <w:right w:val="none" w:sz="0" w:space="0" w:color="auto"/>
          </w:divBdr>
        </w:div>
        <w:div w:id="1224759797">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47579747">
      <w:bodyDiv w:val="1"/>
      <w:marLeft w:val="0"/>
      <w:marRight w:val="0"/>
      <w:marTop w:val="0"/>
      <w:marBottom w:val="0"/>
      <w:divBdr>
        <w:top w:val="none" w:sz="0" w:space="0" w:color="auto"/>
        <w:left w:val="none" w:sz="0" w:space="0" w:color="auto"/>
        <w:bottom w:val="none" w:sz="0" w:space="0" w:color="auto"/>
        <w:right w:val="none" w:sz="0" w:space="0" w:color="auto"/>
      </w:divBdr>
      <w:divsChild>
        <w:div w:id="924806042">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782265862">
      <w:bodyDiv w:val="1"/>
      <w:marLeft w:val="0"/>
      <w:marRight w:val="0"/>
      <w:marTop w:val="0"/>
      <w:marBottom w:val="0"/>
      <w:divBdr>
        <w:top w:val="none" w:sz="0" w:space="0" w:color="auto"/>
        <w:left w:val="none" w:sz="0" w:space="0" w:color="auto"/>
        <w:bottom w:val="none" w:sz="0" w:space="0" w:color="auto"/>
        <w:right w:val="none" w:sz="0" w:space="0" w:color="auto"/>
      </w:divBdr>
      <w:divsChild>
        <w:div w:id="892229639">
          <w:marLeft w:val="547"/>
          <w:marRight w:val="0"/>
          <w:marTop w:val="154"/>
          <w:marBottom w:val="0"/>
          <w:divBdr>
            <w:top w:val="none" w:sz="0" w:space="0" w:color="auto"/>
            <w:left w:val="none" w:sz="0" w:space="0" w:color="auto"/>
            <w:bottom w:val="none" w:sz="0" w:space="0" w:color="auto"/>
            <w:right w:val="none" w:sz="0" w:space="0" w:color="auto"/>
          </w:divBdr>
        </w:div>
      </w:divsChild>
    </w:div>
    <w:div w:id="784153885">
      <w:bodyDiv w:val="1"/>
      <w:marLeft w:val="0"/>
      <w:marRight w:val="0"/>
      <w:marTop w:val="0"/>
      <w:marBottom w:val="0"/>
      <w:divBdr>
        <w:top w:val="none" w:sz="0" w:space="0" w:color="auto"/>
        <w:left w:val="none" w:sz="0" w:space="0" w:color="auto"/>
        <w:bottom w:val="none" w:sz="0" w:space="0" w:color="auto"/>
        <w:right w:val="none" w:sz="0" w:space="0" w:color="auto"/>
      </w:divBdr>
      <w:divsChild>
        <w:div w:id="1113331324">
          <w:marLeft w:val="547"/>
          <w:marRight w:val="0"/>
          <w:marTop w:val="154"/>
          <w:marBottom w:val="0"/>
          <w:divBdr>
            <w:top w:val="none" w:sz="0" w:space="0" w:color="auto"/>
            <w:left w:val="none" w:sz="0" w:space="0" w:color="auto"/>
            <w:bottom w:val="none" w:sz="0" w:space="0" w:color="auto"/>
            <w:right w:val="none" w:sz="0" w:space="0" w:color="auto"/>
          </w:divBdr>
        </w:div>
      </w:divsChild>
    </w:div>
    <w:div w:id="784160629">
      <w:bodyDiv w:val="1"/>
      <w:marLeft w:val="0"/>
      <w:marRight w:val="0"/>
      <w:marTop w:val="0"/>
      <w:marBottom w:val="0"/>
      <w:divBdr>
        <w:top w:val="none" w:sz="0" w:space="0" w:color="auto"/>
        <w:left w:val="none" w:sz="0" w:space="0" w:color="auto"/>
        <w:bottom w:val="none" w:sz="0" w:space="0" w:color="auto"/>
        <w:right w:val="none" w:sz="0" w:space="0" w:color="auto"/>
      </w:divBdr>
      <w:divsChild>
        <w:div w:id="1754862949">
          <w:marLeft w:val="547"/>
          <w:marRight w:val="0"/>
          <w:marTop w:val="154"/>
          <w:marBottom w:val="0"/>
          <w:divBdr>
            <w:top w:val="none" w:sz="0" w:space="0" w:color="auto"/>
            <w:left w:val="none" w:sz="0" w:space="0" w:color="auto"/>
            <w:bottom w:val="none" w:sz="0" w:space="0" w:color="auto"/>
            <w:right w:val="none" w:sz="0" w:space="0" w:color="auto"/>
          </w:divBdr>
        </w:div>
        <w:div w:id="2038962980">
          <w:marLeft w:val="547"/>
          <w:marRight w:val="0"/>
          <w:marTop w:val="154"/>
          <w:marBottom w:val="0"/>
          <w:divBdr>
            <w:top w:val="none" w:sz="0" w:space="0" w:color="auto"/>
            <w:left w:val="none" w:sz="0" w:space="0" w:color="auto"/>
            <w:bottom w:val="none" w:sz="0" w:space="0" w:color="auto"/>
            <w:right w:val="none" w:sz="0" w:space="0" w:color="auto"/>
          </w:divBdr>
        </w:div>
        <w:div w:id="412355532">
          <w:marLeft w:val="547"/>
          <w:marRight w:val="0"/>
          <w:marTop w:val="154"/>
          <w:marBottom w:val="0"/>
          <w:divBdr>
            <w:top w:val="none" w:sz="0" w:space="0" w:color="auto"/>
            <w:left w:val="none" w:sz="0" w:space="0" w:color="auto"/>
            <w:bottom w:val="none" w:sz="0" w:space="0" w:color="auto"/>
            <w:right w:val="none" w:sz="0" w:space="0" w:color="auto"/>
          </w:divBdr>
        </w:div>
      </w:divsChild>
    </w:div>
    <w:div w:id="787241844">
      <w:bodyDiv w:val="1"/>
      <w:marLeft w:val="0"/>
      <w:marRight w:val="0"/>
      <w:marTop w:val="0"/>
      <w:marBottom w:val="0"/>
      <w:divBdr>
        <w:top w:val="none" w:sz="0" w:space="0" w:color="auto"/>
        <w:left w:val="none" w:sz="0" w:space="0" w:color="auto"/>
        <w:bottom w:val="none" w:sz="0" w:space="0" w:color="auto"/>
        <w:right w:val="none" w:sz="0" w:space="0" w:color="auto"/>
      </w:divBdr>
      <w:divsChild>
        <w:div w:id="877742841">
          <w:marLeft w:val="547"/>
          <w:marRight w:val="0"/>
          <w:marTop w:val="154"/>
          <w:marBottom w:val="0"/>
          <w:divBdr>
            <w:top w:val="none" w:sz="0" w:space="0" w:color="auto"/>
            <w:left w:val="none" w:sz="0" w:space="0" w:color="auto"/>
            <w:bottom w:val="none" w:sz="0" w:space="0" w:color="auto"/>
            <w:right w:val="none" w:sz="0" w:space="0" w:color="auto"/>
          </w:divBdr>
        </w:div>
        <w:div w:id="1344698204">
          <w:marLeft w:val="547"/>
          <w:marRight w:val="0"/>
          <w:marTop w:val="154"/>
          <w:marBottom w:val="0"/>
          <w:divBdr>
            <w:top w:val="none" w:sz="0" w:space="0" w:color="auto"/>
            <w:left w:val="none" w:sz="0" w:space="0" w:color="auto"/>
            <w:bottom w:val="none" w:sz="0" w:space="0" w:color="auto"/>
            <w:right w:val="none" w:sz="0" w:space="0" w:color="auto"/>
          </w:divBdr>
        </w:div>
      </w:divsChild>
    </w:div>
    <w:div w:id="811094790">
      <w:bodyDiv w:val="1"/>
      <w:marLeft w:val="0"/>
      <w:marRight w:val="0"/>
      <w:marTop w:val="0"/>
      <w:marBottom w:val="0"/>
      <w:divBdr>
        <w:top w:val="none" w:sz="0" w:space="0" w:color="auto"/>
        <w:left w:val="none" w:sz="0" w:space="0" w:color="auto"/>
        <w:bottom w:val="none" w:sz="0" w:space="0" w:color="auto"/>
        <w:right w:val="none" w:sz="0" w:space="0" w:color="auto"/>
      </w:divBdr>
      <w:divsChild>
        <w:div w:id="665592832">
          <w:marLeft w:val="547"/>
          <w:marRight w:val="0"/>
          <w:marTop w:val="154"/>
          <w:marBottom w:val="0"/>
          <w:divBdr>
            <w:top w:val="none" w:sz="0" w:space="0" w:color="auto"/>
            <w:left w:val="none" w:sz="0" w:space="0" w:color="auto"/>
            <w:bottom w:val="none" w:sz="0" w:space="0" w:color="auto"/>
            <w:right w:val="none" w:sz="0" w:space="0" w:color="auto"/>
          </w:divBdr>
        </w:div>
      </w:divsChild>
    </w:div>
    <w:div w:id="850723801">
      <w:bodyDiv w:val="1"/>
      <w:marLeft w:val="0"/>
      <w:marRight w:val="0"/>
      <w:marTop w:val="0"/>
      <w:marBottom w:val="0"/>
      <w:divBdr>
        <w:top w:val="none" w:sz="0" w:space="0" w:color="auto"/>
        <w:left w:val="none" w:sz="0" w:space="0" w:color="auto"/>
        <w:bottom w:val="none" w:sz="0" w:space="0" w:color="auto"/>
        <w:right w:val="none" w:sz="0" w:space="0" w:color="auto"/>
      </w:divBdr>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869680875">
      <w:bodyDiv w:val="1"/>
      <w:marLeft w:val="0"/>
      <w:marRight w:val="0"/>
      <w:marTop w:val="0"/>
      <w:marBottom w:val="0"/>
      <w:divBdr>
        <w:top w:val="none" w:sz="0" w:space="0" w:color="auto"/>
        <w:left w:val="none" w:sz="0" w:space="0" w:color="auto"/>
        <w:bottom w:val="none" w:sz="0" w:space="0" w:color="auto"/>
        <w:right w:val="none" w:sz="0" w:space="0" w:color="auto"/>
      </w:divBdr>
      <w:divsChild>
        <w:div w:id="492449516">
          <w:marLeft w:val="547"/>
          <w:marRight w:val="0"/>
          <w:marTop w:val="154"/>
          <w:marBottom w:val="0"/>
          <w:divBdr>
            <w:top w:val="none" w:sz="0" w:space="0" w:color="auto"/>
            <w:left w:val="none" w:sz="0" w:space="0" w:color="auto"/>
            <w:bottom w:val="none" w:sz="0" w:space="0" w:color="auto"/>
            <w:right w:val="none" w:sz="0" w:space="0" w:color="auto"/>
          </w:divBdr>
        </w:div>
      </w:divsChild>
    </w:div>
    <w:div w:id="875123194">
      <w:bodyDiv w:val="1"/>
      <w:marLeft w:val="0"/>
      <w:marRight w:val="0"/>
      <w:marTop w:val="0"/>
      <w:marBottom w:val="0"/>
      <w:divBdr>
        <w:top w:val="none" w:sz="0" w:space="0" w:color="auto"/>
        <w:left w:val="none" w:sz="0" w:space="0" w:color="auto"/>
        <w:bottom w:val="none" w:sz="0" w:space="0" w:color="auto"/>
        <w:right w:val="none" w:sz="0" w:space="0" w:color="auto"/>
      </w:divBdr>
    </w:div>
    <w:div w:id="876546139">
      <w:bodyDiv w:val="1"/>
      <w:marLeft w:val="0"/>
      <w:marRight w:val="0"/>
      <w:marTop w:val="0"/>
      <w:marBottom w:val="0"/>
      <w:divBdr>
        <w:top w:val="none" w:sz="0" w:space="0" w:color="auto"/>
        <w:left w:val="none" w:sz="0" w:space="0" w:color="auto"/>
        <w:bottom w:val="none" w:sz="0" w:space="0" w:color="auto"/>
        <w:right w:val="none" w:sz="0" w:space="0" w:color="auto"/>
      </w:divBdr>
      <w:divsChild>
        <w:div w:id="164512854">
          <w:marLeft w:val="547"/>
          <w:marRight w:val="0"/>
          <w:marTop w:val="154"/>
          <w:marBottom w:val="0"/>
          <w:divBdr>
            <w:top w:val="none" w:sz="0" w:space="0" w:color="auto"/>
            <w:left w:val="none" w:sz="0" w:space="0" w:color="auto"/>
            <w:bottom w:val="none" w:sz="0" w:space="0" w:color="auto"/>
            <w:right w:val="none" w:sz="0" w:space="0" w:color="auto"/>
          </w:divBdr>
        </w:div>
      </w:divsChild>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40725565">
      <w:bodyDiv w:val="1"/>
      <w:marLeft w:val="0"/>
      <w:marRight w:val="0"/>
      <w:marTop w:val="0"/>
      <w:marBottom w:val="0"/>
      <w:divBdr>
        <w:top w:val="none" w:sz="0" w:space="0" w:color="auto"/>
        <w:left w:val="none" w:sz="0" w:space="0" w:color="auto"/>
        <w:bottom w:val="none" w:sz="0" w:space="0" w:color="auto"/>
        <w:right w:val="none" w:sz="0" w:space="0" w:color="auto"/>
      </w:divBdr>
      <w:divsChild>
        <w:div w:id="1879657062">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962006386">
      <w:bodyDiv w:val="1"/>
      <w:marLeft w:val="0"/>
      <w:marRight w:val="0"/>
      <w:marTop w:val="0"/>
      <w:marBottom w:val="0"/>
      <w:divBdr>
        <w:top w:val="none" w:sz="0" w:space="0" w:color="auto"/>
        <w:left w:val="none" w:sz="0" w:space="0" w:color="auto"/>
        <w:bottom w:val="none" w:sz="0" w:space="0" w:color="auto"/>
        <w:right w:val="none" w:sz="0" w:space="0" w:color="auto"/>
      </w:divBdr>
      <w:divsChild>
        <w:div w:id="567497454">
          <w:marLeft w:val="547"/>
          <w:marRight w:val="0"/>
          <w:marTop w:val="154"/>
          <w:marBottom w:val="0"/>
          <w:divBdr>
            <w:top w:val="none" w:sz="0" w:space="0" w:color="auto"/>
            <w:left w:val="none" w:sz="0" w:space="0" w:color="auto"/>
            <w:bottom w:val="none" w:sz="0" w:space="0" w:color="auto"/>
            <w:right w:val="none" w:sz="0" w:space="0" w:color="auto"/>
          </w:divBdr>
        </w:div>
        <w:div w:id="86194529">
          <w:marLeft w:val="547"/>
          <w:marRight w:val="0"/>
          <w:marTop w:val="154"/>
          <w:marBottom w:val="0"/>
          <w:divBdr>
            <w:top w:val="none" w:sz="0" w:space="0" w:color="auto"/>
            <w:left w:val="none" w:sz="0" w:space="0" w:color="auto"/>
            <w:bottom w:val="none" w:sz="0" w:space="0" w:color="auto"/>
            <w:right w:val="none" w:sz="0" w:space="0" w:color="auto"/>
          </w:divBdr>
        </w:div>
        <w:div w:id="458452237">
          <w:marLeft w:val="547"/>
          <w:marRight w:val="0"/>
          <w:marTop w:val="154"/>
          <w:marBottom w:val="0"/>
          <w:divBdr>
            <w:top w:val="none" w:sz="0" w:space="0" w:color="auto"/>
            <w:left w:val="none" w:sz="0" w:space="0" w:color="auto"/>
            <w:bottom w:val="none" w:sz="0" w:space="0" w:color="auto"/>
            <w:right w:val="none" w:sz="0" w:space="0" w:color="auto"/>
          </w:divBdr>
        </w:div>
      </w:divsChild>
    </w:div>
    <w:div w:id="979386953">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05018395">
      <w:bodyDiv w:val="1"/>
      <w:marLeft w:val="0"/>
      <w:marRight w:val="0"/>
      <w:marTop w:val="0"/>
      <w:marBottom w:val="0"/>
      <w:divBdr>
        <w:top w:val="none" w:sz="0" w:space="0" w:color="auto"/>
        <w:left w:val="none" w:sz="0" w:space="0" w:color="auto"/>
        <w:bottom w:val="none" w:sz="0" w:space="0" w:color="auto"/>
        <w:right w:val="none" w:sz="0" w:space="0" w:color="auto"/>
      </w:divBdr>
      <w:divsChild>
        <w:div w:id="1830367489">
          <w:marLeft w:val="547"/>
          <w:marRight w:val="0"/>
          <w:marTop w:val="154"/>
          <w:marBottom w:val="0"/>
          <w:divBdr>
            <w:top w:val="none" w:sz="0" w:space="0" w:color="auto"/>
            <w:left w:val="none" w:sz="0" w:space="0" w:color="auto"/>
            <w:bottom w:val="none" w:sz="0" w:space="0" w:color="auto"/>
            <w:right w:val="none" w:sz="0" w:space="0" w:color="auto"/>
          </w:divBdr>
        </w:div>
        <w:div w:id="1341157516">
          <w:marLeft w:val="547"/>
          <w:marRight w:val="0"/>
          <w:marTop w:val="154"/>
          <w:marBottom w:val="0"/>
          <w:divBdr>
            <w:top w:val="none" w:sz="0" w:space="0" w:color="auto"/>
            <w:left w:val="none" w:sz="0" w:space="0" w:color="auto"/>
            <w:bottom w:val="none" w:sz="0" w:space="0" w:color="auto"/>
            <w:right w:val="none" w:sz="0" w:space="0" w:color="auto"/>
          </w:divBdr>
        </w:div>
        <w:div w:id="628242309">
          <w:marLeft w:val="547"/>
          <w:marRight w:val="0"/>
          <w:marTop w:val="154"/>
          <w:marBottom w:val="0"/>
          <w:divBdr>
            <w:top w:val="none" w:sz="0" w:space="0" w:color="auto"/>
            <w:left w:val="none" w:sz="0" w:space="0" w:color="auto"/>
            <w:bottom w:val="none" w:sz="0" w:space="0" w:color="auto"/>
            <w:right w:val="none" w:sz="0" w:space="0" w:color="auto"/>
          </w:divBdr>
        </w:div>
        <w:div w:id="1792018224">
          <w:marLeft w:val="547"/>
          <w:marRight w:val="0"/>
          <w:marTop w:val="154"/>
          <w:marBottom w:val="0"/>
          <w:divBdr>
            <w:top w:val="none" w:sz="0" w:space="0" w:color="auto"/>
            <w:left w:val="none" w:sz="0" w:space="0" w:color="auto"/>
            <w:bottom w:val="none" w:sz="0" w:space="0" w:color="auto"/>
            <w:right w:val="none" w:sz="0" w:space="0" w:color="auto"/>
          </w:divBdr>
        </w:div>
      </w:divsChild>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24013356">
      <w:bodyDiv w:val="1"/>
      <w:marLeft w:val="0"/>
      <w:marRight w:val="0"/>
      <w:marTop w:val="0"/>
      <w:marBottom w:val="0"/>
      <w:divBdr>
        <w:top w:val="none" w:sz="0" w:space="0" w:color="auto"/>
        <w:left w:val="none" w:sz="0" w:space="0" w:color="auto"/>
        <w:bottom w:val="none" w:sz="0" w:space="0" w:color="auto"/>
        <w:right w:val="none" w:sz="0" w:space="0" w:color="auto"/>
      </w:divBdr>
      <w:divsChild>
        <w:div w:id="920065891">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094396596">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25734532">
      <w:bodyDiv w:val="1"/>
      <w:marLeft w:val="0"/>
      <w:marRight w:val="0"/>
      <w:marTop w:val="0"/>
      <w:marBottom w:val="0"/>
      <w:divBdr>
        <w:top w:val="none" w:sz="0" w:space="0" w:color="auto"/>
        <w:left w:val="none" w:sz="0" w:space="0" w:color="auto"/>
        <w:bottom w:val="none" w:sz="0" w:space="0" w:color="auto"/>
        <w:right w:val="none" w:sz="0" w:space="0" w:color="auto"/>
      </w:divBdr>
      <w:divsChild>
        <w:div w:id="623578118">
          <w:marLeft w:val="547"/>
          <w:marRight w:val="0"/>
          <w:marTop w:val="154"/>
          <w:marBottom w:val="0"/>
          <w:divBdr>
            <w:top w:val="none" w:sz="0" w:space="0" w:color="auto"/>
            <w:left w:val="none" w:sz="0" w:space="0" w:color="auto"/>
            <w:bottom w:val="none" w:sz="0" w:space="0" w:color="auto"/>
            <w:right w:val="none" w:sz="0" w:space="0" w:color="auto"/>
          </w:divBdr>
        </w:div>
      </w:divsChild>
    </w:div>
    <w:div w:id="1132213885">
      <w:bodyDiv w:val="1"/>
      <w:marLeft w:val="0"/>
      <w:marRight w:val="0"/>
      <w:marTop w:val="0"/>
      <w:marBottom w:val="0"/>
      <w:divBdr>
        <w:top w:val="none" w:sz="0" w:space="0" w:color="auto"/>
        <w:left w:val="none" w:sz="0" w:space="0" w:color="auto"/>
        <w:bottom w:val="none" w:sz="0" w:space="0" w:color="auto"/>
        <w:right w:val="none" w:sz="0" w:space="0" w:color="auto"/>
      </w:divBdr>
    </w:div>
    <w:div w:id="1140339853">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5025692">
      <w:bodyDiv w:val="1"/>
      <w:marLeft w:val="0"/>
      <w:marRight w:val="0"/>
      <w:marTop w:val="0"/>
      <w:marBottom w:val="0"/>
      <w:divBdr>
        <w:top w:val="none" w:sz="0" w:space="0" w:color="auto"/>
        <w:left w:val="none" w:sz="0" w:space="0" w:color="auto"/>
        <w:bottom w:val="none" w:sz="0" w:space="0" w:color="auto"/>
        <w:right w:val="none" w:sz="0" w:space="0" w:color="auto"/>
      </w:divBdr>
      <w:divsChild>
        <w:div w:id="719982842">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1360395">
      <w:bodyDiv w:val="1"/>
      <w:marLeft w:val="0"/>
      <w:marRight w:val="0"/>
      <w:marTop w:val="0"/>
      <w:marBottom w:val="0"/>
      <w:divBdr>
        <w:top w:val="none" w:sz="0" w:space="0" w:color="auto"/>
        <w:left w:val="none" w:sz="0" w:space="0" w:color="auto"/>
        <w:bottom w:val="none" w:sz="0" w:space="0" w:color="auto"/>
        <w:right w:val="none" w:sz="0" w:space="0" w:color="auto"/>
      </w:divBdr>
      <w:divsChild>
        <w:div w:id="1902401227">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61988996">
      <w:bodyDiv w:val="1"/>
      <w:marLeft w:val="0"/>
      <w:marRight w:val="0"/>
      <w:marTop w:val="0"/>
      <w:marBottom w:val="0"/>
      <w:divBdr>
        <w:top w:val="none" w:sz="0" w:space="0" w:color="auto"/>
        <w:left w:val="none" w:sz="0" w:space="0" w:color="auto"/>
        <w:bottom w:val="none" w:sz="0" w:space="0" w:color="auto"/>
        <w:right w:val="none" w:sz="0" w:space="0" w:color="auto"/>
      </w:divBdr>
      <w:divsChild>
        <w:div w:id="362949143">
          <w:marLeft w:val="547"/>
          <w:marRight w:val="0"/>
          <w:marTop w:val="154"/>
          <w:marBottom w:val="0"/>
          <w:divBdr>
            <w:top w:val="none" w:sz="0" w:space="0" w:color="auto"/>
            <w:left w:val="none" w:sz="0" w:space="0" w:color="auto"/>
            <w:bottom w:val="none" w:sz="0" w:space="0" w:color="auto"/>
            <w:right w:val="none" w:sz="0" w:space="0" w:color="auto"/>
          </w:divBdr>
        </w:div>
        <w:div w:id="1468737527">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2174850">
      <w:bodyDiv w:val="1"/>
      <w:marLeft w:val="0"/>
      <w:marRight w:val="0"/>
      <w:marTop w:val="0"/>
      <w:marBottom w:val="0"/>
      <w:divBdr>
        <w:top w:val="none" w:sz="0" w:space="0" w:color="auto"/>
        <w:left w:val="none" w:sz="0" w:space="0" w:color="auto"/>
        <w:bottom w:val="none" w:sz="0" w:space="0" w:color="auto"/>
        <w:right w:val="none" w:sz="0" w:space="0" w:color="auto"/>
      </w:divBdr>
      <w:divsChild>
        <w:div w:id="1568302689">
          <w:marLeft w:val="547"/>
          <w:marRight w:val="0"/>
          <w:marTop w:val="154"/>
          <w:marBottom w:val="0"/>
          <w:divBdr>
            <w:top w:val="none" w:sz="0" w:space="0" w:color="auto"/>
            <w:left w:val="none" w:sz="0" w:space="0" w:color="auto"/>
            <w:bottom w:val="none" w:sz="0" w:space="0" w:color="auto"/>
            <w:right w:val="none" w:sz="0" w:space="0" w:color="auto"/>
          </w:divBdr>
        </w:div>
        <w:div w:id="146557891">
          <w:marLeft w:val="547"/>
          <w:marRight w:val="0"/>
          <w:marTop w:val="154"/>
          <w:marBottom w:val="0"/>
          <w:divBdr>
            <w:top w:val="none" w:sz="0" w:space="0" w:color="auto"/>
            <w:left w:val="none" w:sz="0" w:space="0" w:color="auto"/>
            <w:bottom w:val="none" w:sz="0" w:space="0" w:color="auto"/>
            <w:right w:val="none" w:sz="0" w:space="0" w:color="auto"/>
          </w:divBdr>
        </w:div>
        <w:div w:id="1937712489">
          <w:marLeft w:val="547"/>
          <w:marRight w:val="0"/>
          <w:marTop w:val="154"/>
          <w:marBottom w:val="0"/>
          <w:divBdr>
            <w:top w:val="none" w:sz="0" w:space="0" w:color="auto"/>
            <w:left w:val="none" w:sz="0" w:space="0" w:color="auto"/>
            <w:bottom w:val="none" w:sz="0" w:space="0" w:color="auto"/>
            <w:right w:val="none" w:sz="0" w:space="0" w:color="auto"/>
          </w:divBdr>
        </w:div>
        <w:div w:id="310601083">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03265630">
      <w:bodyDiv w:val="1"/>
      <w:marLeft w:val="0"/>
      <w:marRight w:val="0"/>
      <w:marTop w:val="0"/>
      <w:marBottom w:val="0"/>
      <w:divBdr>
        <w:top w:val="none" w:sz="0" w:space="0" w:color="auto"/>
        <w:left w:val="none" w:sz="0" w:space="0" w:color="auto"/>
        <w:bottom w:val="none" w:sz="0" w:space="0" w:color="auto"/>
        <w:right w:val="none" w:sz="0" w:space="0" w:color="auto"/>
      </w:divBdr>
      <w:divsChild>
        <w:div w:id="2130002584">
          <w:marLeft w:val="547"/>
          <w:marRight w:val="0"/>
          <w:marTop w:val="15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59038901">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04527919">
      <w:bodyDiv w:val="1"/>
      <w:marLeft w:val="0"/>
      <w:marRight w:val="0"/>
      <w:marTop w:val="0"/>
      <w:marBottom w:val="0"/>
      <w:divBdr>
        <w:top w:val="none" w:sz="0" w:space="0" w:color="auto"/>
        <w:left w:val="none" w:sz="0" w:space="0" w:color="auto"/>
        <w:bottom w:val="none" w:sz="0" w:space="0" w:color="auto"/>
        <w:right w:val="none" w:sz="0" w:space="0" w:color="auto"/>
      </w:divBdr>
      <w:divsChild>
        <w:div w:id="387264624">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46389232">
      <w:bodyDiv w:val="1"/>
      <w:marLeft w:val="0"/>
      <w:marRight w:val="0"/>
      <w:marTop w:val="0"/>
      <w:marBottom w:val="0"/>
      <w:divBdr>
        <w:top w:val="none" w:sz="0" w:space="0" w:color="auto"/>
        <w:left w:val="none" w:sz="0" w:space="0" w:color="auto"/>
        <w:bottom w:val="none" w:sz="0" w:space="0" w:color="auto"/>
        <w:right w:val="none" w:sz="0" w:space="0" w:color="auto"/>
      </w:divBdr>
    </w:div>
    <w:div w:id="144711666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38">
          <w:marLeft w:val="547"/>
          <w:marRight w:val="0"/>
          <w:marTop w:val="154"/>
          <w:marBottom w:val="0"/>
          <w:divBdr>
            <w:top w:val="none" w:sz="0" w:space="0" w:color="auto"/>
            <w:left w:val="none" w:sz="0" w:space="0" w:color="auto"/>
            <w:bottom w:val="none" w:sz="0" w:space="0" w:color="auto"/>
            <w:right w:val="none" w:sz="0" w:space="0" w:color="auto"/>
          </w:divBdr>
        </w:div>
        <w:div w:id="1410880720">
          <w:marLeft w:val="547"/>
          <w:marRight w:val="0"/>
          <w:marTop w:val="154"/>
          <w:marBottom w:val="0"/>
          <w:divBdr>
            <w:top w:val="none" w:sz="0" w:space="0" w:color="auto"/>
            <w:left w:val="none" w:sz="0" w:space="0" w:color="auto"/>
            <w:bottom w:val="none" w:sz="0" w:space="0" w:color="auto"/>
            <w:right w:val="none" w:sz="0" w:space="0" w:color="auto"/>
          </w:divBdr>
        </w:div>
      </w:divsChild>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56676096">
      <w:bodyDiv w:val="1"/>
      <w:marLeft w:val="0"/>
      <w:marRight w:val="0"/>
      <w:marTop w:val="0"/>
      <w:marBottom w:val="0"/>
      <w:divBdr>
        <w:top w:val="none" w:sz="0" w:space="0" w:color="auto"/>
        <w:left w:val="none" w:sz="0" w:space="0" w:color="auto"/>
        <w:bottom w:val="none" w:sz="0" w:space="0" w:color="auto"/>
        <w:right w:val="none" w:sz="0" w:space="0" w:color="auto"/>
      </w:divBdr>
      <w:divsChild>
        <w:div w:id="259795903">
          <w:marLeft w:val="547"/>
          <w:marRight w:val="0"/>
          <w:marTop w:val="154"/>
          <w:marBottom w:val="0"/>
          <w:divBdr>
            <w:top w:val="none" w:sz="0" w:space="0" w:color="auto"/>
            <w:left w:val="none" w:sz="0" w:space="0" w:color="auto"/>
            <w:bottom w:val="none" w:sz="0" w:space="0" w:color="auto"/>
            <w:right w:val="none" w:sz="0" w:space="0" w:color="auto"/>
          </w:divBdr>
        </w:div>
        <w:div w:id="2003773905">
          <w:marLeft w:val="547"/>
          <w:marRight w:val="0"/>
          <w:marTop w:val="154"/>
          <w:marBottom w:val="0"/>
          <w:divBdr>
            <w:top w:val="none" w:sz="0" w:space="0" w:color="auto"/>
            <w:left w:val="none" w:sz="0" w:space="0" w:color="auto"/>
            <w:bottom w:val="none" w:sz="0" w:space="0" w:color="auto"/>
            <w:right w:val="none" w:sz="0" w:space="0" w:color="auto"/>
          </w:divBdr>
        </w:div>
      </w:divsChild>
    </w:div>
    <w:div w:id="1466923894">
      <w:bodyDiv w:val="1"/>
      <w:marLeft w:val="0"/>
      <w:marRight w:val="0"/>
      <w:marTop w:val="0"/>
      <w:marBottom w:val="0"/>
      <w:divBdr>
        <w:top w:val="none" w:sz="0" w:space="0" w:color="auto"/>
        <w:left w:val="none" w:sz="0" w:space="0" w:color="auto"/>
        <w:bottom w:val="none" w:sz="0" w:space="0" w:color="auto"/>
        <w:right w:val="none" w:sz="0" w:space="0" w:color="auto"/>
      </w:divBdr>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01431757">
      <w:bodyDiv w:val="1"/>
      <w:marLeft w:val="0"/>
      <w:marRight w:val="0"/>
      <w:marTop w:val="0"/>
      <w:marBottom w:val="0"/>
      <w:divBdr>
        <w:top w:val="none" w:sz="0" w:space="0" w:color="auto"/>
        <w:left w:val="none" w:sz="0" w:space="0" w:color="auto"/>
        <w:bottom w:val="none" w:sz="0" w:space="0" w:color="auto"/>
        <w:right w:val="none" w:sz="0" w:space="0" w:color="auto"/>
      </w:divBdr>
    </w:div>
    <w:div w:id="1504541571">
      <w:bodyDiv w:val="1"/>
      <w:marLeft w:val="0"/>
      <w:marRight w:val="0"/>
      <w:marTop w:val="0"/>
      <w:marBottom w:val="0"/>
      <w:divBdr>
        <w:top w:val="none" w:sz="0" w:space="0" w:color="auto"/>
        <w:left w:val="none" w:sz="0" w:space="0" w:color="auto"/>
        <w:bottom w:val="none" w:sz="0" w:space="0" w:color="auto"/>
        <w:right w:val="none" w:sz="0" w:space="0" w:color="auto"/>
      </w:divBdr>
      <w:divsChild>
        <w:div w:id="1702198279">
          <w:marLeft w:val="547"/>
          <w:marRight w:val="0"/>
          <w:marTop w:val="144"/>
          <w:marBottom w:val="0"/>
          <w:divBdr>
            <w:top w:val="none" w:sz="0" w:space="0" w:color="auto"/>
            <w:left w:val="none" w:sz="0" w:space="0" w:color="auto"/>
            <w:bottom w:val="none" w:sz="0" w:space="0" w:color="auto"/>
            <w:right w:val="none" w:sz="0" w:space="0" w:color="auto"/>
          </w:divBdr>
        </w:div>
        <w:div w:id="1419712906">
          <w:marLeft w:val="547"/>
          <w:marRight w:val="0"/>
          <w:marTop w:val="14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358917">
      <w:bodyDiv w:val="1"/>
      <w:marLeft w:val="0"/>
      <w:marRight w:val="0"/>
      <w:marTop w:val="0"/>
      <w:marBottom w:val="0"/>
      <w:divBdr>
        <w:top w:val="none" w:sz="0" w:space="0" w:color="auto"/>
        <w:left w:val="none" w:sz="0" w:space="0" w:color="auto"/>
        <w:bottom w:val="none" w:sz="0" w:space="0" w:color="auto"/>
        <w:right w:val="none" w:sz="0" w:space="0" w:color="auto"/>
      </w:divBdr>
      <w:divsChild>
        <w:div w:id="1221021343">
          <w:marLeft w:val="547"/>
          <w:marRight w:val="0"/>
          <w:marTop w:val="144"/>
          <w:marBottom w:val="0"/>
          <w:divBdr>
            <w:top w:val="none" w:sz="0" w:space="0" w:color="auto"/>
            <w:left w:val="none" w:sz="0" w:space="0" w:color="auto"/>
            <w:bottom w:val="none" w:sz="0" w:space="0" w:color="auto"/>
            <w:right w:val="none" w:sz="0" w:space="0" w:color="auto"/>
          </w:divBdr>
        </w:div>
      </w:divsChild>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592346909">
      <w:bodyDiv w:val="1"/>
      <w:marLeft w:val="0"/>
      <w:marRight w:val="0"/>
      <w:marTop w:val="0"/>
      <w:marBottom w:val="0"/>
      <w:divBdr>
        <w:top w:val="none" w:sz="0" w:space="0" w:color="auto"/>
        <w:left w:val="none" w:sz="0" w:space="0" w:color="auto"/>
        <w:bottom w:val="none" w:sz="0" w:space="0" w:color="auto"/>
        <w:right w:val="none" w:sz="0" w:space="0" w:color="auto"/>
      </w:divBdr>
      <w:divsChild>
        <w:div w:id="1810197819">
          <w:marLeft w:val="547"/>
          <w:marRight w:val="0"/>
          <w:marTop w:val="154"/>
          <w:marBottom w:val="0"/>
          <w:divBdr>
            <w:top w:val="none" w:sz="0" w:space="0" w:color="auto"/>
            <w:left w:val="none" w:sz="0" w:space="0" w:color="auto"/>
            <w:bottom w:val="none" w:sz="0" w:space="0" w:color="auto"/>
            <w:right w:val="none" w:sz="0" w:space="0" w:color="auto"/>
          </w:divBdr>
        </w:div>
        <w:div w:id="176505451">
          <w:marLeft w:val="547"/>
          <w:marRight w:val="0"/>
          <w:marTop w:val="154"/>
          <w:marBottom w:val="0"/>
          <w:divBdr>
            <w:top w:val="none" w:sz="0" w:space="0" w:color="auto"/>
            <w:left w:val="none" w:sz="0" w:space="0" w:color="auto"/>
            <w:bottom w:val="none" w:sz="0" w:space="0" w:color="auto"/>
            <w:right w:val="none" w:sz="0" w:space="0" w:color="auto"/>
          </w:divBdr>
        </w:div>
        <w:div w:id="114909777">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10619561">
      <w:bodyDiv w:val="1"/>
      <w:marLeft w:val="0"/>
      <w:marRight w:val="0"/>
      <w:marTop w:val="0"/>
      <w:marBottom w:val="0"/>
      <w:divBdr>
        <w:top w:val="none" w:sz="0" w:space="0" w:color="auto"/>
        <w:left w:val="none" w:sz="0" w:space="0" w:color="auto"/>
        <w:bottom w:val="none" w:sz="0" w:space="0" w:color="auto"/>
        <w:right w:val="none" w:sz="0" w:space="0" w:color="auto"/>
      </w:divBdr>
      <w:divsChild>
        <w:div w:id="47341368">
          <w:marLeft w:val="547"/>
          <w:marRight w:val="0"/>
          <w:marTop w:val="154"/>
          <w:marBottom w:val="0"/>
          <w:divBdr>
            <w:top w:val="none" w:sz="0" w:space="0" w:color="auto"/>
            <w:left w:val="none" w:sz="0" w:space="0" w:color="auto"/>
            <w:bottom w:val="none" w:sz="0" w:space="0" w:color="auto"/>
            <w:right w:val="none" w:sz="0" w:space="0" w:color="auto"/>
          </w:divBdr>
        </w:div>
        <w:div w:id="254480856">
          <w:marLeft w:val="547"/>
          <w:marRight w:val="0"/>
          <w:marTop w:val="154"/>
          <w:marBottom w:val="0"/>
          <w:divBdr>
            <w:top w:val="none" w:sz="0" w:space="0" w:color="auto"/>
            <w:left w:val="none" w:sz="0" w:space="0" w:color="auto"/>
            <w:bottom w:val="none" w:sz="0" w:space="0" w:color="auto"/>
            <w:right w:val="none" w:sz="0" w:space="0" w:color="auto"/>
          </w:divBdr>
        </w:div>
        <w:div w:id="83960136">
          <w:marLeft w:val="547"/>
          <w:marRight w:val="0"/>
          <w:marTop w:val="154"/>
          <w:marBottom w:val="0"/>
          <w:divBdr>
            <w:top w:val="none" w:sz="0" w:space="0" w:color="auto"/>
            <w:left w:val="none" w:sz="0" w:space="0" w:color="auto"/>
            <w:bottom w:val="none" w:sz="0" w:space="0" w:color="auto"/>
            <w:right w:val="none" w:sz="0" w:space="0" w:color="auto"/>
          </w:divBdr>
        </w:div>
      </w:divsChild>
    </w:div>
    <w:div w:id="1627471709">
      <w:bodyDiv w:val="1"/>
      <w:marLeft w:val="0"/>
      <w:marRight w:val="0"/>
      <w:marTop w:val="0"/>
      <w:marBottom w:val="0"/>
      <w:divBdr>
        <w:top w:val="none" w:sz="0" w:space="0" w:color="auto"/>
        <w:left w:val="none" w:sz="0" w:space="0" w:color="auto"/>
        <w:bottom w:val="none" w:sz="0" w:space="0" w:color="auto"/>
        <w:right w:val="none" w:sz="0" w:space="0" w:color="auto"/>
      </w:divBdr>
      <w:divsChild>
        <w:div w:id="299068566">
          <w:marLeft w:val="547"/>
          <w:marRight w:val="0"/>
          <w:marTop w:val="154"/>
          <w:marBottom w:val="0"/>
          <w:divBdr>
            <w:top w:val="none" w:sz="0" w:space="0" w:color="auto"/>
            <w:left w:val="none" w:sz="0" w:space="0" w:color="auto"/>
            <w:bottom w:val="none" w:sz="0" w:space="0" w:color="auto"/>
            <w:right w:val="none" w:sz="0" w:space="0" w:color="auto"/>
          </w:divBdr>
        </w:div>
      </w:divsChild>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56566649">
      <w:bodyDiv w:val="1"/>
      <w:marLeft w:val="0"/>
      <w:marRight w:val="0"/>
      <w:marTop w:val="0"/>
      <w:marBottom w:val="0"/>
      <w:divBdr>
        <w:top w:val="none" w:sz="0" w:space="0" w:color="auto"/>
        <w:left w:val="none" w:sz="0" w:space="0" w:color="auto"/>
        <w:bottom w:val="none" w:sz="0" w:space="0" w:color="auto"/>
        <w:right w:val="none" w:sz="0" w:space="0" w:color="auto"/>
      </w:divBdr>
      <w:divsChild>
        <w:div w:id="918103589">
          <w:marLeft w:val="547"/>
          <w:marRight w:val="0"/>
          <w:marTop w:val="154"/>
          <w:marBottom w:val="0"/>
          <w:divBdr>
            <w:top w:val="none" w:sz="0" w:space="0" w:color="auto"/>
            <w:left w:val="none" w:sz="0" w:space="0" w:color="auto"/>
            <w:bottom w:val="none" w:sz="0" w:space="0" w:color="auto"/>
            <w:right w:val="none" w:sz="0" w:space="0" w:color="auto"/>
          </w:divBdr>
        </w:div>
      </w:divsChild>
    </w:div>
    <w:div w:id="1663002984">
      <w:bodyDiv w:val="1"/>
      <w:marLeft w:val="0"/>
      <w:marRight w:val="0"/>
      <w:marTop w:val="0"/>
      <w:marBottom w:val="0"/>
      <w:divBdr>
        <w:top w:val="none" w:sz="0" w:space="0" w:color="auto"/>
        <w:left w:val="none" w:sz="0" w:space="0" w:color="auto"/>
        <w:bottom w:val="none" w:sz="0" w:space="0" w:color="auto"/>
        <w:right w:val="none" w:sz="0" w:space="0" w:color="auto"/>
      </w:divBdr>
      <w:divsChild>
        <w:div w:id="1391032709">
          <w:marLeft w:val="547"/>
          <w:marRight w:val="0"/>
          <w:marTop w:val="154"/>
          <w:marBottom w:val="0"/>
          <w:divBdr>
            <w:top w:val="none" w:sz="0" w:space="0" w:color="auto"/>
            <w:left w:val="none" w:sz="0" w:space="0" w:color="auto"/>
            <w:bottom w:val="none" w:sz="0" w:space="0" w:color="auto"/>
            <w:right w:val="none" w:sz="0" w:space="0" w:color="auto"/>
          </w:divBdr>
        </w:div>
        <w:div w:id="1088237057">
          <w:marLeft w:val="547"/>
          <w:marRight w:val="0"/>
          <w:marTop w:val="154"/>
          <w:marBottom w:val="0"/>
          <w:divBdr>
            <w:top w:val="none" w:sz="0" w:space="0" w:color="auto"/>
            <w:left w:val="none" w:sz="0" w:space="0" w:color="auto"/>
            <w:bottom w:val="none" w:sz="0" w:space="0" w:color="auto"/>
            <w:right w:val="none" w:sz="0" w:space="0" w:color="auto"/>
          </w:divBdr>
        </w:div>
      </w:divsChild>
    </w:div>
    <w:div w:id="1665427823">
      <w:bodyDiv w:val="1"/>
      <w:marLeft w:val="0"/>
      <w:marRight w:val="0"/>
      <w:marTop w:val="0"/>
      <w:marBottom w:val="0"/>
      <w:divBdr>
        <w:top w:val="none" w:sz="0" w:space="0" w:color="auto"/>
        <w:left w:val="none" w:sz="0" w:space="0" w:color="auto"/>
        <w:bottom w:val="none" w:sz="0" w:space="0" w:color="auto"/>
        <w:right w:val="none" w:sz="0" w:space="0" w:color="auto"/>
      </w:divBdr>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678311447">
      <w:bodyDiv w:val="1"/>
      <w:marLeft w:val="0"/>
      <w:marRight w:val="0"/>
      <w:marTop w:val="0"/>
      <w:marBottom w:val="0"/>
      <w:divBdr>
        <w:top w:val="none" w:sz="0" w:space="0" w:color="auto"/>
        <w:left w:val="none" w:sz="0" w:space="0" w:color="auto"/>
        <w:bottom w:val="none" w:sz="0" w:space="0" w:color="auto"/>
        <w:right w:val="none" w:sz="0" w:space="0" w:color="auto"/>
      </w:divBdr>
    </w:div>
    <w:div w:id="1686638727">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13919871">
      <w:bodyDiv w:val="1"/>
      <w:marLeft w:val="0"/>
      <w:marRight w:val="0"/>
      <w:marTop w:val="0"/>
      <w:marBottom w:val="0"/>
      <w:divBdr>
        <w:top w:val="none" w:sz="0" w:space="0" w:color="auto"/>
        <w:left w:val="none" w:sz="0" w:space="0" w:color="auto"/>
        <w:bottom w:val="none" w:sz="0" w:space="0" w:color="auto"/>
        <w:right w:val="none" w:sz="0" w:space="0" w:color="auto"/>
      </w:divBdr>
      <w:divsChild>
        <w:div w:id="1177695512">
          <w:marLeft w:val="547"/>
          <w:marRight w:val="0"/>
          <w:marTop w:val="154"/>
          <w:marBottom w:val="0"/>
          <w:divBdr>
            <w:top w:val="none" w:sz="0" w:space="0" w:color="auto"/>
            <w:left w:val="none" w:sz="0" w:space="0" w:color="auto"/>
            <w:bottom w:val="none" w:sz="0" w:space="0" w:color="auto"/>
            <w:right w:val="none" w:sz="0" w:space="0" w:color="auto"/>
          </w:divBdr>
        </w:div>
        <w:div w:id="17291872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36463389">
      <w:bodyDiv w:val="1"/>
      <w:marLeft w:val="0"/>
      <w:marRight w:val="0"/>
      <w:marTop w:val="0"/>
      <w:marBottom w:val="0"/>
      <w:divBdr>
        <w:top w:val="none" w:sz="0" w:space="0" w:color="auto"/>
        <w:left w:val="none" w:sz="0" w:space="0" w:color="auto"/>
        <w:bottom w:val="none" w:sz="0" w:space="0" w:color="auto"/>
        <w:right w:val="none" w:sz="0" w:space="0" w:color="auto"/>
      </w:divBdr>
      <w:divsChild>
        <w:div w:id="1388189023">
          <w:marLeft w:val="547"/>
          <w:marRight w:val="0"/>
          <w:marTop w:val="144"/>
          <w:marBottom w:val="0"/>
          <w:divBdr>
            <w:top w:val="none" w:sz="0" w:space="0" w:color="auto"/>
            <w:left w:val="none" w:sz="0" w:space="0" w:color="auto"/>
            <w:bottom w:val="none" w:sz="0" w:space="0" w:color="auto"/>
            <w:right w:val="none" w:sz="0" w:space="0" w:color="auto"/>
          </w:divBdr>
        </w:div>
        <w:div w:id="963849889">
          <w:marLeft w:val="547"/>
          <w:marRight w:val="0"/>
          <w:marTop w:val="144"/>
          <w:marBottom w:val="0"/>
          <w:divBdr>
            <w:top w:val="none" w:sz="0" w:space="0" w:color="auto"/>
            <w:left w:val="none" w:sz="0" w:space="0" w:color="auto"/>
            <w:bottom w:val="none" w:sz="0" w:space="0" w:color="auto"/>
            <w:right w:val="none" w:sz="0" w:space="0" w:color="auto"/>
          </w:divBdr>
        </w:div>
        <w:div w:id="1779376069">
          <w:marLeft w:val="547"/>
          <w:marRight w:val="0"/>
          <w:marTop w:val="144"/>
          <w:marBottom w:val="0"/>
          <w:divBdr>
            <w:top w:val="none" w:sz="0" w:space="0" w:color="auto"/>
            <w:left w:val="none" w:sz="0" w:space="0" w:color="auto"/>
            <w:bottom w:val="none" w:sz="0" w:space="0" w:color="auto"/>
            <w:right w:val="none" w:sz="0" w:space="0" w:color="auto"/>
          </w:divBdr>
        </w:div>
      </w:divsChild>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63257215">
      <w:bodyDiv w:val="1"/>
      <w:marLeft w:val="0"/>
      <w:marRight w:val="0"/>
      <w:marTop w:val="0"/>
      <w:marBottom w:val="0"/>
      <w:divBdr>
        <w:top w:val="none" w:sz="0" w:space="0" w:color="auto"/>
        <w:left w:val="none" w:sz="0" w:space="0" w:color="auto"/>
        <w:bottom w:val="none" w:sz="0" w:space="0" w:color="auto"/>
        <w:right w:val="none" w:sz="0" w:space="0" w:color="auto"/>
      </w:divBdr>
      <w:divsChild>
        <w:div w:id="318584453">
          <w:marLeft w:val="547"/>
          <w:marRight w:val="0"/>
          <w:marTop w:val="154"/>
          <w:marBottom w:val="0"/>
          <w:divBdr>
            <w:top w:val="none" w:sz="0" w:space="0" w:color="auto"/>
            <w:left w:val="none" w:sz="0" w:space="0" w:color="auto"/>
            <w:bottom w:val="none" w:sz="0" w:space="0" w:color="auto"/>
            <w:right w:val="none" w:sz="0" w:space="0" w:color="auto"/>
          </w:divBdr>
        </w:div>
        <w:div w:id="602762590">
          <w:marLeft w:val="547"/>
          <w:marRight w:val="0"/>
          <w:marTop w:val="154"/>
          <w:marBottom w:val="0"/>
          <w:divBdr>
            <w:top w:val="none" w:sz="0" w:space="0" w:color="auto"/>
            <w:left w:val="none" w:sz="0" w:space="0" w:color="auto"/>
            <w:bottom w:val="none" w:sz="0" w:space="0" w:color="auto"/>
            <w:right w:val="none" w:sz="0" w:space="0" w:color="auto"/>
          </w:divBdr>
        </w:div>
      </w:divsChild>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69367176">
      <w:bodyDiv w:val="1"/>
      <w:marLeft w:val="0"/>
      <w:marRight w:val="0"/>
      <w:marTop w:val="0"/>
      <w:marBottom w:val="0"/>
      <w:divBdr>
        <w:top w:val="none" w:sz="0" w:space="0" w:color="auto"/>
        <w:left w:val="none" w:sz="0" w:space="0" w:color="auto"/>
        <w:bottom w:val="none" w:sz="0" w:space="0" w:color="auto"/>
        <w:right w:val="none" w:sz="0" w:space="0" w:color="auto"/>
      </w:divBdr>
      <w:divsChild>
        <w:div w:id="249390734">
          <w:marLeft w:val="547"/>
          <w:marRight w:val="0"/>
          <w:marTop w:val="154"/>
          <w:marBottom w:val="0"/>
          <w:divBdr>
            <w:top w:val="none" w:sz="0" w:space="0" w:color="auto"/>
            <w:left w:val="none" w:sz="0" w:space="0" w:color="auto"/>
            <w:bottom w:val="none" w:sz="0" w:space="0" w:color="auto"/>
            <w:right w:val="none" w:sz="0" w:space="0" w:color="auto"/>
          </w:divBdr>
        </w:div>
      </w:divsChild>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5066365">
      <w:bodyDiv w:val="1"/>
      <w:marLeft w:val="0"/>
      <w:marRight w:val="0"/>
      <w:marTop w:val="0"/>
      <w:marBottom w:val="0"/>
      <w:divBdr>
        <w:top w:val="none" w:sz="0" w:space="0" w:color="auto"/>
        <w:left w:val="none" w:sz="0" w:space="0" w:color="auto"/>
        <w:bottom w:val="none" w:sz="0" w:space="0" w:color="auto"/>
        <w:right w:val="none" w:sz="0" w:space="0" w:color="auto"/>
      </w:divBdr>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62834217">
      <w:bodyDiv w:val="1"/>
      <w:marLeft w:val="0"/>
      <w:marRight w:val="0"/>
      <w:marTop w:val="0"/>
      <w:marBottom w:val="0"/>
      <w:divBdr>
        <w:top w:val="none" w:sz="0" w:space="0" w:color="auto"/>
        <w:left w:val="none" w:sz="0" w:space="0" w:color="auto"/>
        <w:bottom w:val="none" w:sz="0" w:space="0" w:color="auto"/>
        <w:right w:val="none" w:sz="0" w:space="0" w:color="auto"/>
      </w:divBdr>
      <w:divsChild>
        <w:div w:id="115833095">
          <w:marLeft w:val="547"/>
          <w:marRight w:val="0"/>
          <w:marTop w:val="154"/>
          <w:marBottom w:val="0"/>
          <w:divBdr>
            <w:top w:val="none" w:sz="0" w:space="0" w:color="auto"/>
            <w:left w:val="none" w:sz="0" w:space="0" w:color="auto"/>
            <w:bottom w:val="none" w:sz="0" w:space="0" w:color="auto"/>
            <w:right w:val="none" w:sz="0" w:space="0" w:color="auto"/>
          </w:divBdr>
        </w:div>
        <w:div w:id="1675913436">
          <w:marLeft w:val="547"/>
          <w:marRight w:val="0"/>
          <w:marTop w:val="154"/>
          <w:marBottom w:val="0"/>
          <w:divBdr>
            <w:top w:val="none" w:sz="0" w:space="0" w:color="auto"/>
            <w:left w:val="none" w:sz="0" w:space="0" w:color="auto"/>
            <w:bottom w:val="none" w:sz="0" w:space="0" w:color="auto"/>
            <w:right w:val="none" w:sz="0" w:space="0" w:color="auto"/>
          </w:divBdr>
        </w:div>
        <w:div w:id="1179930939">
          <w:marLeft w:val="547"/>
          <w:marRight w:val="0"/>
          <w:marTop w:val="154"/>
          <w:marBottom w:val="0"/>
          <w:divBdr>
            <w:top w:val="none" w:sz="0" w:space="0" w:color="auto"/>
            <w:left w:val="none" w:sz="0" w:space="0" w:color="auto"/>
            <w:bottom w:val="none" w:sz="0" w:space="0" w:color="auto"/>
            <w:right w:val="none" w:sz="0" w:space="0" w:color="auto"/>
          </w:divBdr>
        </w:div>
      </w:divsChild>
    </w:div>
    <w:div w:id="1974868144">
      <w:bodyDiv w:val="1"/>
      <w:marLeft w:val="0"/>
      <w:marRight w:val="0"/>
      <w:marTop w:val="0"/>
      <w:marBottom w:val="0"/>
      <w:divBdr>
        <w:top w:val="none" w:sz="0" w:space="0" w:color="auto"/>
        <w:left w:val="none" w:sz="0" w:space="0" w:color="auto"/>
        <w:bottom w:val="none" w:sz="0" w:space="0" w:color="auto"/>
        <w:right w:val="none" w:sz="0" w:space="0" w:color="auto"/>
      </w:divBdr>
      <w:divsChild>
        <w:div w:id="893547370">
          <w:marLeft w:val="547"/>
          <w:marRight w:val="0"/>
          <w:marTop w:val="144"/>
          <w:marBottom w:val="0"/>
          <w:divBdr>
            <w:top w:val="none" w:sz="0" w:space="0" w:color="auto"/>
            <w:left w:val="none" w:sz="0" w:space="0" w:color="auto"/>
            <w:bottom w:val="none" w:sz="0" w:space="0" w:color="auto"/>
            <w:right w:val="none" w:sz="0" w:space="0" w:color="auto"/>
          </w:divBdr>
        </w:div>
        <w:div w:id="1259673728">
          <w:marLeft w:val="547"/>
          <w:marRight w:val="0"/>
          <w:marTop w:val="144"/>
          <w:marBottom w:val="0"/>
          <w:divBdr>
            <w:top w:val="none" w:sz="0" w:space="0" w:color="auto"/>
            <w:left w:val="none" w:sz="0" w:space="0" w:color="auto"/>
            <w:bottom w:val="none" w:sz="0" w:space="0" w:color="auto"/>
            <w:right w:val="none" w:sz="0" w:space="0" w:color="auto"/>
          </w:divBdr>
        </w:div>
      </w:divsChild>
    </w:div>
    <w:div w:id="1977680446">
      <w:bodyDiv w:val="1"/>
      <w:marLeft w:val="0"/>
      <w:marRight w:val="0"/>
      <w:marTop w:val="0"/>
      <w:marBottom w:val="0"/>
      <w:divBdr>
        <w:top w:val="none" w:sz="0" w:space="0" w:color="auto"/>
        <w:left w:val="none" w:sz="0" w:space="0" w:color="auto"/>
        <w:bottom w:val="none" w:sz="0" w:space="0" w:color="auto"/>
        <w:right w:val="none" w:sz="0" w:space="0" w:color="auto"/>
      </w:divBdr>
      <w:divsChild>
        <w:div w:id="757403450">
          <w:marLeft w:val="547"/>
          <w:marRight w:val="0"/>
          <w:marTop w:val="154"/>
          <w:marBottom w:val="0"/>
          <w:divBdr>
            <w:top w:val="none" w:sz="0" w:space="0" w:color="auto"/>
            <w:left w:val="none" w:sz="0" w:space="0" w:color="auto"/>
            <w:bottom w:val="none" w:sz="0" w:space="0" w:color="auto"/>
            <w:right w:val="none" w:sz="0" w:space="0" w:color="auto"/>
          </w:divBdr>
        </w:div>
        <w:div w:id="1878081043">
          <w:marLeft w:val="547"/>
          <w:marRight w:val="0"/>
          <w:marTop w:val="154"/>
          <w:marBottom w:val="0"/>
          <w:divBdr>
            <w:top w:val="none" w:sz="0" w:space="0" w:color="auto"/>
            <w:left w:val="none" w:sz="0" w:space="0" w:color="auto"/>
            <w:bottom w:val="none" w:sz="0" w:space="0" w:color="auto"/>
            <w:right w:val="none" w:sz="0" w:space="0" w:color="auto"/>
          </w:divBdr>
        </w:div>
      </w:divsChild>
    </w:div>
    <w:div w:id="1985890609">
      <w:bodyDiv w:val="1"/>
      <w:marLeft w:val="0"/>
      <w:marRight w:val="0"/>
      <w:marTop w:val="0"/>
      <w:marBottom w:val="0"/>
      <w:divBdr>
        <w:top w:val="none" w:sz="0" w:space="0" w:color="auto"/>
        <w:left w:val="none" w:sz="0" w:space="0" w:color="auto"/>
        <w:bottom w:val="none" w:sz="0" w:space="0" w:color="auto"/>
        <w:right w:val="none" w:sz="0" w:space="0" w:color="auto"/>
      </w:divBdr>
      <w:divsChild>
        <w:div w:id="95908501">
          <w:marLeft w:val="547"/>
          <w:marRight w:val="0"/>
          <w:marTop w:val="154"/>
          <w:marBottom w:val="0"/>
          <w:divBdr>
            <w:top w:val="none" w:sz="0" w:space="0" w:color="auto"/>
            <w:left w:val="none" w:sz="0" w:space="0" w:color="auto"/>
            <w:bottom w:val="none" w:sz="0" w:space="0" w:color="auto"/>
            <w:right w:val="none" w:sz="0" w:space="0" w:color="auto"/>
          </w:divBdr>
        </w:div>
      </w:divsChild>
    </w:div>
    <w:div w:id="1990354018">
      <w:bodyDiv w:val="1"/>
      <w:marLeft w:val="0"/>
      <w:marRight w:val="0"/>
      <w:marTop w:val="0"/>
      <w:marBottom w:val="0"/>
      <w:divBdr>
        <w:top w:val="none" w:sz="0" w:space="0" w:color="auto"/>
        <w:left w:val="none" w:sz="0" w:space="0" w:color="auto"/>
        <w:bottom w:val="none" w:sz="0" w:space="0" w:color="auto"/>
        <w:right w:val="none" w:sz="0" w:space="0" w:color="auto"/>
      </w:divBdr>
      <w:divsChild>
        <w:div w:id="521819872">
          <w:marLeft w:val="547"/>
          <w:marRight w:val="0"/>
          <w:marTop w:val="144"/>
          <w:marBottom w:val="0"/>
          <w:divBdr>
            <w:top w:val="none" w:sz="0" w:space="0" w:color="auto"/>
            <w:left w:val="none" w:sz="0" w:space="0" w:color="auto"/>
            <w:bottom w:val="none" w:sz="0" w:space="0" w:color="auto"/>
            <w:right w:val="none" w:sz="0" w:space="0" w:color="auto"/>
          </w:divBdr>
        </w:div>
        <w:div w:id="1057777944">
          <w:marLeft w:val="547"/>
          <w:marRight w:val="0"/>
          <w:marTop w:val="14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4408700">
      <w:bodyDiv w:val="1"/>
      <w:marLeft w:val="0"/>
      <w:marRight w:val="0"/>
      <w:marTop w:val="0"/>
      <w:marBottom w:val="0"/>
      <w:divBdr>
        <w:top w:val="none" w:sz="0" w:space="0" w:color="auto"/>
        <w:left w:val="none" w:sz="0" w:space="0" w:color="auto"/>
        <w:bottom w:val="none" w:sz="0" w:space="0" w:color="auto"/>
        <w:right w:val="none" w:sz="0" w:space="0" w:color="auto"/>
      </w:divBdr>
      <w:divsChild>
        <w:div w:id="193273672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33874456">
      <w:bodyDiv w:val="1"/>
      <w:marLeft w:val="0"/>
      <w:marRight w:val="0"/>
      <w:marTop w:val="0"/>
      <w:marBottom w:val="0"/>
      <w:divBdr>
        <w:top w:val="none" w:sz="0" w:space="0" w:color="auto"/>
        <w:left w:val="none" w:sz="0" w:space="0" w:color="auto"/>
        <w:bottom w:val="none" w:sz="0" w:space="0" w:color="auto"/>
        <w:right w:val="none" w:sz="0" w:space="0" w:color="auto"/>
      </w:divBdr>
      <w:divsChild>
        <w:div w:id="776868249">
          <w:marLeft w:val="547"/>
          <w:marRight w:val="0"/>
          <w:marTop w:val="154"/>
          <w:marBottom w:val="0"/>
          <w:divBdr>
            <w:top w:val="none" w:sz="0" w:space="0" w:color="auto"/>
            <w:left w:val="none" w:sz="0" w:space="0" w:color="auto"/>
            <w:bottom w:val="none" w:sz="0" w:space="0" w:color="auto"/>
            <w:right w:val="none" w:sz="0" w:space="0" w:color="auto"/>
          </w:divBdr>
        </w:div>
        <w:div w:id="1237857060">
          <w:marLeft w:val="547"/>
          <w:marRight w:val="0"/>
          <w:marTop w:val="154"/>
          <w:marBottom w:val="0"/>
          <w:divBdr>
            <w:top w:val="none" w:sz="0" w:space="0" w:color="auto"/>
            <w:left w:val="none" w:sz="0" w:space="0" w:color="auto"/>
            <w:bottom w:val="none" w:sz="0" w:space="0" w:color="auto"/>
            <w:right w:val="none" w:sz="0" w:space="0" w:color="auto"/>
          </w:divBdr>
        </w:div>
        <w:div w:id="1141070948">
          <w:marLeft w:val="547"/>
          <w:marRight w:val="0"/>
          <w:marTop w:val="154"/>
          <w:marBottom w:val="0"/>
          <w:divBdr>
            <w:top w:val="none" w:sz="0" w:space="0" w:color="auto"/>
            <w:left w:val="none" w:sz="0" w:space="0" w:color="auto"/>
            <w:bottom w:val="none" w:sz="0" w:space="0" w:color="auto"/>
            <w:right w:val="none" w:sz="0" w:space="0" w:color="auto"/>
          </w:divBdr>
        </w:div>
      </w:divsChild>
    </w:div>
    <w:div w:id="2035885164">
      <w:bodyDiv w:val="1"/>
      <w:marLeft w:val="0"/>
      <w:marRight w:val="0"/>
      <w:marTop w:val="0"/>
      <w:marBottom w:val="0"/>
      <w:divBdr>
        <w:top w:val="none" w:sz="0" w:space="0" w:color="auto"/>
        <w:left w:val="none" w:sz="0" w:space="0" w:color="auto"/>
        <w:bottom w:val="none" w:sz="0" w:space="0" w:color="auto"/>
        <w:right w:val="none" w:sz="0" w:space="0" w:color="auto"/>
      </w:divBdr>
      <w:divsChild>
        <w:div w:id="1431201302">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09888472">
      <w:bodyDiv w:val="1"/>
      <w:marLeft w:val="0"/>
      <w:marRight w:val="0"/>
      <w:marTop w:val="0"/>
      <w:marBottom w:val="0"/>
      <w:divBdr>
        <w:top w:val="none" w:sz="0" w:space="0" w:color="auto"/>
        <w:left w:val="none" w:sz="0" w:space="0" w:color="auto"/>
        <w:bottom w:val="none" w:sz="0" w:space="0" w:color="auto"/>
        <w:right w:val="none" w:sz="0" w:space="0" w:color="auto"/>
      </w:divBdr>
      <w:divsChild>
        <w:div w:id="297271405">
          <w:marLeft w:val="547"/>
          <w:marRight w:val="0"/>
          <w:marTop w:val="144"/>
          <w:marBottom w:val="0"/>
          <w:divBdr>
            <w:top w:val="none" w:sz="0" w:space="0" w:color="auto"/>
            <w:left w:val="none" w:sz="0" w:space="0" w:color="auto"/>
            <w:bottom w:val="none" w:sz="0" w:space="0" w:color="auto"/>
            <w:right w:val="none" w:sz="0" w:space="0" w:color="auto"/>
          </w:divBdr>
        </w:div>
        <w:div w:id="1727953751">
          <w:marLeft w:val="547"/>
          <w:marRight w:val="0"/>
          <w:marTop w:val="144"/>
          <w:marBottom w:val="0"/>
          <w:divBdr>
            <w:top w:val="none" w:sz="0" w:space="0" w:color="auto"/>
            <w:left w:val="none" w:sz="0" w:space="0" w:color="auto"/>
            <w:bottom w:val="none" w:sz="0" w:space="0" w:color="auto"/>
            <w:right w:val="none" w:sz="0" w:space="0" w:color="auto"/>
          </w:divBdr>
        </w:div>
        <w:div w:id="2103408915">
          <w:marLeft w:val="547"/>
          <w:marRight w:val="0"/>
          <w:marTop w:val="144"/>
          <w:marBottom w:val="0"/>
          <w:divBdr>
            <w:top w:val="none" w:sz="0" w:space="0" w:color="auto"/>
            <w:left w:val="none" w:sz="0" w:space="0" w:color="auto"/>
            <w:bottom w:val="none" w:sz="0" w:space="0" w:color="auto"/>
            <w:right w:val="none" w:sz="0" w:space="0" w:color="auto"/>
          </w:divBdr>
        </w:div>
      </w:divsChild>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48</Pages>
  <Words>8125</Words>
  <Characters>46316</Characters>
  <Application>Microsoft Office Word</Application>
  <DocSecurity>0</DocSecurity>
  <Lines>385</Lines>
  <Paragraphs>108</Paragraphs>
  <ScaleCrop>false</ScaleCrop>
  <Company/>
  <LinksUpToDate>false</LinksUpToDate>
  <CharactersWithSpaces>54333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533</cp:revision>
  <dcterms:created xsi:type="dcterms:W3CDTF">2023-09-06T01:48:00Z</dcterms:created>
  <dcterms:modified xsi:type="dcterms:W3CDTF">2024-12-05T08:10:00Z</dcterms:modified>
</cp:coreProperties>
</file>