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E81123">
        <w:rPr>
          <w:rFonts w:ascii="宋体" w:eastAsia="宋体" w:hAnsi="宋体" w:hint="eastAsia"/>
        </w:rPr>
        <w:t>沉锦轩</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76241A62" w14:textId="422DEC10" w:rsidR="00153376" w:rsidRPr="00153376" w:rsidRDefault="009C5523">
          <w:pPr>
            <w:pStyle w:val="TOC1"/>
            <w:tabs>
              <w:tab w:val="right" w:leader="dot" w:pos="8296"/>
            </w:tabs>
            <w:rPr>
              <w:rFonts w:ascii="宋体" w:eastAsia="宋体" w:hAnsi="宋体" w:hint="eastAsia"/>
              <w:noProof/>
              <w14:ligatures w14:val="standardContextual"/>
            </w:rPr>
          </w:pPr>
          <w:r w:rsidRPr="00153376">
            <w:rPr>
              <w:rFonts w:ascii="宋体" w:eastAsia="宋体" w:hAnsi="宋体"/>
            </w:rPr>
            <w:fldChar w:fldCharType="begin"/>
          </w:r>
          <w:r w:rsidRPr="00153376">
            <w:rPr>
              <w:rFonts w:ascii="宋体" w:eastAsia="宋体" w:hAnsi="宋体"/>
            </w:rPr>
            <w:instrText xml:space="preserve"> TOC \o "1-3" \h \z \u </w:instrText>
          </w:r>
          <w:r w:rsidRPr="00153376">
            <w:rPr>
              <w:rFonts w:ascii="宋体" w:eastAsia="宋体" w:hAnsi="宋体"/>
            </w:rPr>
            <w:fldChar w:fldCharType="separate"/>
          </w:r>
          <w:hyperlink w:anchor="_Toc177209456" w:history="1">
            <w:r w:rsidR="00153376" w:rsidRPr="00153376">
              <w:rPr>
                <w:rStyle w:val="a3"/>
                <w:rFonts w:ascii="宋体" w:eastAsia="宋体" w:hAnsi="宋体" w:hint="eastAsia"/>
                <w:noProof/>
              </w:rPr>
              <w:t>第一讲 理解“国际关系史”</w:t>
            </w:r>
            <w:r w:rsidR="00153376" w:rsidRPr="00153376">
              <w:rPr>
                <w:rFonts w:ascii="宋体" w:eastAsia="宋体" w:hAnsi="宋体" w:hint="eastAsia"/>
                <w:noProof/>
                <w:webHidden/>
              </w:rPr>
              <w:tab/>
            </w:r>
            <w:r w:rsidR="00153376" w:rsidRPr="00153376">
              <w:rPr>
                <w:rFonts w:ascii="宋体" w:eastAsia="宋体" w:hAnsi="宋体" w:hint="eastAsia"/>
                <w:noProof/>
                <w:webHidden/>
              </w:rPr>
              <w:fldChar w:fldCharType="begin"/>
            </w:r>
            <w:r w:rsidR="00153376" w:rsidRPr="00153376">
              <w:rPr>
                <w:rFonts w:ascii="宋体" w:eastAsia="宋体" w:hAnsi="宋体" w:hint="eastAsia"/>
                <w:noProof/>
                <w:webHidden/>
              </w:rPr>
              <w:instrText xml:space="preserve"> </w:instrText>
            </w:r>
            <w:r w:rsidR="00153376" w:rsidRPr="00153376">
              <w:rPr>
                <w:rFonts w:ascii="宋体" w:eastAsia="宋体" w:hAnsi="宋体"/>
                <w:noProof/>
                <w:webHidden/>
              </w:rPr>
              <w:instrText>PAGEREF _Toc177209456 \h</w:instrText>
            </w:r>
            <w:r w:rsidR="00153376" w:rsidRPr="00153376">
              <w:rPr>
                <w:rFonts w:ascii="宋体" w:eastAsia="宋体" w:hAnsi="宋体" w:hint="eastAsia"/>
                <w:noProof/>
                <w:webHidden/>
              </w:rPr>
              <w:instrText xml:space="preserve"> </w:instrText>
            </w:r>
            <w:r w:rsidR="00153376" w:rsidRPr="00153376">
              <w:rPr>
                <w:rFonts w:ascii="宋体" w:eastAsia="宋体" w:hAnsi="宋体" w:hint="eastAsia"/>
                <w:noProof/>
                <w:webHidden/>
              </w:rPr>
            </w:r>
            <w:r w:rsidR="00153376" w:rsidRPr="00153376">
              <w:rPr>
                <w:rFonts w:ascii="宋体" w:eastAsia="宋体" w:hAnsi="宋体" w:hint="eastAsia"/>
                <w:noProof/>
                <w:webHidden/>
              </w:rPr>
              <w:fldChar w:fldCharType="separate"/>
            </w:r>
            <w:r w:rsidR="00153376">
              <w:rPr>
                <w:rFonts w:ascii="宋体" w:eastAsia="宋体" w:hAnsi="宋体" w:hint="eastAsia"/>
                <w:noProof/>
                <w:webHidden/>
              </w:rPr>
              <w:t>2</w:t>
            </w:r>
            <w:r w:rsidR="00153376" w:rsidRPr="00153376">
              <w:rPr>
                <w:rFonts w:ascii="宋体" w:eastAsia="宋体" w:hAnsi="宋体" w:hint="eastAsia"/>
                <w:noProof/>
                <w:webHidden/>
              </w:rPr>
              <w:fldChar w:fldCharType="end"/>
            </w:r>
          </w:hyperlink>
        </w:p>
        <w:p w14:paraId="6215252D" w14:textId="22711D12" w:rsidR="00153376" w:rsidRPr="00153376" w:rsidRDefault="00153376">
          <w:pPr>
            <w:pStyle w:val="TOC2"/>
            <w:tabs>
              <w:tab w:val="right" w:leader="dot" w:pos="8296"/>
            </w:tabs>
            <w:rPr>
              <w:rFonts w:ascii="宋体" w:eastAsia="宋体" w:hAnsi="宋体" w:hint="eastAsia"/>
              <w:noProof/>
              <w14:ligatures w14:val="standardContextual"/>
            </w:rPr>
          </w:pPr>
          <w:hyperlink w:anchor="_Toc177209457" w:history="1">
            <w:r w:rsidRPr="00153376">
              <w:rPr>
                <w:rStyle w:val="a3"/>
                <w:rFonts w:ascii="宋体" w:eastAsia="宋体" w:hAnsi="宋体" w:hint="eastAsia"/>
                <w:noProof/>
              </w:rPr>
              <w:t>一、“国”与“国际”：内涵的厘清</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_Toc177209457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2</w:t>
            </w:r>
            <w:r w:rsidRPr="00153376">
              <w:rPr>
                <w:rFonts w:ascii="宋体" w:eastAsia="宋体" w:hAnsi="宋体" w:hint="eastAsia"/>
                <w:noProof/>
                <w:webHidden/>
              </w:rPr>
              <w:fldChar w:fldCharType="end"/>
            </w:r>
          </w:hyperlink>
        </w:p>
        <w:p w14:paraId="604007B0" w14:textId="693BBB89" w:rsidR="00153376" w:rsidRPr="00153376" w:rsidRDefault="00153376">
          <w:pPr>
            <w:pStyle w:val="TOC3"/>
            <w:tabs>
              <w:tab w:val="right" w:leader="dot" w:pos="8296"/>
            </w:tabs>
            <w:rPr>
              <w:rFonts w:ascii="宋体" w:eastAsia="宋体" w:hAnsi="宋体" w:hint="eastAsia"/>
              <w:noProof/>
              <w14:ligatures w14:val="standardContextual"/>
            </w:rPr>
          </w:pPr>
          <w:hyperlink w:anchor="_Toc177209458" w:history="1">
            <w:r w:rsidRPr="00153376">
              <w:rPr>
                <w:rStyle w:val="a3"/>
                <w:rFonts w:ascii="宋体" w:eastAsia="宋体" w:hAnsi="宋体" w:hint="eastAsia"/>
                <w:noProof/>
              </w:rPr>
              <w:t>（一）民族国家的起源</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_Toc177209458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2</w:t>
            </w:r>
            <w:r w:rsidRPr="00153376">
              <w:rPr>
                <w:rFonts w:ascii="宋体" w:eastAsia="宋体" w:hAnsi="宋体" w:hint="eastAsia"/>
                <w:noProof/>
                <w:webHidden/>
              </w:rPr>
              <w:fldChar w:fldCharType="end"/>
            </w:r>
          </w:hyperlink>
        </w:p>
        <w:p w14:paraId="1373CAB3" w14:textId="2D734ABC" w:rsidR="00153376" w:rsidRPr="00153376" w:rsidRDefault="00153376">
          <w:pPr>
            <w:pStyle w:val="TOC3"/>
            <w:tabs>
              <w:tab w:val="right" w:leader="dot" w:pos="8296"/>
            </w:tabs>
            <w:rPr>
              <w:rFonts w:ascii="宋体" w:eastAsia="宋体" w:hAnsi="宋体" w:hint="eastAsia"/>
              <w:noProof/>
              <w14:ligatures w14:val="standardContextual"/>
            </w:rPr>
          </w:pPr>
          <w:hyperlink w:anchor="_Toc177209459" w:history="1">
            <w:r w:rsidRPr="00153376">
              <w:rPr>
                <w:rStyle w:val="a3"/>
                <w:rFonts w:ascii="宋体" w:eastAsia="宋体" w:hAnsi="宋体" w:hint="eastAsia"/>
                <w:noProof/>
              </w:rPr>
              <w:t>（二）国际关系概念的拓展</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_Toc177209459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2</w:t>
            </w:r>
            <w:r w:rsidRPr="00153376">
              <w:rPr>
                <w:rFonts w:ascii="宋体" w:eastAsia="宋体" w:hAnsi="宋体" w:hint="eastAsia"/>
                <w:noProof/>
                <w:webHidden/>
              </w:rPr>
              <w:fldChar w:fldCharType="end"/>
            </w:r>
          </w:hyperlink>
        </w:p>
        <w:p w14:paraId="5C33EDBF" w14:textId="11D965D7" w:rsidR="00153376" w:rsidRPr="00153376" w:rsidRDefault="00153376">
          <w:pPr>
            <w:pStyle w:val="TOC2"/>
            <w:tabs>
              <w:tab w:val="right" w:leader="dot" w:pos="8296"/>
            </w:tabs>
            <w:rPr>
              <w:rFonts w:ascii="宋体" w:eastAsia="宋体" w:hAnsi="宋体" w:hint="eastAsia"/>
              <w:noProof/>
              <w14:ligatures w14:val="standardContextual"/>
            </w:rPr>
          </w:pPr>
          <w:hyperlink w:anchor="_Toc177209460" w:history="1">
            <w:r w:rsidRPr="00153376">
              <w:rPr>
                <w:rStyle w:val="a3"/>
                <w:rFonts w:ascii="宋体" w:eastAsia="宋体" w:hAnsi="宋体" w:hint="eastAsia"/>
                <w:noProof/>
              </w:rPr>
              <w:t>二、为什么要学习历史</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_Toc177209460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2</w:t>
            </w:r>
            <w:r w:rsidRPr="00153376">
              <w:rPr>
                <w:rFonts w:ascii="宋体" w:eastAsia="宋体" w:hAnsi="宋体" w:hint="eastAsia"/>
                <w:noProof/>
                <w:webHidden/>
              </w:rPr>
              <w:fldChar w:fldCharType="end"/>
            </w:r>
          </w:hyperlink>
        </w:p>
        <w:p w14:paraId="4F34A57B" w14:textId="04838733" w:rsidR="00153376" w:rsidRPr="00153376" w:rsidRDefault="00153376">
          <w:pPr>
            <w:pStyle w:val="TOC1"/>
            <w:tabs>
              <w:tab w:val="right" w:leader="dot" w:pos="8296"/>
            </w:tabs>
            <w:rPr>
              <w:rFonts w:ascii="宋体" w:eastAsia="宋体" w:hAnsi="宋体" w:hint="eastAsia"/>
              <w:noProof/>
              <w14:ligatures w14:val="standardContextual"/>
            </w:rPr>
          </w:pPr>
          <w:hyperlink w:anchor="_Toc177209461" w:history="1">
            <w:r w:rsidRPr="00153376">
              <w:rPr>
                <w:rStyle w:val="a3"/>
                <w:rFonts w:ascii="宋体" w:eastAsia="宋体" w:hAnsi="宋体" w:hint="eastAsia"/>
                <w:noProof/>
              </w:rPr>
              <w:t>第二讲 古代国际体系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_Toc177209461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3</w:t>
            </w:r>
            <w:r w:rsidRPr="00153376">
              <w:rPr>
                <w:rFonts w:ascii="宋体" w:eastAsia="宋体" w:hAnsi="宋体" w:hint="eastAsia"/>
                <w:noProof/>
                <w:webHidden/>
              </w:rPr>
              <w:fldChar w:fldCharType="end"/>
            </w:r>
          </w:hyperlink>
        </w:p>
        <w:p w14:paraId="31BD4B82" w14:textId="56796323" w:rsidR="00153376" w:rsidRPr="00153376" w:rsidRDefault="00153376">
          <w:pPr>
            <w:pStyle w:val="TOC2"/>
            <w:tabs>
              <w:tab w:val="right" w:leader="dot" w:pos="8296"/>
            </w:tabs>
            <w:rPr>
              <w:rFonts w:ascii="宋体" w:eastAsia="宋体" w:hAnsi="宋体" w:hint="eastAsia"/>
              <w:noProof/>
              <w14:ligatures w14:val="standardContextual"/>
            </w:rPr>
          </w:pPr>
          <w:hyperlink w:anchor="_Toc177209462" w:history="1">
            <w:r w:rsidRPr="00153376">
              <w:rPr>
                <w:rStyle w:val="a3"/>
                <w:rFonts w:ascii="宋体" w:eastAsia="宋体" w:hAnsi="宋体" w:hint="eastAsia"/>
                <w:noProof/>
              </w:rPr>
              <w:t>一、古希腊城邦体系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_Toc177209462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3</w:t>
            </w:r>
            <w:r w:rsidRPr="00153376">
              <w:rPr>
                <w:rFonts w:ascii="宋体" w:eastAsia="宋体" w:hAnsi="宋体" w:hint="eastAsia"/>
                <w:noProof/>
                <w:webHidden/>
              </w:rPr>
              <w:fldChar w:fldCharType="end"/>
            </w:r>
          </w:hyperlink>
        </w:p>
        <w:p w14:paraId="46067C50" w14:textId="0145C547" w:rsidR="00153376" w:rsidRPr="00153376" w:rsidRDefault="00153376">
          <w:pPr>
            <w:pStyle w:val="TOC3"/>
            <w:tabs>
              <w:tab w:val="right" w:leader="dot" w:pos="8296"/>
            </w:tabs>
            <w:rPr>
              <w:rFonts w:ascii="宋体" w:eastAsia="宋体" w:hAnsi="宋体" w:hint="eastAsia"/>
              <w:noProof/>
              <w14:ligatures w14:val="standardContextual"/>
            </w:rPr>
          </w:pPr>
          <w:hyperlink w:anchor="_Toc177209463" w:history="1">
            <w:r w:rsidRPr="00153376">
              <w:rPr>
                <w:rStyle w:val="a3"/>
                <w:rFonts w:ascii="宋体" w:eastAsia="宋体" w:hAnsi="宋体" w:hint="eastAsia"/>
                <w:noProof/>
              </w:rPr>
              <w:t>（一）古希腊国际政治中的历史与地理</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_Toc177209463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3</w:t>
            </w:r>
            <w:r w:rsidRPr="00153376">
              <w:rPr>
                <w:rFonts w:ascii="宋体" w:eastAsia="宋体" w:hAnsi="宋体" w:hint="eastAsia"/>
                <w:noProof/>
                <w:webHidden/>
              </w:rPr>
              <w:fldChar w:fldCharType="end"/>
            </w:r>
          </w:hyperlink>
        </w:p>
        <w:p w14:paraId="01DBEAD9" w14:textId="67C86452" w:rsidR="00153376" w:rsidRPr="00153376" w:rsidRDefault="00153376">
          <w:pPr>
            <w:pStyle w:val="TOC3"/>
            <w:tabs>
              <w:tab w:val="right" w:leader="dot" w:pos="8296"/>
            </w:tabs>
            <w:rPr>
              <w:rFonts w:ascii="宋体" w:eastAsia="宋体" w:hAnsi="宋体" w:hint="eastAsia"/>
              <w:noProof/>
              <w14:ligatures w14:val="standardContextual"/>
            </w:rPr>
          </w:pPr>
          <w:hyperlink w:anchor="_Toc177209464" w:history="1">
            <w:r w:rsidRPr="00153376">
              <w:rPr>
                <w:rStyle w:val="a3"/>
                <w:rFonts w:ascii="宋体" w:eastAsia="宋体" w:hAnsi="宋体" w:hint="eastAsia"/>
                <w:noProof/>
              </w:rPr>
              <w:t>（二）古希腊城邦体系的内与外</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_Toc177209464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4</w:t>
            </w:r>
            <w:r w:rsidRPr="00153376">
              <w:rPr>
                <w:rFonts w:ascii="宋体" w:eastAsia="宋体" w:hAnsi="宋体" w:hint="eastAsia"/>
                <w:noProof/>
                <w:webHidden/>
              </w:rPr>
              <w:fldChar w:fldCharType="end"/>
            </w:r>
          </w:hyperlink>
        </w:p>
        <w:p w14:paraId="6CCD3BE1" w14:textId="3E406C7F" w:rsidR="00153376" w:rsidRPr="00153376" w:rsidRDefault="00153376">
          <w:pPr>
            <w:pStyle w:val="TOC2"/>
            <w:tabs>
              <w:tab w:val="right" w:leader="dot" w:pos="8296"/>
            </w:tabs>
            <w:rPr>
              <w:rFonts w:ascii="宋体" w:eastAsia="宋体" w:hAnsi="宋体" w:hint="eastAsia"/>
              <w:noProof/>
              <w14:ligatures w14:val="standardContextual"/>
            </w:rPr>
          </w:pPr>
          <w:hyperlink w:anchor="_Toc177209465" w:history="1">
            <w:r w:rsidRPr="00153376">
              <w:rPr>
                <w:rStyle w:val="a3"/>
                <w:rFonts w:ascii="宋体" w:eastAsia="宋体" w:hAnsi="宋体" w:hint="eastAsia"/>
                <w:noProof/>
              </w:rPr>
              <w:t>二、罗马帝国体系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_Toc177209465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5</w:t>
            </w:r>
            <w:r w:rsidRPr="00153376">
              <w:rPr>
                <w:rFonts w:ascii="宋体" w:eastAsia="宋体" w:hAnsi="宋体" w:hint="eastAsia"/>
                <w:noProof/>
                <w:webHidden/>
              </w:rPr>
              <w:fldChar w:fldCharType="end"/>
            </w:r>
          </w:hyperlink>
        </w:p>
        <w:p w14:paraId="187F17A9" w14:textId="3715FF21" w:rsidR="00153376" w:rsidRPr="00153376" w:rsidRDefault="00153376">
          <w:pPr>
            <w:pStyle w:val="TOC3"/>
            <w:tabs>
              <w:tab w:val="right" w:leader="dot" w:pos="8296"/>
            </w:tabs>
            <w:rPr>
              <w:rFonts w:ascii="宋体" w:eastAsia="宋体" w:hAnsi="宋体" w:hint="eastAsia"/>
              <w:noProof/>
              <w14:ligatures w14:val="standardContextual"/>
            </w:rPr>
          </w:pPr>
          <w:hyperlink w:anchor="_Toc177209466" w:history="1">
            <w:r w:rsidRPr="00153376">
              <w:rPr>
                <w:rStyle w:val="a3"/>
                <w:rFonts w:ascii="宋体" w:eastAsia="宋体" w:hAnsi="宋体" w:hint="eastAsia"/>
                <w:noProof/>
              </w:rPr>
              <w:t>（一）罗马帝国的诞生和罗马治下的和平（Pax Romana）</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_Toc177209466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5</w:t>
            </w:r>
            <w:r w:rsidRPr="00153376">
              <w:rPr>
                <w:rFonts w:ascii="宋体" w:eastAsia="宋体" w:hAnsi="宋体" w:hint="eastAsia"/>
                <w:noProof/>
                <w:webHidden/>
              </w:rPr>
              <w:fldChar w:fldCharType="end"/>
            </w:r>
          </w:hyperlink>
        </w:p>
        <w:p w14:paraId="5EBB6E9B" w14:textId="51C69E46" w:rsidR="00153376" w:rsidRPr="00153376" w:rsidRDefault="00153376">
          <w:pPr>
            <w:pStyle w:val="TOC3"/>
            <w:tabs>
              <w:tab w:val="right" w:leader="dot" w:pos="8296"/>
            </w:tabs>
            <w:rPr>
              <w:rFonts w:ascii="宋体" w:eastAsia="宋体" w:hAnsi="宋体" w:hint="eastAsia"/>
              <w:noProof/>
              <w14:ligatures w14:val="standardContextual"/>
            </w:rPr>
          </w:pPr>
          <w:hyperlink w:anchor="_Toc177209467" w:history="1">
            <w:r w:rsidRPr="00153376">
              <w:rPr>
                <w:rStyle w:val="a3"/>
                <w:rFonts w:ascii="宋体" w:eastAsia="宋体" w:hAnsi="宋体" w:hint="eastAsia"/>
                <w:noProof/>
              </w:rPr>
              <w:t>（二）罗马帝国的衰落和灭亡</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_Toc177209467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5</w:t>
            </w:r>
            <w:r w:rsidRPr="00153376">
              <w:rPr>
                <w:rFonts w:ascii="宋体" w:eastAsia="宋体" w:hAnsi="宋体" w:hint="eastAsia"/>
                <w:noProof/>
                <w:webHidden/>
              </w:rPr>
              <w:fldChar w:fldCharType="end"/>
            </w:r>
          </w:hyperlink>
        </w:p>
        <w:p w14:paraId="578F23B2" w14:textId="26836A2B" w:rsidR="00153376" w:rsidRPr="00153376" w:rsidRDefault="00153376">
          <w:pPr>
            <w:pStyle w:val="TOC2"/>
            <w:tabs>
              <w:tab w:val="right" w:leader="dot" w:pos="8296"/>
            </w:tabs>
            <w:rPr>
              <w:rFonts w:ascii="宋体" w:eastAsia="宋体" w:hAnsi="宋体" w:hint="eastAsia"/>
              <w:noProof/>
              <w14:ligatures w14:val="standardContextual"/>
            </w:rPr>
          </w:pPr>
          <w:hyperlink w:anchor="_Toc177209468" w:history="1">
            <w:r w:rsidRPr="00153376">
              <w:rPr>
                <w:rStyle w:val="a3"/>
                <w:rFonts w:ascii="宋体" w:eastAsia="宋体" w:hAnsi="宋体" w:hint="eastAsia"/>
                <w:noProof/>
              </w:rPr>
              <w:t>三、中世纪封建体系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_Toc177209468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5</w:t>
            </w:r>
            <w:r w:rsidRPr="00153376">
              <w:rPr>
                <w:rFonts w:ascii="宋体" w:eastAsia="宋体" w:hAnsi="宋体" w:hint="eastAsia"/>
                <w:noProof/>
                <w:webHidden/>
              </w:rPr>
              <w:fldChar w:fldCharType="end"/>
            </w:r>
          </w:hyperlink>
        </w:p>
        <w:p w14:paraId="29595961" w14:textId="219FB3FF" w:rsidR="00153376" w:rsidRPr="00153376" w:rsidRDefault="00153376">
          <w:pPr>
            <w:pStyle w:val="TOC3"/>
            <w:tabs>
              <w:tab w:val="right" w:leader="dot" w:pos="8296"/>
            </w:tabs>
            <w:rPr>
              <w:rFonts w:ascii="宋体" w:eastAsia="宋体" w:hAnsi="宋体" w:hint="eastAsia"/>
              <w:noProof/>
              <w14:ligatures w14:val="standardContextual"/>
            </w:rPr>
          </w:pPr>
          <w:hyperlink w:anchor="_Toc177209469" w:history="1">
            <w:r w:rsidRPr="00153376">
              <w:rPr>
                <w:rStyle w:val="a3"/>
                <w:rFonts w:ascii="宋体" w:eastAsia="宋体" w:hAnsi="宋体" w:hint="eastAsia"/>
                <w:noProof/>
              </w:rPr>
              <w:t>（一）中世纪的封建制度和政教关系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_Toc177209469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5</w:t>
            </w:r>
            <w:r w:rsidRPr="00153376">
              <w:rPr>
                <w:rFonts w:ascii="宋体" w:eastAsia="宋体" w:hAnsi="宋体" w:hint="eastAsia"/>
                <w:noProof/>
                <w:webHidden/>
              </w:rPr>
              <w:fldChar w:fldCharType="end"/>
            </w:r>
          </w:hyperlink>
        </w:p>
        <w:p w14:paraId="63C69F6D" w14:textId="68F5D341"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0" w:history="1">
            <w:r w:rsidRPr="00153376">
              <w:rPr>
                <w:rStyle w:val="a3"/>
                <w:rFonts w:ascii="宋体" w:eastAsia="宋体" w:hAnsi="宋体" w:hint="eastAsia"/>
                <w:noProof/>
              </w:rPr>
              <w:t>（二）中世纪的欧洲与外部的关系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_Toc177209470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6</w:t>
            </w:r>
            <w:r w:rsidRPr="00153376">
              <w:rPr>
                <w:rFonts w:ascii="宋体" w:eastAsia="宋体" w:hAnsi="宋体" w:hint="eastAsia"/>
                <w:noProof/>
                <w:webHidden/>
              </w:rPr>
              <w:fldChar w:fldCharType="end"/>
            </w:r>
          </w:hyperlink>
        </w:p>
        <w:p w14:paraId="55DEF37C" w14:textId="203EB18A"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1" w:history="1">
            <w:r w:rsidRPr="00153376">
              <w:rPr>
                <w:rStyle w:val="a3"/>
                <w:rFonts w:ascii="宋体" w:eastAsia="宋体" w:hAnsi="宋体" w:hint="eastAsia"/>
                <w:noProof/>
              </w:rPr>
              <w:t>（三）汉萨同盟（Hanseatic League）</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_Toc177209471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7</w:t>
            </w:r>
            <w:r w:rsidRPr="00153376">
              <w:rPr>
                <w:rFonts w:ascii="宋体" w:eastAsia="宋体" w:hAnsi="宋体" w:hint="eastAsia"/>
                <w:noProof/>
                <w:webHidden/>
              </w:rPr>
              <w:fldChar w:fldCharType="end"/>
            </w:r>
          </w:hyperlink>
        </w:p>
        <w:p w14:paraId="652FC28C" w14:textId="143720D9" w:rsidR="00153376" w:rsidRPr="00153376" w:rsidRDefault="00153376">
          <w:pPr>
            <w:pStyle w:val="TOC2"/>
            <w:tabs>
              <w:tab w:val="right" w:leader="dot" w:pos="8296"/>
            </w:tabs>
            <w:rPr>
              <w:rFonts w:ascii="宋体" w:eastAsia="宋体" w:hAnsi="宋体" w:hint="eastAsia"/>
              <w:noProof/>
              <w14:ligatures w14:val="standardContextual"/>
            </w:rPr>
          </w:pPr>
          <w:hyperlink w:anchor="_Toc177209472" w:history="1">
            <w:r w:rsidRPr="00153376">
              <w:rPr>
                <w:rStyle w:val="a3"/>
                <w:rFonts w:ascii="宋体" w:eastAsia="宋体" w:hAnsi="宋体" w:hint="eastAsia"/>
                <w:noProof/>
              </w:rPr>
              <w:t>四、意大利城市国家体系</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_Toc177209472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7</w:t>
            </w:r>
            <w:r w:rsidRPr="00153376">
              <w:rPr>
                <w:rFonts w:ascii="宋体" w:eastAsia="宋体" w:hAnsi="宋体" w:hint="eastAsia"/>
                <w:noProof/>
                <w:webHidden/>
              </w:rPr>
              <w:fldChar w:fldCharType="end"/>
            </w:r>
          </w:hyperlink>
        </w:p>
        <w:p w14:paraId="74476147" w14:textId="2159B069"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3" w:history="1">
            <w:r w:rsidRPr="00153376">
              <w:rPr>
                <w:rStyle w:val="a3"/>
                <w:rFonts w:ascii="宋体" w:eastAsia="宋体" w:hAnsi="宋体" w:hint="eastAsia"/>
                <w:noProof/>
              </w:rPr>
              <w:t>（一）城市国家之构成</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_Toc177209473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7</w:t>
            </w:r>
            <w:r w:rsidRPr="00153376">
              <w:rPr>
                <w:rFonts w:ascii="宋体" w:eastAsia="宋体" w:hAnsi="宋体" w:hint="eastAsia"/>
                <w:noProof/>
                <w:webHidden/>
              </w:rPr>
              <w:fldChar w:fldCharType="end"/>
            </w:r>
          </w:hyperlink>
        </w:p>
        <w:p w14:paraId="716BDAA0" w14:textId="65145400"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4" w:history="1">
            <w:r w:rsidRPr="00153376">
              <w:rPr>
                <w:rStyle w:val="a3"/>
                <w:rFonts w:ascii="宋体" w:eastAsia="宋体" w:hAnsi="宋体" w:hint="eastAsia"/>
                <w:noProof/>
              </w:rPr>
              <w:t>（二）城市国家之间</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_Toc177209474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7</w:t>
            </w:r>
            <w:r w:rsidRPr="00153376">
              <w:rPr>
                <w:rFonts w:ascii="宋体" w:eastAsia="宋体" w:hAnsi="宋体" w:hint="eastAsia"/>
                <w:noProof/>
                <w:webHidden/>
              </w:rPr>
              <w:fldChar w:fldCharType="end"/>
            </w:r>
          </w:hyperlink>
        </w:p>
        <w:p w14:paraId="51AF1373" w14:textId="621ED1BE"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5" w:history="1">
            <w:r w:rsidRPr="00153376">
              <w:rPr>
                <w:rStyle w:val="a3"/>
                <w:rFonts w:ascii="宋体" w:eastAsia="宋体" w:hAnsi="宋体" w:hint="eastAsia"/>
                <w:noProof/>
              </w:rPr>
              <w:t>（三）城市国家体系与外部世界</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_Toc177209475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8</w:t>
            </w:r>
            <w:r w:rsidRPr="00153376">
              <w:rPr>
                <w:rFonts w:ascii="宋体" w:eastAsia="宋体" w:hAnsi="宋体" w:hint="eastAsia"/>
                <w:noProof/>
                <w:webHidden/>
              </w:rPr>
              <w:fldChar w:fldCharType="end"/>
            </w:r>
          </w:hyperlink>
        </w:p>
        <w:p w14:paraId="448A0F33" w14:textId="55998A6C" w:rsidR="00153376" w:rsidRPr="00153376" w:rsidRDefault="00153376">
          <w:pPr>
            <w:pStyle w:val="TOC3"/>
            <w:tabs>
              <w:tab w:val="right" w:leader="dot" w:pos="8296"/>
            </w:tabs>
            <w:rPr>
              <w:rFonts w:ascii="宋体" w:eastAsia="宋体" w:hAnsi="宋体" w:hint="eastAsia"/>
              <w:noProof/>
              <w14:ligatures w14:val="standardContextual"/>
            </w:rPr>
          </w:pPr>
          <w:hyperlink w:anchor="_Toc177209476" w:history="1">
            <w:r w:rsidRPr="00153376">
              <w:rPr>
                <w:rStyle w:val="a3"/>
                <w:rFonts w:ascii="宋体" w:eastAsia="宋体" w:hAnsi="宋体" w:hint="eastAsia"/>
                <w:noProof/>
              </w:rPr>
              <w:t>（四）历史与思想的遗产</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_Toc177209476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8</w:t>
            </w:r>
            <w:r w:rsidRPr="00153376">
              <w:rPr>
                <w:rFonts w:ascii="宋体" w:eastAsia="宋体" w:hAnsi="宋体" w:hint="eastAsia"/>
                <w:noProof/>
                <w:webHidden/>
              </w:rPr>
              <w:fldChar w:fldCharType="end"/>
            </w:r>
          </w:hyperlink>
        </w:p>
        <w:p w14:paraId="7F75EAFE" w14:textId="49CBD04D" w:rsidR="00153376" w:rsidRPr="00153376" w:rsidRDefault="00153376">
          <w:pPr>
            <w:pStyle w:val="TOC1"/>
            <w:tabs>
              <w:tab w:val="right" w:leader="dot" w:pos="8296"/>
            </w:tabs>
            <w:rPr>
              <w:rFonts w:ascii="宋体" w:eastAsia="宋体" w:hAnsi="宋体" w:hint="eastAsia"/>
              <w:noProof/>
              <w14:ligatures w14:val="standardContextual"/>
            </w:rPr>
          </w:pPr>
          <w:hyperlink w:anchor="_Toc177209477" w:history="1">
            <w:r w:rsidRPr="00153376">
              <w:rPr>
                <w:rStyle w:val="a3"/>
                <w:rFonts w:ascii="宋体" w:eastAsia="宋体" w:hAnsi="宋体" w:hint="eastAsia"/>
                <w:noProof/>
              </w:rPr>
              <w:t>第三讲 民族国家的兴起</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_Toc177209477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8</w:t>
            </w:r>
            <w:r w:rsidRPr="00153376">
              <w:rPr>
                <w:rFonts w:ascii="宋体" w:eastAsia="宋体" w:hAnsi="宋体" w:hint="eastAsia"/>
                <w:noProof/>
                <w:webHidden/>
              </w:rPr>
              <w:fldChar w:fldCharType="end"/>
            </w:r>
          </w:hyperlink>
        </w:p>
        <w:p w14:paraId="69C51FD0" w14:textId="28E3602C" w:rsidR="00153376" w:rsidRPr="00153376" w:rsidRDefault="00153376">
          <w:pPr>
            <w:pStyle w:val="TOC2"/>
            <w:tabs>
              <w:tab w:val="right" w:leader="dot" w:pos="8296"/>
            </w:tabs>
            <w:rPr>
              <w:rFonts w:ascii="宋体" w:eastAsia="宋体" w:hAnsi="宋体" w:hint="eastAsia"/>
              <w:noProof/>
              <w14:ligatures w14:val="standardContextual"/>
            </w:rPr>
          </w:pPr>
          <w:hyperlink w:anchor="_Toc177209478" w:history="1">
            <w:r w:rsidRPr="00153376">
              <w:rPr>
                <w:rStyle w:val="a3"/>
                <w:rFonts w:ascii="宋体" w:eastAsia="宋体" w:hAnsi="宋体" w:hint="eastAsia"/>
                <w:noProof/>
              </w:rPr>
              <w:t>一、走出中世纪的民族国家</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_Toc177209478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8</w:t>
            </w:r>
            <w:r w:rsidRPr="00153376">
              <w:rPr>
                <w:rFonts w:ascii="宋体" w:eastAsia="宋体" w:hAnsi="宋体" w:hint="eastAsia"/>
                <w:noProof/>
                <w:webHidden/>
              </w:rPr>
              <w:fldChar w:fldCharType="end"/>
            </w:r>
          </w:hyperlink>
        </w:p>
        <w:p w14:paraId="4A624D0C" w14:textId="67C2D2DD" w:rsidR="00153376" w:rsidRPr="00153376" w:rsidRDefault="00153376">
          <w:pPr>
            <w:pStyle w:val="TOC2"/>
            <w:tabs>
              <w:tab w:val="right" w:leader="dot" w:pos="8296"/>
            </w:tabs>
            <w:rPr>
              <w:rFonts w:ascii="宋体" w:eastAsia="宋体" w:hAnsi="宋体" w:hint="eastAsia"/>
              <w:noProof/>
              <w14:ligatures w14:val="standardContextual"/>
            </w:rPr>
          </w:pPr>
          <w:hyperlink w:anchor="_Toc177209479" w:history="1">
            <w:r w:rsidRPr="00153376">
              <w:rPr>
                <w:rStyle w:val="a3"/>
                <w:rFonts w:ascii="宋体" w:eastAsia="宋体" w:hAnsi="宋体" w:hint="eastAsia"/>
                <w:noProof/>
              </w:rPr>
              <w:t>二、西欧四国的民族国家之路</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_Toc177209479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9</w:t>
            </w:r>
            <w:r w:rsidRPr="00153376">
              <w:rPr>
                <w:rFonts w:ascii="宋体" w:eastAsia="宋体" w:hAnsi="宋体" w:hint="eastAsia"/>
                <w:noProof/>
                <w:webHidden/>
              </w:rPr>
              <w:fldChar w:fldCharType="end"/>
            </w:r>
          </w:hyperlink>
        </w:p>
        <w:p w14:paraId="3832A113" w14:textId="4B3BF8C7" w:rsidR="00153376" w:rsidRPr="00153376" w:rsidRDefault="00153376">
          <w:pPr>
            <w:pStyle w:val="TOC3"/>
            <w:tabs>
              <w:tab w:val="right" w:leader="dot" w:pos="8296"/>
            </w:tabs>
            <w:rPr>
              <w:rFonts w:ascii="宋体" w:eastAsia="宋体" w:hAnsi="宋体" w:hint="eastAsia"/>
              <w:noProof/>
              <w14:ligatures w14:val="standardContextual"/>
            </w:rPr>
          </w:pPr>
          <w:hyperlink w:anchor="_Toc177209480" w:history="1">
            <w:r w:rsidRPr="00153376">
              <w:rPr>
                <w:rStyle w:val="a3"/>
                <w:rFonts w:ascii="宋体" w:eastAsia="宋体" w:hAnsi="宋体" w:hint="eastAsia"/>
                <w:noProof/>
              </w:rPr>
              <w:t>（一）西班牙与葡萄牙</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_Toc177209480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9</w:t>
            </w:r>
            <w:r w:rsidRPr="00153376">
              <w:rPr>
                <w:rFonts w:ascii="宋体" w:eastAsia="宋体" w:hAnsi="宋体" w:hint="eastAsia"/>
                <w:noProof/>
                <w:webHidden/>
              </w:rPr>
              <w:fldChar w:fldCharType="end"/>
            </w:r>
          </w:hyperlink>
        </w:p>
        <w:p w14:paraId="095A15F8" w14:textId="2D317614" w:rsidR="00153376" w:rsidRPr="00153376" w:rsidRDefault="00153376">
          <w:pPr>
            <w:pStyle w:val="TOC3"/>
            <w:tabs>
              <w:tab w:val="right" w:leader="dot" w:pos="8296"/>
            </w:tabs>
            <w:rPr>
              <w:rFonts w:ascii="宋体" w:eastAsia="宋体" w:hAnsi="宋体" w:hint="eastAsia"/>
              <w:noProof/>
              <w14:ligatures w14:val="standardContextual"/>
            </w:rPr>
          </w:pPr>
          <w:hyperlink w:anchor="_Toc177209481" w:history="1">
            <w:r w:rsidRPr="00153376">
              <w:rPr>
                <w:rStyle w:val="a3"/>
                <w:rFonts w:ascii="宋体" w:eastAsia="宋体" w:hAnsi="宋体" w:hint="eastAsia"/>
                <w:noProof/>
              </w:rPr>
              <w:t>（二）英国与法国</w:t>
            </w:r>
            <w:r w:rsidRPr="00153376">
              <w:rPr>
                <w:rFonts w:ascii="宋体" w:eastAsia="宋体" w:hAnsi="宋体" w:hint="eastAsia"/>
                <w:noProof/>
                <w:webHidden/>
              </w:rPr>
              <w:tab/>
            </w:r>
            <w:r w:rsidRPr="00153376">
              <w:rPr>
                <w:rFonts w:ascii="宋体" w:eastAsia="宋体" w:hAnsi="宋体" w:hint="eastAsia"/>
                <w:noProof/>
                <w:webHidden/>
              </w:rPr>
              <w:fldChar w:fldCharType="begin"/>
            </w:r>
            <w:r w:rsidRPr="00153376">
              <w:rPr>
                <w:rFonts w:ascii="宋体" w:eastAsia="宋体" w:hAnsi="宋体" w:hint="eastAsia"/>
                <w:noProof/>
                <w:webHidden/>
              </w:rPr>
              <w:instrText xml:space="preserve"> </w:instrText>
            </w:r>
            <w:r w:rsidRPr="00153376">
              <w:rPr>
                <w:rFonts w:ascii="宋体" w:eastAsia="宋体" w:hAnsi="宋体"/>
                <w:noProof/>
                <w:webHidden/>
              </w:rPr>
              <w:instrText>PAGEREF _Toc177209481 \h</w:instrText>
            </w:r>
            <w:r w:rsidRPr="00153376">
              <w:rPr>
                <w:rFonts w:ascii="宋体" w:eastAsia="宋体" w:hAnsi="宋体" w:hint="eastAsia"/>
                <w:noProof/>
                <w:webHidden/>
              </w:rPr>
              <w:instrText xml:space="preserve"> </w:instrText>
            </w:r>
            <w:r w:rsidRPr="00153376">
              <w:rPr>
                <w:rFonts w:ascii="宋体" w:eastAsia="宋体" w:hAnsi="宋体" w:hint="eastAsia"/>
                <w:noProof/>
                <w:webHidden/>
              </w:rPr>
            </w:r>
            <w:r w:rsidRPr="00153376">
              <w:rPr>
                <w:rFonts w:ascii="宋体" w:eastAsia="宋体" w:hAnsi="宋体" w:hint="eastAsia"/>
                <w:noProof/>
                <w:webHidden/>
              </w:rPr>
              <w:fldChar w:fldCharType="separate"/>
            </w:r>
            <w:r>
              <w:rPr>
                <w:rFonts w:ascii="宋体" w:eastAsia="宋体" w:hAnsi="宋体" w:hint="eastAsia"/>
                <w:noProof/>
                <w:webHidden/>
              </w:rPr>
              <w:t>9</w:t>
            </w:r>
            <w:r w:rsidRPr="00153376">
              <w:rPr>
                <w:rFonts w:ascii="宋体" w:eastAsia="宋体" w:hAnsi="宋体" w:hint="eastAsia"/>
                <w:noProof/>
                <w:webHidden/>
              </w:rPr>
              <w:fldChar w:fldCharType="end"/>
            </w:r>
          </w:hyperlink>
        </w:p>
        <w:p w14:paraId="709C1459" w14:textId="60098A2F" w:rsidR="009C5523" w:rsidRPr="00153376" w:rsidRDefault="009C5523">
          <w:pPr>
            <w:rPr>
              <w:rFonts w:ascii="宋体" w:eastAsia="宋体" w:hAnsi="宋体" w:hint="eastAsia"/>
            </w:rPr>
          </w:pPr>
          <w:r w:rsidRPr="0015337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77209456"/>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77209457"/>
      <w:r>
        <w:rPr>
          <w:rFonts w:hint="eastAsia"/>
        </w:rPr>
        <w:t>一、“国”与“国际”：内涵的厘清</w:t>
      </w:r>
      <w:bookmarkEnd w:id="1"/>
    </w:p>
    <w:p w14:paraId="2689ED44" w14:textId="58FFC569" w:rsidR="00687746" w:rsidRDefault="00687746" w:rsidP="00687746">
      <w:pPr>
        <w:pStyle w:val="ae"/>
      </w:pPr>
      <w:bookmarkStart w:id="2" w:name="_Toc177209458"/>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77209459"/>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77209460"/>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77209461"/>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rPr>
          <w:rFonts w:hint="eastAsia"/>
        </w:rP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77209462"/>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77209463"/>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77209464"/>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77209465"/>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77209466"/>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77209467"/>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77209468"/>
      <w:r>
        <w:rPr>
          <w:rFonts w:hint="eastAsia"/>
        </w:rPr>
        <w:t>三、中世纪封建体系</w:t>
      </w:r>
      <w:bookmarkEnd w:id="12"/>
    </w:p>
    <w:p w14:paraId="64D2342C" w14:textId="3A71940C" w:rsidR="004A66B0" w:rsidRDefault="004A66B0" w:rsidP="004A66B0">
      <w:pPr>
        <w:pStyle w:val="ae"/>
      </w:pPr>
      <w:bookmarkStart w:id="13" w:name="_Toc177209469"/>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rPr>
          <w:rFonts w:hint="eastAsia"/>
        </w:rPr>
      </w:pPr>
      <w:r>
        <w:rPr>
          <w:rFonts w:hint="eastAsia"/>
        </w:rPr>
        <w:lastRenderedPageBreak/>
        <w:t>总之，</w:t>
      </w:r>
      <w:r>
        <w:rPr>
          <w:rFonts w:hint="eastAsia"/>
        </w:rPr>
        <w:t>中世纪欧洲封建制度的基本结构</w:t>
      </w:r>
      <w:r>
        <w:rPr>
          <w:rFonts w:hint="eastAsia"/>
        </w:rPr>
        <w:t>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77209470"/>
      <w:r>
        <w:rPr>
          <w:rFonts w:hint="eastAsia"/>
        </w:rPr>
        <w:t>（二）中世纪的欧洲与外部的关系</w:t>
      </w:r>
      <w:bookmarkEnd w:id="14"/>
    </w:p>
    <w:p w14:paraId="049F4FA2" w14:textId="6A481983" w:rsidR="00A77414" w:rsidRDefault="00A77414" w:rsidP="00A77414">
      <w:pPr>
        <w:pStyle w:val="af1"/>
        <w:rPr>
          <w:rFonts w:hint="eastAsia"/>
        </w:rPr>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rPr>
          <w:rFonts w:hint="eastAsia"/>
        </w:rPr>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rPr>
          <w:rFonts w:hint="eastAsia"/>
        </w:rPr>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w:t>
      </w:r>
      <w:proofErr w:type="gramStart"/>
      <w:r>
        <w:rPr>
          <w:rFonts w:hint="eastAsia"/>
        </w:rPr>
        <w:t>曼</w:t>
      </w:r>
      <w:proofErr w:type="gramEnd"/>
      <w:r>
        <w:rPr>
          <w:rFonts w:hint="eastAsia"/>
        </w:rPr>
        <w:t>土耳其攻占君士坦丁堡，东罗马帝国灭亡。</w:t>
      </w:r>
    </w:p>
    <w:p w14:paraId="541C6DA4" w14:textId="37D7F79C" w:rsidR="008C07C9" w:rsidRDefault="008C07C9" w:rsidP="008C07C9">
      <w:pPr>
        <w:pStyle w:val="af1"/>
        <w:rPr>
          <w:rFonts w:hint="eastAsia"/>
        </w:rPr>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w:t>
      </w:r>
      <w:r w:rsidRPr="00633157">
        <w:rPr>
          <w:rFonts w:hint="eastAsia"/>
          <w:b/>
          <w:bCs/>
        </w:rPr>
        <w:t>第三次十字军东征（</w:t>
      </w:r>
      <w:r w:rsidRPr="00633157">
        <w:rPr>
          <w:rFonts w:hint="eastAsia"/>
          <w:b/>
          <w:bCs/>
        </w:rPr>
        <w:t>1189~1192</w:t>
      </w:r>
      <w:r w:rsidRPr="00633157">
        <w:rPr>
          <w:rFonts w:hint="eastAsia"/>
          <w:b/>
          <w:bCs/>
        </w:rPr>
        <w:t>）</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77209471"/>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rPr>
          <w:rFonts w:hint="eastAsia"/>
        </w:rPr>
      </w:pPr>
      <w:r>
        <w:rPr>
          <w:rFonts w:hint="eastAsia"/>
        </w:rPr>
        <w:t>13</w:t>
      </w:r>
      <w:r>
        <w:rPr>
          <w:rFonts w:hint="eastAsia"/>
        </w:rPr>
        <w:t>世纪以来，吕贝克、科隆、汉堡等德意志地区自由市的商人在波罗的海等地进行贸易时逐步形成联盟，进而为共同保护商业利益和抵御海盗</w:t>
      </w:r>
      <w:r>
        <w:rPr>
          <w:rFonts w:hint="eastAsia"/>
        </w:rPr>
        <w:t>而</w:t>
      </w:r>
      <w:r>
        <w:rPr>
          <w:rFonts w:hint="eastAsia"/>
        </w:rPr>
        <w:t>结成城市之间的联盟</w:t>
      </w:r>
      <w:r>
        <w:rPr>
          <w:rFonts w:hint="eastAsia"/>
        </w:rPr>
        <w:t>。</w:t>
      </w:r>
      <w:r>
        <w:rPr>
          <w:rFonts w:hint="eastAsia"/>
        </w:rPr>
        <w:t>1356</w:t>
      </w:r>
      <w:r>
        <w:rPr>
          <w:rFonts w:hint="eastAsia"/>
        </w:rPr>
        <w:t>年</w:t>
      </w:r>
      <w:r>
        <w:rPr>
          <w:rFonts w:hint="eastAsia"/>
        </w:rPr>
        <w:t>，</w:t>
      </w:r>
      <w:r>
        <w:rPr>
          <w:rFonts w:hint="eastAsia"/>
        </w:rPr>
        <w:t>在吕贝克召开了第一次汉</w:t>
      </w:r>
      <w:proofErr w:type="gramStart"/>
      <w:r>
        <w:rPr>
          <w:rFonts w:hint="eastAsia"/>
        </w:rPr>
        <w:t>萨</w:t>
      </w:r>
      <w:proofErr w:type="gramEnd"/>
      <w:r>
        <w:rPr>
          <w:rFonts w:hint="eastAsia"/>
        </w:rPr>
        <w:t>同盟大会</w:t>
      </w:r>
      <w:r>
        <w:rPr>
          <w:rFonts w:hint="eastAsia"/>
        </w:rPr>
        <w:t>。</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w:t>
      </w:r>
      <w:r>
        <w:rPr>
          <w:rFonts w:hint="eastAsia"/>
        </w:rPr>
        <w:t>汉</w:t>
      </w:r>
      <w:proofErr w:type="gramStart"/>
      <w:r>
        <w:rPr>
          <w:rFonts w:hint="eastAsia"/>
        </w:rPr>
        <w:t>萨</w:t>
      </w:r>
      <w:proofErr w:type="gramEnd"/>
      <w:r>
        <w:rPr>
          <w:rFonts w:hint="eastAsia"/>
        </w:rPr>
        <w:t>同盟大会</w:t>
      </w:r>
      <w:r>
        <w:rPr>
          <w:rFonts w:hint="eastAsia"/>
        </w:rPr>
        <w:t>，以及</w:t>
      </w:r>
      <w:r>
        <w:rPr>
          <w:rFonts w:hint="eastAsia"/>
        </w:rPr>
        <w:t>在英国、挪威、俄罗斯等地的商站</w:t>
      </w:r>
      <w:r>
        <w:rPr>
          <w:rFonts w:hint="eastAsia"/>
        </w:rPr>
        <w:t>。</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rPr>
          <w:rFonts w:hint="eastAsia"/>
        </w:rPr>
      </w:pPr>
      <w:bookmarkStart w:id="16" w:name="_Toc177209472"/>
      <w:r>
        <w:rPr>
          <w:rFonts w:hint="eastAsia"/>
        </w:rPr>
        <w:t>四、意大利城市国家体系</w:t>
      </w:r>
      <w:bookmarkEnd w:id="16"/>
    </w:p>
    <w:p w14:paraId="021EE7A1" w14:textId="162447FB" w:rsidR="00FA672A" w:rsidRDefault="008960D8" w:rsidP="008960D8">
      <w:pPr>
        <w:pStyle w:val="ae"/>
      </w:pPr>
      <w:bookmarkStart w:id="17" w:name="_Toc177209473"/>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77209474"/>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rPr>
          <w:rFonts w:hint="eastAsia"/>
        </w:rPr>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w:t>
      </w:r>
      <w:r>
        <w:rPr>
          <w:rFonts w:hint="eastAsia"/>
        </w:rPr>
        <w:t>。……</w:t>
      </w:r>
      <w:r>
        <w:rPr>
          <w:rFonts w:hint="eastAsia"/>
        </w:rPr>
        <w:t>它们之中没有一个国家无保留地承认另一个国家</w:t>
      </w:r>
      <w:r>
        <w:rPr>
          <w:rFonts w:hint="eastAsia"/>
        </w:rPr>
        <w:t>。</w:t>
      </w:r>
    </w:p>
    <w:p w14:paraId="2F53197B" w14:textId="77777777" w:rsidR="00B8538E" w:rsidRDefault="00B8538E" w:rsidP="00B8538E">
      <w:pPr>
        <w:pStyle w:val="af3"/>
        <w:spacing w:before="78" w:after="78"/>
        <w:jc w:val="right"/>
        <w:rPr>
          <w:rFonts w:hint="eastAsia"/>
        </w:rPr>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rPr>
          <w:rFonts w:hint="eastAsia"/>
        </w:rPr>
      </w:pPr>
      <w:r>
        <w:rPr>
          <w:rFonts w:hint="eastAsia"/>
        </w:rPr>
        <w:t>……</w:t>
      </w:r>
    </w:p>
    <w:p w14:paraId="0FA1626F" w14:textId="3D23E98E" w:rsidR="001A6119" w:rsidRDefault="001A6119" w:rsidP="00D7331F">
      <w:pPr>
        <w:pStyle w:val="af3"/>
        <w:spacing w:before="78" w:after="78"/>
        <w:rPr>
          <w:rFonts w:hint="eastAsia"/>
        </w:rPr>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rPr>
          <w:rFonts w:hint="eastAsia"/>
        </w:rPr>
      </w:pPr>
      <w:r>
        <w:rPr>
          <w:rFonts w:hint="eastAsia"/>
        </w:rPr>
        <w:t>——马</w:t>
      </w:r>
      <w:proofErr w:type="gramStart"/>
      <w:r>
        <w:rPr>
          <w:rFonts w:hint="eastAsia"/>
        </w:rPr>
        <w:t>基雅维利</w:t>
      </w:r>
      <w:proofErr w:type="gramEnd"/>
    </w:p>
    <w:p w14:paraId="62FAD87A" w14:textId="7C7FE7D2" w:rsidR="008F0B8A" w:rsidRDefault="008F0B8A" w:rsidP="008F0B8A">
      <w:pPr>
        <w:pStyle w:val="ae"/>
        <w:rPr>
          <w:rFonts w:hint="eastAsia"/>
        </w:rPr>
      </w:pPr>
      <w:bookmarkStart w:id="19" w:name="_Toc177209475"/>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rPr>
          <w:rFonts w:hint="eastAsia"/>
        </w:rPr>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77209476"/>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rPr>
          <w:rFonts w:hint="eastAsia"/>
        </w:rPr>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rPr>
          <w:rFonts w:hint="eastAsia"/>
        </w:rPr>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77209477"/>
      <w:r>
        <w:rPr>
          <w:rFonts w:hint="eastAsia"/>
        </w:rPr>
        <w:t>第三讲</w:t>
      </w:r>
      <w:r>
        <w:rPr>
          <w:rFonts w:hint="eastAsia"/>
        </w:rPr>
        <w:t xml:space="preserve"> </w:t>
      </w:r>
      <w:r>
        <w:rPr>
          <w:rFonts w:hint="eastAsia"/>
        </w:rPr>
        <w:t>民族国家的兴起</w:t>
      </w:r>
      <w:bookmarkEnd w:id="21"/>
    </w:p>
    <w:p w14:paraId="25225FDB" w14:textId="4B84B3DC" w:rsidR="006748D1" w:rsidRDefault="006748D1" w:rsidP="006748D1">
      <w:pPr>
        <w:pStyle w:val="aa"/>
        <w:spacing w:before="78" w:after="78"/>
        <w:jc w:val="center"/>
        <w:rPr>
          <w:rFonts w:hint="eastAsia"/>
        </w:rPr>
      </w:pPr>
      <w:r>
        <w:rPr>
          <w:rFonts w:hint="eastAsia"/>
        </w:rPr>
        <w:t>2024.9.14</w:t>
      </w:r>
    </w:p>
    <w:p w14:paraId="3A72E348" w14:textId="774A63B3" w:rsidR="006748D1" w:rsidRDefault="006748D1" w:rsidP="006748D1">
      <w:pPr>
        <w:pStyle w:val="ac"/>
      </w:pPr>
      <w:bookmarkStart w:id="22" w:name="_Toc177209478"/>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77209479"/>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77209480"/>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77209481"/>
      <w:r>
        <w:rPr>
          <w:rFonts w:hint="eastAsia"/>
        </w:rPr>
        <w:t>（二）英国与法国</w:t>
      </w:r>
      <w:bookmarkEnd w:id="25"/>
    </w:p>
    <w:p w14:paraId="4A22A572" w14:textId="21C2ADC0" w:rsidR="00866A64" w:rsidRPr="00B8538E" w:rsidRDefault="00D25E33" w:rsidP="00B25A48">
      <w:pPr>
        <w:pStyle w:val="aa"/>
        <w:spacing w:before="78" w:after="78"/>
        <w:rPr>
          <w:rFonts w:hint="eastAsia"/>
        </w:rPr>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。由于</w:t>
      </w:r>
      <w:r w:rsidR="00EB2338">
        <w:rPr>
          <w:rFonts w:hint="eastAsia"/>
        </w:rPr>
        <w:t>苏格兰</w:t>
      </w:r>
      <w:r w:rsidR="00866A64">
        <w:rPr>
          <w:rFonts w:hint="eastAsia"/>
        </w:rPr>
        <w:t>的一些情况，爱德华三</w:t>
      </w:r>
      <w:proofErr w:type="gramStart"/>
      <w:r w:rsidR="00866A64">
        <w:rPr>
          <w:rFonts w:hint="eastAsia"/>
        </w:rPr>
        <w:t>世</w:t>
      </w:r>
      <w:proofErr w:type="gramEnd"/>
      <w:r w:rsidR="00866A64">
        <w:rPr>
          <w:rFonts w:hint="eastAsia"/>
        </w:rPr>
        <w:t>最终决定发动战争。</w:t>
      </w:r>
    </w:p>
    <w:sectPr w:rsidR="00866A64" w:rsidRPr="00B8538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942DF" w14:textId="77777777" w:rsidR="00FC47BA" w:rsidRDefault="00FC47BA" w:rsidP="004F27BC">
      <w:pPr>
        <w:rPr>
          <w:rFonts w:hint="eastAsia"/>
        </w:rPr>
      </w:pPr>
      <w:r>
        <w:separator/>
      </w:r>
    </w:p>
  </w:endnote>
  <w:endnote w:type="continuationSeparator" w:id="0">
    <w:p w14:paraId="1F8D8DD9" w14:textId="77777777" w:rsidR="00FC47BA" w:rsidRDefault="00FC47B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275CF" w14:textId="77777777" w:rsidR="00FC47BA" w:rsidRDefault="00FC47BA" w:rsidP="004F27BC">
      <w:pPr>
        <w:rPr>
          <w:rFonts w:hint="eastAsia"/>
        </w:rPr>
      </w:pPr>
      <w:r>
        <w:separator/>
      </w:r>
    </w:p>
  </w:footnote>
  <w:footnote w:type="continuationSeparator" w:id="0">
    <w:p w14:paraId="642E4F7A" w14:textId="77777777" w:rsidR="00FC47BA" w:rsidRDefault="00FC47B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5700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6302"/>
    <w:rsid w:val="00040B39"/>
    <w:rsid w:val="00044181"/>
    <w:rsid w:val="000755CF"/>
    <w:rsid w:val="000C0E72"/>
    <w:rsid w:val="000C2A56"/>
    <w:rsid w:val="000E2FDB"/>
    <w:rsid w:val="000E4853"/>
    <w:rsid w:val="000F4F00"/>
    <w:rsid w:val="00153376"/>
    <w:rsid w:val="00161E57"/>
    <w:rsid w:val="00171851"/>
    <w:rsid w:val="00196F13"/>
    <w:rsid w:val="00197A47"/>
    <w:rsid w:val="001A327B"/>
    <w:rsid w:val="001A5EBF"/>
    <w:rsid w:val="001A6119"/>
    <w:rsid w:val="001B281A"/>
    <w:rsid w:val="001C7CAA"/>
    <w:rsid w:val="001D076B"/>
    <w:rsid w:val="001E7533"/>
    <w:rsid w:val="00217848"/>
    <w:rsid w:val="002310DF"/>
    <w:rsid w:val="00240C2F"/>
    <w:rsid w:val="0025097F"/>
    <w:rsid w:val="00276293"/>
    <w:rsid w:val="002957B3"/>
    <w:rsid w:val="002E40D6"/>
    <w:rsid w:val="002E48DD"/>
    <w:rsid w:val="002E69F7"/>
    <w:rsid w:val="002F0226"/>
    <w:rsid w:val="00340E62"/>
    <w:rsid w:val="00371DAC"/>
    <w:rsid w:val="00391C3B"/>
    <w:rsid w:val="00394F01"/>
    <w:rsid w:val="003B5869"/>
    <w:rsid w:val="004028FC"/>
    <w:rsid w:val="00452E0D"/>
    <w:rsid w:val="004A1784"/>
    <w:rsid w:val="004A66B0"/>
    <w:rsid w:val="004B7062"/>
    <w:rsid w:val="004C1412"/>
    <w:rsid w:val="004C20FD"/>
    <w:rsid w:val="004E20FD"/>
    <w:rsid w:val="004F27BC"/>
    <w:rsid w:val="00541983"/>
    <w:rsid w:val="00545AE0"/>
    <w:rsid w:val="0055283E"/>
    <w:rsid w:val="0055407A"/>
    <w:rsid w:val="00557FD2"/>
    <w:rsid w:val="00566087"/>
    <w:rsid w:val="00581B56"/>
    <w:rsid w:val="005D2E49"/>
    <w:rsid w:val="0062298C"/>
    <w:rsid w:val="00633157"/>
    <w:rsid w:val="00635DCE"/>
    <w:rsid w:val="006454C0"/>
    <w:rsid w:val="00646008"/>
    <w:rsid w:val="006748D1"/>
    <w:rsid w:val="006759E5"/>
    <w:rsid w:val="00676958"/>
    <w:rsid w:val="00684592"/>
    <w:rsid w:val="00687746"/>
    <w:rsid w:val="006A17D1"/>
    <w:rsid w:val="006B79BD"/>
    <w:rsid w:val="006D6ABF"/>
    <w:rsid w:val="006E0682"/>
    <w:rsid w:val="006E23DE"/>
    <w:rsid w:val="006F2C48"/>
    <w:rsid w:val="0070035D"/>
    <w:rsid w:val="0078474F"/>
    <w:rsid w:val="007C3899"/>
    <w:rsid w:val="007C3C13"/>
    <w:rsid w:val="007E3D59"/>
    <w:rsid w:val="007E6840"/>
    <w:rsid w:val="007F3947"/>
    <w:rsid w:val="007F6358"/>
    <w:rsid w:val="00801773"/>
    <w:rsid w:val="00805C84"/>
    <w:rsid w:val="0084004C"/>
    <w:rsid w:val="00842F9B"/>
    <w:rsid w:val="00843FC3"/>
    <w:rsid w:val="0085058B"/>
    <w:rsid w:val="00866A64"/>
    <w:rsid w:val="00885939"/>
    <w:rsid w:val="008960D8"/>
    <w:rsid w:val="008B6404"/>
    <w:rsid w:val="008C07C9"/>
    <w:rsid w:val="008C6E35"/>
    <w:rsid w:val="008E3724"/>
    <w:rsid w:val="008E7B36"/>
    <w:rsid w:val="008F0B8A"/>
    <w:rsid w:val="00902936"/>
    <w:rsid w:val="009061EF"/>
    <w:rsid w:val="00906D67"/>
    <w:rsid w:val="00922DB7"/>
    <w:rsid w:val="0093786E"/>
    <w:rsid w:val="009440AB"/>
    <w:rsid w:val="00947D06"/>
    <w:rsid w:val="0097526D"/>
    <w:rsid w:val="009B421D"/>
    <w:rsid w:val="009B57F5"/>
    <w:rsid w:val="009C5523"/>
    <w:rsid w:val="009D0DE4"/>
    <w:rsid w:val="009F5D2B"/>
    <w:rsid w:val="00A21D2B"/>
    <w:rsid w:val="00A407D9"/>
    <w:rsid w:val="00A77414"/>
    <w:rsid w:val="00A80AAE"/>
    <w:rsid w:val="00A80B7D"/>
    <w:rsid w:val="00A93425"/>
    <w:rsid w:val="00A94592"/>
    <w:rsid w:val="00AE67AD"/>
    <w:rsid w:val="00B0222C"/>
    <w:rsid w:val="00B12518"/>
    <w:rsid w:val="00B25A48"/>
    <w:rsid w:val="00B32C23"/>
    <w:rsid w:val="00B8538E"/>
    <w:rsid w:val="00B855E3"/>
    <w:rsid w:val="00B85E92"/>
    <w:rsid w:val="00B87E33"/>
    <w:rsid w:val="00BA19E4"/>
    <w:rsid w:val="00C0437B"/>
    <w:rsid w:val="00C3403A"/>
    <w:rsid w:val="00C35F8C"/>
    <w:rsid w:val="00C45638"/>
    <w:rsid w:val="00C45A05"/>
    <w:rsid w:val="00C528FB"/>
    <w:rsid w:val="00C531BC"/>
    <w:rsid w:val="00C564B1"/>
    <w:rsid w:val="00C815CF"/>
    <w:rsid w:val="00CD4D04"/>
    <w:rsid w:val="00CF29DE"/>
    <w:rsid w:val="00D049B3"/>
    <w:rsid w:val="00D04D37"/>
    <w:rsid w:val="00D05B2D"/>
    <w:rsid w:val="00D25E33"/>
    <w:rsid w:val="00D5394E"/>
    <w:rsid w:val="00D7331F"/>
    <w:rsid w:val="00D80DD5"/>
    <w:rsid w:val="00DA7707"/>
    <w:rsid w:val="00E03E56"/>
    <w:rsid w:val="00E3369C"/>
    <w:rsid w:val="00E377D3"/>
    <w:rsid w:val="00E42278"/>
    <w:rsid w:val="00E52F67"/>
    <w:rsid w:val="00E80E1C"/>
    <w:rsid w:val="00E81123"/>
    <w:rsid w:val="00E84102"/>
    <w:rsid w:val="00E877B0"/>
    <w:rsid w:val="00EB2338"/>
    <w:rsid w:val="00EB2A44"/>
    <w:rsid w:val="00EC26EB"/>
    <w:rsid w:val="00ED0E26"/>
    <w:rsid w:val="00EE0323"/>
    <w:rsid w:val="00EE4598"/>
    <w:rsid w:val="00F142C8"/>
    <w:rsid w:val="00F2355A"/>
    <w:rsid w:val="00F24B12"/>
    <w:rsid w:val="00F639BA"/>
    <w:rsid w:val="00FA672A"/>
    <w:rsid w:val="00FA6F65"/>
    <w:rsid w:val="00FC3017"/>
    <w:rsid w:val="00FC47BA"/>
    <w:rsid w:val="00FD664B"/>
    <w:rsid w:val="00FE4704"/>
    <w:rsid w:val="00FE77B7"/>
    <w:rsid w:val="00FF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143</cp:revision>
  <dcterms:created xsi:type="dcterms:W3CDTF">2023-09-06T01:48:00Z</dcterms:created>
  <dcterms:modified xsi:type="dcterms:W3CDTF">2024-09-14T04:30:00Z</dcterms:modified>
</cp:coreProperties>
</file>