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7C4F6EF8" w14:textId="55FF167F" w:rsidR="00153C4E" w:rsidRPr="00153C4E" w:rsidRDefault="00A309D6">
          <w:pPr>
            <w:pStyle w:val="TOC1"/>
            <w:tabs>
              <w:tab w:val="right" w:leader="dot" w:pos="8296"/>
            </w:tabs>
            <w:rPr>
              <w:rFonts w:ascii="华文宋体" w:eastAsia="华文宋体" w:hAnsi="华文宋体"/>
              <w:noProof/>
              <w:sz w:val="22"/>
              <w:szCs w:val="24"/>
              <w14:ligatures w14:val="standardContextual"/>
            </w:rPr>
          </w:pPr>
          <w:r w:rsidRPr="00153C4E">
            <w:rPr>
              <w:rFonts w:ascii="华文宋体" w:eastAsia="华文宋体" w:hAnsi="华文宋体"/>
            </w:rPr>
            <w:fldChar w:fldCharType="begin"/>
          </w:r>
          <w:r w:rsidRPr="00153C4E">
            <w:rPr>
              <w:rFonts w:ascii="华文宋体" w:eastAsia="华文宋体" w:hAnsi="华文宋体"/>
            </w:rPr>
            <w:instrText xml:space="preserve"> TOC \o "1-3" \h \z \u </w:instrText>
          </w:r>
          <w:r w:rsidRPr="00153C4E">
            <w:rPr>
              <w:rFonts w:ascii="华文宋体" w:eastAsia="华文宋体" w:hAnsi="华文宋体"/>
            </w:rPr>
            <w:fldChar w:fldCharType="separate"/>
          </w:r>
          <w:hyperlink w:anchor="_Toc153541054" w:history="1">
            <w:r w:rsidR="00153C4E" w:rsidRPr="00153C4E">
              <w:rPr>
                <w:rStyle w:val="a3"/>
                <w:rFonts w:ascii="华文宋体" w:eastAsia="华文宋体" w:hAnsi="华文宋体"/>
                <w:noProof/>
              </w:rPr>
              <w:t>第一讲 导言，鸦片战争前后的中国与世界</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w:t>
            </w:r>
            <w:r w:rsidR="00153C4E" w:rsidRPr="00153C4E">
              <w:rPr>
                <w:rFonts w:ascii="华文宋体" w:eastAsia="华文宋体" w:hAnsi="华文宋体"/>
                <w:noProof/>
                <w:webHidden/>
              </w:rPr>
              <w:fldChar w:fldCharType="end"/>
            </w:r>
          </w:hyperlink>
        </w:p>
        <w:p w14:paraId="0E61125D" w14:textId="4F1CDAA8"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55" w:history="1">
            <w:r w:rsidR="00153C4E" w:rsidRPr="00153C4E">
              <w:rPr>
                <w:rStyle w:val="a3"/>
                <w:rFonts w:ascii="华文宋体" w:eastAsia="华文宋体" w:hAnsi="华文宋体"/>
                <w:noProof/>
              </w:rPr>
              <w:t>一、导言</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w:t>
            </w:r>
            <w:r w:rsidR="00153C4E" w:rsidRPr="00153C4E">
              <w:rPr>
                <w:rFonts w:ascii="华文宋体" w:eastAsia="华文宋体" w:hAnsi="华文宋体"/>
                <w:noProof/>
                <w:webHidden/>
              </w:rPr>
              <w:fldChar w:fldCharType="end"/>
            </w:r>
          </w:hyperlink>
        </w:p>
        <w:p w14:paraId="3D0A2D69" w14:textId="50E6BAE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56" w:history="1">
            <w:r w:rsidR="00153C4E" w:rsidRPr="00153C4E">
              <w:rPr>
                <w:rStyle w:val="a3"/>
                <w:rFonts w:ascii="华文宋体" w:eastAsia="华文宋体" w:hAnsi="华文宋体"/>
                <w:noProof/>
              </w:rPr>
              <w:t>（一）思想政治理论课的演变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w:t>
            </w:r>
            <w:r w:rsidR="00153C4E" w:rsidRPr="00153C4E">
              <w:rPr>
                <w:rFonts w:ascii="华文宋体" w:eastAsia="华文宋体" w:hAnsi="华文宋体"/>
                <w:noProof/>
                <w:webHidden/>
              </w:rPr>
              <w:fldChar w:fldCharType="end"/>
            </w:r>
          </w:hyperlink>
        </w:p>
        <w:p w14:paraId="4A7CF4C1" w14:textId="053AC5A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57" w:history="1">
            <w:r w:rsidR="00153C4E" w:rsidRPr="00153C4E">
              <w:rPr>
                <w:rStyle w:val="a3"/>
                <w:rFonts w:ascii="华文宋体" w:eastAsia="华文宋体" w:hAnsi="华文宋体"/>
                <w:noProof/>
              </w:rPr>
              <w:t>（二）《中国近现代史纲要》课程设置的历史</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w:t>
            </w:r>
            <w:r w:rsidR="00153C4E" w:rsidRPr="00153C4E">
              <w:rPr>
                <w:rFonts w:ascii="华文宋体" w:eastAsia="华文宋体" w:hAnsi="华文宋体"/>
                <w:noProof/>
                <w:webHidden/>
              </w:rPr>
              <w:fldChar w:fldCharType="end"/>
            </w:r>
          </w:hyperlink>
        </w:p>
        <w:p w14:paraId="36C66143" w14:textId="0F2977A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58" w:history="1">
            <w:r w:rsidR="00153C4E" w:rsidRPr="00153C4E">
              <w:rPr>
                <w:rStyle w:val="a3"/>
                <w:rFonts w:ascii="华文宋体" w:eastAsia="华文宋体" w:hAnsi="华文宋体"/>
                <w:noProof/>
              </w:rPr>
              <w:t>（三）历史·中国近现代史</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w:t>
            </w:r>
            <w:r w:rsidR="00153C4E" w:rsidRPr="00153C4E">
              <w:rPr>
                <w:rFonts w:ascii="华文宋体" w:eastAsia="华文宋体" w:hAnsi="华文宋体"/>
                <w:noProof/>
                <w:webHidden/>
              </w:rPr>
              <w:fldChar w:fldCharType="end"/>
            </w:r>
          </w:hyperlink>
        </w:p>
        <w:p w14:paraId="738E1650" w14:textId="1F9DF7E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59" w:history="1">
            <w:r w:rsidR="00153C4E" w:rsidRPr="00153C4E">
              <w:rPr>
                <w:rStyle w:val="a3"/>
                <w:rFonts w:ascii="华文宋体" w:eastAsia="华文宋体" w:hAnsi="华文宋体"/>
                <w:noProof/>
              </w:rPr>
              <w:t>（四）教材框架</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_Toc153541059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6</w:t>
            </w:r>
            <w:r w:rsidR="00153C4E" w:rsidRPr="00153C4E">
              <w:rPr>
                <w:rFonts w:ascii="华文宋体" w:eastAsia="华文宋体" w:hAnsi="华文宋体"/>
                <w:noProof/>
                <w:webHidden/>
              </w:rPr>
              <w:fldChar w:fldCharType="end"/>
            </w:r>
          </w:hyperlink>
        </w:p>
        <w:p w14:paraId="2CFAE623" w14:textId="057B315F"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60" w:history="1">
            <w:r w:rsidR="00153C4E" w:rsidRPr="00153C4E">
              <w:rPr>
                <w:rStyle w:val="a3"/>
                <w:rFonts w:ascii="华文宋体" w:eastAsia="华文宋体" w:hAnsi="华文宋体"/>
                <w:noProof/>
              </w:rPr>
              <w:t>二、鸦片战争前后：中国与世界</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7</w:t>
            </w:r>
            <w:r w:rsidR="00153C4E" w:rsidRPr="00153C4E">
              <w:rPr>
                <w:rFonts w:ascii="华文宋体" w:eastAsia="华文宋体" w:hAnsi="华文宋体"/>
                <w:noProof/>
                <w:webHidden/>
              </w:rPr>
              <w:fldChar w:fldCharType="end"/>
            </w:r>
          </w:hyperlink>
        </w:p>
        <w:p w14:paraId="305B95EC" w14:textId="4AD40D4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1" w:history="1">
            <w:r w:rsidR="00153C4E" w:rsidRPr="00153C4E">
              <w:rPr>
                <w:rStyle w:val="a3"/>
                <w:rFonts w:ascii="华文宋体" w:eastAsia="华文宋体" w:hAnsi="华文宋体"/>
                <w:noProof/>
              </w:rPr>
              <w:t>（一）从中西比较看传统中国的兴衰</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7</w:t>
            </w:r>
            <w:r w:rsidR="00153C4E" w:rsidRPr="00153C4E">
              <w:rPr>
                <w:rFonts w:ascii="华文宋体" w:eastAsia="华文宋体" w:hAnsi="华文宋体"/>
                <w:noProof/>
                <w:webHidden/>
              </w:rPr>
              <w:fldChar w:fldCharType="end"/>
            </w:r>
          </w:hyperlink>
        </w:p>
        <w:p w14:paraId="449343F8" w14:textId="6F28CCD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2" w:history="1">
            <w:r w:rsidR="00153C4E" w:rsidRPr="00153C4E">
              <w:rPr>
                <w:rStyle w:val="a3"/>
                <w:rFonts w:ascii="华文宋体" w:eastAsia="华文宋体" w:hAnsi="华文宋体"/>
                <w:noProof/>
              </w:rPr>
              <w:t>（二）中西相遇：局势与碰撞</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7</w:t>
            </w:r>
            <w:r w:rsidR="00153C4E" w:rsidRPr="00153C4E">
              <w:rPr>
                <w:rFonts w:ascii="华文宋体" w:eastAsia="华文宋体" w:hAnsi="华文宋体"/>
                <w:noProof/>
                <w:webHidden/>
              </w:rPr>
              <w:fldChar w:fldCharType="end"/>
            </w:r>
          </w:hyperlink>
        </w:p>
        <w:p w14:paraId="60A354A3" w14:textId="3F40575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3" w:history="1">
            <w:r w:rsidR="00153C4E" w:rsidRPr="00153C4E">
              <w:rPr>
                <w:rStyle w:val="a3"/>
                <w:rFonts w:ascii="华文宋体" w:eastAsia="华文宋体" w:hAnsi="华文宋体"/>
                <w:noProof/>
              </w:rPr>
              <w:t>（三）近代以来帝国主义侵略对中国社会的影响及启示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8</w:t>
            </w:r>
            <w:r w:rsidR="00153C4E" w:rsidRPr="00153C4E">
              <w:rPr>
                <w:rFonts w:ascii="华文宋体" w:eastAsia="华文宋体" w:hAnsi="华文宋体"/>
                <w:noProof/>
                <w:webHidden/>
              </w:rPr>
              <w:fldChar w:fldCharType="end"/>
            </w:r>
          </w:hyperlink>
        </w:p>
        <w:p w14:paraId="74F2DF5B" w14:textId="2B17313B"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064" w:history="1">
            <w:r w:rsidR="00153C4E" w:rsidRPr="00153C4E">
              <w:rPr>
                <w:rStyle w:val="a3"/>
                <w:rFonts w:ascii="华文宋体" w:eastAsia="华文宋体" w:hAnsi="华文宋体"/>
                <w:noProof/>
              </w:rPr>
              <w:t>第二讲 内忧外患下晚清的自强与自救</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8</w:t>
            </w:r>
            <w:r w:rsidR="00153C4E" w:rsidRPr="00153C4E">
              <w:rPr>
                <w:rFonts w:ascii="华文宋体" w:eastAsia="华文宋体" w:hAnsi="华文宋体"/>
                <w:noProof/>
                <w:webHidden/>
              </w:rPr>
              <w:fldChar w:fldCharType="end"/>
            </w:r>
          </w:hyperlink>
        </w:p>
        <w:p w14:paraId="246FA6B6" w14:textId="5EFFAC9B"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65" w:history="1">
            <w:r w:rsidR="00153C4E" w:rsidRPr="00153C4E">
              <w:rPr>
                <w:rStyle w:val="a3"/>
                <w:rFonts w:ascii="华文宋体" w:eastAsia="华文宋体" w:hAnsi="华文宋体"/>
                <w:noProof/>
              </w:rPr>
              <w:t>一、权力结构的变化</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8</w:t>
            </w:r>
            <w:r w:rsidR="00153C4E" w:rsidRPr="00153C4E">
              <w:rPr>
                <w:rFonts w:ascii="华文宋体" w:eastAsia="华文宋体" w:hAnsi="华文宋体"/>
                <w:noProof/>
                <w:webHidden/>
              </w:rPr>
              <w:fldChar w:fldCharType="end"/>
            </w:r>
          </w:hyperlink>
        </w:p>
        <w:p w14:paraId="6A5B694F" w14:textId="131ABED6"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66" w:history="1">
            <w:r w:rsidR="00153C4E" w:rsidRPr="00153C4E">
              <w:rPr>
                <w:rStyle w:val="a3"/>
                <w:rFonts w:ascii="华文宋体" w:eastAsia="华文宋体" w:hAnsi="华文宋体"/>
                <w:noProof/>
              </w:rPr>
              <w:t>二、内忧与外患——自强在召唤</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8</w:t>
            </w:r>
            <w:r w:rsidR="00153C4E" w:rsidRPr="00153C4E">
              <w:rPr>
                <w:rFonts w:ascii="华文宋体" w:eastAsia="华文宋体" w:hAnsi="华文宋体"/>
                <w:noProof/>
                <w:webHidden/>
              </w:rPr>
              <w:fldChar w:fldCharType="end"/>
            </w:r>
          </w:hyperlink>
        </w:p>
        <w:p w14:paraId="4FE3E9B1" w14:textId="19CC1AA1"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7" w:history="1">
            <w:r w:rsidR="00153C4E" w:rsidRPr="00153C4E">
              <w:rPr>
                <w:rStyle w:val="a3"/>
                <w:rFonts w:ascii="华文宋体" w:eastAsia="华文宋体" w:hAnsi="华文宋体"/>
                <w:noProof/>
              </w:rPr>
              <w:t>（一）太平天国运动的背景</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75891E03" w14:textId="675BD23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8" w:history="1">
            <w:r w:rsidR="00153C4E" w:rsidRPr="00153C4E">
              <w:rPr>
                <w:rStyle w:val="a3"/>
                <w:rFonts w:ascii="华文宋体" w:eastAsia="华文宋体" w:hAnsi="华文宋体"/>
                <w:noProof/>
              </w:rPr>
              <w:t>（二）太平天国运动的过程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28515CD1" w14:textId="2169D75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69" w:history="1">
            <w:r w:rsidR="00153C4E" w:rsidRPr="00153C4E">
              <w:rPr>
                <w:rStyle w:val="a3"/>
                <w:rFonts w:ascii="华文宋体" w:eastAsia="华文宋体" w:hAnsi="华文宋体"/>
                <w:noProof/>
              </w:rPr>
              <w:t>（三）对太平天国运动的评价</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_Toc153541069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54627DFD" w14:textId="190EDA1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0" w:history="1">
            <w:r w:rsidR="00153C4E" w:rsidRPr="00153C4E">
              <w:rPr>
                <w:rStyle w:val="a3"/>
                <w:rFonts w:ascii="华文宋体" w:eastAsia="华文宋体" w:hAnsi="华文宋体"/>
                <w:noProof/>
              </w:rPr>
              <w:t>（四）太平天国运动与洋务运动的联系</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6188385D" w14:textId="116D51F3"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71" w:history="1">
            <w:r w:rsidR="00153C4E" w:rsidRPr="00153C4E">
              <w:rPr>
                <w:rStyle w:val="a3"/>
                <w:rFonts w:ascii="华文宋体" w:eastAsia="华文宋体" w:hAnsi="华文宋体"/>
                <w:noProof/>
              </w:rPr>
              <w:t>三、洋务派的形成</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41E71F60" w14:textId="18B9B078"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72" w:history="1">
            <w:r w:rsidR="00153C4E" w:rsidRPr="00153C4E">
              <w:rPr>
                <w:rStyle w:val="a3"/>
                <w:rFonts w:ascii="华文宋体" w:eastAsia="华文宋体" w:hAnsi="华文宋体"/>
                <w:noProof/>
              </w:rPr>
              <w:t>四、洋务事业</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9</w:t>
            </w:r>
            <w:r w:rsidR="00153C4E" w:rsidRPr="00153C4E">
              <w:rPr>
                <w:rFonts w:ascii="华文宋体" w:eastAsia="华文宋体" w:hAnsi="华文宋体"/>
                <w:noProof/>
                <w:webHidden/>
              </w:rPr>
              <w:fldChar w:fldCharType="end"/>
            </w:r>
          </w:hyperlink>
        </w:p>
        <w:p w14:paraId="5AAB8CAD" w14:textId="282F12C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3" w:history="1">
            <w:r w:rsidR="00153C4E" w:rsidRPr="00153C4E">
              <w:rPr>
                <w:rStyle w:val="a3"/>
                <w:rFonts w:ascii="华文宋体" w:eastAsia="华文宋体" w:hAnsi="华文宋体"/>
                <w:noProof/>
              </w:rPr>
              <w:t>（二）甲午海战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10</w:t>
            </w:r>
            <w:r w:rsidR="00153C4E" w:rsidRPr="00153C4E">
              <w:rPr>
                <w:rFonts w:ascii="华文宋体" w:eastAsia="华文宋体" w:hAnsi="华文宋体"/>
                <w:noProof/>
                <w:webHidden/>
              </w:rPr>
              <w:fldChar w:fldCharType="end"/>
            </w:r>
          </w:hyperlink>
        </w:p>
        <w:p w14:paraId="0240AAC8" w14:textId="34FCAF4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4" w:history="1">
            <w:r w:rsidR="00153C4E" w:rsidRPr="00153C4E">
              <w:rPr>
                <w:rStyle w:val="a3"/>
                <w:rFonts w:ascii="华文宋体" w:eastAsia="华文宋体" w:hAnsi="华文宋体"/>
                <w:noProof/>
              </w:rPr>
              <w:t>（三）民用工业</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10</w:t>
            </w:r>
            <w:r w:rsidR="00153C4E" w:rsidRPr="00153C4E">
              <w:rPr>
                <w:rFonts w:ascii="华文宋体" w:eastAsia="华文宋体" w:hAnsi="华文宋体"/>
                <w:noProof/>
                <w:webHidden/>
              </w:rPr>
              <w:fldChar w:fldCharType="end"/>
            </w:r>
          </w:hyperlink>
        </w:p>
        <w:p w14:paraId="05E47DA5" w14:textId="53C4A37B"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75" w:history="1">
            <w:r w:rsidR="00153C4E" w:rsidRPr="00153C4E">
              <w:rPr>
                <w:rStyle w:val="a3"/>
                <w:rFonts w:ascii="华文宋体" w:eastAsia="华文宋体" w:hAnsi="华文宋体"/>
                <w:noProof/>
              </w:rPr>
              <w:t>五、作为历史事件的“自强运动”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10</w:t>
            </w:r>
            <w:r w:rsidR="00153C4E" w:rsidRPr="00153C4E">
              <w:rPr>
                <w:rFonts w:ascii="华文宋体" w:eastAsia="华文宋体" w:hAnsi="华文宋体"/>
                <w:noProof/>
                <w:webHidden/>
              </w:rPr>
              <w:fldChar w:fldCharType="end"/>
            </w:r>
          </w:hyperlink>
        </w:p>
        <w:p w14:paraId="29B4E542" w14:textId="2DF9D77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6" w:history="1">
            <w:r w:rsidR="00153C4E" w:rsidRPr="00153C4E">
              <w:rPr>
                <w:rStyle w:val="a3"/>
                <w:rFonts w:ascii="华文宋体" w:eastAsia="华文宋体" w:hAnsi="华文宋体"/>
                <w:noProof/>
              </w:rPr>
              <w:t>（一）对洋务运动的不同看法</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10</w:t>
            </w:r>
            <w:r w:rsidR="00153C4E" w:rsidRPr="00153C4E">
              <w:rPr>
                <w:rFonts w:ascii="华文宋体" w:eastAsia="华文宋体" w:hAnsi="华文宋体"/>
                <w:noProof/>
                <w:webHidden/>
              </w:rPr>
              <w:fldChar w:fldCharType="end"/>
            </w:r>
          </w:hyperlink>
        </w:p>
        <w:p w14:paraId="1BCBD5EF" w14:textId="110AFFDE"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7" w:history="1">
            <w:r w:rsidR="00153C4E" w:rsidRPr="00153C4E">
              <w:rPr>
                <w:rStyle w:val="a3"/>
                <w:rFonts w:ascii="华文宋体" w:eastAsia="华文宋体" w:hAnsi="华文宋体"/>
                <w:noProof/>
              </w:rPr>
              <w:t>（二）洋务运动的历史作用、意义、影响</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10</w:t>
            </w:r>
            <w:r w:rsidR="00153C4E" w:rsidRPr="00153C4E">
              <w:rPr>
                <w:rFonts w:ascii="华文宋体" w:eastAsia="华文宋体" w:hAnsi="华文宋体"/>
                <w:noProof/>
                <w:webHidden/>
              </w:rPr>
              <w:fldChar w:fldCharType="end"/>
            </w:r>
          </w:hyperlink>
        </w:p>
        <w:p w14:paraId="75DAE88E" w14:textId="5E52FFC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78" w:history="1">
            <w:r w:rsidR="00153C4E" w:rsidRPr="00153C4E">
              <w:rPr>
                <w:rStyle w:val="a3"/>
                <w:rFonts w:ascii="华文宋体" w:eastAsia="华文宋体" w:hAnsi="华文宋体"/>
                <w:noProof/>
              </w:rPr>
              <w:t>（三）洋务运动的失败及原因</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11</w:t>
            </w:r>
            <w:r w:rsidR="00153C4E" w:rsidRPr="00153C4E">
              <w:rPr>
                <w:rFonts w:ascii="华文宋体" w:eastAsia="华文宋体" w:hAnsi="华文宋体"/>
                <w:noProof/>
                <w:webHidden/>
              </w:rPr>
              <w:fldChar w:fldCharType="end"/>
            </w:r>
          </w:hyperlink>
        </w:p>
        <w:p w14:paraId="6A189704" w14:textId="2184F1C7"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79" w:history="1">
            <w:r w:rsidR="00153C4E" w:rsidRPr="00153C4E">
              <w:rPr>
                <w:rStyle w:val="a3"/>
                <w:rFonts w:ascii="华文宋体" w:eastAsia="华文宋体" w:hAnsi="华文宋体"/>
                <w:noProof/>
              </w:rPr>
              <w:t>六、自救：戊戌维新运动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_Toc153541079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11</w:t>
            </w:r>
            <w:r w:rsidR="00153C4E" w:rsidRPr="00153C4E">
              <w:rPr>
                <w:rFonts w:ascii="华文宋体" w:eastAsia="华文宋体" w:hAnsi="华文宋体"/>
                <w:noProof/>
                <w:webHidden/>
              </w:rPr>
              <w:fldChar w:fldCharType="end"/>
            </w:r>
          </w:hyperlink>
        </w:p>
        <w:p w14:paraId="4C666D9D" w14:textId="6C209A3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0" w:history="1">
            <w:r w:rsidR="00153C4E" w:rsidRPr="00153C4E">
              <w:rPr>
                <w:rStyle w:val="a3"/>
                <w:rFonts w:ascii="华文宋体" w:eastAsia="华文宋体" w:hAnsi="华文宋体"/>
                <w:noProof/>
              </w:rPr>
              <w:t>（一）戊戌维新的背景</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11</w:t>
            </w:r>
            <w:r w:rsidR="00153C4E" w:rsidRPr="00153C4E">
              <w:rPr>
                <w:rFonts w:ascii="华文宋体" w:eastAsia="华文宋体" w:hAnsi="华文宋体"/>
                <w:noProof/>
                <w:webHidden/>
              </w:rPr>
              <w:fldChar w:fldCharType="end"/>
            </w:r>
          </w:hyperlink>
        </w:p>
        <w:p w14:paraId="1087EEDD" w14:textId="4A25657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1" w:history="1">
            <w:r w:rsidR="00153C4E" w:rsidRPr="00153C4E">
              <w:rPr>
                <w:rStyle w:val="a3"/>
                <w:rFonts w:ascii="华文宋体" w:eastAsia="华文宋体" w:hAnsi="华文宋体"/>
                <w:noProof/>
              </w:rPr>
              <w:t>（二）康有为与公车上书</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11</w:t>
            </w:r>
            <w:r w:rsidR="00153C4E" w:rsidRPr="00153C4E">
              <w:rPr>
                <w:rFonts w:ascii="华文宋体" w:eastAsia="华文宋体" w:hAnsi="华文宋体"/>
                <w:noProof/>
                <w:webHidden/>
              </w:rPr>
              <w:fldChar w:fldCharType="end"/>
            </w:r>
          </w:hyperlink>
        </w:p>
        <w:p w14:paraId="49E34B0F" w14:textId="65CB9C8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2" w:history="1">
            <w:r w:rsidR="00153C4E" w:rsidRPr="00153C4E">
              <w:rPr>
                <w:rStyle w:val="a3"/>
                <w:rFonts w:ascii="华文宋体" w:eastAsia="华文宋体" w:hAnsi="华文宋体"/>
                <w:noProof/>
              </w:rPr>
              <w:t>（三）维新派与守旧派、洋务派的论战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12</w:t>
            </w:r>
            <w:r w:rsidR="00153C4E" w:rsidRPr="00153C4E">
              <w:rPr>
                <w:rFonts w:ascii="华文宋体" w:eastAsia="华文宋体" w:hAnsi="华文宋体"/>
                <w:noProof/>
                <w:webHidden/>
              </w:rPr>
              <w:fldChar w:fldCharType="end"/>
            </w:r>
          </w:hyperlink>
        </w:p>
        <w:p w14:paraId="2FC34FD3" w14:textId="3115724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3" w:history="1">
            <w:r w:rsidR="00153C4E" w:rsidRPr="00153C4E">
              <w:rPr>
                <w:rStyle w:val="a3"/>
                <w:rFonts w:ascii="华文宋体" w:eastAsia="华文宋体" w:hAnsi="华文宋体"/>
                <w:noProof/>
              </w:rPr>
              <w:t>（四）百日维新</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12</w:t>
            </w:r>
            <w:r w:rsidR="00153C4E" w:rsidRPr="00153C4E">
              <w:rPr>
                <w:rFonts w:ascii="华文宋体" w:eastAsia="华文宋体" w:hAnsi="华文宋体"/>
                <w:noProof/>
                <w:webHidden/>
              </w:rPr>
              <w:fldChar w:fldCharType="end"/>
            </w:r>
          </w:hyperlink>
        </w:p>
        <w:p w14:paraId="72DA0F2A" w14:textId="2C824F31"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4" w:history="1">
            <w:r w:rsidR="00153C4E" w:rsidRPr="00153C4E">
              <w:rPr>
                <w:rStyle w:val="a3"/>
                <w:rFonts w:ascii="华文宋体" w:eastAsia="华文宋体" w:hAnsi="华文宋体"/>
                <w:noProof/>
              </w:rPr>
              <w:t>（五）戊戌变法的意义与教训</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12</w:t>
            </w:r>
            <w:r w:rsidR="00153C4E" w:rsidRPr="00153C4E">
              <w:rPr>
                <w:rFonts w:ascii="华文宋体" w:eastAsia="华文宋体" w:hAnsi="华文宋体"/>
                <w:noProof/>
                <w:webHidden/>
              </w:rPr>
              <w:fldChar w:fldCharType="end"/>
            </w:r>
          </w:hyperlink>
        </w:p>
        <w:p w14:paraId="3284C355" w14:textId="3EC0D1E6"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85" w:history="1">
            <w:r w:rsidR="00153C4E" w:rsidRPr="00153C4E">
              <w:rPr>
                <w:rStyle w:val="a3"/>
                <w:rFonts w:ascii="华文宋体" w:eastAsia="华文宋体" w:hAnsi="华文宋体"/>
                <w:noProof/>
              </w:rPr>
              <w:t>七、小结</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2A465E22" w14:textId="4E17068A"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086" w:history="1">
            <w:r w:rsidR="00153C4E" w:rsidRPr="00153C4E">
              <w:rPr>
                <w:rStyle w:val="a3"/>
                <w:rFonts w:ascii="华文宋体" w:eastAsia="华文宋体" w:hAnsi="华文宋体"/>
                <w:noProof/>
              </w:rPr>
              <w:t>第三讲 孙中山与辛亥革命</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6896186A" w14:textId="5E304D76"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87" w:history="1">
            <w:r w:rsidR="00153C4E" w:rsidRPr="00153C4E">
              <w:rPr>
                <w:rStyle w:val="a3"/>
                <w:rFonts w:ascii="华文宋体" w:eastAsia="华文宋体" w:hAnsi="华文宋体"/>
                <w:noProof/>
              </w:rPr>
              <w:t>一、辛亥革命的背景与环境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61338115" w14:textId="09FD660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8" w:history="1">
            <w:r w:rsidR="00153C4E" w:rsidRPr="00153C4E">
              <w:rPr>
                <w:rStyle w:val="a3"/>
                <w:rFonts w:ascii="华文宋体" w:eastAsia="华文宋体" w:hAnsi="华文宋体"/>
                <w:noProof/>
              </w:rPr>
              <w:t>（一）民族危机的加深</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0FEBF606" w14:textId="6DD21C9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89" w:history="1">
            <w:r w:rsidR="00153C4E" w:rsidRPr="00153C4E">
              <w:rPr>
                <w:rStyle w:val="a3"/>
                <w:rFonts w:ascii="华文宋体" w:eastAsia="华文宋体" w:hAnsi="华文宋体"/>
                <w:noProof/>
              </w:rPr>
              <w:t>（二）社会矛盾的激化</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_Toc153541089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6A49ED2A" w14:textId="78E8E00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0" w:history="1">
            <w:r w:rsidR="00153C4E" w:rsidRPr="00153C4E">
              <w:rPr>
                <w:rStyle w:val="a3"/>
                <w:rFonts w:ascii="华文宋体" w:eastAsia="华文宋体" w:hAnsi="华文宋体"/>
                <w:noProof/>
              </w:rPr>
              <w:t>（三）晚清“新政”与政治“失序”</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13</w:t>
            </w:r>
            <w:r w:rsidR="00153C4E" w:rsidRPr="00153C4E">
              <w:rPr>
                <w:rFonts w:ascii="华文宋体" w:eastAsia="华文宋体" w:hAnsi="华文宋体"/>
                <w:noProof/>
                <w:webHidden/>
              </w:rPr>
              <w:fldChar w:fldCharType="end"/>
            </w:r>
          </w:hyperlink>
        </w:p>
        <w:p w14:paraId="311C4BCF" w14:textId="5F1219CB"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91" w:history="1">
            <w:r w:rsidR="00153C4E" w:rsidRPr="00153C4E">
              <w:rPr>
                <w:rStyle w:val="a3"/>
                <w:rFonts w:ascii="华文宋体" w:eastAsia="华文宋体" w:hAnsi="华文宋体"/>
                <w:noProof/>
              </w:rPr>
              <w:t>二、从改良走向革命的孙中山</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25951F17" w14:textId="798105A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2" w:history="1">
            <w:r w:rsidR="00153C4E" w:rsidRPr="00153C4E">
              <w:rPr>
                <w:rStyle w:val="a3"/>
                <w:rFonts w:ascii="华文宋体" w:eastAsia="华文宋体" w:hAnsi="华文宋体"/>
                <w:noProof/>
              </w:rPr>
              <w:t>（一）改良梦碎</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64D6757E" w14:textId="6DE3F69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3" w:history="1">
            <w:r w:rsidR="00153C4E" w:rsidRPr="00153C4E">
              <w:rPr>
                <w:rStyle w:val="a3"/>
                <w:rFonts w:ascii="华文宋体" w:eastAsia="华文宋体" w:hAnsi="华文宋体"/>
                <w:noProof/>
              </w:rPr>
              <w:t>（二）革命志起</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12664F33" w14:textId="3C816564"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94" w:history="1">
            <w:r w:rsidR="00153C4E" w:rsidRPr="00153C4E">
              <w:rPr>
                <w:rStyle w:val="a3"/>
                <w:rFonts w:ascii="华文宋体" w:eastAsia="华文宋体" w:hAnsi="华文宋体"/>
                <w:noProof/>
              </w:rPr>
              <w:t>三、孙中山与革命之准备</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79F904A2" w14:textId="753E738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5" w:history="1">
            <w:r w:rsidR="00153C4E" w:rsidRPr="00153C4E">
              <w:rPr>
                <w:rStyle w:val="a3"/>
                <w:rFonts w:ascii="华文宋体" w:eastAsia="华文宋体" w:hAnsi="华文宋体"/>
                <w:noProof/>
              </w:rPr>
              <w:t>（一）革命思想与革命活动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6133A207" w14:textId="5D2A0BEF"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6" w:history="1">
            <w:r w:rsidR="00153C4E" w:rsidRPr="00153C4E">
              <w:rPr>
                <w:rStyle w:val="a3"/>
                <w:rFonts w:ascii="华文宋体" w:eastAsia="华文宋体" w:hAnsi="华文宋体"/>
                <w:noProof/>
              </w:rPr>
              <w:t>（二）革命动员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14</w:t>
            </w:r>
            <w:r w:rsidR="00153C4E" w:rsidRPr="00153C4E">
              <w:rPr>
                <w:rFonts w:ascii="华文宋体" w:eastAsia="华文宋体" w:hAnsi="华文宋体"/>
                <w:noProof/>
                <w:webHidden/>
              </w:rPr>
              <w:fldChar w:fldCharType="end"/>
            </w:r>
          </w:hyperlink>
        </w:p>
        <w:p w14:paraId="14DBC508" w14:textId="508B39F7"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097" w:history="1">
            <w:r w:rsidR="00153C4E" w:rsidRPr="00153C4E">
              <w:rPr>
                <w:rStyle w:val="a3"/>
                <w:rFonts w:ascii="华文宋体" w:eastAsia="华文宋体" w:hAnsi="华文宋体"/>
                <w:noProof/>
              </w:rPr>
              <w:t>四、辛亥革命的过程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4E227941" w14:textId="450E40E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8" w:history="1">
            <w:r w:rsidR="00153C4E" w:rsidRPr="00153C4E">
              <w:rPr>
                <w:rStyle w:val="a3"/>
                <w:rFonts w:ascii="华文宋体" w:eastAsia="华文宋体" w:hAnsi="华文宋体"/>
                <w:noProof/>
              </w:rPr>
              <w:t>（一）前奏——保路运动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1B92990B" w14:textId="1DB4E16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099" w:history="1">
            <w:r w:rsidR="00153C4E" w:rsidRPr="00153C4E">
              <w:rPr>
                <w:rStyle w:val="a3"/>
                <w:rFonts w:ascii="华文宋体" w:eastAsia="华文宋体" w:hAnsi="华文宋体"/>
                <w:noProof/>
              </w:rPr>
              <w:t>（二）爆发——武昌首义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_Toc153541099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6205FA15" w14:textId="694B6C7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0" w:history="1">
            <w:r w:rsidR="00153C4E" w:rsidRPr="00153C4E">
              <w:rPr>
                <w:rStyle w:val="a3"/>
                <w:rFonts w:ascii="华文宋体" w:eastAsia="华文宋体" w:hAnsi="华文宋体"/>
                <w:noProof/>
              </w:rPr>
              <w:t>（三）各省响应</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1A57F596" w14:textId="5CD81A6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1" w:history="1">
            <w:r w:rsidR="00153C4E" w:rsidRPr="00153C4E">
              <w:rPr>
                <w:rStyle w:val="a3"/>
                <w:rFonts w:ascii="华文宋体" w:eastAsia="华文宋体" w:hAnsi="华文宋体"/>
                <w:noProof/>
              </w:rPr>
              <w:t>（四）辛亥革命中的孙中山</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3B753BEE" w14:textId="6154A5AE"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2" w:history="1">
            <w:r w:rsidR="00153C4E" w:rsidRPr="00153C4E">
              <w:rPr>
                <w:rStyle w:val="a3"/>
                <w:rFonts w:ascii="华文宋体" w:eastAsia="华文宋体" w:hAnsi="华文宋体"/>
                <w:noProof/>
              </w:rPr>
              <w:t>（五）辛亥革命的失败</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15</w:t>
            </w:r>
            <w:r w:rsidR="00153C4E" w:rsidRPr="00153C4E">
              <w:rPr>
                <w:rFonts w:ascii="华文宋体" w:eastAsia="华文宋体" w:hAnsi="华文宋体"/>
                <w:noProof/>
                <w:webHidden/>
              </w:rPr>
              <w:fldChar w:fldCharType="end"/>
            </w:r>
          </w:hyperlink>
        </w:p>
        <w:p w14:paraId="1B88FB65" w14:textId="16E2E4CA"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03" w:history="1">
            <w:r w:rsidR="00153C4E" w:rsidRPr="00153C4E">
              <w:rPr>
                <w:rStyle w:val="a3"/>
                <w:rFonts w:ascii="华文宋体" w:eastAsia="华文宋体" w:hAnsi="华文宋体"/>
                <w:noProof/>
              </w:rPr>
              <w:t>五、辛亥革命的意义和教训</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16</w:t>
            </w:r>
            <w:r w:rsidR="00153C4E" w:rsidRPr="00153C4E">
              <w:rPr>
                <w:rFonts w:ascii="华文宋体" w:eastAsia="华文宋体" w:hAnsi="华文宋体"/>
                <w:noProof/>
                <w:webHidden/>
              </w:rPr>
              <w:fldChar w:fldCharType="end"/>
            </w:r>
          </w:hyperlink>
        </w:p>
        <w:p w14:paraId="712114AD" w14:textId="5CB4846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4" w:history="1">
            <w:r w:rsidR="00153C4E" w:rsidRPr="00153C4E">
              <w:rPr>
                <w:rStyle w:val="a3"/>
                <w:rFonts w:ascii="华文宋体" w:eastAsia="华文宋体" w:hAnsi="华文宋体"/>
                <w:noProof/>
              </w:rPr>
              <w:t>（一）辛亥革命的意义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16</w:t>
            </w:r>
            <w:r w:rsidR="00153C4E" w:rsidRPr="00153C4E">
              <w:rPr>
                <w:rFonts w:ascii="华文宋体" w:eastAsia="华文宋体" w:hAnsi="华文宋体"/>
                <w:noProof/>
                <w:webHidden/>
              </w:rPr>
              <w:fldChar w:fldCharType="end"/>
            </w:r>
          </w:hyperlink>
        </w:p>
        <w:p w14:paraId="1D231986" w14:textId="410FE14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5" w:history="1">
            <w:r w:rsidR="00153C4E" w:rsidRPr="00153C4E">
              <w:rPr>
                <w:rStyle w:val="a3"/>
                <w:rFonts w:ascii="华文宋体" w:eastAsia="华文宋体" w:hAnsi="华文宋体"/>
                <w:noProof/>
              </w:rPr>
              <w:t>（二）辛亥革命的教训</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16</w:t>
            </w:r>
            <w:r w:rsidR="00153C4E" w:rsidRPr="00153C4E">
              <w:rPr>
                <w:rFonts w:ascii="华文宋体" w:eastAsia="华文宋体" w:hAnsi="华文宋体"/>
                <w:noProof/>
                <w:webHidden/>
              </w:rPr>
              <w:fldChar w:fldCharType="end"/>
            </w:r>
          </w:hyperlink>
        </w:p>
        <w:p w14:paraId="6696FA13" w14:textId="2C48529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6" w:history="1">
            <w:r w:rsidR="00153C4E" w:rsidRPr="00153C4E">
              <w:rPr>
                <w:rStyle w:val="a3"/>
                <w:rFonts w:ascii="华文宋体" w:eastAsia="华文宋体" w:hAnsi="华文宋体"/>
                <w:noProof/>
              </w:rPr>
              <w:t>（三）对孙中山的评价</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16</w:t>
            </w:r>
            <w:r w:rsidR="00153C4E" w:rsidRPr="00153C4E">
              <w:rPr>
                <w:rFonts w:ascii="华文宋体" w:eastAsia="华文宋体" w:hAnsi="华文宋体"/>
                <w:noProof/>
                <w:webHidden/>
              </w:rPr>
              <w:fldChar w:fldCharType="end"/>
            </w:r>
          </w:hyperlink>
        </w:p>
        <w:p w14:paraId="4904A748" w14:textId="70531F6E"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07" w:history="1">
            <w:r w:rsidR="00153C4E" w:rsidRPr="00153C4E">
              <w:rPr>
                <w:rStyle w:val="a3"/>
                <w:rFonts w:ascii="华文宋体" w:eastAsia="华文宋体" w:hAnsi="华文宋体"/>
                <w:noProof/>
              </w:rPr>
              <w:t>第四讲 开天辟地的大事变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17</w:t>
            </w:r>
            <w:r w:rsidR="00153C4E" w:rsidRPr="00153C4E">
              <w:rPr>
                <w:rFonts w:ascii="华文宋体" w:eastAsia="华文宋体" w:hAnsi="华文宋体"/>
                <w:noProof/>
                <w:webHidden/>
              </w:rPr>
              <w:fldChar w:fldCharType="end"/>
            </w:r>
          </w:hyperlink>
        </w:p>
        <w:p w14:paraId="52926313" w14:textId="46603C8E"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08" w:history="1">
            <w:r w:rsidR="00153C4E" w:rsidRPr="00153C4E">
              <w:rPr>
                <w:rStyle w:val="a3"/>
                <w:rFonts w:ascii="华文宋体" w:eastAsia="华文宋体" w:hAnsi="华文宋体"/>
                <w:noProof/>
              </w:rPr>
              <w:t>一、新文化运动和五四运动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17</w:t>
            </w:r>
            <w:r w:rsidR="00153C4E" w:rsidRPr="00153C4E">
              <w:rPr>
                <w:rFonts w:ascii="华文宋体" w:eastAsia="华文宋体" w:hAnsi="华文宋体"/>
                <w:noProof/>
                <w:webHidden/>
              </w:rPr>
              <w:fldChar w:fldCharType="end"/>
            </w:r>
          </w:hyperlink>
        </w:p>
        <w:p w14:paraId="54EFBBA6" w14:textId="73CBC79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09" w:history="1">
            <w:r w:rsidR="00153C4E" w:rsidRPr="00153C4E">
              <w:rPr>
                <w:rStyle w:val="a3"/>
                <w:rFonts w:ascii="华文宋体" w:eastAsia="华文宋体" w:hAnsi="华文宋体"/>
                <w:noProof/>
              </w:rPr>
              <w:t>（一）北洋军阀的统治（1912~1928）</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_Toc153541109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17</w:t>
            </w:r>
            <w:r w:rsidR="00153C4E" w:rsidRPr="00153C4E">
              <w:rPr>
                <w:rFonts w:ascii="华文宋体" w:eastAsia="华文宋体" w:hAnsi="华文宋体"/>
                <w:noProof/>
                <w:webHidden/>
              </w:rPr>
              <w:fldChar w:fldCharType="end"/>
            </w:r>
          </w:hyperlink>
        </w:p>
        <w:p w14:paraId="0BFEB0CA" w14:textId="06E801B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0" w:history="1">
            <w:r w:rsidR="00153C4E" w:rsidRPr="00153C4E">
              <w:rPr>
                <w:rStyle w:val="a3"/>
                <w:rFonts w:ascii="华文宋体" w:eastAsia="华文宋体" w:hAnsi="华文宋体"/>
                <w:noProof/>
              </w:rPr>
              <w:t>（二）新文化运动与思想解放潮流</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18</w:t>
            </w:r>
            <w:r w:rsidR="00153C4E" w:rsidRPr="00153C4E">
              <w:rPr>
                <w:rFonts w:ascii="华文宋体" w:eastAsia="华文宋体" w:hAnsi="华文宋体"/>
                <w:noProof/>
                <w:webHidden/>
              </w:rPr>
              <w:fldChar w:fldCharType="end"/>
            </w:r>
          </w:hyperlink>
        </w:p>
        <w:p w14:paraId="44D0F4EC" w14:textId="7A5C3B1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1" w:history="1">
            <w:r w:rsidR="00153C4E" w:rsidRPr="00153C4E">
              <w:rPr>
                <w:rStyle w:val="a3"/>
                <w:rFonts w:ascii="华文宋体" w:eastAsia="华文宋体" w:hAnsi="华文宋体"/>
                <w:noProof/>
              </w:rPr>
              <w:t>（三）五四运动：新民主主义革命开端</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20</w:t>
            </w:r>
            <w:r w:rsidR="00153C4E" w:rsidRPr="00153C4E">
              <w:rPr>
                <w:rFonts w:ascii="华文宋体" w:eastAsia="华文宋体" w:hAnsi="华文宋体"/>
                <w:noProof/>
                <w:webHidden/>
              </w:rPr>
              <w:fldChar w:fldCharType="end"/>
            </w:r>
          </w:hyperlink>
        </w:p>
        <w:p w14:paraId="1F50DCC6" w14:textId="6AEBE1FE"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12" w:history="1">
            <w:r w:rsidR="00153C4E" w:rsidRPr="00153C4E">
              <w:rPr>
                <w:rStyle w:val="a3"/>
                <w:rFonts w:ascii="华文宋体" w:eastAsia="华文宋体" w:hAnsi="华文宋体"/>
                <w:noProof/>
              </w:rPr>
              <w:t>二、马克思主义进一步传播与中国共产党诞生</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21</w:t>
            </w:r>
            <w:r w:rsidR="00153C4E" w:rsidRPr="00153C4E">
              <w:rPr>
                <w:rFonts w:ascii="华文宋体" w:eastAsia="华文宋体" w:hAnsi="华文宋体"/>
                <w:noProof/>
                <w:webHidden/>
              </w:rPr>
              <w:fldChar w:fldCharType="end"/>
            </w:r>
          </w:hyperlink>
        </w:p>
        <w:p w14:paraId="7C326600" w14:textId="3319777E"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3" w:history="1">
            <w:r w:rsidR="00153C4E" w:rsidRPr="00153C4E">
              <w:rPr>
                <w:rStyle w:val="a3"/>
                <w:rFonts w:ascii="华文宋体" w:eastAsia="华文宋体" w:hAnsi="华文宋体"/>
                <w:noProof/>
              </w:rPr>
              <w:t>（一）中国早期马克思主义思想运动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21</w:t>
            </w:r>
            <w:r w:rsidR="00153C4E" w:rsidRPr="00153C4E">
              <w:rPr>
                <w:rFonts w:ascii="华文宋体" w:eastAsia="华文宋体" w:hAnsi="华文宋体"/>
                <w:noProof/>
                <w:webHidden/>
              </w:rPr>
              <w:fldChar w:fldCharType="end"/>
            </w:r>
          </w:hyperlink>
        </w:p>
        <w:p w14:paraId="3480188B" w14:textId="48D6EA1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4" w:history="1">
            <w:r w:rsidR="00153C4E" w:rsidRPr="00153C4E">
              <w:rPr>
                <w:rStyle w:val="a3"/>
                <w:rFonts w:ascii="华文宋体" w:eastAsia="华文宋体" w:hAnsi="华文宋体"/>
                <w:noProof/>
              </w:rPr>
              <w:t>（二）马克思主义与中国工人运动的结合</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22</w:t>
            </w:r>
            <w:r w:rsidR="00153C4E" w:rsidRPr="00153C4E">
              <w:rPr>
                <w:rFonts w:ascii="华文宋体" w:eastAsia="华文宋体" w:hAnsi="华文宋体"/>
                <w:noProof/>
                <w:webHidden/>
              </w:rPr>
              <w:fldChar w:fldCharType="end"/>
            </w:r>
          </w:hyperlink>
        </w:p>
        <w:p w14:paraId="313A60CB" w14:textId="3D80016F"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5" w:history="1">
            <w:r w:rsidR="00153C4E" w:rsidRPr="00153C4E">
              <w:rPr>
                <w:rStyle w:val="a3"/>
                <w:rFonts w:ascii="华文宋体" w:eastAsia="华文宋体" w:hAnsi="华文宋体"/>
                <w:noProof/>
              </w:rPr>
              <w:t>（三）中国共产党的创建及其历史意义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22</w:t>
            </w:r>
            <w:r w:rsidR="00153C4E" w:rsidRPr="00153C4E">
              <w:rPr>
                <w:rFonts w:ascii="华文宋体" w:eastAsia="华文宋体" w:hAnsi="华文宋体"/>
                <w:noProof/>
                <w:webHidden/>
              </w:rPr>
              <w:fldChar w:fldCharType="end"/>
            </w:r>
          </w:hyperlink>
        </w:p>
        <w:p w14:paraId="27A00C7C" w14:textId="17381A6B"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16" w:history="1">
            <w:r w:rsidR="00153C4E" w:rsidRPr="00153C4E">
              <w:rPr>
                <w:rStyle w:val="a3"/>
                <w:rFonts w:ascii="华文宋体" w:eastAsia="华文宋体" w:hAnsi="华文宋体"/>
                <w:noProof/>
              </w:rPr>
              <w:t>第五讲 毛泽东与中国革命新道路的开辟</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22</w:t>
            </w:r>
            <w:r w:rsidR="00153C4E" w:rsidRPr="00153C4E">
              <w:rPr>
                <w:rFonts w:ascii="华文宋体" w:eastAsia="华文宋体" w:hAnsi="华文宋体"/>
                <w:noProof/>
                <w:webHidden/>
              </w:rPr>
              <w:fldChar w:fldCharType="end"/>
            </w:r>
          </w:hyperlink>
        </w:p>
        <w:p w14:paraId="420BC87D" w14:textId="6FB405D2"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17" w:history="1">
            <w:r w:rsidR="00153C4E" w:rsidRPr="00153C4E">
              <w:rPr>
                <w:rStyle w:val="a3"/>
                <w:rFonts w:ascii="华文宋体" w:eastAsia="华文宋体" w:hAnsi="华文宋体"/>
                <w:noProof/>
              </w:rPr>
              <w:t>一、1927年：革命转折点</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23</w:t>
            </w:r>
            <w:r w:rsidR="00153C4E" w:rsidRPr="00153C4E">
              <w:rPr>
                <w:rFonts w:ascii="华文宋体" w:eastAsia="华文宋体" w:hAnsi="华文宋体"/>
                <w:noProof/>
                <w:webHidden/>
              </w:rPr>
              <w:fldChar w:fldCharType="end"/>
            </w:r>
          </w:hyperlink>
        </w:p>
        <w:p w14:paraId="59173C46" w14:textId="6D3AC93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8" w:history="1">
            <w:r w:rsidR="00153C4E" w:rsidRPr="00153C4E">
              <w:rPr>
                <w:rStyle w:val="a3"/>
                <w:rFonts w:ascii="华文宋体" w:eastAsia="华文宋体" w:hAnsi="华文宋体"/>
                <w:noProof/>
              </w:rPr>
              <w:t>（一）国民党政府“统一”全国</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23</w:t>
            </w:r>
            <w:r w:rsidR="00153C4E" w:rsidRPr="00153C4E">
              <w:rPr>
                <w:rFonts w:ascii="华文宋体" w:eastAsia="华文宋体" w:hAnsi="华文宋体"/>
                <w:noProof/>
                <w:webHidden/>
              </w:rPr>
              <w:fldChar w:fldCharType="end"/>
            </w:r>
          </w:hyperlink>
        </w:p>
        <w:p w14:paraId="6B70339A" w14:textId="24FA5F9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19" w:history="1">
            <w:r w:rsidR="00153C4E" w:rsidRPr="00153C4E">
              <w:rPr>
                <w:rStyle w:val="a3"/>
                <w:rFonts w:ascii="华文宋体" w:eastAsia="华文宋体" w:hAnsi="华文宋体"/>
                <w:noProof/>
              </w:rPr>
              <w:t>（二）国民党政府的统治——对内专制独裁</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_Toc153541119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23</w:t>
            </w:r>
            <w:r w:rsidR="00153C4E" w:rsidRPr="00153C4E">
              <w:rPr>
                <w:rFonts w:ascii="华文宋体" w:eastAsia="华文宋体" w:hAnsi="华文宋体"/>
                <w:noProof/>
                <w:webHidden/>
              </w:rPr>
              <w:fldChar w:fldCharType="end"/>
            </w:r>
          </w:hyperlink>
        </w:p>
        <w:p w14:paraId="4A78838B" w14:textId="2FE666F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0" w:history="1">
            <w:r w:rsidR="00153C4E" w:rsidRPr="00153C4E">
              <w:rPr>
                <w:rStyle w:val="a3"/>
                <w:rFonts w:ascii="华文宋体" w:eastAsia="华文宋体" w:hAnsi="华文宋体"/>
                <w:noProof/>
              </w:rPr>
              <w:t>（三）中国革命的低潮——大革命后的艰难环境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23</w:t>
            </w:r>
            <w:r w:rsidR="00153C4E" w:rsidRPr="00153C4E">
              <w:rPr>
                <w:rFonts w:ascii="华文宋体" w:eastAsia="华文宋体" w:hAnsi="华文宋体"/>
                <w:noProof/>
                <w:webHidden/>
              </w:rPr>
              <w:fldChar w:fldCharType="end"/>
            </w:r>
          </w:hyperlink>
        </w:p>
        <w:p w14:paraId="0C5B5B38" w14:textId="714FDC69"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1" w:history="1">
            <w:r w:rsidR="00153C4E" w:rsidRPr="00153C4E">
              <w:rPr>
                <w:rStyle w:val="a3"/>
                <w:rFonts w:ascii="华文宋体" w:eastAsia="华文宋体" w:hAnsi="华文宋体"/>
                <w:noProof/>
              </w:rPr>
              <w:t>（四）武装革命斗争的开端</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27C72027" w14:textId="2DEB6D7F"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22" w:history="1">
            <w:r w:rsidR="00153C4E" w:rsidRPr="00153C4E">
              <w:rPr>
                <w:rStyle w:val="a3"/>
                <w:rFonts w:ascii="华文宋体" w:eastAsia="华文宋体" w:hAnsi="华文宋体"/>
                <w:noProof/>
              </w:rPr>
              <w:t>二、毛泽东的革命经历</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1D294379" w14:textId="67E8C78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3" w:history="1">
            <w:r w:rsidR="00153C4E" w:rsidRPr="00153C4E">
              <w:rPr>
                <w:rStyle w:val="a3"/>
                <w:rFonts w:ascii="华文宋体" w:eastAsia="华文宋体" w:hAnsi="华文宋体"/>
                <w:noProof/>
              </w:rPr>
              <w:t>（一）早年经历</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530E417D" w14:textId="2FD94D2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4" w:history="1">
            <w:r w:rsidR="00153C4E" w:rsidRPr="00153C4E">
              <w:rPr>
                <w:rStyle w:val="a3"/>
                <w:rFonts w:ascii="华文宋体" w:eastAsia="华文宋体" w:hAnsi="华文宋体"/>
                <w:noProof/>
              </w:rPr>
              <w:t>（二）接受马克思主义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64F32BA7" w14:textId="5F5A6727"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25" w:history="1">
            <w:r w:rsidR="00153C4E" w:rsidRPr="00153C4E">
              <w:rPr>
                <w:rStyle w:val="a3"/>
                <w:rFonts w:ascii="华文宋体" w:eastAsia="华文宋体" w:hAnsi="华文宋体"/>
                <w:noProof/>
              </w:rPr>
              <w:t>三、农村包围城市，武装夺取政权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5FDE9E4D" w14:textId="4E98232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6" w:history="1">
            <w:r w:rsidR="00153C4E" w:rsidRPr="00153C4E">
              <w:rPr>
                <w:rStyle w:val="a3"/>
                <w:rFonts w:ascii="华文宋体" w:eastAsia="华文宋体" w:hAnsi="华文宋体"/>
                <w:noProof/>
              </w:rPr>
              <w:t>（一）对中国革命道路的艰难探索</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24</w:t>
            </w:r>
            <w:r w:rsidR="00153C4E" w:rsidRPr="00153C4E">
              <w:rPr>
                <w:rFonts w:ascii="华文宋体" w:eastAsia="华文宋体" w:hAnsi="华文宋体"/>
                <w:noProof/>
                <w:webHidden/>
              </w:rPr>
              <w:fldChar w:fldCharType="end"/>
            </w:r>
          </w:hyperlink>
        </w:p>
        <w:p w14:paraId="7A6BDABE" w14:textId="4742773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7" w:history="1">
            <w:r w:rsidR="00153C4E" w:rsidRPr="00153C4E">
              <w:rPr>
                <w:rStyle w:val="a3"/>
                <w:rFonts w:ascii="华文宋体" w:eastAsia="华文宋体" w:hAnsi="华文宋体"/>
                <w:noProof/>
              </w:rPr>
              <w:t>（二）农村包围城市、武装夺取政权道路的依据及其内容</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25</w:t>
            </w:r>
            <w:r w:rsidR="00153C4E" w:rsidRPr="00153C4E">
              <w:rPr>
                <w:rFonts w:ascii="华文宋体" w:eastAsia="华文宋体" w:hAnsi="华文宋体"/>
                <w:noProof/>
                <w:webHidden/>
              </w:rPr>
              <w:fldChar w:fldCharType="end"/>
            </w:r>
          </w:hyperlink>
        </w:p>
        <w:p w14:paraId="16B3A502" w14:textId="3BDFB9C8"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28" w:history="1">
            <w:r w:rsidR="00153C4E" w:rsidRPr="00153C4E">
              <w:rPr>
                <w:rStyle w:val="a3"/>
                <w:rFonts w:ascii="华文宋体" w:eastAsia="华文宋体" w:hAnsi="华文宋体"/>
                <w:noProof/>
              </w:rPr>
              <w:t>（三）中国革命的复兴</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26</w:t>
            </w:r>
            <w:r w:rsidR="00153C4E" w:rsidRPr="00153C4E">
              <w:rPr>
                <w:rFonts w:ascii="华文宋体" w:eastAsia="华文宋体" w:hAnsi="华文宋体"/>
                <w:noProof/>
                <w:webHidden/>
              </w:rPr>
              <w:fldChar w:fldCharType="end"/>
            </w:r>
          </w:hyperlink>
        </w:p>
        <w:p w14:paraId="04CE0C7B" w14:textId="038A5C59"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29" w:history="1">
            <w:r w:rsidR="00153C4E" w:rsidRPr="00153C4E">
              <w:rPr>
                <w:rStyle w:val="a3"/>
                <w:rFonts w:ascii="华文宋体" w:eastAsia="华文宋体" w:hAnsi="华文宋体"/>
                <w:noProof/>
              </w:rPr>
              <w:t>四、红军长征及胜利</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_Toc153541129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6FC17A7C" w14:textId="7988076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0" w:history="1">
            <w:r w:rsidR="00153C4E" w:rsidRPr="00153C4E">
              <w:rPr>
                <w:rStyle w:val="a3"/>
                <w:rFonts w:ascii="华文宋体" w:eastAsia="华文宋体" w:hAnsi="华文宋体"/>
                <w:noProof/>
              </w:rPr>
              <w:t>（一）第五次反“围剿”斗争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6C84E2E7" w14:textId="232BDF8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1" w:history="1">
            <w:r w:rsidR="00153C4E" w:rsidRPr="00153C4E">
              <w:rPr>
                <w:rStyle w:val="a3"/>
                <w:rFonts w:ascii="华文宋体" w:eastAsia="华文宋体" w:hAnsi="华文宋体"/>
                <w:noProof/>
              </w:rPr>
              <w:t>（二）遵义会议</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41019B7F" w14:textId="6EF88B8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2" w:history="1">
            <w:r w:rsidR="00153C4E" w:rsidRPr="00153C4E">
              <w:rPr>
                <w:rStyle w:val="a3"/>
                <w:rFonts w:ascii="华文宋体" w:eastAsia="华文宋体" w:hAnsi="华文宋体"/>
                <w:noProof/>
              </w:rPr>
              <w:t>（三）长征胜利</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75B74068" w14:textId="52640719"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3" w:history="1">
            <w:r w:rsidR="00153C4E" w:rsidRPr="00153C4E">
              <w:rPr>
                <w:rStyle w:val="a3"/>
                <w:rFonts w:ascii="华文宋体" w:eastAsia="华文宋体" w:hAnsi="华文宋体"/>
                <w:noProof/>
              </w:rPr>
              <w:t>（四）长征胜利的意义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122EDDDB" w14:textId="400E15B8"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34" w:history="1">
            <w:r w:rsidR="00153C4E" w:rsidRPr="00153C4E">
              <w:rPr>
                <w:rStyle w:val="a3"/>
                <w:rFonts w:ascii="华文宋体" w:eastAsia="华文宋体" w:hAnsi="华文宋体"/>
                <w:noProof/>
              </w:rPr>
              <w:t>第六讲 中华民族的抗日战争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2B01C8A4" w14:textId="251CCE1A"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35" w:history="1">
            <w:r w:rsidR="00153C4E" w:rsidRPr="00153C4E">
              <w:rPr>
                <w:rStyle w:val="a3"/>
                <w:rFonts w:ascii="华文宋体" w:eastAsia="华文宋体" w:hAnsi="华文宋体"/>
                <w:noProof/>
              </w:rPr>
              <w:t>一、日本帝国主义灭亡中国的企图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27</w:t>
            </w:r>
            <w:r w:rsidR="00153C4E" w:rsidRPr="00153C4E">
              <w:rPr>
                <w:rFonts w:ascii="华文宋体" w:eastAsia="华文宋体" w:hAnsi="华文宋体"/>
                <w:noProof/>
                <w:webHidden/>
              </w:rPr>
              <w:fldChar w:fldCharType="end"/>
            </w:r>
          </w:hyperlink>
        </w:p>
        <w:p w14:paraId="7E7B0A40" w14:textId="1BD10D9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6" w:history="1">
            <w:r w:rsidR="00153C4E" w:rsidRPr="00153C4E">
              <w:rPr>
                <w:rStyle w:val="a3"/>
                <w:rFonts w:ascii="华文宋体" w:eastAsia="华文宋体" w:hAnsi="华文宋体"/>
                <w:noProof/>
              </w:rPr>
              <w:t>（一）日本灭亡中国的计划及其实施</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28</w:t>
            </w:r>
            <w:r w:rsidR="00153C4E" w:rsidRPr="00153C4E">
              <w:rPr>
                <w:rFonts w:ascii="华文宋体" w:eastAsia="华文宋体" w:hAnsi="华文宋体"/>
                <w:noProof/>
                <w:webHidden/>
              </w:rPr>
              <w:fldChar w:fldCharType="end"/>
            </w:r>
          </w:hyperlink>
        </w:p>
        <w:p w14:paraId="51452ED0" w14:textId="6BF8DFB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7" w:history="1">
            <w:r w:rsidR="00153C4E" w:rsidRPr="00153C4E">
              <w:rPr>
                <w:rStyle w:val="a3"/>
                <w:rFonts w:ascii="华文宋体" w:eastAsia="华文宋体" w:hAnsi="华文宋体"/>
                <w:noProof/>
              </w:rPr>
              <w:t>（二）残暴的殖民统治和民族的深重灾难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28</w:t>
            </w:r>
            <w:r w:rsidR="00153C4E" w:rsidRPr="00153C4E">
              <w:rPr>
                <w:rFonts w:ascii="华文宋体" w:eastAsia="华文宋体" w:hAnsi="华文宋体"/>
                <w:noProof/>
                <w:webHidden/>
              </w:rPr>
              <w:fldChar w:fldCharType="end"/>
            </w:r>
          </w:hyperlink>
        </w:p>
        <w:p w14:paraId="6621BB40" w14:textId="0DC4D908"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38" w:history="1">
            <w:r w:rsidR="00153C4E" w:rsidRPr="00153C4E">
              <w:rPr>
                <w:rStyle w:val="a3"/>
                <w:rFonts w:ascii="华文宋体" w:eastAsia="华文宋体" w:hAnsi="华文宋体"/>
                <w:noProof/>
              </w:rPr>
              <w:t>二、中国军民从局部抗战到全国性抗战</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28</w:t>
            </w:r>
            <w:r w:rsidR="00153C4E" w:rsidRPr="00153C4E">
              <w:rPr>
                <w:rFonts w:ascii="华文宋体" w:eastAsia="华文宋体" w:hAnsi="华文宋体"/>
                <w:noProof/>
                <w:webHidden/>
              </w:rPr>
              <w:fldChar w:fldCharType="end"/>
            </w:r>
          </w:hyperlink>
        </w:p>
        <w:p w14:paraId="37197059" w14:textId="6010F561"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39" w:history="1">
            <w:r w:rsidR="00153C4E" w:rsidRPr="00153C4E">
              <w:rPr>
                <w:rStyle w:val="a3"/>
                <w:rFonts w:ascii="华文宋体" w:eastAsia="华文宋体" w:hAnsi="华文宋体"/>
                <w:noProof/>
              </w:rPr>
              <w:t>（一）中国共产党举起武装抗日的旗帜</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_Toc153541139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28</w:t>
            </w:r>
            <w:r w:rsidR="00153C4E" w:rsidRPr="00153C4E">
              <w:rPr>
                <w:rFonts w:ascii="华文宋体" w:eastAsia="华文宋体" w:hAnsi="华文宋体"/>
                <w:noProof/>
                <w:webHidden/>
              </w:rPr>
              <w:fldChar w:fldCharType="end"/>
            </w:r>
          </w:hyperlink>
        </w:p>
        <w:p w14:paraId="65F7E7F6" w14:textId="19D294E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0" w:history="1">
            <w:r w:rsidR="00153C4E" w:rsidRPr="00153C4E">
              <w:rPr>
                <w:rStyle w:val="a3"/>
                <w:rFonts w:ascii="华文宋体" w:eastAsia="华文宋体" w:hAnsi="华文宋体"/>
                <w:noProof/>
              </w:rPr>
              <w:t>（二）局部抗战与救亡运动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28</w:t>
            </w:r>
            <w:r w:rsidR="00153C4E" w:rsidRPr="00153C4E">
              <w:rPr>
                <w:rFonts w:ascii="华文宋体" w:eastAsia="华文宋体" w:hAnsi="华文宋体"/>
                <w:noProof/>
                <w:webHidden/>
              </w:rPr>
              <w:fldChar w:fldCharType="end"/>
            </w:r>
          </w:hyperlink>
        </w:p>
        <w:p w14:paraId="728ABC34" w14:textId="321FDBF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1" w:history="1">
            <w:r w:rsidR="00153C4E" w:rsidRPr="00153C4E">
              <w:rPr>
                <w:rStyle w:val="a3"/>
                <w:rFonts w:ascii="华文宋体" w:eastAsia="华文宋体" w:hAnsi="华文宋体"/>
                <w:noProof/>
              </w:rPr>
              <w:t>（三）国共合作，共赴国难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29</w:t>
            </w:r>
            <w:r w:rsidR="00153C4E" w:rsidRPr="00153C4E">
              <w:rPr>
                <w:rFonts w:ascii="华文宋体" w:eastAsia="华文宋体" w:hAnsi="华文宋体"/>
                <w:noProof/>
                <w:webHidden/>
              </w:rPr>
              <w:fldChar w:fldCharType="end"/>
            </w:r>
          </w:hyperlink>
        </w:p>
        <w:p w14:paraId="4F63100D" w14:textId="72ECAE0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2" w:history="1">
            <w:r w:rsidR="00153C4E" w:rsidRPr="00153C4E">
              <w:rPr>
                <w:rStyle w:val="a3"/>
                <w:rFonts w:ascii="华文宋体" w:eastAsia="华文宋体" w:hAnsi="华文宋体"/>
                <w:noProof/>
              </w:rPr>
              <w:t>（四）全国性抗战的开始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29</w:t>
            </w:r>
            <w:r w:rsidR="00153C4E" w:rsidRPr="00153C4E">
              <w:rPr>
                <w:rFonts w:ascii="华文宋体" w:eastAsia="华文宋体" w:hAnsi="华文宋体"/>
                <w:noProof/>
                <w:webHidden/>
              </w:rPr>
              <w:fldChar w:fldCharType="end"/>
            </w:r>
          </w:hyperlink>
        </w:p>
        <w:p w14:paraId="266B91A0" w14:textId="4F7A6AC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3" w:history="1">
            <w:r w:rsidR="00153C4E" w:rsidRPr="00153C4E">
              <w:rPr>
                <w:rStyle w:val="a3"/>
                <w:rFonts w:ascii="华文宋体" w:eastAsia="华文宋体" w:hAnsi="华文宋体"/>
                <w:noProof/>
              </w:rPr>
              <w:t>（五）局部抗战与全民抗战的不同特点和作用</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30</w:t>
            </w:r>
            <w:r w:rsidR="00153C4E" w:rsidRPr="00153C4E">
              <w:rPr>
                <w:rFonts w:ascii="华文宋体" w:eastAsia="华文宋体" w:hAnsi="华文宋体"/>
                <w:noProof/>
                <w:webHidden/>
              </w:rPr>
              <w:fldChar w:fldCharType="end"/>
            </w:r>
          </w:hyperlink>
        </w:p>
        <w:p w14:paraId="07BE64DF" w14:textId="3D4A3371"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44" w:history="1">
            <w:r w:rsidR="00153C4E" w:rsidRPr="00153C4E">
              <w:rPr>
                <w:rStyle w:val="a3"/>
                <w:rFonts w:ascii="华文宋体" w:eastAsia="华文宋体" w:hAnsi="华文宋体"/>
                <w:noProof/>
              </w:rPr>
              <w:t>三、国民党与抗日正面战场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30</w:t>
            </w:r>
            <w:r w:rsidR="00153C4E" w:rsidRPr="00153C4E">
              <w:rPr>
                <w:rFonts w:ascii="华文宋体" w:eastAsia="华文宋体" w:hAnsi="华文宋体"/>
                <w:noProof/>
                <w:webHidden/>
              </w:rPr>
              <w:fldChar w:fldCharType="end"/>
            </w:r>
          </w:hyperlink>
        </w:p>
        <w:p w14:paraId="2E3065E7" w14:textId="4E60256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5" w:history="1">
            <w:r w:rsidR="00153C4E" w:rsidRPr="00153C4E">
              <w:rPr>
                <w:rStyle w:val="a3"/>
                <w:rFonts w:ascii="华文宋体" w:eastAsia="华文宋体" w:hAnsi="华文宋体"/>
                <w:noProof/>
              </w:rPr>
              <w:t>（一）战略防御阶段的正面战场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30</w:t>
            </w:r>
            <w:r w:rsidR="00153C4E" w:rsidRPr="00153C4E">
              <w:rPr>
                <w:rFonts w:ascii="华文宋体" w:eastAsia="华文宋体" w:hAnsi="华文宋体"/>
                <w:noProof/>
                <w:webHidden/>
              </w:rPr>
              <w:fldChar w:fldCharType="end"/>
            </w:r>
          </w:hyperlink>
        </w:p>
        <w:p w14:paraId="11C20CD0" w14:textId="665B2D4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6" w:history="1">
            <w:r w:rsidR="00153C4E" w:rsidRPr="00153C4E">
              <w:rPr>
                <w:rStyle w:val="a3"/>
                <w:rFonts w:ascii="华文宋体" w:eastAsia="华文宋体" w:hAnsi="华文宋体"/>
                <w:noProof/>
              </w:rPr>
              <w:t>（二）战略相持阶段的正面战场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31</w:t>
            </w:r>
            <w:r w:rsidR="00153C4E" w:rsidRPr="00153C4E">
              <w:rPr>
                <w:rFonts w:ascii="华文宋体" w:eastAsia="华文宋体" w:hAnsi="华文宋体"/>
                <w:noProof/>
                <w:webHidden/>
              </w:rPr>
              <w:fldChar w:fldCharType="end"/>
            </w:r>
          </w:hyperlink>
        </w:p>
        <w:p w14:paraId="5C723C63" w14:textId="6A76266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7" w:history="1">
            <w:r w:rsidR="00153C4E" w:rsidRPr="00153C4E">
              <w:rPr>
                <w:rStyle w:val="a3"/>
                <w:rFonts w:ascii="华文宋体" w:eastAsia="华文宋体" w:hAnsi="华文宋体"/>
                <w:noProof/>
              </w:rPr>
              <w:t>（三）战略反攻阶段的正面战场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31</w:t>
            </w:r>
            <w:r w:rsidR="00153C4E" w:rsidRPr="00153C4E">
              <w:rPr>
                <w:rFonts w:ascii="华文宋体" w:eastAsia="华文宋体" w:hAnsi="华文宋体"/>
                <w:noProof/>
                <w:webHidden/>
              </w:rPr>
              <w:fldChar w:fldCharType="end"/>
            </w:r>
          </w:hyperlink>
        </w:p>
        <w:p w14:paraId="25837DFB" w14:textId="713C1CDE"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48" w:history="1">
            <w:r w:rsidR="00153C4E" w:rsidRPr="00153C4E">
              <w:rPr>
                <w:rStyle w:val="a3"/>
                <w:rFonts w:ascii="华文宋体" w:eastAsia="华文宋体" w:hAnsi="华文宋体"/>
                <w:noProof/>
              </w:rPr>
              <w:t>四、中国共产党成为抗日战争的中流砥柱</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31</w:t>
            </w:r>
            <w:r w:rsidR="00153C4E" w:rsidRPr="00153C4E">
              <w:rPr>
                <w:rFonts w:ascii="华文宋体" w:eastAsia="华文宋体" w:hAnsi="华文宋体"/>
                <w:noProof/>
                <w:webHidden/>
              </w:rPr>
              <w:fldChar w:fldCharType="end"/>
            </w:r>
          </w:hyperlink>
        </w:p>
        <w:p w14:paraId="4084BBC2" w14:textId="01E1065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49" w:history="1">
            <w:r w:rsidR="00153C4E" w:rsidRPr="00153C4E">
              <w:rPr>
                <w:rStyle w:val="a3"/>
                <w:rFonts w:ascii="华文宋体" w:eastAsia="华文宋体" w:hAnsi="华文宋体"/>
                <w:noProof/>
              </w:rPr>
              <w:t>（一）全面抗战的路线和持久战的方针</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_Toc153541149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31</w:t>
            </w:r>
            <w:r w:rsidR="00153C4E" w:rsidRPr="00153C4E">
              <w:rPr>
                <w:rFonts w:ascii="华文宋体" w:eastAsia="华文宋体" w:hAnsi="华文宋体"/>
                <w:noProof/>
                <w:webHidden/>
              </w:rPr>
              <w:fldChar w:fldCharType="end"/>
            </w:r>
          </w:hyperlink>
        </w:p>
        <w:p w14:paraId="3F23D672" w14:textId="1C46BE68"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0" w:history="1">
            <w:r w:rsidR="00153C4E" w:rsidRPr="00153C4E">
              <w:rPr>
                <w:rStyle w:val="a3"/>
                <w:rFonts w:ascii="华文宋体" w:eastAsia="华文宋体" w:hAnsi="华文宋体"/>
                <w:noProof/>
              </w:rPr>
              <w:t>（二）敌后战场的开辟与游击战争的发展</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32</w:t>
            </w:r>
            <w:r w:rsidR="00153C4E" w:rsidRPr="00153C4E">
              <w:rPr>
                <w:rFonts w:ascii="华文宋体" w:eastAsia="华文宋体" w:hAnsi="华文宋体"/>
                <w:noProof/>
                <w:webHidden/>
              </w:rPr>
              <w:fldChar w:fldCharType="end"/>
            </w:r>
          </w:hyperlink>
        </w:p>
        <w:p w14:paraId="5CE6AC81" w14:textId="01D1EC2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1" w:history="1">
            <w:r w:rsidR="00153C4E" w:rsidRPr="00153C4E">
              <w:rPr>
                <w:rStyle w:val="a3"/>
                <w:rFonts w:ascii="华文宋体" w:eastAsia="华文宋体" w:hAnsi="华文宋体"/>
                <w:noProof/>
              </w:rPr>
              <w:t>（三）坚持抗战、团结、进步的方针和原则</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33</w:t>
            </w:r>
            <w:r w:rsidR="00153C4E" w:rsidRPr="00153C4E">
              <w:rPr>
                <w:rFonts w:ascii="华文宋体" w:eastAsia="华文宋体" w:hAnsi="华文宋体"/>
                <w:noProof/>
                <w:webHidden/>
              </w:rPr>
              <w:fldChar w:fldCharType="end"/>
            </w:r>
          </w:hyperlink>
        </w:p>
        <w:p w14:paraId="1874A995" w14:textId="36B5E39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2" w:history="1">
            <w:r w:rsidR="00153C4E" w:rsidRPr="00153C4E">
              <w:rPr>
                <w:rStyle w:val="a3"/>
                <w:rFonts w:ascii="华文宋体" w:eastAsia="华文宋体" w:hAnsi="华文宋体"/>
                <w:noProof/>
              </w:rPr>
              <w:t>（四）抗日民主根据地的建设及其地位</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33</w:t>
            </w:r>
            <w:r w:rsidR="00153C4E" w:rsidRPr="00153C4E">
              <w:rPr>
                <w:rFonts w:ascii="华文宋体" w:eastAsia="华文宋体" w:hAnsi="华文宋体"/>
                <w:noProof/>
                <w:webHidden/>
              </w:rPr>
              <w:fldChar w:fldCharType="end"/>
            </w:r>
          </w:hyperlink>
        </w:p>
        <w:p w14:paraId="4E9A6F00" w14:textId="7B0C25A8"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3" w:history="1">
            <w:r w:rsidR="00153C4E" w:rsidRPr="00153C4E">
              <w:rPr>
                <w:rStyle w:val="a3"/>
                <w:rFonts w:ascii="华文宋体" w:eastAsia="华文宋体" w:hAnsi="华文宋体"/>
                <w:noProof/>
              </w:rPr>
              <w:t>（五）推进大后方的抗日民主运动和进步文化工作</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33</w:t>
            </w:r>
            <w:r w:rsidR="00153C4E" w:rsidRPr="00153C4E">
              <w:rPr>
                <w:rFonts w:ascii="华文宋体" w:eastAsia="华文宋体" w:hAnsi="华文宋体"/>
                <w:noProof/>
                <w:webHidden/>
              </w:rPr>
              <w:fldChar w:fldCharType="end"/>
            </w:r>
          </w:hyperlink>
        </w:p>
        <w:p w14:paraId="15A143D8" w14:textId="1D6C63E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4" w:history="1">
            <w:r w:rsidR="00153C4E" w:rsidRPr="00153C4E">
              <w:rPr>
                <w:rStyle w:val="a3"/>
                <w:rFonts w:ascii="华文宋体" w:eastAsia="华文宋体" w:hAnsi="华文宋体"/>
                <w:noProof/>
              </w:rPr>
              <w:t>（六）中国共产党的自身建设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33</w:t>
            </w:r>
            <w:r w:rsidR="00153C4E" w:rsidRPr="00153C4E">
              <w:rPr>
                <w:rFonts w:ascii="华文宋体" w:eastAsia="华文宋体" w:hAnsi="华文宋体"/>
                <w:noProof/>
                <w:webHidden/>
              </w:rPr>
              <w:fldChar w:fldCharType="end"/>
            </w:r>
          </w:hyperlink>
        </w:p>
        <w:p w14:paraId="66B47E12" w14:textId="4A7F03DD"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55" w:history="1">
            <w:r w:rsidR="00153C4E" w:rsidRPr="00153C4E">
              <w:rPr>
                <w:rStyle w:val="a3"/>
                <w:rFonts w:ascii="华文宋体" w:eastAsia="华文宋体" w:hAnsi="华文宋体"/>
                <w:noProof/>
              </w:rPr>
              <w:t>五、抗日战争的胜利及其意义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34</w:t>
            </w:r>
            <w:r w:rsidR="00153C4E" w:rsidRPr="00153C4E">
              <w:rPr>
                <w:rFonts w:ascii="华文宋体" w:eastAsia="华文宋体" w:hAnsi="华文宋体"/>
                <w:noProof/>
                <w:webHidden/>
              </w:rPr>
              <w:fldChar w:fldCharType="end"/>
            </w:r>
          </w:hyperlink>
        </w:p>
        <w:p w14:paraId="3555791E" w14:textId="09A17E5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6" w:history="1">
            <w:r w:rsidR="00153C4E" w:rsidRPr="00153C4E">
              <w:rPr>
                <w:rStyle w:val="a3"/>
                <w:rFonts w:ascii="华文宋体" w:eastAsia="华文宋体" w:hAnsi="华文宋体"/>
                <w:noProof/>
              </w:rPr>
              <w:t>（一）抗日战争的胜利</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34</w:t>
            </w:r>
            <w:r w:rsidR="00153C4E" w:rsidRPr="00153C4E">
              <w:rPr>
                <w:rFonts w:ascii="华文宋体" w:eastAsia="华文宋体" w:hAnsi="华文宋体"/>
                <w:noProof/>
                <w:webHidden/>
              </w:rPr>
              <w:fldChar w:fldCharType="end"/>
            </w:r>
          </w:hyperlink>
        </w:p>
        <w:p w14:paraId="2B14420D" w14:textId="46D4EF5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57" w:history="1">
            <w:r w:rsidR="00153C4E" w:rsidRPr="00153C4E">
              <w:rPr>
                <w:rStyle w:val="a3"/>
                <w:rFonts w:ascii="华文宋体" w:eastAsia="华文宋体" w:hAnsi="华文宋体"/>
                <w:noProof/>
              </w:rPr>
              <w:t>（二）抗日战争胜利的意义、原因和基本经验</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35</w:t>
            </w:r>
            <w:r w:rsidR="00153C4E" w:rsidRPr="00153C4E">
              <w:rPr>
                <w:rFonts w:ascii="华文宋体" w:eastAsia="华文宋体" w:hAnsi="华文宋体"/>
                <w:noProof/>
                <w:webHidden/>
              </w:rPr>
              <w:fldChar w:fldCharType="end"/>
            </w:r>
          </w:hyperlink>
        </w:p>
        <w:p w14:paraId="4336B182" w14:textId="178C2107"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58" w:history="1">
            <w:r w:rsidR="00153C4E" w:rsidRPr="00153C4E">
              <w:rPr>
                <w:rStyle w:val="a3"/>
                <w:rFonts w:ascii="华文宋体" w:eastAsia="华文宋体" w:hAnsi="华文宋体"/>
                <w:noProof/>
              </w:rPr>
              <w:t>第七讲 为新中国而奋斗</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35</w:t>
            </w:r>
            <w:r w:rsidR="00153C4E" w:rsidRPr="00153C4E">
              <w:rPr>
                <w:rFonts w:ascii="华文宋体" w:eastAsia="华文宋体" w:hAnsi="华文宋体"/>
                <w:noProof/>
                <w:webHidden/>
              </w:rPr>
              <w:fldChar w:fldCharType="end"/>
            </w:r>
          </w:hyperlink>
        </w:p>
        <w:p w14:paraId="24449854" w14:textId="1C9D7FFB"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59" w:history="1">
            <w:r w:rsidR="00153C4E" w:rsidRPr="00153C4E">
              <w:rPr>
                <w:rStyle w:val="a3"/>
                <w:rFonts w:ascii="华文宋体" w:eastAsia="华文宋体" w:hAnsi="华文宋体"/>
                <w:noProof/>
              </w:rPr>
              <w:t>一、战后中国共产党争取和平民主的斗争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_Toc153541159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35</w:t>
            </w:r>
            <w:r w:rsidR="00153C4E" w:rsidRPr="00153C4E">
              <w:rPr>
                <w:rFonts w:ascii="华文宋体" w:eastAsia="华文宋体" w:hAnsi="华文宋体"/>
                <w:noProof/>
                <w:webHidden/>
              </w:rPr>
              <w:fldChar w:fldCharType="end"/>
            </w:r>
          </w:hyperlink>
        </w:p>
        <w:p w14:paraId="769488A8" w14:textId="5BBB07AC"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0" w:history="1">
            <w:r w:rsidR="00153C4E" w:rsidRPr="00153C4E">
              <w:rPr>
                <w:rStyle w:val="a3"/>
                <w:rFonts w:ascii="华文宋体" w:eastAsia="华文宋体" w:hAnsi="华文宋体"/>
                <w:noProof/>
              </w:rPr>
              <w:t>（一）战后国内国际形势</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35</w:t>
            </w:r>
            <w:r w:rsidR="00153C4E" w:rsidRPr="00153C4E">
              <w:rPr>
                <w:rFonts w:ascii="华文宋体" w:eastAsia="华文宋体" w:hAnsi="华文宋体"/>
                <w:noProof/>
                <w:webHidden/>
              </w:rPr>
              <w:fldChar w:fldCharType="end"/>
            </w:r>
          </w:hyperlink>
        </w:p>
        <w:p w14:paraId="3B4B9370" w14:textId="112183B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1" w:history="1">
            <w:r w:rsidR="00153C4E" w:rsidRPr="00153C4E">
              <w:rPr>
                <w:rStyle w:val="a3"/>
                <w:rFonts w:ascii="华文宋体" w:eastAsia="华文宋体" w:hAnsi="华文宋体"/>
                <w:noProof/>
              </w:rPr>
              <w:t>（二）争取和平民主的斗争：重庆谈判</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36</w:t>
            </w:r>
            <w:r w:rsidR="00153C4E" w:rsidRPr="00153C4E">
              <w:rPr>
                <w:rFonts w:ascii="华文宋体" w:eastAsia="华文宋体" w:hAnsi="华文宋体"/>
                <w:noProof/>
                <w:webHidden/>
              </w:rPr>
              <w:fldChar w:fldCharType="end"/>
            </w:r>
          </w:hyperlink>
        </w:p>
        <w:p w14:paraId="5D63F3A5" w14:textId="3AE05685"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62" w:history="1">
            <w:r w:rsidR="00153C4E" w:rsidRPr="00153C4E">
              <w:rPr>
                <w:rStyle w:val="a3"/>
                <w:rFonts w:ascii="华文宋体" w:eastAsia="华文宋体" w:hAnsi="华文宋体"/>
                <w:noProof/>
              </w:rPr>
              <w:t>二、国民党政权面临的全面危机</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37</w:t>
            </w:r>
            <w:r w:rsidR="00153C4E" w:rsidRPr="00153C4E">
              <w:rPr>
                <w:rFonts w:ascii="华文宋体" w:eastAsia="华文宋体" w:hAnsi="华文宋体"/>
                <w:noProof/>
                <w:webHidden/>
              </w:rPr>
              <w:fldChar w:fldCharType="end"/>
            </w:r>
          </w:hyperlink>
        </w:p>
        <w:p w14:paraId="5E86F77A" w14:textId="2AEABED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3" w:history="1">
            <w:r w:rsidR="00153C4E" w:rsidRPr="00153C4E">
              <w:rPr>
                <w:rStyle w:val="a3"/>
                <w:rFonts w:ascii="华文宋体" w:eastAsia="华文宋体" w:hAnsi="华文宋体"/>
                <w:noProof/>
              </w:rPr>
              <w:t>（一）腐败独裁</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37</w:t>
            </w:r>
            <w:r w:rsidR="00153C4E" w:rsidRPr="00153C4E">
              <w:rPr>
                <w:rFonts w:ascii="华文宋体" w:eastAsia="华文宋体" w:hAnsi="华文宋体"/>
                <w:noProof/>
                <w:webHidden/>
              </w:rPr>
              <w:fldChar w:fldCharType="end"/>
            </w:r>
          </w:hyperlink>
        </w:p>
        <w:p w14:paraId="7AD0EACB" w14:textId="2C8D861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4" w:history="1">
            <w:r w:rsidR="00153C4E" w:rsidRPr="00153C4E">
              <w:rPr>
                <w:rStyle w:val="a3"/>
                <w:rFonts w:ascii="华文宋体" w:eastAsia="华文宋体" w:hAnsi="华文宋体"/>
                <w:noProof/>
              </w:rPr>
              <w:t>（二）经济崩溃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38</w:t>
            </w:r>
            <w:r w:rsidR="00153C4E" w:rsidRPr="00153C4E">
              <w:rPr>
                <w:rFonts w:ascii="华文宋体" w:eastAsia="华文宋体" w:hAnsi="华文宋体"/>
                <w:noProof/>
                <w:webHidden/>
              </w:rPr>
              <w:fldChar w:fldCharType="end"/>
            </w:r>
          </w:hyperlink>
        </w:p>
        <w:p w14:paraId="3BCC6808" w14:textId="1EC92441"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65" w:history="1">
            <w:r w:rsidR="00153C4E" w:rsidRPr="00153C4E">
              <w:rPr>
                <w:rStyle w:val="a3"/>
                <w:rFonts w:ascii="华文宋体" w:eastAsia="华文宋体" w:hAnsi="华文宋体"/>
                <w:noProof/>
              </w:rPr>
              <w:t>三、解放战争的发展与第二条战线的形成</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38</w:t>
            </w:r>
            <w:r w:rsidR="00153C4E" w:rsidRPr="00153C4E">
              <w:rPr>
                <w:rFonts w:ascii="华文宋体" w:eastAsia="华文宋体" w:hAnsi="华文宋体"/>
                <w:noProof/>
                <w:webHidden/>
              </w:rPr>
              <w:fldChar w:fldCharType="end"/>
            </w:r>
          </w:hyperlink>
        </w:p>
        <w:p w14:paraId="2BBFBF2B" w14:textId="6B1F179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6" w:history="1">
            <w:r w:rsidR="00153C4E" w:rsidRPr="00153C4E">
              <w:rPr>
                <w:rStyle w:val="a3"/>
                <w:rFonts w:ascii="华文宋体" w:eastAsia="华文宋体" w:hAnsi="华文宋体"/>
                <w:noProof/>
              </w:rPr>
              <w:t>（一）全国解放战争的发展</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38</w:t>
            </w:r>
            <w:r w:rsidR="00153C4E" w:rsidRPr="00153C4E">
              <w:rPr>
                <w:rFonts w:ascii="华文宋体" w:eastAsia="华文宋体" w:hAnsi="华文宋体"/>
                <w:noProof/>
                <w:webHidden/>
              </w:rPr>
              <w:fldChar w:fldCharType="end"/>
            </w:r>
          </w:hyperlink>
        </w:p>
        <w:p w14:paraId="76159A4D" w14:textId="7E82BB5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7" w:history="1">
            <w:r w:rsidR="00153C4E" w:rsidRPr="00153C4E">
              <w:rPr>
                <w:rStyle w:val="a3"/>
                <w:rFonts w:ascii="华文宋体" w:eastAsia="华文宋体" w:hAnsi="华文宋体"/>
                <w:noProof/>
              </w:rPr>
              <w:t>（二）第二条战线的形成</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39</w:t>
            </w:r>
            <w:r w:rsidR="00153C4E" w:rsidRPr="00153C4E">
              <w:rPr>
                <w:rFonts w:ascii="华文宋体" w:eastAsia="华文宋体" w:hAnsi="华文宋体"/>
                <w:noProof/>
                <w:webHidden/>
              </w:rPr>
              <w:fldChar w:fldCharType="end"/>
            </w:r>
          </w:hyperlink>
        </w:p>
        <w:p w14:paraId="35CD7954" w14:textId="6282FBB7"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68" w:history="1">
            <w:r w:rsidR="00153C4E" w:rsidRPr="00153C4E">
              <w:rPr>
                <w:rStyle w:val="a3"/>
                <w:rFonts w:ascii="华文宋体" w:eastAsia="华文宋体" w:hAnsi="华文宋体"/>
                <w:noProof/>
              </w:rPr>
              <w:t>四、中国共产党与民主党派的团结合作</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40</w:t>
            </w:r>
            <w:r w:rsidR="00153C4E" w:rsidRPr="00153C4E">
              <w:rPr>
                <w:rFonts w:ascii="华文宋体" w:eastAsia="华文宋体" w:hAnsi="华文宋体"/>
                <w:noProof/>
                <w:webHidden/>
              </w:rPr>
              <w:fldChar w:fldCharType="end"/>
            </w:r>
          </w:hyperlink>
        </w:p>
        <w:p w14:paraId="26B46103" w14:textId="4EFE17E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69" w:history="1">
            <w:r w:rsidR="00153C4E" w:rsidRPr="00153C4E">
              <w:rPr>
                <w:rStyle w:val="a3"/>
                <w:rFonts w:ascii="华文宋体" w:eastAsia="华文宋体" w:hAnsi="华文宋体"/>
                <w:noProof/>
              </w:rPr>
              <w:t>（一）各民主党派的历史发展</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_Toc153541169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40</w:t>
            </w:r>
            <w:r w:rsidR="00153C4E" w:rsidRPr="00153C4E">
              <w:rPr>
                <w:rFonts w:ascii="华文宋体" w:eastAsia="华文宋体" w:hAnsi="华文宋体"/>
                <w:noProof/>
                <w:webHidden/>
              </w:rPr>
              <w:fldChar w:fldCharType="end"/>
            </w:r>
          </w:hyperlink>
        </w:p>
        <w:p w14:paraId="70FA6D3B" w14:textId="07EFF639"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0" w:history="1">
            <w:r w:rsidR="00153C4E" w:rsidRPr="00153C4E">
              <w:rPr>
                <w:rStyle w:val="a3"/>
                <w:rFonts w:ascii="华文宋体" w:eastAsia="华文宋体" w:hAnsi="华文宋体"/>
                <w:noProof/>
              </w:rPr>
              <w:t>（二）中国共产党同各民主党派的合作</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41</w:t>
            </w:r>
            <w:r w:rsidR="00153C4E" w:rsidRPr="00153C4E">
              <w:rPr>
                <w:rFonts w:ascii="华文宋体" w:eastAsia="华文宋体" w:hAnsi="华文宋体"/>
                <w:noProof/>
                <w:webHidden/>
              </w:rPr>
              <w:fldChar w:fldCharType="end"/>
            </w:r>
          </w:hyperlink>
        </w:p>
        <w:p w14:paraId="523D52AA" w14:textId="3336A900"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1" w:history="1">
            <w:r w:rsidR="00153C4E" w:rsidRPr="00153C4E">
              <w:rPr>
                <w:rStyle w:val="a3"/>
                <w:rFonts w:ascii="华文宋体" w:eastAsia="华文宋体" w:hAnsi="华文宋体"/>
                <w:noProof/>
              </w:rPr>
              <w:t>（三）第三条道路的幻灭</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41</w:t>
            </w:r>
            <w:r w:rsidR="00153C4E" w:rsidRPr="00153C4E">
              <w:rPr>
                <w:rFonts w:ascii="华文宋体" w:eastAsia="华文宋体" w:hAnsi="华文宋体"/>
                <w:noProof/>
                <w:webHidden/>
              </w:rPr>
              <w:fldChar w:fldCharType="end"/>
            </w:r>
          </w:hyperlink>
        </w:p>
        <w:p w14:paraId="159922B2" w14:textId="762F1F9D"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72" w:history="1">
            <w:r w:rsidR="00153C4E" w:rsidRPr="00153C4E">
              <w:rPr>
                <w:rStyle w:val="a3"/>
                <w:rFonts w:ascii="华文宋体" w:eastAsia="华文宋体" w:hAnsi="华文宋体"/>
                <w:noProof/>
              </w:rPr>
              <w:t>五、建立人民民主专政的新中国</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41</w:t>
            </w:r>
            <w:r w:rsidR="00153C4E" w:rsidRPr="00153C4E">
              <w:rPr>
                <w:rFonts w:ascii="华文宋体" w:eastAsia="华文宋体" w:hAnsi="华文宋体"/>
                <w:noProof/>
                <w:webHidden/>
              </w:rPr>
              <w:fldChar w:fldCharType="end"/>
            </w:r>
          </w:hyperlink>
        </w:p>
        <w:p w14:paraId="2ED4BF76" w14:textId="08965D8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3" w:history="1">
            <w:r w:rsidR="00153C4E" w:rsidRPr="00153C4E">
              <w:rPr>
                <w:rStyle w:val="a3"/>
                <w:rFonts w:ascii="华文宋体" w:eastAsia="华文宋体" w:hAnsi="华文宋体"/>
                <w:noProof/>
              </w:rPr>
              <w:t>（一）南京国民党政权的覆灭</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41</w:t>
            </w:r>
            <w:r w:rsidR="00153C4E" w:rsidRPr="00153C4E">
              <w:rPr>
                <w:rFonts w:ascii="华文宋体" w:eastAsia="华文宋体" w:hAnsi="华文宋体"/>
                <w:noProof/>
                <w:webHidden/>
              </w:rPr>
              <w:fldChar w:fldCharType="end"/>
            </w:r>
          </w:hyperlink>
        </w:p>
        <w:p w14:paraId="32C1DF92" w14:textId="4EB0C5D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4" w:history="1">
            <w:r w:rsidR="00153C4E" w:rsidRPr="00153C4E">
              <w:rPr>
                <w:rStyle w:val="a3"/>
                <w:rFonts w:ascii="华文宋体" w:eastAsia="华文宋体" w:hAnsi="华文宋体"/>
                <w:noProof/>
              </w:rPr>
              <w:t>（二）历史和人民的选择——新中国</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42</w:t>
            </w:r>
            <w:r w:rsidR="00153C4E" w:rsidRPr="00153C4E">
              <w:rPr>
                <w:rFonts w:ascii="华文宋体" w:eastAsia="华文宋体" w:hAnsi="华文宋体"/>
                <w:noProof/>
                <w:webHidden/>
              </w:rPr>
              <w:fldChar w:fldCharType="end"/>
            </w:r>
          </w:hyperlink>
        </w:p>
        <w:p w14:paraId="52AAA560" w14:textId="6B5BEAE2"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5" w:history="1">
            <w:r w:rsidR="00153C4E" w:rsidRPr="00153C4E">
              <w:rPr>
                <w:rStyle w:val="a3"/>
                <w:rFonts w:ascii="华文宋体" w:eastAsia="华文宋体" w:hAnsi="华文宋体"/>
                <w:noProof/>
              </w:rPr>
              <w:t>（三）中国革命胜利的原因和基本经验</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43</w:t>
            </w:r>
            <w:r w:rsidR="00153C4E" w:rsidRPr="00153C4E">
              <w:rPr>
                <w:rFonts w:ascii="华文宋体" w:eastAsia="华文宋体" w:hAnsi="华文宋体"/>
                <w:noProof/>
                <w:webHidden/>
              </w:rPr>
              <w:fldChar w:fldCharType="end"/>
            </w:r>
          </w:hyperlink>
        </w:p>
        <w:p w14:paraId="77973CB2" w14:textId="2F1BD828"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76" w:history="1">
            <w:r w:rsidR="00153C4E" w:rsidRPr="00153C4E">
              <w:rPr>
                <w:rStyle w:val="a3"/>
                <w:rFonts w:ascii="华文宋体" w:eastAsia="华文宋体" w:hAnsi="华文宋体"/>
                <w:noProof/>
              </w:rPr>
              <w:t>第八讲 新中国的成立与社会主义制度的确立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43</w:t>
            </w:r>
            <w:r w:rsidR="00153C4E" w:rsidRPr="00153C4E">
              <w:rPr>
                <w:rFonts w:ascii="华文宋体" w:eastAsia="华文宋体" w:hAnsi="华文宋体"/>
                <w:noProof/>
                <w:webHidden/>
              </w:rPr>
              <w:fldChar w:fldCharType="end"/>
            </w:r>
          </w:hyperlink>
        </w:p>
        <w:p w14:paraId="00007D4B" w14:textId="32B9FFCC"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77" w:history="1">
            <w:r w:rsidR="00153C4E" w:rsidRPr="00153C4E">
              <w:rPr>
                <w:rStyle w:val="a3"/>
                <w:rFonts w:ascii="华文宋体" w:eastAsia="华文宋体" w:hAnsi="华文宋体"/>
                <w:noProof/>
              </w:rPr>
              <w:t>一、新中国的成立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43</w:t>
            </w:r>
            <w:r w:rsidR="00153C4E" w:rsidRPr="00153C4E">
              <w:rPr>
                <w:rFonts w:ascii="华文宋体" w:eastAsia="华文宋体" w:hAnsi="华文宋体"/>
                <w:noProof/>
                <w:webHidden/>
              </w:rPr>
              <w:fldChar w:fldCharType="end"/>
            </w:r>
          </w:hyperlink>
        </w:p>
        <w:p w14:paraId="2DD346D7" w14:textId="77EFD97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8" w:history="1">
            <w:r w:rsidR="00153C4E" w:rsidRPr="00153C4E">
              <w:rPr>
                <w:rStyle w:val="a3"/>
                <w:rFonts w:ascii="华文宋体" w:eastAsia="华文宋体" w:hAnsi="华文宋体"/>
                <w:noProof/>
              </w:rPr>
              <w:t>（一）成立准备</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43</w:t>
            </w:r>
            <w:r w:rsidR="00153C4E" w:rsidRPr="00153C4E">
              <w:rPr>
                <w:rFonts w:ascii="华文宋体" w:eastAsia="华文宋体" w:hAnsi="华文宋体"/>
                <w:noProof/>
                <w:webHidden/>
              </w:rPr>
              <w:fldChar w:fldCharType="end"/>
            </w:r>
          </w:hyperlink>
        </w:p>
        <w:p w14:paraId="1D518079" w14:textId="413F9813"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79" w:history="1">
            <w:r w:rsidR="00153C4E" w:rsidRPr="00153C4E">
              <w:rPr>
                <w:rStyle w:val="a3"/>
                <w:rFonts w:ascii="华文宋体" w:eastAsia="华文宋体" w:hAnsi="华文宋体"/>
                <w:noProof/>
              </w:rPr>
              <w:t>（二）新中国的政权初设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_Toc153541179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44</w:t>
            </w:r>
            <w:r w:rsidR="00153C4E" w:rsidRPr="00153C4E">
              <w:rPr>
                <w:rFonts w:ascii="华文宋体" w:eastAsia="华文宋体" w:hAnsi="华文宋体"/>
                <w:noProof/>
                <w:webHidden/>
              </w:rPr>
              <w:fldChar w:fldCharType="end"/>
            </w:r>
          </w:hyperlink>
        </w:p>
        <w:p w14:paraId="5ABA6577" w14:textId="0BC1F604"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80" w:history="1">
            <w:r w:rsidR="00153C4E" w:rsidRPr="00153C4E">
              <w:rPr>
                <w:rStyle w:val="a3"/>
                <w:rFonts w:ascii="华文宋体" w:eastAsia="华文宋体" w:hAnsi="华文宋体"/>
                <w:noProof/>
              </w:rPr>
              <w:t>二、新中国成立后面临的问题及对策</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44</w:t>
            </w:r>
            <w:r w:rsidR="00153C4E" w:rsidRPr="00153C4E">
              <w:rPr>
                <w:rFonts w:ascii="华文宋体" w:eastAsia="华文宋体" w:hAnsi="华文宋体"/>
                <w:noProof/>
                <w:webHidden/>
              </w:rPr>
              <w:fldChar w:fldCharType="end"/>
            </w:r>
          </w:hyperlink>
        </w:p>
        <w:p w14:paraId="3BD37952" w14:textId="5602A446"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1" w:history="1">
            <w:r w:rsidR="00153C4E" w:rsidRPr="00153C4E">
              <w:rPr>
                <w:rStyle w:val="a3"/>
                <w:rFonts w:ascii="华文宋体" w:eastAsia="华文宋体" w:hAnsi="华文宋体"/>
                <w:noProof/>
              </w:rPr>
              <w:t>（一）巩固政权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44</w:t>
            </w:r>
            <w:r w:rsidR="00153C4E" w:rsidRPr="00153C4E">
              <w:rPr>
                <w:rFonts w:ascii="华文宋体" w:eastAsia="华文宋体" w:hAnsi="华文宋体"/>
                <w:noProof/>
                <w:webHidden/>
              </w:rPr>
              <w:fldChar w:fldCharType="end"/>
            </w:r>
          </w:hyperlink>
        </w:p>
        <w:p w14:paraId="3AE218A1" w14:textId="42ED6629"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2" w:history="1">
            <w:r w:rsidR="00153C4E" w:rsidRPr="00153C4E">
              <w:rPr>
                <w:rStyle w:val="a3"/>
                <w:rFonts w:ascii="华文宋体" w:eastAsia="华文宋体" w:hAnsi="华文宋体"/>
                <w:noProof/>
              </w:rPr>
              <w:t>（二）发展经济</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45</w:t>
            </w:r>
            <w:r w:rsidR="00153C4E" w:rsidRPr="00153C4E">
              <w:rPr>
                <w:rFonts w:ascii="华文宋体" w:eastAsia="华文宋体" w:hAnsi="华文宋体"/>
                <w:noProof/>
                <w:webHidden/>
              </w:rPr>
              <w:fldChar w:fldCharType="end"/>
            </w:r>
          </w:hyperlink>
        </w:p>
        <w:p w14:paraId="0ED7AA2A" w14:textId="1CBAFEED"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3" w:history="1">
            <w:r w:rsidR="00153C4E" w:rsidRPr="00153C4E">
              <w:rPr>
                <w:rStyle w:val="a3"/>
                <w:rFonts w:ascii="华文宋体" w:eastAsia="华文宋体" w:hAnsi="华文宋体"/>
                <w:noProof/>
              </w:rPr>
              <w:t>（三）维护主权</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45</w:t>
            </w:r>
            <w:r w:rsidR="00153C4E" w:rsidRPr="00153C4E">
              <w:rPr>
                <w:rFonts w:ascii="华文宋体" w:eastAsia="华文宋体" w:hAnsi="华文宋体"/>
                <w:noProof/>
                <w:webHidden/>
              </w:rPr>
              <w:fldChar w:fldCharType="end"/>
            </w:r>
          </w:hyperlink>
        </w:p>
        <w:p w14:paraId="02A7C04A" w14:textId="122B05DA"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4" w:history="1">
            <w:r w:rsidR="00153C4E" w:rsidRPr="00153C4E">
              <w:rPr>
                <w:rStyle w:val="a3"/>
                <w:rFonts w:ascii="华文宋体" w:eastAsia="华文宋体" w:hAnsi="华文宋体"/>
                <w:noProof/>
              </w:rPr>
              <w:t>（四）文化建设</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46</w:t>
            </w:r>
            <w:r w:rsidR="00153C4E" w:rsidRPr="00153C4E">
              <w:rPr>
                <w:rFonts w:ascii="华文宋体" w:eastAsia="华文宋体" w:hAnsi="华文宋体"/>
                <w:noProof/>
                <w:webHidden/>
              </w:rPr>
              <w:fldChar w:fldCharType="end"/>
            </w:r>
          </w:hyperlink>
        </w:p>
        <w:p w14:paraId="78887EBE" w14:textId="17F77028"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85" w:history="1">
            <w:r w:rsidR="00153C4E" w:rsidRPr="00153C4E">
              <w:rPr>
                <w:rStyle w:val="a3"/>
                <w:rFonts w:ascii="华文宋体" w:eastAsia="华文宋体" w:hAnsi="华文宋体"/>
                <w:noProof/>
              </w:rPr>
              <w:t>三、向社会主义过渡</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46</w:t>
            </w:r>
            <w:r w:rsidR="00153C4E" w:rsidRPr="00153C4E">
              <w:rPr>
                <w:rFonts w:ascii="华文宋体" w:eastAsia="华文宋体" w:hAnsi="华文宋体"/>
                <w:noProof/>
                <w:webHidden/>
              </w:rPr>
              <w:fldChar w:fldCharType="end"/>
            </w:r>
          </w:hyperlink>
        </w:p>
        <w:p w14:paraId="27733125" w14:textId="1349FF6E"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6" w:history="1">
            <w:r w:rsidR="00153C4E" w:rsidRPr="00153C4E">
              <w:rPr>
                <w:rStyle w:val="a3"/>
                <w:rFonts w:ascii="华文宋体" w:eastAsia="华文宋体" w:hAnsi="华文宋体"/>
                <w:noProof/>
              </w:rPr>
              <w:t>（一）三大改造</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46</w:t>
            </w:r>
            <w:r w:rsidR="00153C4E" w:rsidRPr="00153C4E">
              <w:rPr>
                <w:rFonts w:ascii="华文宋体" w:eastAsia="华文宋体" w:hAnsi="华文宋体"/>
                <w:noProof/>
                <w:webHidden/>
              </w:rPr>
              <w:fldChar w:fldCharType="end"/>
            </w:r>
          </w:hyperlink>
        </w:p>
        <w:p w14:paraId="09311510" w14:textId="03F858A9"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7" w:history="1">
            <w:r w:rsidR="00153C4E" w:rsidRPr="00153C4E">
              <w:rPr>
                <w:rStyle w:val="a3"/>
                <w:rFonts w:ascii="华文宋体" w:eastAsia="华文宋体" w:hAnsi="华文宋体"/>
                <w:noProof/>
              </w:rPr>
              <w:t>（二）“一五计划”的完成</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47</w:t>
            </w:r>
            <w:r w:rsidR="00153C4E" w:rsidRPr="00153C4E">
              <w:rPr>
                <w:rFonts w:ascii="华文宋体" w:eastAsia="华文宋体" w:hAnsi="华文宋体"/>
                <w:noProof/>
                <w:webHidden/>
              </w:rPr>
              <w:fldChar w:fldCharType="end"/>
            </w:r>
          </w:hyperlink>
        </w:p>
        <w:p w14:paraId="3B01B844" w14:textId="21B81B4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88" w:history="1">
            <w:r w:rsidR="00153C4E" w:rsidRPr="00153C4E">
              <w:rPr>
                <w:rStyle w:val="a3"/>
                <w:rFonts w:ascii="华文宋体" w:eastAsia="华文宋体" w:hAnsi="华文宋体"/>
                <w:noProof/>
              </w:rPr>
              <w:t>（三）《中华人民共和国宪法》的制定</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47</w:t>
            </w:r>
            <w:r w:rsidR="00153C4E" w:rsidRPr="00153C4E">
              <w:rPr>
                <w:rFonts w:ascii="华文宋体" w:eastAsia="华文宋体" w:hAnsi="华文宋体"/>
                <w:noProof/>
                <w:webHidden/>
              </w:rPr>
              <w:fldChar w:fldCharType="end"/>
            </w:r>
          </w:hyperlink>
        </w:p>
        <w:p w14:paraId="4C06DE0C" w14:textId="4ACE07EC"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89" w:history="1">
            <w:r w:rsidR="00153C4E" w:rsidRPr="00153C4E">
              <w:rPr>
                <w:rStyle w:val="a3"/>
                <w:rFonts w:ascii="华文宋体" w:eastAsia="华文宋体" w:hAnsi="华文宋体"/>
                <w:noProof/>
              </w:rPr>
              <w:t>四、社会主义制度在中国的确立</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_Toc153541189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47</w:t>
            </w:r>
            <w:r w:rsidR="00153C4E" w:rsidRPr="00153C4E">
              <w:rPr>
                <w:rFonts w:ascii="华文宋体" w:eastAsia="华文宋体" w:hAnsi="华文宋体"/>
                <w:noProof/>
                <w:webHidden/>
              </w:rPr>
              <w:fldChar w:fldCharType="end"/>
            </w:r>
          </w:hyperlink>
        </w:p>
        <w:p w14:paraId="3E8147EE" w14:textId="670B5D43" w:rsidR="00153C4E" w:rsidRPr="00153C4E" w:rsidRDefault="00000000">
          <w:pPr>
            <w:pStyle w:val="TOC1"/>
            <w:tabs>
              <w:tab w:val="right" w:leader="dot" w:pos="8296"/>
            </w:tabs>
            <w:rPr>
              <w:rFonts w:ascii="华文宋体" w:eastAsia="华文宋体" w:hAnsi="华文宋体"/>
              <w:noProof/>
              <w:sz w:val="22"/>
              <w:szCs w:val="24"/>
              <w14:ligatures w14:val="standardContextual"/>
            </w:rPr>
          </w:pPr>
          <w:hyperlink w:anchor="_Toc153541190" w:history="1">
            <w:r w:rsidR="00153C4E" w:rsidRPr="00153C4E">
              <w:rPr>
                <w:rStyle w:val="a3"/>
                <w:rFonts w:ascii="华文宋体" w:eastAsia="华文宋体" w:hAnsi="华文宋体"/>
                <w:noProof/>
              </w:rPr>
              <w:t>第九讲 中国共产党对中国特色社会主义道路的探索</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_Toc153541190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47</w:t>
            </w:r>
            <w:r w:rsidR="00153C4E" w:rsidRPr="00153C4E">
              <w:rPr>
                <w:rFonts w:ascii="华文宋体" w:eastAsia="华文宋体" w:hAnsi="华文宋体"/>
                <w:noProof/>
                <w:webHidden/>
              </w:rPr>
              <w:fldChar w:fldCharType="end"/>
            </w:r>
          </w:hyperlink>
        </w:p>
        <w:p w14:paraId="00B13993" w14:textId="44500BF3"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91" w:history="1">
            <w:r w:rsidR="00153C4E" w:rsidRPr="00153C4E">
              <w:rPr>
                <w:rStyle w:val="a3"/>
                <w:rFonts w:ascii="华文宋体" w:eastAsia="华文宋体" w:hAnsi="华文宋体"/>
                <w:noProof/>
              </w:rPr>
              <w:t>一、社会主义发展史中的中国特色社会主义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_Toc153541191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47</w:t>
            </w:r>
            <w:r w:rsidR="00153C4E" w:rsidRPr="00153C4E">
              <w:rPr>
                <w:rFonts w:ascii="华文宋体" w:eastAsia="华文宋体" w:hAnsi="华文宋体"/>
                <w:noProof/>
                <w:webHidden/>
              </w:rPr>
              <w:fldChar w:fldCharType="end"/>
            </w:r>
          </w:hyperlink>
        </w:p>
        <w:p w14:paraId="29FA7427" w14:textId="20B4A07F"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92" w:history="1">
            <w:r w:rsidR="00153C4E" w:rsidRPr="00153C4E">
              <w:rPr>
                <w:rStyle w:val="a3"/>
                <w:rFonts w:ascii="华文宋体" w:eastAsia="华文宋体" w:hAnsi="华文宋体"/>
                <w:noProof/>
              </w:rPr>
              <w:t>二、中国共产党对中国特色社会主义道路的探索</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_Toc153541192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48</w:t>
            </w:r>
            <w:r w:rsidR="00153C4E" w:rsidRPr="00153C4E">
              <w:rPr>
                <w:rFonts w:ascii="华文宋体" w:eastAsia="华文宋体" w:hAnsi="华文宋体"/>
                <w:noProof/>
                <w:webHidden/>
              </w:rPr>
              <w:fldChar w:fldCharType="end"/>
            </w:r>
          </w:hyperlink>
        </w:p>
        <w:p w14:paraId="0846B50B" w14:textId="6BE33AB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93" w:history="1">
            <w:r w:rsidR="00153C4E" w:rsidRPr="00153C4E">
              <w:rPr>
                <w:rStyle w:val="a3"/>
                <w:rFonts w:ascii="华文宋体" w:eastAsia="华文宋体" w:hAnsi="华文宋体"/>
                <w:noProof/>
              </w:rPr>
              <w:t>（一）社会主义建设在探索中良好开端和曲折发展</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_Toc153541193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48</w:t>
            </w:r>
            <w:r w:rsidR="00153C4E" w:rsidRPr="00153C4E">
              <w:rPr>
                <w:rFonts w:ascii="华文宋体" w:eastAsia="华文宋体" w:hAnsi="华文宋体"/>
                <w:noProof/>
                <w:webHidden/>
              </w:rPr>
              <w:fldChar w:fldCharType="end"/>
            </w:r>
          </w:hyperlink>
        </w:p>
        <w:p w14:paraId="1B9C20CE" w14:textId="4413BCF4"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94" w:history="1">
            <w:r w:rsidR="00153C4E" w:rsidRPr="00153C4E">
              <w:rPr>
                <w:rStyle w:val="a3"/>
                <w:rFonts w:ascii="华文宋体" w:eastAsia="华文宋体" w:hAnsi="华文宋体"/>
                <w:noProof/>
              </w:rPr>
              <w:t>（二）邓小平与中国特色社会主义道路的开创</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_Toc153541194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50</w:t>
            </w:r>
            <w:r w:rsidR="00153C4E" w:rsidRPr="00153C4E">
              <w:rPr>
                <w:rFonts w:ascii="华文宋体" w:eastAsia="华文宋体" w:hAnsi="华文宋体"/>
                <w:noProof/>
                <w:webHidden/>
              </w:rPr>
              <w:fldChar w:fldCharType="end"/>
            </w:r>
          </w:hyperlink>
        </w:p>
        <w:p w14:paraId="4FA34AB3" w14:textId="1C60DCC3" w:rsidR="00153C4E" w:rsidRPr="00153C4E" w:rsidRDefault="00000000">
          <w:pPr>
            <w:pStyle w:val="TOC2"/>
            <w:tabs>
              <w:tab w:val="right" w:leader="dot" w:pos="8296"/>
            </w:tabs>
            <w:rPr>
              <w:rFonts w:ascii="华文宋体" w:eastAsia="华文宋体" w:hAnsi="华文宋体"/>
              <w:noProof/>
              <w:sz w:val="22"/>
              <w:szCs w:val="24"/>
              <w14:ligatures w14:val="standardContextual"/>
            </w:rPr>
          </w:pPr>
          <w:hyperlink w:anchor="_Toc153541195" w:history="1">
            <w:r w:rsidR="00153C4E" w:rsidRPr="00153C4E">
              <w:rPr>
                <w:rStyle w:val="a3"/>
                <w:rFonts w:ascii="华文宋体" w:eastAsia="华文宋体" w:hAnsi="华文宋体"/>
                <w:noProof/>
              </w:rPr>
              <w:t>三、如何看待改革开放前后两个三十年的关系</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_Toc153541195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54</w:t>
            </w:r>
            <w:r w:rsidR="00153C4E" w:rsidRPr="00153C4E">
              <w:rPr>
                <w:rFonts w:ascii="华文宋体" w:eastAsia="华文宋体" w:hAnsi="华文宋体"/>
                <w:noProof/>
                <w:webHidden/>
              </w:rPr>
              <w:fldChar w:fldCharType="end"/>
            </w:r>
          </w:hyperlink>
        </w:p>
        <w:p w14:paraId="46759EA4" w14:textId="07B1E00B"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96" w:history="1">
            <w:r w:rsidR="00153C4E" w:rsidRPr="00153C4E">
              <w:rPr>
                <w:rStyle w:val="a3"/>
                <w:rFonts w:ascii="华文宋体" w:eastAsia="华文宋体" w:hAnsi="华文宋体"/>
                <w:noProof/>
              </w:rPr>
              <w:t>（一）我们是否背离了科学社会主义的基本原则</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_Toc153541196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54</w:t>
            </w:r>
            <w:r w:rsidR="00153C4E" w:rsidRPr="00153C4E">
              <w:rPr>
                <w:rFonts w:ascii="华文宋体" w:eastAsia="华文宋体" w:hAnsi="华文宋体"/>
                <w:noProof/>
                <w:webHidden/>
              </w:rPr>
              <w:fldChar w:fldCharType="end"/>
            </w:r>
          </w:hyperlink>
        </w:p>
        <w:p w14:paraId="2953C110" w14:textId="7909BCE5"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97" w:history="1">
            <w:r w:rsidR="00153C4E" w:rsidRPr="00153C4E">
              <w:rPr>
                <w:rStyle w:val="a3"/>
                <w:rFonts w:ascii="华文宋体" w:eastAsia="华文宋体" w:hAnsi="华文宋体"/>
                <w:noProof/>
              </w:rPr>
              <w:t>（二）为什么要赋予社会主义以鲜明的中国特色</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_Toc153541197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55</w:t>
            </w:r>
            <w:r w:rsidR="00153C4E" w:rsidRPr="00153C4E">
              <w:rPr>
                <w:rFonts w:ascii="华文宋体" w:eastAsia="华文宋体" w:hAnsi="华文宋体"/>
                <w:noProof/>
                <w:webHidden/>
              </w:rPr>
              <w:fldChar w:fldCharType="end"/>
            </w:r>
          </w:hyperlink>
        </w:p>
        <w:p w14:paraId="0D22413B" w14:textId="4717D4B7" w:rsidR="00153C4E" w:rsidRPr="00153C4E" w:rsidRDefault="00000000">
          <w:pPr>
            <w:pStyle w:val="TOC3"/>
            <w:tabs>
              <w:tab w:val="right" w:leader="dot" w:pos="8296"/>
            </w:tabs>
            <w:rPr>
              <w:rFonts w:ascii="华文宋体" w:eastAsia="华文宋体" w:hAnsi="华文宋体"/>
              <w:noProof/>
              <w:sz w:val="22"/>
              <w:szCs w:val="24"/>
              <w14:ligatures w14:val="standardContextual"/>
            </w:rPr>
          </w:pPr>
          <w:hyperlink w:anchor="_Toc153541198" w:history="1">
            <w:r w:rsidR="00153C4E" w:rsidRPr="00153C4E">
              <w:rPr>
                <w:rStyle w:val="a3"/>
                <w:rFonts w:ascii="华文宋体" w:eastAsia="华文宋体" w:hAnsi="华文宋体"/>
                <w:noProof/>
              </w:rPr>
              <w:t>（三）坚持和发展中国特色社会主义</w:t>
            </w:r>
            <w:r w:rsidR="00153C4E" w:rsidRPr="00153C4E">
              <w:rPr>
                <w:rFonts w:ascii="华文宋体" w:eastAsia="华文宋体" w:hAnsi="华文宋体"/>
                <w:noProof/>
                <w:webHidden/>
              </w:rPr>
              <w:tab/>
            </w:r>
            <w:r w:rsidR="00153C4E" w:rsidRPr="00153C4E">
              <w:rPr>
                <w:rFonts w:ascii="华文宋体" w:eastAsia="华文宋体" w:hAnsi="华文宋体"/>
                <w:noProof/>
                <w:webHidden/>
              </w:rPr>
              <w:fldChar w:fldCharType="begin"/>
            </w:r>
            <w:r w:rsidR="00153C4E" w:rsidRPr="00153C4E">
              <w:rPr>
                <w:rFonts w:ascii="华文宋体" w:eastAsia="华文宋体" w:hAnsi="华文宋体"/>
                <w:noProof/>
                <w:webHidden/>
              </w:rPr>
              <w:instrText xml:space="preserve"> PAGEREF _Toc153541198 \h </w:instrText>
            </w:r>
            <w:r w:rsidR="00153C4E" w:rsidRPr="00153C4E">
              <w:rPr>
                <w:rFonts w:ascii="华文宋体" w:eastAsia="华文宋体" w:hAnsi="华文宋体"/>
                <w:noProof/>
                <w:webHidden/>
              </w:rPr>
            </w:r>
            <w:r w:rsidR="00153C4E" w:rsidRPr="00153C4E">
              <w:rPr>
                <w:rFonts w:ascii="华文宋体" w:eastAsia="华文宋体" w:hAnsi="华文宋体"/>
                <w:noProof/>
                <w:webHidden/>
              </w:rPr>
              <w:fldChar w:fldCharType="separate"/>
            </w:r>
            <w:r w:rsidR="00D26DA2">
              <w:rPr>
                <w:rFonts w:ascii="华文宋体" w:eastAsia="华文宋体" w:hAnsi="华文宋体"/>
                <w:noProof/>
                <w:webHidden/>
              </w:rPr>
              <w:t>56</w:t>
            </w:r>
            <w:r w:rsidR="00153C4E" w:rsidRPr="00153C4E">
              <w:rPr>
                <w:rFonts w:ascii="华文宋体" w:eastAsia="华文宋体" w:hAnsi="华文宋体"/>
                <w:noProof/>
                <w:webHidden/>
              </w:rPr>
              <w:fldChar w:fldCharType="end"/>
            </w:r>
          </w:hyperlink>
        </w:p>
        <w:p w14:paraId="5F74C3BA" w14:textId="54291B3B" w:rsidR="00A309D6" w:rsidRDefault="00A309D6" w:rsidP="00A309D6">
          <w:pPr>
            <w:rPr>
              <w:rFonts w:ascii="华文宋体" w:eastAsia="华文宋体" w:hAnsi="华文宋体"/>
            </w:rPr>
          </w:pPr>
          <w:r w:rsidRPr="00153C4E">
            <w:rPr>
              <w:rFonts w:ascii="华文宋体" w:eastAsia="华文宋体" w:hAnsi="华文宋体"/>
              <w:b/>
              <w:bCs/>
              <w:lang w:val="zh-CN"/>
            </w:rPr>
            <w:fldChar w:fldCharType="end"/>
          </w:r>
        </w:p>
      </w:sdtContent>
    </w:sdt>
    <w:p w14:paraId="322E6D2A" w14:textId="6751DE4E" w:rsidR="0093786E" w:rsidRPr="00A309D6" w:rsidRDefault="00A309D6" w:rsidP="00F85A49">
      <w:pPr>
        <w:widowControl/>
        <w:jc w:val="left"/>
        <w:rPr>
          <w:rFonts w:ascii="华文宋体" w:eastAsia="华文宋体" w:hAnsi="华文宋体" w:hint="eastAsia"/>
        </w:rPr>
      </w:pPr>
      <w:r>
        <w:rPr>
          <w:rFonts w:ascii="华文宋体" w:eastAsia="华文宋体" w:hAnsi="华文宋体"/>
        </w:rPr>
        <w:br w:type="page"/>
      </w:r>
    </w:p>
    <w:p w14:paraId="1521C760" w14:textId="724E1B22" w:rsidR="004F27BC" w:rsidRPr="004F27BC" w:rsidRDefault="004F27BC" w:rsidP="00EE4598">
      <w:pPr>
        <w:pStyle w:val="a9"/>
      </w:pPr>
      <w:bookmarkStart w:id="0" w:name="_Toc153541054"/>
      <w:r w:rsidRPr="004F27BC">
        <w:rPr>
          <w:rFonts w:hint="eastAsia"/>
        </w:rPr>
        <w:lastRenderedPageBreak/>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53541055"/>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53541056"/>
      <w:r>
        <w:rPr>
          <w:rFonts w:hint="eastAsia"/>
        </w:rPr>
        <w:t>（一）</w:t>
      </w:r>
      <w:r w:rsidR="00FC5DF6">
        <w:rPr>
          <w:rFonts w:hint="eastAsia"/>
        </w:rPr>
        <w:t>思想政治理论课的演变</w:t>
      </w:r>
      <w:bookmarkEnd w:id="2"/>
    </w:p>
    <w:p w14:paraId="079D0B26" w14:textId="6C2299CE" w:rsidR="000C2A56" w:rsidRDefault="00FC5DF6" w:rsidP="00452E0D">
      <w:pPr>
        <w:pStyle w:val="af"/>
        <w:ind w:firstLine="0"/>
      </w:pPr>
      <w:r>
        <w:tab/>
      </w:r>
      <w:r>
        <w:rPr>
          <w:rFonts w:hint="eastAsia"/>
        </w:rPr>
        <w:t>早在1</w:t>
      </w:r>
      <w:r>
        <w:t>936~1948</w:t>
      </w:r>
      <w:r>
        <w:rPr>
          <w:rFonts w:hint="eastAsia"/>
        </w:rPr>
        <w:t>年，中国共产党就在抗日军政大学、陕北工学开展了思想政治理论课。2</w:t>
      </w:r>
      <w:r>
        <w:t>0</w:t>
      </w:r>
      <w:r>
        <w:rPr>
          <w:rFonts w:hint="eastAsia"/>
        </w:rPr>
        <w:t>世纪5</w:t>
      </w:r>
      <w:r>
        <w:t>0</w:t>
      </w:r>
      <w:r>
        <w:rPr>
          <w:rFonts w:hint="eastAsia"/>
        </w:rPr>
        <w:t>年代初、5</w:t>
      </w:r>
      <w:r>
        <w:t>6</w:t>
      </w:r>
      <w:r>
        <w:rPr>
          <w:rFonts w:hint="eastAsia"/>
        </w:rPr>
        <w:t>年、6</w:t>
      </w:r>
      <w:r>
        <w:t>0</w:t>
      </w:r>
      <w:r>
        <w:rPr>
          <w:rFonts w:hint="eastAsia"/>
        </w:rPr>
        <w:t>年代的思政课都有所变化。“8</w:t>
      </w:r>
      <w:r>
        <w:t>5</w:t>
      </w:r>
      <w:r>
        <w:rPr>
          <w:rFonts w:hint="eastAsia"/>
        </w:rPr>
        <w:t>方案”“两课”“9</w:t>
      </w:r>
      <w:r>
        <w:t>8</w:t>
      </w:r>
      <w:r>
        <w:rPr>
          <w:rFonts w:hint="eastAsia"/>
        </w:rPr>
        <w:t>方案”“0</w:t>
      </w:r>
      <w:r>
        <w:t>5</w:t>
      </w:r>
      <w:r>
        <w:rPr>
          <w:rFonts w:hint="eastAsia"/>
        </w:rPr>
        <w:t>方案”是改革开放后的思政课新变化。</w:t>
      </w:r>
    </w:p>
    <w:p w14:paraId="1534C106" w14:textId="7FCDABA1" w:rsidR="00FC5DF6" w:rsidRDefault="00FC5DF6" w:rsidP="00452E0D">
      <w:pPr>
        <w:pStyle w:val="af"/>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ind w:firstLine="0"/>
      </w:pPr>
      <w:r>
        <w:tab/>
      </w:r>
      <w:r>
        <w:rPr>
          <w:rFonts w:hint="eastAsia"/>
        </w:rPr>
        <w:t>自中共成立至今，思政课一直处于调整之中，从中也可看到具体的时代变化和历史要求。</w:t>
      </w:r>
    </w:p>
    <w:p w14:paraId="5C7B5FDA" w14:textId="4B88B494" w:rsidR="00633E14" w:rsidRDefault="00633E14" w:rsidP="00633E14">
      <w:pPr>
        <w:pStyle w:val="ad"/>
      </w:pPr>
      <w:bookmarkStart w:id="3" w:name="_Toc153541057"/>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53541058"/>
      <w:r>
        <w:rPr>
          <w:rFonts w:hint="eastAsia"/>
        </w:rPr>
        <w:t>（三）历史·中国近现代史</w:t>
      </w:r>
      <w:bookmarkEnd w:id="4"/>
    </w:p>
    <w:p w14:paraId="678F7DA3" w14:textId="7B3CCCD6" w:rsidR="00633E14" w:rsidRDefault="00633E14" w:rsidP="00452E0D">
      <w:pPr>
        <w:pStyle w:val="af"/>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ind w:firstLine="0"/>
      </w:pPr>
      <w:r>
        <w:tab/>
      </w:r>
      <w:r>
        <w:rPr>
          <w:rFonts w:hint="eastAsia"/>
        </w:rPr>
        <w:t>历史的发展有所规律可循。唯物史观告诉我们，历史是偶然与必然的结合，双方互相蕴含。地理环境决定论者认为，自然环境产生了人及社会，对社会起到了决定性作用，因此历史没有必然性，只有偶然性。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lastRenderedPageBreak/>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——波利比乌斯</w:t>
      </w:r>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r>
        <w:rPr>
          <w:rFonts w:hint="eastAsia"/>
        </w:rPr>
        <w:t>认识近现代中国社会发展、革命、建设、改革、复兴的历史进程和内在规律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53541059"/>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pPr>
      <w:r>
        <w:rPr>
          <w:rFonts w:hint="eastAsia"/>
        </w:rPr>
        <w:t>共十章。</w:t>
      </w:r>
      <w:r w:rsidR="005C059A">
        <w:rPr>
          <w:rFonts w:hint="eastAsia"/>
        </w:rPr>
        <w:t>见《中国近现代史纲要》目录。</w:t>
      </w:r>
    </w:p>
    <w:p w14:paraId="697C3217" w14:textId="49D5CE26" w:rsidR="005C059A" w:rsidRDefault="00C041AD" w:rsidP="005C059A">
      <w:pPr>
        <w:pStyle w:val="af"/>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pPr>
      <w:r w:rsidRPr="00F659F4">
        <w:rPr>
          <w:rFonts w:hint="eastAsia"/>
          <w:b/>
          <w:bCs/>
        </w:rPr>
        <w:t>社会性质：</w:t>
      </w:r>
      <w:r>
        <w:rPr>
          <w:rFonts w:hint="eastAsia"/>
        </w:rPr>
        <w:t>半殖民地半封建社会。</w:t>
      </w:r>
    </w:p>
    <w:p w14:paraId="41751313" w14:textId="09CC686E" w:rsidR="00F659F4" w:rsidRDefault="00F659F4" w:rsidP="00F659F4">
      <w:pPr>
        <w:pStyle w:val="af"/>
      </w:pPr>
      <w:r w:rsidRPr="00F659F4">
        <w:rPr>
          <w:rFonts w:hint="eastAsia"/>
          <w:b/>
          <w:bCs/>
        </w:rPr>
        <w:lastRenderedPageBreak/>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53541060"/>
      <w:r>
        <w:rPr>
          <w:rFonts w:hint="eastAsia"/>
        </w:rPr>
        <w:t>二、鸦片战争前后：中国与世界</w:t>
      </w:r>
      <w:bookmarkEnd w:id="6"/>
    </w:p>
    <w:p w14:paraId="33740DCD" w14:textId="0F5E6311" w:rsidR="000B5192" w:rsidRDefault="000B5192" w:rsidP="000B5192">
      <w:pPr>
        <w:pStyle w:val="ad"/>
      </w:pPr>
      <w:bookmarkStart w:id="7" w:name="_Toc153541061"/>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53541062"/>
      <w:r>
        <w:rPr>
          <w:rFonts w:hint="eastAsia"/>
        </w:rPr>
        <w:t>（二）中西相遇：局势与碰撞</w:t>
      </w:r>
      <w:bookmarkEnd w:id="8"/>
    </w:p>
    <w:p w14:paraId="064A8BC0" w14:textId="4A59B8CE" w:rsidR="000B5192" w:rsidRDefault="003B7410" w:rsidP="000B5192">
      <w:pPr>
        <w:pStyle w:val="af"/>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ind w:firstLine="0"/>
      </w:pPr>
      <w:r>
        <w:tab/>
      </w:r>
      <w:r>
        <w:rPr>
          <w:rFonts w:hint="eastAsia"/>
        </w:rPr>
        <w:t>建立并维持广州贸易体系的目的是“以官制商、以商制夷”。</w:t>
      </w:r>
      <w:r w:rsidR="00867CED">
        <w:rPr>
          <w:rFonts w:hint="eastAsia"/>
        </w:rPr>
        <w:t>针对这一体系，英国多次派出使团以图改变规则，但屡遭清政府的鄙视。</w:t>
      </w:r>
      <w:r w:rsidR="006C13A1">
        <w:rPr>
          <w:rFonts w:hint="eastAsia"/>
        </w:rPr>
        <w:t>此时，西方已经对中国有了“不民主、落后、</w:t>
      </w:r>
      <w:r w:rsidR="006C13A1">
        <w:rPr>
          <w:rFonts w:hint="eastAsia"/>
        </w:rPr>
        <w:lastRenderedPageBreak/>
        <w:t>失礼”的印象。</w:t>
      </w:r>
    </w:p>
    <w:p w14:paraId="4D3D3205" w14:textId="10F26BC7" w:rsidR="000B5192" w:rsidRDefault="000B5192" w:rsidP="00C906F8">
      <w:pPr>
        <w:pStyle w:val="ad"/>
      </w:pPr>
      <w:bookmarkStart w:id="9" w:name="_Toc153541063"/>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年，台湾事变后，李鸿章惊见外患自西北移到海防，称其为“数千年来未有之变局”，放眼看西方的船坚炮利，又称其为“数千年来未有之强敌”；1</w:t>
      </w:r>
      <w:r>
        <w:t>898</w:t>
      </w:r>
      <w:r>
        <w:rPr>
          <w:rFonts w:hint="eastAsia"/>
        </w:rPr>
        <w:t>年，戊戌变法，中国全面学习西方各项制度。</w:t>
      </w:r>
    </w:p>
    <w:p w14:paraId="3724FF00" w14:textId="24CD8E80" w:rsidR="00AF0B1C" w:rsidRDefault="00AF0B1C" w:rsidP="000B5192">
      <w:pPr>
        <w:pStyle w:val="af"/>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ind w:firstLine="0"/>
      </w:pPr>
    </w:p>
    <w:p w14:paraId="7EE012CA" w14:textId="2F93471C" w:rsidR="004C4547" w:rsidRDefault="004C4547" w:rsidP="004C4547">
      <w:pPr>
        <w:pStyle w:val="a9"/>
      </w:pPr>
      <w:bookmarkStart w:id="10" w:name="_Toc153541064"/>
      <w:r>
        <w:rPr>
          <w:rFonts w:hint="eastAsia"/>
        </w:rPr>
        <w:t>第二讲 内忧外患下晚清的自强与自救</w:t>
      </w:r>
      <w:bookmarkEnd w:id="10"/>
    </w:p>
    <w:p w14:paraId="07FA556B" w14:textId="293D81C1" w:rsidR="004C4547" w:rsidRDefault="004C4547" w:rsidP="004C4547">
      <w:pPr>
        <w:pStyle w:val="af"/>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53541065"/>
      <w:r>
        <w:rPr>
          <w:rFonts w:hint="eastAsia"/>
        </w:rPr>
        <w:t>一、权力结构的变化</w:t>
      </w:r>
      <w:bookmarkEnd w:id="11"/>
    </w:p>
    <w:p w14:paraId="4014A5C6" w14:textId="4ED05DA5" w:rsidR="004C4547" w:rsidRDefault="004C4547" w:rsidP="004C4547">
      <w:pPr>
        <w:pStyle w:val="af"/>
        <w:ind w:firstLine="0"/>
      </w:pPr>
      <w:r>
        <w:tab/>
        <w:t>1861</w:t>
      </w:r>
      <w:r>
        <w:rPr>
          <w:rFonts w:hint="eastAsia"/>
        </w:rPr>
        <w:t>年，“辛酉政变”发生，同治帝登位，太后-奕䜣共同执政。随着镇压太平天国，汉官员势增，政治格局由内重外轻变为内轻外重。封疆大吏、满汉比例失调。</w:t>
      </w:r>
    </w:p>
    <w:p w14:paraId="12268223" w14:textId="515424E3" w:rsidR="00B31109" w:rsidRDefault="00B31109" w:rsidP="004C4547">
      <w:pPr>
        <w:pStyle w:val="af"/>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53541066"/>
      <w:r>
        <w:rPr>
          <w:rFonts w:hint="eastAsia"/>
        </w:rPr>
        <w:t>二、内忧与外患——自强在召唤</w:t>
      </w:r>
      <w:bookmarkEnd w:id="12"/>
    </w:p>
    <w:p w14:paraId="4379708B" w14:textId="13FCAC68" w:rsidR="00903445" w:rsidRDefault="00903445" w:rsidP="00903445">
      <w:pPr>
        <w:pStyle w:val="ad"/>
      </w:pPr>
      <w:bookmarkStart w:id="13" w:name="_Toc153541067"/>
      <w:r>
        <w:rPr>
          <w:rFonts w:hint="eastAsia"/>
        </w:rPr>
        <w:lastRenderedPageBreak/>
        <w:t>（一）太平天国运动</w:t>
      </w:r>
      <w:r w:rsidR="00A466F3">
        <w:rPr>
          <w:rFonts w:hint="eastAsia"/>
        </w:rPr>
        <w:t>的背景</w:t>
      </w:r>
      <w:bookmarkEnd w:id="13"/>
    </w:p>
    <w:p w14:paraId="46A5909F" w14:textId="54D32684" w:rsidR="00B31109" w:rsidRDefault="00221FBB" w:rsidP="00903445">
      <w:pPr>
        <w:pStyle w:val="af"/>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53541068"/>
      <w:r>
        <w:rPr>
          <w:rFonts w:hint="eastAsia"/>
        </w:rPr>
        <w:t>（二）太平天国运动的过程</w:t>
      </w:r>
      <w:bookmarkEnd w:id="14"/>
    </w:p>
    <w:p w14:paraId="510C3B9A" w14:textId="588EE9F5" w:rsidR="0056679D" w:rsidRDefault="0056679D" w:rsidP="004C4547">
      <w:pPr>
        <w:pStyle w:val="af"/>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53541069"/>
      <w:r>
        <w:rPr>
          <w:rFonts w:hint="eastAsia"/>
        </w:rPr>
        <w:t>（三）对太平天国运动的评价</w:t>
      </w:r>
      <w:bookmarkEnd w:id="15"/>
    </w:p>
    <w:p w14:paraId="56A337A7" w14:textId="4E84B9A7" w:rsidR="00903445" w:rsidRDefault="00903445" w:rsidP="00903445">
      <w:pPr>
        <w:pStyle w:val="af"/>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53541070"/>
      <w:r>
        <w:rPr>
          <w:rFonts w:hint="eastAsia"/>
        </w:rPr>
        <w:t>（四）太平天国运动与洋务运动的联系</w:t>
      </w:r>
      <w:bookmarkEnd w:id="16"/>
    </w:p>
    <w:p w14:paraId="79C8A440" w14:textId="22D2FFC6" w:rsidR="00903445" w:rsidRDefault="00903445" w:rsidP="00903445">
      <w:pPr>
        <w:pStyle w:val="af"/>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探源之策，在于自强之术，必先练兵……亟宜力图振兴，使该夷顺则可以相安，逆则可以有备。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53541071"/>
      <w:r>
        <w:rPr>
          <w:rFonts w:hint="eastAsia"/>
        </w:rPr>
        <w:t>三、洋务派的形成</w:t>
      </w:r>
      <w:bookmarkEnd w:id="17"/>
    </w:p>
    <w:p w14:paraId="15D4AB7B" w14:textId="12296044" w:rsidR="00CE3E74" w:rsidRDefault="00357146" w:rsidP="00CE3E74">
      <w:pPr>
        <w:pStyle w:val="af"/>
        <w:ind w:firstLine="0"/>
      </w:pPr>
      <w:r>
        <w:tab/>
      </w:r>
      <w:r>
        <w:rPr>
          <w:rFonts w:hint="eastAsia"/>
        </w:rPr>
        <w:t>自1</w:t>
      </w:r>
      <w:r>
        <w:t>861</w:t>
      </w:r>
      <w:r>
        <w:rPr>
          <w:rFonts w:hint="eastAsia"/>
        </w:rPr>
        <w:t>年后，总理衙门成为了各部的综合机构，凌驾于六部之上。奕䜣、李鸿章等人是总理衙门中的重臣。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53541072"/>
      <w:r>
        <w:rPr>
          <w:rFonts w:hint="eastAsia"/>
        </w:rPr>
        <w:t>四、洋务事业</w:t>
      </w:r>
      <w:bookmarkEnd w:id="18"/>
    </w:p>
    <w:p w14:paraId="2E0589E9" w14:textId="6EF25C09" w:rsidR="00A04437" w:rsidRDefault="00A04437" w:rsidP="00A04437">
      <w:pPr>
        <w:pStyle w:val="af"/>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pPr>
      <w:r>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1867年，崇厚办天津机器制造局，后由李</w:t>
      </w:r>
      <w:r>
        <w:lastRenderedPageBreak/>
        <w:t>鸿章接手</w:t>
      </w:r>
      <w:r>
        <w:rPr>
          <w:rFonts w:hint="eastAsia"/>
        </w:rPr>
        <w:t>。</w:t>
      </w:r>
    </w:p>
    <w:p w14:paraId="3D7413B5" w14:textId="0429296A" w:rsidR="00A04437" w:rsidRDefault="00A04437" w:rsidP="00A04437">
      <w:pPr>
        <w:pStyle w:val="af"/>
      </w:pPr>
      <w:r>
        <w:rPr>
          <w:rFonts w:hint="eastAsia"/>
        </w:rPr>
        <w:t>在此期间，洋务各派别偏重不同。曾国藩、左宗棠看重轮船；李鸿章则看重枪炮。</w:t>
      </w:r>
    </w:p>
    <w:p w14:paraId="721ABDC6" w14:textId="2D5F4BCC" w:rsidR="00A04437" w:rsidRDefault="00A04437" w:rsidP="00A04437">
      <w:pPr>
        <w:pStyle w:val="af"/>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年，李鸿章总揽海军大权，在天津设立水师营务处；1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53541073"/>
      <w:r>
        <w:rPr>
          <w:rFonts w:hint="eastAsia"/>
        </w:rPr>
        <w:t>（二）甲午海战</w:t>
      </w:r>
      <w:bookmarkEnd w:id="19"/>
    </w:p>
    <w:p w14:paraId="37335D4A" w14:textId="4D07B5CB" w:rsidR="00F506C1" w:rsidRDefault="00F506C1" w:rsidP="00F506C1">
      <w:pPr>
        <w:pStyle w:val="af"/>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r>
        <w:rPr>
          <w:rFonts w:hint="eastAsia"/>
        </w:rPr>
        <w:t>此日漫挥天下泪，有公足壮海军威。</w:t>
      </w:r>
    </w:p>
    <w:p w14:paraId="745DB51A" w14:textId="05BAEB40" w:rsidR="00E81856" w:rsidRDefault="00E81856" w:rsidP="00E81856">
      <w:pPr>
        <w:pStyle w:val="af3"/>
        <w:spacing w:before="78" w:after="78"/>
        <w:jc w:val="right"/>
      </w:pPr>
      <w:r>
        <w:rPr>
          <w:rFonts w:hint="eastAsia"/>
        </w:rPr>
        <w:t>——光绪帝</w:t>
      </w:r>
    </w:p>
    <w:p w14:paraId="15C6F303" w14:textId="31215718" w:rsidR="00E81856" w:rsidRDefault="00831432" w:rsidP="00831432">
      <w:pPr>
        <w:pStyle w:val="ad"/>
      </w:pPr>
      <w:bookmarkStart w:id="20" w:name="_Toc153541074"/>
      <w:r>
        <w:rPr>
          <w:rFonts w:hint="eastAsia"/>
        </w:rPr>
        <w:t>（三）民用工业</w:t>
      </w:r>
      <w:bookmarkEnd w:id="20"/>
    </w:p>
    <w:p w14:paraId="6B64CD47" w14:textId="3BB7A567" w:rsidR="00831432" w:rsidRDefault="00831432" w:rsidP="00831432">
      <w:pPr>
        <w:pStyle w:val="af"/>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r>
        <w:rPr>
          <w:rFonts w:hint="eastAsia"/>
        </w:rPr>
        <w:t>茌官所至，必有兴作，务宏大不问费多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名幼童赴美留学；同一时期，福州船政学堂遣3</w:t>
      </w:r>
      <w:r w:rsidR="00106F21">
        <w:t>0</w:t>
      </w:r>
      <w:r w:rsidR="00106F21">
        <w:rPr>
          <w:rFonts w:hint="eastAsia"/>
        </w:rPr>
        <w:t>余名学生分赴英法学习海军。</w:t>
      </w:r>
    </w:p>
    <w:p w14:paraId="46D59A01" w14:textId="4BEE7D65" w:rsidR="00106F21" w:rsidRDefault="00106F21" w:rsidP="00831432">
      <w:pPr>
        <w:pStyle w:val="af"/>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53541075"/>
      <w:r>
        <w:rPr>
          <w:rFonts w:hint="eastAsia"/>
        </w:rPr>
        <w:t>五、作为历史事件的“自强运动”</w:t>
      </w:r>
      <w:bookmarkEnd w:id="21"/>
    </w:p>
    <w:p w14:paraId="7810C972" w14:textId="18677B89" w:rsidR="00956120" w:rsidRDefault="00956120" w:rsidP="00956120">
      <w:pPr>
        <w:pStyle w:val="ad"/>
      </w:pPr>
      <w:bookmarkStart w:id="22" w:name="_Toc153541076"/>
      <w:r>
        <w:rPr>
          <w:rFonts w:hint="eastAsia"/>
        </w:rPr>
        <w:t>（一）对洋务运动的不同看法</w:t>
      </w:r>
      <w:bookmarkEnd w:id="22"/>
    </w:p>
    <w:p w14:paraId="3BD1493C" w14:textId="492A5522" w:rsidR="00106F21" w:rsidRDefault="00106F21" w:rsidP="00106F21">
      <w:pPr>
        <w:pStyle w:val="af"/>
      </w:pPr>
      <w:r>
        <w:rPr>
          <w:rFonts w:hint="eastAsia"/>
        </w:rPr>
        <w:t>清政府自称“自强”。</w:t>
      </w:r>
    </w:p>
    <w:p w14:paraId="22C538EA" w14:textId="1C43766E" w:rsidR="00106F21" w:rsidRDefault="00106F21" w:rsidP="00106F21">
      <w:pPr>
        <w:pStyle w:val="af"/>
      </w:pPr>
      <w:r>
        <w:t>1898年，梁启超于在《戊戌政变记》里最早对其进行历史考评，</w:t>
      </w:r>
      <w:r>
        <w:rPr>
          <w:rFonts w:hint="eastAsia"/>
        </w:rPr>
        <w:t>将它视为维新运动的先导。</w:t>
      </w:r>
    </w:p>
    <w:p w14:paraId="4215EEF8" w14:textId="55E66F68" w:rsidR="00106F21" w:rsidRDefault="00106F21" w:rsidP="00106F21">
      <w:pPr>
        <w:pStyle w:val="af"/>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pPr>
      <w:r>
        <w:rPr>
          <w:rFonts w:hint="eastAsia"/>
        </w:rPr>
        <w:t>以范文澜为代表的马克思主义阶级斗争史观，认为其是“反动的卖国的运动”。</w:t>
      </w:r>
    </w:p>
    <w:p w14:paraId="62C52AED" w14:textId="7CEBAC5B" w:rsidR="00956120" w:rsidRDefault="00956120" w:rsidP="00956120">
      <w:pPr>
        <w:pStyle w:val="ad"/>
      </w:pPr>
      <w:bookmarkStart w:id="23" w:name="_Toc153541077"/>
      <w:r>
        <w:rPr>
          <w:rFonts w:hint="eastAsia"/>
        </w:rPr>
        <w:t>（二）洋务运动的历史作用、意义、影响</w:t>
      </w:r>
      <w:bookmarkEnd w:id="23"/>
    </w:p>
    <w:p w14:paraId="235F2504" w14:textId="066993B5" w:rsidR="00956120" w:rsidRDefault="00956120" w:rsidP="00441CE3">
      <w:pPr>
        <w:pStyle w:val="af"/>
        <w:numPr>
          <w:ilvl w:val="0"/>
          <w:numId w:val="6"/>
        </w:numPr>
      </w:pPr>
      <w:r w:rsidRPr="00956120">
        <w:rPr>
          <w:rFonts w:hint="eastAsia"/>
        </w:rPr>
        <w:t>中国现代化的最早启动</w:t>
      </w:r>
      <w:r w:rsidR="00D26DA2">
        <w:rPr>
          <w:rFonts w:hint="eastAsia"/>
        </w:rPr>
        <w:t>——</w:t>
      </w:r>
      <w:r w:rsidRPr="00956120">
        <w:rPr>
          <w:rFonts w:hint="eastAsia"/>
        </w:rPr>
        <w:t>从手工业制造转入大机器生产的起步，由“传统社会”向“现代社会”转变的第一步，中国社会现代化进程从此真正开始</w:t>
      </w:r>
      <w:r>
        <w:rPr>
          <w:rFonts w:hint="eastAsia"/>
        </w:rPr>
        <w:t>。</w:t>
      </w:r>
    </w:p>
    <w:p w14:paraId="0D9026D5" w14:textId="34B04804" w:rsidR="00956120" w:rsidRDefault="00956120" w:rsidP="00441CE3">
      <w:pPr>
        <w:pStyle w:val="af"/>
        <w:numPr>
          <w:ilvl w:val="0"/>
          <w:numId w:val="6"/>
        </w:numPr>
      </w:pPr>
      <w:r>
        <w:rPr>
          <w:rFonts w:hint="eastAsia"/>
        </w:rPr>
        <w:lastRenderedPageBreak/>
        <w:t>提出“中学为体，西学为用”</w:t>
      </w:r>
      <w:r w:rsidR="00885ACD">
        <w:rPr>
          <w:rFonts w:hint="eastAsia"/>
        </w:rPr>
        <w:t>思</w:t>
      </w:r>
      <w:r>
        <w:rPr>
          <w:rFonts w:hint="eastAsia"/>
        </w:rPr>
        <w:t>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53541078"/>
      <w:r>
        <w:rPr>
          <w:rFonts w:hint="eastAsia"/>
        </w:rPr>
        <w:t>（三）洋务运动的失败及原因</w:t>
      </w:r>
      <w:bookmarkEnd w:id="24"/>
    </w:p>
    <w:p w14:paraId="785BB1F0" w14:textId="38BDF632" w:rsidR="00EF026D" w:rsidRDefault="00EF026D" w:rsidP="00441CE3">
      <w:pPr>
        <w:pStyle w:val="af"/>
        <w:ind w:firstLine="0"/>
      </w:pPr>
      <w:r>
        <w:tab/>
      </w:r>
      <w:r>
        <w:rPr>
          <w:rFonts w:hint="eastAsia"/>
        </w:rPr>
        <w:t>洋务运动失败的标志是甲午海战失败，签订《马关条约》。</w:t>
      </w:r>
    </w:p>
    <w:p w14:paraId="4CD7AF70" w14:textId="4B436AC3" w:rsidR="00EF026D" w:rsidRDefault="00EF026D" w:rsidP="00441CE3">
      <w:pPr>
        <w:pStyle w:val="af"/>
        <w:ind w:firstLine="0"/>
      </w:pPr>
      <w:r>
        <w:tab/>
      </w:r>
      <w:r>
        <w:rPr>
          <w:rFonts w:hint="eastAsia"/>
        </w:rPr>
        <w:t>洋务运动失败的主要原因如下：</w:t>
      </w:r>
    </w:p>
    <w:p w14:paraId="0CFCA7C5" w14:textId="73D7D77A" w:rsidR="00EF026D" w:rsidRDefault="00EF026D" w:rsidP="00EF026D">
      <w:pPr>
        <w:pStyle w:val="af"/>
        <w:numPr>
          <w:ilvl w:val="0"/>
          <w:numId w:val="8"/>
        </w:numPr>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53541079"/>
      <w:r>
        <w:rPr>
          <w:rFonts w:hint="eastAsia"/>
        </w:rPr>
        <w:t>六、自救：戊戌维新运动</w:t>
      </w:r>
      <w:bookmarkEnd w:id="25"/>
    </w:p>
    <w:p w14:paraId="20D24E73" w14:textId="7F4D7F20" w:rsidR="008C1D8A" w:rsidRDefault="008C1D8A" w:rsidP="008C1D8A">
      <w:pPr>
        <w:pStyle w:val="ad"/>
      </w:pPr>
      <w:bookmarkStart w:id="26" w:name="_Toc153541080"/>
      <w:r>
        <w:rPr>
          <w:rFonts w:hint="eastAsia"/>
        </w:rPr>
        <w:t>（一）戊戌维新的背景</w:t>
      </w:r>
      <w:bookmarkEnd w:id="26"/>
    </w:p>
    <w:p w14:paraId="31D2F883" w14:textId="74E2187C" w:rsidR="00A16E9B" w:rsidRDefault="00A16E9B" w:rsidP="00A16E9B">
      <w:pPr>
        <w:pStyle w:val="af"/>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pPr>
      <w:r>
        <w:rPr>
          <w:rFonts w:hint="eastAsia"/>
        </w:rPr>
        <w:t>戊戌维新的主要推动者有康有为、梁启超、光绪帝等人。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对人说：“三十年后，日本其兴，中国其弱乎？日人之游欧洲者，讨论学业，讲究官制，归而行之；中国人之游欧洲者，询某厂船炮之利，某厂价值之廉，购而用之。强弱之源，其在此乎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53541081"/>
      <w:r>
        <w:rPr>
          <w:rFonts w:hint="eastAsia"/>
        </w:rPr>
        <w:t>（二）康有为与公车上书</w:t>
      </w:r>
      <w:bookmarkEnd w:id="27"/>
    </w:p>
    <w:p w14:paraId="56891302" w14:textId="37163315" w:rsidR="004633FE" w:rsidRDefault="004633FE" w:rsidP="00B202BC">
      <w:pPr>
        <w:pStyle w:val="af"/>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pPr>
      <w:r>
        <w:rPr>
          <w:rFonts w:hint="eastAsia"/>
        </w:rPr>
        <w:t>康有为著有《新学伪经考》和《孔子改制考》等，通过引申和附会孔子学说，为维信提供理论依据，对维新运动影响深刻。这两本书都借用孔学权威宣传进化论和改革，对顽固势</w:t>
      </w:r>
      <w:r>
        <w:rPr>
          <w:rFonts w:hint="eastAsia"/>
        </w:rPr>
        <w:lastRenderedPageBreak/>
        <w:t>力造成了有力冲击。</w:t>
      </w:r>
    </w:p>
    <w:p w14:paraId="7BD5A767" w14:textId="77777777" w:rsidR="000C2907" w:rsidRDefault="000C2907" w:rsidP="00B202BC">
      <w:pPr>
        <w:pStyle w:val="af"/>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pPr>
      <w:r w:rsidRPr="000C2907">
        <w:rPr>
          <w:rFonts w:hint="eastAsia"/>
        </w:rPr>
        <w:t>下诏鼓天下之气；</w:t>
      </w:r>
    </w:p>
    <w:p w14:paraId="24B552FA" w14:textId="77777777" w:rsidR="000C2907" w:rsidRDefault="000C2907" w:rsidP="000C2907">
      <w:pPr>
        <w:pStyle w:val="af"/>
        <w:numPr>
          <w:ilvl w:val="0"/>
          <w:numId w:val="9"/>
        </w:numPr>
      </w:pPr>
      <w:r w:rsidRPr="000C2907">
        <w:rPr>
          <w:rFonts w:hint="eastAsia"/>
        </w:rPr>
        <w:t>迁都定天下之本；</w:t>
      </w:r>
    </w:p>
    <w:p w14:paraId="4CFED313" w14:textId="77777777" w:rsidR="000C2907" w:rsidRDefault="000C2907" w:rsidP="000C2907">
      <w:pPr>
        <w:pStyle w:val="af"/>
        <w:numPr>
          <w:ilvl w:val="0"/>
          <w:numId w:val="9"/>
        </w:numPr>
      </w:pPr>
      <w:r w:rsidRPr="000C2907">
        <w:rPr>
          <w:rFonts w:hint="eastAsia"/>
        </w:rPr>
        <w:t>练兵强天下之势；</w:t>
      </w:r>
    </w:p>
    <w:p w14:paraId="7614B4B6" w14:textId="462C6AD1" w:rsidR="000C2907" w:rsidRDefault="000C2907" w:rsidP="000C2907">
      <w:pPr>
        <w:pStyle w:val="af"/>
        <w:numPr>
          <w:ilvl w:val="0"/>
          <w:numId w:val="9"/>
        </w:numPr>
      </w:pPr>
      <w:r w:rsidRPr="000C2907">
        <w:rPr>
          <w:rFonts w:hint="eastAsia"/>
        </w:rPr>
        <w:t>变法成天下之治。</w:t>
      </w:r>
    </w:p>
    <w:p w14:paraId="03067AE1" w14:textId="22471C96" w:rsidR="000C2907" w:rsidRDefault="00A0589F" w:rsidP="00A0589F">
      <w:pPr>
        <w:pStyle w:val="af"/>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53541082"/>
      <w:r>
        <w:rPr>
          <w:rFonts w:hint="eastAsia"/>
        </w:rPr>
        <w:t>（三）维新派与守旧派、洋务派的论战</w:t>
      </w:r>
      <w:bookmarkEnd w:id="28"/>
    </w:p>
    <w:p w14:paraId="2D1D3105" w14:textId="214F07A0" w:rsidR="008C1D8A" w:rsidRDefault="008C1D8A" w:rsidP="008C1D8A">
      <w:pPr>
        <w:pStyle w:val="af"/>
        <w:ind w:firstLine="0"/>
      </w:pPr>
      <w:r>
        <w:tab/>
      </w:r>
      <w:r>
        <w:rPr>
          <w:rFonts w:hint="eastAsia"/>
        </w:rPr>
        <w:t>在“要不要变”“要不要兴民权、行君主立宪”“要不要倡西学、改教育制度”等论题上，维新派同封建顽固势力展开了论战。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1E10E8">
        <w:tc>
          <w:tcPr>
            <w:tcW w:w="4148" w:type="dxa"/>
            <w:shd w:val="clear" w:color="auto" w:fill="404040" w:themeFill="text1" w:themeFillTint="BF"/>
          </w:tcPr>
          <w:p w14:paraId="4B037C6F" w14:textId="40914DBF" w:rsidR="008C1D8A" w:rsidRPr="001E10E8" w:rsidRDefault="008C1D8A" w:rsidP="008C1D8A">
            <w:pPr>
              <w:pStyle w:val="af"/>
              <w:ind w:firstLine="0"/>
              <w:rPr>
                <w:b/>
                <w:bCs/>
                <w:color w:val="FFFFFF" w:themeColor="background1"/>
              </w:rPr>
            </w:pPr>
            <w:r w:rsidRPr="001E10E8">
              <w:rPr>
                <w:rFonts w:hint="eastAsia"/>
                <w:b/>
                <w:bCs/>
                <w:color w:val="FFFFFF" w:themeColor="background1"/>
              </w:rPr>
              <w:t>顽固势力（包括洋务派）</w:t>
            </w:r>
          </w:p>
        </w:tc>
        <w:tc>
          <w:tcPr>
            <w:tcW w:w="4148" w:type="dxa"/>
            <w:shd w:val="clear" w:color="auto" w:fill="404040" w:themeFill="text1" w:themeFillTint="BF"/>
          </w:tcPr>
          <w:p w14:paraId="5FC978F4" w14:textId="21608050" w:rsidR="008C1D8A" w:rsidRPr="001E10E8" w:rsidRDefault="008C1D8A" w:rsidP="008C1D8A">
            <w:pPr>
              <w:pStyle w:val="af"/>
              <w:ind w:firstLine="0"/>
              <w:rPr>
                <w:b/>
                <w:bCs/>
                <w:color w:val="FFFFFF" w:themeColor="background1"/>
              </w:rPr>
            </w:pPr>
            <w:r w:rsidRPr="001E10E8">
              <w:rPr>
                <w:rFonts w:hint="eastAsia"/>
                <w:b/>
                <w:bCs/>
                <w:color w:val="FFFFFF" w:themeColor="background1"/>
              </w:rPr>
              <w:t>维新派</w:t>
            </w:r>
          </w:p>
        </w:tc>
      </w:tr>
      <w:tr w:rsidR="008C1D8A" w14:paraId="325A9715" w14:textId="77777777" w:rsidTr="008C1D8A">
        <w:tc>
          <w:tcPr>
            <w:tcW w:w="4148" w:type="dxa"/>
          </w:tcPr>
          <w:p w14:paraId="4C17800C" w14:textId="76A229C0" w:rsidR="008C1D8A" w:rsidRDefault="008C1D8A" w:rsidP="008C1D8A">
            <w:pPr>
              <w:pStyle w:val="af"/>
              <w:ind w:firstLine="0"/>
            </w:pPr>
            <w:r>
              <w:rPr>
                <w:rFonts w:hint="eastAsia"/>
              </w:rPr>
              <w:t>“宁可亡国，不可变法”</w:t>
            </w:r>
          </w:p>
        </w:tc>
        <w:tc>
          <w:tcPr>
            <w:tcW w:w="4148" w:type="dxa"/>
          </w:tcPr>
          <w:p w14:paraId="3C981B42" w14:textId="132F7329" w:rsidR="008C1D8A" w:rsidRPr="008C1D8A" w:rsidRDefault="008C1D8A" w:rsidP="008C1D8A">
            <w:pPr>
              <w:pStyle w:val="af"/>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ind w:firstLine="0"/>
            </w:pPr>
            <w:r>
              <w:rPr>
                <w:rFonts w:hint="eastAsia"/>
              </w:rPr>
              <w:t>兴民权会“大乱四起”，导致外国干涉而亡</w:t>
            </w:r>
          </w:p>
        </w:tc>
        <w:tc>
          <w:tcPr>
            <w:tcW w:w="4148" w:type="dxa"/>
          </w:tcPr>
          <w:p w14:paraId="618114FE" w14:textId="496D1043" w:rsidR="008C1D8A" w:rsidRDefault="005714D1" w:rsidP="008C1D8A">
            <w:pPr>
              <w:pStyle w:val="af"/>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ind w:firstLine="0"/>
            </w:pPr>
            <w:r>
              <w:rPr>
                <w:rFonts w:hint="eastAsia"/>
              </w:rPr>
              <w:t>坚持科举取士制度</w:t>
            </w:r>
          </w:p>
        </w:tc>
        <w:tc>
          <w:tcPr>
            <w:tcW w:w="4148" w:type="dxa"/>
          </w:tcPr>
          <w:p w14:paraId="00619CAE" w14:textId="651AECD2" w:rsidR="008C1D8A" w:rsidRDefault="005714D1" w:rsidP="008C1D8A">
            <w:pPr>
              <w:pStyle w:val="af"/>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53541083"/>
      <w:r>
        <w:rPr>
          <w:rFonts w:hint="eastAsia"/>
        </w:rPr>
        <w:t>（四）百日维新</w:t>
      </w:r>
      <w:bookmarkEnd w:id="29"/>
    </w:p>
    <w:p w14:paraId="260DC790" w14:textId="097F0C97" w:rsidR="008C1D8A" w:rsidRDefault="008C1D8A" w:rsidP="005714D1">
      <w:pPr>
        <w:pStyle w:val="af"/>
      </w:pPr>
      <w:r>
        <w:t>1897</w:t>
      </w:r>
      <w:r>
        <w:rPr>
          <w:rFonts w:hint="eastAsia"/>
        </w:rPr>
        <w:t>年，德国占领胶州湾，俄国强租旅大，中国危机日深。康有为上书痛言瓜分豆剖之局势，提出尽快变法。6月1</w:t>
      </w:r>
      <w:r>
        <w:t>1</w:t>
      </w:r>
      <w:r>
        <w:rPr>
          <w:rFonts w:hint="eastAsia"/>
        </w:rPr>
        <w:t>日，光绪帝发布《明定国是诏》，变法从此正式开始。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pPr>
      <w:r>
        <w:rPr>
          <w:rFonts w:hint="eastAsia"/>
        </w:rPr>
        <w:t>6月1</w:t>
      </w:r>
      <w:r>
        <w:t>6</w:t>
      </w:r>
      <w:r>
        <w:rPr>
          <w:rFonts w:hint="eastAsia"/>
        </w:rPr>
        <w:t>日，光绪帝召见康有为，商讨变法措施。在维新的百日之内，在政治、经济、文化、军事等方面改了许多旧制，颁布了诸多新法，但迫于封建顽固势力和地方势力的阻挠，真正实行的新法很少。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pPr>
      <w:r>
        <w:rPr>
          <w:rFonts w:hint="eastAsia"/>
        </w:rPr>
        <w:t>9月2</w:t>
      </w:r>
      <w:r>
        <w:t>1</w:t>
      </w:r>
      <w:r>
        <w:rPr>
          <w:rFonts w:hint="eastAsia"/>
        </w:rPr>
        <w:t>日，慈禧太后宣布临朝训政，并下令拿办康有为及其弟康广仁，幽囚光绪帝于南海瀛台。9月2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53541084"/>
      <w:r>
        <w:rPr>
          <w:rFonts w:hint="eastAsia"/>
        </w:rPr>
        <w:t>（五）戊戌变法的意义</w:t>
      </w:r>
      <w:r w:rsidR="00F303F9">
        <w:rPr>
          <w:rFonts w:hint="eastAsia"/>
        </w:rPr>
        <w:t>与教训</w:t>
      </w:r>
      <w:bookmarkEnd w:id="30"/>
    </w:p>
    <w:p w14:paraId="38A97E6F" w14:textId="53B18C70" w:rsidR="00B17660" w:rsidRDefault="00B17660" w:rsidP="00B17660">
      <w:pPr>
        <w:pStyle w:val="af"/>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中国资本主义弱小，维新派由向资产阶级转化的知识分子和部分倾向改革的官僚组成，思想理论未脱离封建思想束缚。表现在形式陈旧、学术上武断；</w:t>
      </w:r>
    </w:p>
    <w:p w14:paraId="08E608AE" w14:textId="4A878CE0"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w:t>
      </w:r>
      <w:r>
        <w:rPr>
          <w:rFonts w:hint="eastAsia"/>
        </w:rPr>
        <w:lastRenderedPageBreak/>
        <w:t>传外，其他工作做得很少，面对困难束手无策；光绪帝权力极为有限，无法领导变法运动</w:t>
      </w:r>
      <w:r w:rsidR="00365994">
        <w:rPr>
          <w:rFonts w:hint="eastAsia"/>
        </w:rPr>
        <w:t>；</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r w:rsidRPr="00F303F9">
        <w:rPr>
          <w:rFonts w:hint="eastAsia"/>
          <w:b/>
          <w:bCs/>
        </w:rPr>
        <w:t>无广泛的群众基础：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53541085"/>
      <w:r>
        <w:rPr>
          <w:rFonts w:hint="eastAsia"/>
        </w:rPr>
        <w:t>七、小结</w:t>
      </w:r>
      <w:bookmarkEnd w:id="31"/>
    </w:p>
    <w:p w14:paraId="55CFAA8F" w14:textId="15696888" w:rsidR="00E524DF" w:rsidRDefault="00E524DF" w:rsidP="00E524DF">
      <w:pPr>
        <w:pStyle w:val="af"/>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ind w:firstLine="0"/>
      </w:pPr>
    </w:p>
    <w:p w14:paraId="40981CCE" w14:textId="6F72F4FD" w:rsidR="008F362A" w:rsidRDefault="008F362A" w:rsidP="008F362A">
      <w:pPr>
        <w:pStyle w:val="a9"/>
      </w:pPr>
      <w:bookmarkStart w:id="32" w:name="_Toc153541086"/>
      <w:r>
        <w:rPr>
          <w:rFonts w:hint="eastAsia"/>
        </w:rPr>
        <w:t>第三讲 孙中山与辛亥革命</w:t>
      </w:r>
      <w:bookmarkEnd w:id="32"/>
    </w:p>
    <w:p w14:paraId="757E2E0B" w14:textId="4D9C1CDE" w:rsidR="008F362A" w:rsidRDefault="008F362A" w:rsidP="008F362A">
      <w:pPr>
        <w:pStyle w:val="af"/>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53541087"/>
      <w:r>
        <w:rPr>
          <w:rFonts w:hint="eastAsia"/>
        </w:rPr>
        <w:t>一、辛亥革命的背景与环境</w:t>
      </w:r>
      <w:bookmarkEnd w:id="33"/>
    </w:p>
    <w:p w14:paraId="7E4C44A9" w14:textId="25A334F3" w:rsidR="008F362A" w:rsidRDefault="008F362A" w:rsidP="008F362A">
      <w:pPr>
        <w:pStyle w:val="ad"/>
      </w:pPr>
      <w:bookmarkStart w:id="34" w:name="_Toc153541088"/>
      <w:r>
        <w:rPr>
          <w:rFonts w:hint="eastAsia"/>
        </w:rPr>
        <w:t>（一）民族危机的加深</w:t>
      </w:r>
      <w:bookmarkEnd w:id="34"/>
    </w:p>
    <w:p w14:paraId="1DBA3092" w14:textId="5A6E23ED" w:rsidR="008F362A" w:rsidRDefault="008F362A" w:rsidP="008F362A">
      <w:pPr>
        <w:pStyle w:val="af"/>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53541089"/>
      <w:r>
        <w:rPr>
          <w:rFonts w:hint="eastAsia"/>
        </w:rPr>
        <w:t>（二）社会矛盾的激化</w:t>
      </w:r>
      <w:bookmarkEnd w:id="35"/>
    </w:p>
    <w:p w14:paraId="0A850112" w14:textId="28F7FAFF" w:rsidR="00BF028F" w:rsidRDefault="00DB037B" w:rsidP="00DB037B">
      <w:pPr>
        <w:pStyle w:val="af"/>
        <w:ind w:firstLine="0"/>
      </w:pPr>
      <w:r w:rsidRPr="00DB037B">
        <w:rPr>
          <w:rFonts w:hint="eastAsia"/>
          <w:b/>
          <w:bCs/>
        </w:rPr>
        <w:t>抗</w:t>
      </w:r>
      <w:r w:rsidR="00BF028F" w:rsidRPr="00DB037B">
        <w:rPr>
          <w:b/>
          <w:bCs/>
        </w:rPr>
        <w:t>税</w:t>
      </w:r>
      <w:r w:rsidR="00443CD1" w:rsidRPr="00DB037B">
        <w:rPr>
          <w:rFonts w:hint="eastAsia"/>
          <w:b/>
          <w:bCs/>
        </w:rPr>
        <w:t>与</w:t>
      </w:r>
      <w:r w:rsidR="00BF028F" w:rsidRPr="00DB037B">
        <w:rPr>
          <w:b/>
          <w:bCs/>
        </w:rPr>
        <w:t>腐败</w:t>
      </w:r>
      <w:r w:rsidR="00443CD1" w:rsidRPr="00DB037B">
        <w:rPr>
          <w:rFonts w:hint="eastAsia"/>
          <w:b/>
          <w:bCs/>
        </w:rPr>
        <w:t>：</w:t>
      </w:r>
      <w:r w:rsidR="00BF028F">
        <w:t>1902~1911年</w:t>
      </w:r>
      <w:r w:rsidR="00BF028F">
        <w:rPr>
          <w:rFonts w:hint="eastAsia"/>
        </w:rPr>
        <w:t>期间</w:t>
      </w:r>
      <w:r w:rsidR="00BF028F">
        <w:t>，</w:t>
      </w:r>
      <w:r w:rsidR="00BF028F">
        <w:rPr>
          <w:rFonts w:hint="eastAsia"/>
        </w:rPr>
        <w:t>共发生</w:t>
      </w:r>
      <w:r w:rsidR="00BF028F">
        <w:t>民变1300多次</w:t>
      </w:r>
      <w:r w:rsidR="00BF028F">
        <w:rPr>
          <w:rFonts w:hint="eastAsia"/>
        </w:rPr>
        <w:t>；</w:t>
      </w:r>
      <w:r w:rsidR="00BF028F">
        <w:t>农民、手工业</w:t>
      </w:r>
      <w:r w:rsidR="00BF028F">
        <w:rPr>
          <w:rFonts w:hint="eastAsia"/>
        </w:rPr>
        <w:t>不断发动</w:t>
      </w:r>
      <w:r w:rsidR="00BF028F">
        <w:t>抗租</w:t>
      </w:r>
      <w:r w:rsidR="00BF028F">
        <w:rPr>
          <w:rFonts w:hint="eastAsia"/>
        </w:rPr>
        <w:t>、</w:t>
      </w:r>
      <w:r w:rsidR="00BF028F">
        <w:t>捐</w:t>
      </w:r>
      <w:r w:rsidR="00BF028F">
        <w:rPr>
          <w:rFonts w:hint="eastAsia"/>
        </w:rPr>
        <w:t>、</w:t>
      </w:r>
      <w:r w:rsidR="00BF028F">
        <w:t>税斗争</w:t>
      </w:r>
      <w:r w:rsidR="00BF028F">
        <w:rPr>
          <w:rFonts w:hint="eastAsia"/>
        </w:rPr>
        <w:t>。</w:t>
      </w:r>
    </w:p>
    <w:p w14:paraId="2B86BCB9" w14:textId="441A71A3" w:rsidR="00BF028F" w:rsidRDefault="00BF028F" w:rsidP="00476633">
      <w:pPr>
        <w:pStyle w:val="af"/>
        <w:ind w:firstLine="0"/>
      </w:pPr>
      <w:r w:rsidRPr="00DB037B">
        <w:rPr>
          <w:b/>
          <w:bCs/>
        </w:rPr>
        <w:t>起义</w:t>
      </w:r>
      <w:r w:rsidR="00443CD1" w:rsidRPr="00DB037B">
        <w:rPr>
          <w:rFonts w:hint="eastAsia"/>
          <w:b/>
          <w:bCs/>
        </w:rPr>
        <w:t>与</w:t>
      </w:r>
      <w:r w:rsidRPr="00DB037B">
        <w:rPr>
          <w:b/>
          <w:bCs/>
        </w:rPr>
        <w:t>兵变</w:t>
      </w:r>
      <w:r w:rsidR="00443CD1" w:rsidRPr="00DB037B">
        <w:rPr>
          <w:rFonts w:hint="eastAsia"/>
          <w:b/>
          <w:bCs/>
        </w:rPr>
        <w:t>：</w:t>
      </w:r>
      <w:r>
        <w:t>会党、农民</w:t>
      </w:r>
      <w:r w:rsidR="00476633">
        <w:rPr>
          <w:rFonts w:hint="eastAsia"/>
        </w:rPr>
        <w:t>起义与兵变经常发生。</w:t>
      </w:r>
    </w:p>
    <w:p w14:paraId="6B02CCFC" w14:textId="2549ADA0" w:rsidR="00BF028F" w:rsidRDefault="00BF028F" w:rsidP="00476633">
      <w:pPr>
        <w:pStyle w:val="af"/>
        <w:ind w:firstLine="0"/>
      </w:pPr>
      <w:r w:rsidRPr="00DB037B">
        <w:rPr>
          <w:b/>
          <w:bCs/>
        </w:rPr>
        <w:t>拒外</w:t>
      </w:r>
      <w:r w:rsidR="00476633" w:rsidRPr="00DB037B">
        <w:rPr>
          <w:rFonts w:hint="eastAsia"/>
          <w:b/>
          <w:bCs/>
        </w:rPr>
        <w:t>与</w:t>
      </w:r>
      <w:r w:rsidRPr="00DB037B">
        <w:rPr>
          <w:b/>
          <w:bCs/>
        </w:rPr>
        <w:t>拒货</w:t>
      </w:r>
      <w:r w:rsidR="00476633" w:rsidRPr="00DB037B">
        <w:rPr>
          <w:rFonts w:hint="eastAsia"/>
          <w:b/>
          <w:bCs/>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ind w:firstLine="0"/>
      </w:pPr>
      <w:r w:rsidRPr="00DB037B">
        <w:rPr>
          <w:b/>
          <w:bCs/>
        </w:rPr>
        <w:t>罢工</w:t>
      </w:r>
      <w:r w:rsidR="00476633" w:rsidRPr="00DB037B">
        <w:rPr>
          <w:rFonts w:hint="eastAsia"/>
          <w:b/>
          <w:bCs/>
        </w:rPr>
        <w:t>、</w:t>
      </w:r>
      <w:r w:rsidRPr="00DB037B">
        <w:rPr>
          <w:b/>
          <w:bCs/>
        </w:rPr>
        <w:t>罢市</w:t>
      </w:r>
      <w:r w:rsidR="00476633" w:rsidRPr="00DB037B">
        <w:rPr>
          <w:rFonts w:hint="eastAsia"/>
          <w:b/>
          <w:bCs/>
        </w:rPr>
        <w:t>与</w:t>
      </w:r>
      <w:r w:rsidRPr="00DB037B">
        <w:rPr>
          <w:b/>
          <w:bCs/>
        </w:rPr>
        <w:t>学潮</w:t>
      </w:r>
      <w:r w:rsidR="00476633" w:rsidRPr="00DB037B">
        <w:rPr>
          <w:rFonts w:hint="eastAsia"/>
          <w:b/>
          <w:bCs/>
        </w:rPr>
        <w:t>：</w:t>
      </w:r>
      <w:r>
        <w:t>工商学界</w:t>
      </w:r>
      <w:r w:rsidR="00476633">
        <w:rPr>
          <w:rFonts w:hint="eastAsia"/>
        </w:rPr>
        <w:t>运动发生，</w:t>
      </w:r>
      <w:r>
        <w:t>资产阶级始成主角，新型知识分子始登</w:t>
      </w:r>
      <w:r>
        <w:rPr>
          <w:rFonts w:hint="eastAsia"/>
        </w:rPr>
        <w:t>政治舞台</w:t>
      </w:r>
      <w:r w:rsidR="00476633">
        <w:rPr>
          <w:rFonts w:hint="eastAsia"/>
        </w:rPr>
        <w:t>。</w:t>
      </w:r>
    </w:p>
    <w:p w14:paraId="13A81038" w14:textId="798EA932" w:rsidR="00BF028F" w:rsidRDefault="00BF028F" w:rsidP="00BF028F">
      <w:pPr>
        <w:pStyle w:val="ad"/>
      </w:pPr>
      <w:bookmarkStart w:id="36" w:name="_Toc153541090"/>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；军事上，裁撤绿营，建立新军；经济上，颁布商法商律，奖励工商；文化上，颁布新学制，废除科举考试，普设学堂。</w:t>
      </w:r>
    </w:p>
    <w:p w14:paraId="07B64E06" w14:textId="77777777" w:rsidR="00476633" w:rsidRDefault="00BF028F" w:rsidP="00BF028F">
      <w:pPr>
        <w:pStyle w:val="af"/>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pPr>
      <w:r>
        <w:rPr>
          <w:rFonts w:hint="eastAsia"/>
        </w:rPr>
        <w:t>然而，清末新政矛盾重重，难以为继。</w:t>
      </w:r>
    </w:p>
    <w:p w14:paraId="567005D3" w14:textId="0FD48541" w:rsidR="00BF028F" w:rsidRDefault="00476633" w:rsidP="00BF028F">
      <w:pPr>
        <w:pStyle w:val="af"/>
      </w:pPr>
      <w:r>
        <w:rPr>
          <w:rFonts w:hint="eastAsia"/>
        </w:rPr>
        <w:t>“旧人办新政”。仅有张之洞、袁世凯、盛宣怀等有才干之人操办，可谓执行无人，朝廷威信降低。</w:t>
      </w:r>
    </w:p>
    <w:p w14:paraId="5884F034" w14:textId="19856499" w:rsidR="00476633" w:rsidRDefault="00476633" w:rsidP="00476633">
      <w:pPr>
        <w:pStyle w:val="af"/>
      </w:pPr>
      <w:r>
        <w:lastRenderedPageBreak/>
        <w:t>中央与地方的矛盾</w:t>
      </w:r>
      <w:r>
        <w:rPr>
          <w:rFonts w:hint="eastAsia"/>
        </w:rPr>
        <w:t>突出。</w:t>
      </w:r>
      <w:r>
        <w:t>皇亲贵胄欲借“立宪”，重建中央集权；地方督</w:t>
      </w:r>
      <w:r>
        <w:rPr>
          <w:rFonts w:hint="eastAsia"/>
        </w:rPr>
        <w:t>抚欲借“立宪”削弱中央权力。</w:t>
      </w:r>
    </w:p>
    <w:p w14:paraId="33C6FD4B" w14:textId="3D389290" w:rsidR="00476633" w:rsidRDefault="00476633" w:rsidP="00476633">
      <w:pPr>
        <w:pStyle w:val="af"/>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508415E0"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w:t>
      </w:r>
      <w:r w:rsidR="00D809A6">
        <w:rPr>
          <w:rFonts w:hint="eastAsia"/>
        </w:rPr>
        <w:t>干</w:t>
      </w:r>
      <w:r>
        <w:rPr>
          <w:rFonts w:hint="eastAsia"/>
        </w:rPr>
        <w:t>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53541091"/>
      <w:r>
        <w:rPr>
          <w:rFonts w:hint="eastAsia"/>
        </w:rPr>
        <w:t>二、从改良走向革命的孙中山</w:t>
      </w:r>
      <w:bookmarkEnd w:id="37"/>
    </w:p>
    <w:p w14:paraId="4012B5BB" w14:textId="0DF54D6D" w:rsidR="00476633" w:rsidRDefault="00A82C6F" w:rsidP="00C73351">
      <w:pPr>
        <w:pStyle w:val="ad"/>
      </w:pPr>
      <w:bookmarkStart w:id="38" w:name="_Toc153541092"/>
      <w:r>
        <w:rPr>
          <w:rFonts w:hint="eastAsia"/>
        </w:rPr>
        <w:t>（一）改良梦碎</w:t>
      </w:r>
      <w:bookmarkEnd w:id="38"/>
    </w:p>
    <w:p w14:paraId="47249FEF" w14:textId="2C1ACA10" w:rsidR="00A82C6F" w:rsidRDefault="00A82C6F" w:rsidP="00A82C6F">
      <w:pPr>
        <w:pStyle w:val="af"/>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世纪末曾写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53541093"/>
      <w:r>
        <w:rPr>
          <w:rFonts w:hint="eastAsia"/>
        </w:rPr>
        <w:t>（二）革命志起</w:t>
      </w:r>
      <w:bookmarkEnd w:id="39"/>
    </w:p>
    <w:p w14:paraId="27110658" w14:textId="2355D48E" w:rsidR="00AF578B" w:rsidRDefault="00AF578B" w:rsidP="00C73351">
      <w:pPr>
        <w:pStyle w:val="af"/>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pPr>
      <w:r>
        <w:t>1895</w:t>
      </w:r>
      <w:r>
        <w:rPr>
          <w:rFonts w:hint="eastAsia"/>
        </w:rPr>
        <w:t>年，孙中山在</w:t>
      </w:r>
      <w:r>
        <w:t>香港晤旧友陆皓东、郑士良、陈少白、杨鹤龄等人，以“驱除鞑虏、恢复中华、创立合众政府”为目标</w:t>
      </w:r>
      <w:r>
        <w:rPr>
          <w:rFonts w:hint="eastAsia"/>
        </w:rPr>
        <w:t>。</w:t>
      </w:r>
      <w:r>
        <w:t>2月12日，在港中环士丹顿街13号正式成立“香港兴中会总会”，选杨衢云为“会办”（时称“伯理玺德天”，即President），孙为秘书。</w:t>
      </w:r>
    </w:p>
    <w:p w14:paraId="528FDD78" w14:textId="0EBCD615" w:rsidR="00C73351" w:rsidRDefault="00C73351" w:rsidP="00C73351">
      <w:pPr>
        <w:pStyle w:val="af"/>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w:t>
      </w:r>
      <w:r w:rsidR="007B7FAC">
        <w:t>杨</w:t>
      </w:r>
      <w:r>
        <w:rPr>
          <w:rFonts w:hint="eastAsia"/>
        </w:rPr>
        <w:t>衢云主持后方支援工作。</w:t>
      </w:r>
    </w:p>
    <w:p w14:paraId="17CB7C64" w14:textId="5CA6A89D" w:rsidR="00603A9E" w:rsidRDefault="00603A9E" w:rsidP="00603A9E">
      <w:pPr>
        <w:pStyle w:val="ab"/>
      </w:pPr>
      <w:bookmarkStart w:id="40" w:name="_Toc153541094"/>
      <w:r>
        <w:rPr>
          <w:rFonts w:hint="eastAsia"/>
        </w:rPr>
        <w:t>三、孙中山与革命之准备</w:t>
      </w:r>
      <w:bookmarkEnd w:id="40"/>
    </w:p>
    <w:p w14:paraId="70AA9AF9" w14:textId="2659684A" w:rsidR="00603A9E" w:rsidRDefault="00603A9E" w:rsidP="00D41A2B">
      <w:pPr>
        <w:pStyle w:val="ad"/>
      </w:pPr>
      <w:bookmarkStart w:id="41" w:name="_Toc153541095"/>
      <w:r>
        <w:rPr>
          <w:rFonts w:hint="eastAsia"/>
        </w:rPr>
        <w:t>（一）革命思想与革命活动</w:t>
      </w:r>
      <w:bookmarkEnd w:id="41"/>
    </w:p>
    <w:p w14:paraId="538FDD32" w14:textId="0322FF59" w:rsidR="00603A9E" w:rsidRDefault="00603A9E" w:rsidP="00603A9E">
      <w:pPr>
        <w:pStyle w:val="af"/>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53541096"/>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pPr>
      <w:r>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lastRenderedPageBreak/>
        <w:t>3</w:t>
      </w:r>
      <w:r>
        <w:t xml:space="preserve">. </w:t>
      </w:r>
      <w:r>
        <w:rPr>
          <w:rFonts w:hint="eastAsia"/>
        </w:rPr>
        <w:t>组织</w:t>
      </w:r>
    </w:p>
    <w:p w14:paraId="55AF9AB9" w14:textId="5415722C" w:rsidR="00612CF2" w:rsidRDefault="00612CF2" w:rsidP="00612CF2">
      <w:pPr>
        <w:pStyle w:val="af"/>
        <w:ind w:firstLine="0"/>
      </w:pPr>
      <w:r>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教仁、谭人凤来鄂主持大局。</w:t>
      </w:r>
    </w:p>
    <w:p w14:paraId="6DF4724F" w14:textId="5291370D" w:rsidR="00D449E8" w:rsidRDefault="00D449E8" w:rsidP="00D449E8">
      <w:pPr>
        <w:pStyle w:val="ab"/>
      </w:pPr>
      <w:bookmarkStart w:id="43" w:name="_Toc153541097"/>
      <w:r>
        <w:rPr>
          <w:rFonts w:hint="eastAsia"/>
        </w:rPr>
        <w:t>四、辛亥革命的过程</w:t>
      </w:r>
      <w:bookmarkEnd w:id="43"/>
    </w:p>
    <w:p w14:paraId="3743D023" w14:textId="2B6B0C11" w:rsidR="00D449E8" w:rsidRDefault="00D449E8" w:rsidP="00D449E8">
      <w:pPr>
        <w:pStyle w:val="ad"/>
      </w:pPr>
      <w:bookmarkStart w:id="44" w:name="_Toc153541098"/>
      <w:r>
        <w:rPr>
          <w:rFonts w:hint="eastAsia"/>
        </w:rPr>
        <w:t>（一）前奏——保路运动</w:t>
      </w:r>
      <w:bookmarkEnd w:id="44"/>
    </w:p>
    <w:p w14:paraId="49D79A77" w14:textId="68F272E4" w:rsidR="00D449E8" w:rsidRDefault="00D449E8" w:rsidP="00D449E8">
      <w:pPr>
        <w:pStyle w:val="af"/>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53541099"/>
      <w:r>
        <w:rPr>
          <w:rFonts w:hint="eastAsia"/>
        </w:rPr>
        <w:t>（二）爆发——武昌首义</w:t>
      </w:r>
      <w:bookmarkEnd w:id="45"/>
    </w:p>
    <w:p w14:paraId="523ACE7E" w14:textId="1CA911BF" w:rsidR="00D449E8" w:rsidRDefault="00D449E8" w:rsidP="00D449E8">
      <w:pPr>
        <w:pStyle w:val="af"/>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53541100"/>
      <w:r>
        <w:rPr>
          <w:rFonts w:hint="eastAsia"/>
        </w:rPr>
        <w:t>（三）各省响应</w:t>
      </w:r>
      <w:bookmarkEnd w:id="46"/>
    </w:p>
    <w:p w14:paraId="6AEEE2CB" w14:textId="3E39FFF0" w:rsidR="0037569B" w:rsidRDefault="0037569B" w:rsidP="0037569B">
      <w:pPr>
        <w:pStyle w:val="af"/>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53541101"/>
      <w:r>
        <w:rPr>
          <w:rFonts w:hint="eastAsia"/>
        </w:rPr>
        <w:t>（四）辛亥革命中的孙中山</w:t>
      </w:r>
      <w:bookmarkEnd w:id="47"/>
    </w:p>
    <w:p w14:paraId="18D4F63D" w14:textId="0A6E1F16" w:rsidR="00BD39C0" w:rsidRDefault="00BD39C0" w:rsidP="00BD39C0">
      <w:pPr>
        <w:pStyle w:val="af"/>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53541102"/>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pPr>
      <w:r>
        <w:rPr>
          <w:rFonts w:hint="eastAsia"/>
        </w:rPr>
        <w:t>在得到南方政府同意让权的保证后，袁世凯又回过头来武力逼迫使清帝退位。他在清帝退位第二天（</w:t>
      </w:r>
      <w:r>
        <w:t>1912</w:t>
      </w:r>
      <w:r>
        <w:rPr>
          <w:rFonts w:hint="eastAsia"/>
        </w:rPr>
        <w:t>年</w:t>
      </w:r>
      <w:r>
        <w:t>2</w:t>
      </w:r>
      <w:r>
        <w:rPr>
          <w:rFonts w:hint="eastAsia"/>
        </w:rPr>
        <w:t>月</w:t>
      </w:r>
      <w:r>
        <w:t>13</w:t>
      </w:r>
      <w:r>
        <w:rPr>
          <w:rFonts w:hint="eastAsia"/>
        </w:rPr>
        <w:t>日</w:t>
      </w:r>
      <w:r>
        <w:t>）致电临时政府，宣布“共和为最良国体”。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pPr>
      <w:r w:rsidRPr="00302804">
        <w:lastRenderedPageBreak/>
        <w:t>1912年2月13日</w:t>
      </w:r>
      <w:r>
        <w:rPr>
          <w:rFonts w:hint="eastAsia"/>
        </w:rPr>
        <w:t>，</w:t>
      </w:r>
      <w:r w:rsidRPr="00302804">
        <w:t>孙中山辞职。为防止袁世凯独裁，孙中山在辞职咨文中提出定都南京、新总统到南京就职和遵守《临时约法》等三项条件。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pPr>
      <w:r w:rsidRPr="002B66A9">
        <w:t>1912年2月18日</w:t>
      </w:r>
      <w:r>
        <w:rPr>
          <w:rFonts w:hint="eastAsia"/>
        </w:rPr>
        <w:t>，</w:t>
      </w:r>
      <w:r w:rsidRPr="002B66A9">
        <w:t>孙中山派专使赴北京迎袁世凯到南京就任临时大总统。但袁暗中指使他的亲信在北京举行“兵变”，北方形势紧张，参议院只得同意袁世凯在北京就职。</w:t>
      </w:r>
    </w:p>
    <w:p w14:paraId="77036AB6" w14:textId="77777777" w:rsidR="002B66A9" w:rsidRDefault="002B66A9" w:rsidP="002B66A9">
      <w:pPr>
        <w:pStyle w:val="af"/>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ind w:firstLine="0"/>
      </w:pPr>
      <w:r>
        <w:tab/>
      </w:r>
      <w:r>
        <w:rPr>
          <w:rFonts w:hint="eastAsia"/>
        </w:rPr>
        <w:t>为了捍卫革命成果，孙中山于1</w:t>
      </w:r>
      <w:r>
        <w:t>913</w:t>
      </w:r>
      <w:r>
        <w:rPr>
          <w:rFonts w:hint="eastAsia"/>
        </w:rPr>
        <w:t>年发起了讨袁的革命运动。1</w:t>
      </w:r>
      <w:r>
        <w:t>924</w:t>
      </w:r>
      <w:r>
        <w:rPr>
          <w:rFonts w:hint="eastAsia"/>
        </w:rPr>
        <w:t>年1月，孙中山在广州主持国民党一大，阐释了“新三民主义”。</w:t>
      </w:r>
    </w:p>
    <w:p w14:paraId="3D58A109" w14:textId="78C6A775" w:rsidR="002B66A9" w:rsidRDefault="002B66A9" w:rsidP="002B66A9">
      <w:pPr>
        <w:pStyle w:val="af"/>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53541103"/>
      <w:r>
        <w:rPr>
          <w:rFonts w:hint="eastAsia"/>
        </w:rPr>
        <w:t>五、辛亥革命的意义和教训</w:t>
      </w:r>
      <w:bookmarkEnd w:id="49"/>
    </w:p>
    <w:p w14:paraId="094F7DD6" w14:textId="57EFBE8F" w:rsidR="002B66A9" w:rsidRDefault="002B66A9" w:rsidP="002B66A9">
      <w:pPr>
        <w:pStyle w:val="ad"/>
      </w:pPr>
      <w:bookmarkStart w:id="50" w:name="_Toc153541104"/>
      <w:r>
        <w:rPr>
          <w:rFonts w:hint="eastAsia"/>
        </w:rPr>
        <w:t>（一）辛亥革命的意义</w:t>
      </w:r>
      <w:bookmarkEnd w:id="50"/>
    </w:p>
    <w:p w14:paraId="6C82DB57" w14:textId="10EC6FFA" w:rsidR="002B66A9" w:rsidRDefault="002B66A9" w:rsidP="002B66A9">
      <w:pPr>
        <w:pStyle w:val="af"/>
        <w:numPr>
          <w:ilvl w:val="0"/>
          <w:numId w:val="12"/>
        </w:numPr>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pPr>
      <w:r w:rsidRPr="002B66A9">
        <w:t>近代民族国家建立过程中，俄罗斯帝国、奥匈帝国和奥斯曼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53541105"/>
      <w:r>
        <w:rPr>
          <w:rFonts w:hint="eastAsia"/>
        </w:rPr>
        <w:t>（二）辛亥革命的教训</w:t>
      </w:r>
      <w:bookmarkEnd w:id="51"/>
    </w:p>
    <w:p w14:paraId="5548AEEE" w14:textId="77777777" w:rsidR="002B66A9" w:rsidRDefault="002B66A9" w:rsidP="002B66A9">
      <w:pPr>
        <w:pStyle w:val="af"/>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pPr>
      <w:r>
        <w:rPr>
          <w:rFonts w:hint="eastAsia"/>
        </w:rPr>
        <w:t>没有提出彻底的反帝反封建的革命纲领；</w:t>
      </w:r>
    </w:p>
    <w:p w14:paraId="4FD2A798" w14:textId="5561C1F8" w:rsidR="002B66A9" w:rsidRDefault="002B66A9" w:rsidP="002B66A9">
      <w:pPr>
        <w:pStyle w:val="af"/>
        <w:numPr>
          <w:ilvl w:val="0"/>
          <w:numId w:val="14"/>
        </w:numPr>
      </w:pPr>
      <w:r>
        <w:rPr>
          <w:rFonts w:hint="eastAsia"/>
        </w:rPr>
        <w:t>不能充分发动和依靠人民群众；</w:t>
      </w:r>
    </w:p>
    <w:p w14:paraId="42B18653" w14:textId="225B1FD0" w:rsidR="002B66A9" w:rsidRDefault="002B66A9" w:rsidP="002B66A9">
      <w:pPr>
        <w:pStyle w:val="af"/>
        <w:numPr>
          <w:ilvl w:val="0"/>
          <w:numId w:val="14"/>
        </w:numPr>
      </w:pPr>
      <w:r>
        <w:rPr>
          <w:rFonts w:hint="eastAsia"/>
        </w:rPr>
        <w:t>不能建立坚强的革命政党。</w:t>
      </w:r>
    </w:p>
    <w:p w14:paraId="7175CADA" w14:textId="3CF3D526" w:rsidR="002B66A9" w:rsidRDefault="000952FF" w:rsidP="000952FF">
      <w:pPr>
        <w:pStyle w:val="ad"/>
      </w:pPr>
      <w:bookmarkStart w:id="52" w:name="_Toc153541106"/>
      <w:r>
        <w:rPr>
          <w:rFonts w:hint="eastAsia"/>
        </w:rPr>
        <w:t>（三）对孙中山的评价</w:t>
      </w:r>
      <w:bookmarkEnd w:id="52"/>
    </w:p>
    <w:p w14:paraId="70E8C821" w14:textId="67D258DB" w:rsidR="000952FF" w:rsidRDefault="000952FF" w:rsidP="000952FF">
      <w:pPr>
        <w:pStyle w:val="af"/>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pPr>
      <w:r>
        <w:rPr>
          <w:rFonts w:hint="eastAsia"/>
        </w:rPr>
        <w:t>孙中山一生革命，失败多于成功，然而他从未放弃的革命的动员与组织，这恰恰是其伟大之所在，亦是真正革命者品质之所在。</w:t>
      </w:r>
    </w:p>
    <w:p w14:paraId="7A1DBFCB" w14:textId="50910DFC" w:rsidR="000952FF" w:rsidRDefault="000952FF" w:rsidP="000952FF">
      <w:pPr>
        <w:pStyle w:val="af"/>
      </w:pPr>
      <w:r>
        <w:rPr>
          <w:rFonts w:hint="eastAsia"/>
        </w:rPr>
        <w:lastRenderedPageBreak/>
        <w:t>孙中山并未直接领导辛亥革命，然而自</w:t>
      </w:r>
      <w:r>
        <w:t>1894年转向革命后，便矢志不渝地进行革命活动。正是他与其他革命者的努力，才使得辛亥革命有爆发和获得胜利的可能。</w:t>
      </w:r>
    </w:p>
    <w:p w14:paraId="3DB21DFF" w14:textId="77777777" w:rsidR="000952FF" w:rsidRDefault="000952FF" w:rsidP="000952FF">
      <w:pPr>
        <w:pStyle w:val="af"/>
        <w:ind w:firstLine="0"/>
      </w:pPr>
    </w:p>
    <w:p w14:paraId="246A6DB3" w14:textId="6DF3A6B4" w:rsidR="000952FF" w:rsidRDefault="000952FF" w:rsidP="000952FF">
      <w:pPr>
        <w:pStyle w:val="a9"/>
      </w:pPr>
      <w:bookmarkStart w:id="53" w:name="_Toc153541107"/>
      <w:r>
        <w:rPr>
          <w:rFonts w:hint="eastAsia"/>
        </w:rPr>
        <w:t>第四讲 开天辟地的大事变</w:t>
      </w:r>
      <w:bookmarkEnd w:id="53"/>
    </w:p>
    <w:p w14:paraId="75721B72" w14:textId="0F17848F" w:rsidR="000952FF" w:rsidRDefault="000952FF" w:rsidP="000952FF">
      <w:pPr>
        <w:pStyle w:val="af"/>
        <w:ind w:firstLine="0"/>
        <w:jc w:val="center"/>
      </w:pPr>
      <w:r>
        <w:rPr>
          <w:rFonts w:hint="eastAsia"/>
        </w:rPr>
        <w:t>2</w:t>
      </w:r>
      <w:r>
        <w:t>023.10.13</w:t>
      </w:r>
      <w:r w:rsidR="00405083">
        <w:t xml:space="preserve"> / 2023.10.20 / 2023.10.27</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53541108"/>
      <w:r>
        <w:rPr>
          <w:rFonts w:hint="eastAsia"/>
        </w:rPr>
        <w:t>一、新文化运动和五四运动</w:t>
      </w:r>
      <w:bookmarkEnd w:id="54"/>
    </w:p>
    <w:p w14:paraId="2C0F6504" w14:textId="0D8E63A2" w:rsidR="00F232E4" w:rsidRDefault="00F232E4" w:rsidP="00F232E4">
      <w:pPr>
        <w:pStyle w:val="ad"/>
      </w:pPr>
      <w:bookmarkStart w:id="55" w:name="_Toc153541109"/>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pPr>
      <w:r>
        <w:rPr>
          <w:rFonts w:hint="eastAsia"/>
        </w:rPr>
        <w:t>袁世凯窃取辛亥革命的果实后，统治中国的主要是北洋军阀控制的政府。</w:t>
      </w:r>
    </w:p>
    <w:p w14:paraId="56151536" w14:textId="0A8F1BD2" w:rsidR="0053511D" w:rsidRDefault="00822DD4" w:rsidP="00822DD4">
      <w:pPr>
        <w:pStyle w:val="af"/>
      </w:pPr>
      <w:r>
        <w:rPr>
          <w:rFonts w:hint="eastAsia"/>
        </w:rPr>
        <w:t>袁世凯当权时，北洋政府统治下的中国在形式上是“统一”的。在</w:t>
      </w:r>
      <w:r>
        <w:t>1916年袁称帝败亡之后，这种形式上的统一也随之崩溃，主要原因是：无人具有足够能力统领整个北洋军队及政权。因此，各领导人以省割据导致分裂，以军队为主要力量在各省建立势力范围。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pPr>
      <w:r>
        <w:rPr>
          <w:rFonts w:hint="eastAsia"/>
        </w:rPr>
        <w:t>代替北洋政府统治全中国的，是国民党控制的“中华民国国民政府”。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pPr>
      <w:r>
        <w:rPr>
          <w:rFonts w:hint="eastAsia"/>
        </w:rPr>
        <w:t>当时的社会主要矛盾是：中国人民同北洋军阀及其背后的帝国主义势力之间的矛盾。</w:t>
      </w:r>
    </w:p>
    <w:p w14:paraId="750A56D4" w14:textId="5B47B3AF" w:rsidR="00C7225F" w:rsidRDefault="00C7225F" w:rsidP="00C7225F">
      <w:pPr>
        <w:pStyle w:val="af"/>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夫去一满洲之专制</w:t>
      </w:r>
      <w:r w:rsidRPr="003F4D9A">
        <w:t>,转生出无数强盗之专制，其为毒之烈，较前尤甚。于是而民愈不聊生矣！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pPr>
      <w:r w:rsidRPr="003F4D9A">
        <w:rPr>
          <w:rFonts w:hint="eastAsia"/>
        </w:rPr>
        <w:t>北洋军阀统治时期是中国半殖民地化程度进一步加深时期（二十一条），是中国近代史上政治最黑暗、最混乱的时期；也是新的革命力量孕育发展时期。</w:t>
      </w:r>
    </w:p>
    <w:p w14:paraId="6E03653F" w14:textId="3C62734C" w:rsidR="00F955A3" w:rsidRDefault="00F955A3" w:rsidP="00F955A3">
      <w:pPr>
        <w:pStyle w:val="ad"/>
      </w:pPr>
      <w:bookmarkStart w:id="56" w:name="_Toc153541110"/>
      <w:r>
        <w:rPr>
          <w:rFonts w:hint="eastAsia"/>
        </w:rPr>
        <w:lastRenderedPageBreak/>
        <w:t>（二）新文化运动与思想解放潮流</w:t>
      </w:r>
      <w:bookmarkEnd w:id="56"/>
    </w:p>
    <w:p w14:paraId="71054342" w14:textId="1D0AAE2E" w:rsidR="00F955A3" w:rsidRDefault="00F955A3" w:rsidP="00F955A3">
      <w:pPr>
        <w:pStyle w:val="af1"/>
        <w:spacing w:after="78"/>
      </w:pPr>
      <w:r>
        <w:rPr>
          <w:rFonts w:hint="eastAsia"/>
        </w:rPr>
        <w:t>1</w:t>
      </w:r>
      <w:r>
        <w:t xml:space="preserve">. </w:t>
      </w:r>
      <w:r>
        <w:rPr>
          <w:rFonts w:hint="eastAsia"/>
        </w:rPr>
        <w:t>新文化运动</w:t>
      </w:r>
      <w:r w:rsidR="001F7086">
        <w:rPr>
          <w:rFonts w:hint="eastAsia"/>
        </w:rPr>
        <w:t>的背景</w:t>
      </w:r>
    </w:p>
    <w:p w14:paraId="37B4CDB0" w14:textId="0B774AAE" w:rsidR="00F955A3" w:rsidRDefault="00F955A3" w:rsidP="00F955A3">
      <w:pPr>
        <w:pStyle w:val="af"/>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吾国之维新也，复古也，共和也，帝政也，皆政府党与在野党之所主张抗斗，而国民若观对岸之火，熟视而无所容心，其结果也，不过党派之胜负，于国民根本之进步，必无与焉。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pPr>
      <w:r>
        <w:rPr>
          <w:rFonts w:hint="eastAsia"/>
        </w:rPr>
        <w:t>民国成立后的出版、传媒业数量增多，出版与报道面更广。</w:t>
      </w:r>
    </w:p>
    <w:p w14:paraId="45C04705" w14:textId="2AAFE369" w:rsidR="001F7086" w:rsidRDefault="001F7086" w:rsidP="001F7086">
      <w:pPr>
        <w:pStyle w:val="af"/>
        <w:numPr>
          <w:ilvl w:val="0"/>
          <w:numId w:val="16"/>
        </w:numPr>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3B80D32E"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w:t>
      </w:r>
      <w:r w:rsidR="00611EF0">
        <w:rPr>
          <w:rFonts w:hint="eastAsia"/>
        </w:rPr>
        <w:t>先生</w:t>
      </w:r>
      <w:r>
        <w:t>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2196983F" w:rsidR="00BD21A2" w:rsidRDefault="00BD21A2" w:rsidP="00BD21A2">
      <w:pPr>
        <w:pStyle w:val="af"/>
        <w:ind w:firstLine="0"/>
      </w:pPr>
      <w:r w:rsidRPr="00BD21A2">
        <w:rPr>
          <w:rFonts w:hint="eastAsia"/>
          <w:b/>
          <w:bCs/>
        </w:rPr>
        <w:t>理论武器：</w:t>
      </w:r>
      <w:r>
        <w:rPr>
          <w:rFonts w:hint="eastAsia"/>
        </w:rPr>
        <w:t>进化论观点和个性解放</w:t>
      </w:r>
      <w:r w:rsidR="00110F96">
        <w:rPr>
          <w:rFonts w:hint="eastAsia"/>
        </w:rPr>
        <w:t>。</w:t>
      </w:r>
    </w:p>
    <w:p w14:paraId="5677CCB7" w14:textId="3B674DD2" w:rsidR="00BD21A2" w:rsidRDefault="00BD21A2" w:rsidP="00BD21A2">
      <w:pPr>
        <w:pStyle w:val="af"/>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pPr>
      <w:r>
        <w:rPr>
          <w:rFonts w:hint="eastAsia"/>
        </w:rPr>
        <w:t>陈独秀认为，要批判以“忠孝节义”为代表的封建礼教、纲常名教。他指出“共和立宪制，以独立、平等、自由为原则，与纲常阶级制为绝对不可相容之物，其存一必废其一”。</w:t>
      </w:r>
    </w:p>
    <w:p w14:paraId="62276C32" w14:textId="190B181F" w:rsidR="006C3479" w:rsidRDefault="006C3479" w:rsidP="006C3479">
      <w:pPr>
        <w:pStyle w:val="af"/>
        <w:ind w:firstLine="0"/>
      </w:pPr>
      <w:r>
        <w:lastRenderedPageBreak/>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r>
        <w:rPr>
          <w:rFonts w:hint="eastAsia"/>
        </w:rPr>
        <w:t>一须言之有物，二不模仿古人，三不讲求文法，四不作无病呻吟，五务去滥调套语，六不用典，七不讲对仗，八不避俗字俗语。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r w:rsidR="000A69B8">
        <w:rPr>
          <w:rFonts w:hint="eastAsia"/>
        </w:rPr>
        <w:t>迂</w:t>
      </w:r>
      <w:r>
        <w:rPr>
          <w:rFonts w:hint="eastAsia"/>
        </w:rPr>
        <w:t>晦的、艰涩的山林文学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社会主义的讨论，常常引起我们无限的兴味。然而究竟如俄国十九世纪四十年代的青年思想似的，模糊影响，隔着纱窗看晓雾，社会主义流派，社会主义意义，都是纷乱、不十分清晰的。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pPr>
      <w:r w:rsidRPr="00C369E9">
        <w:t>新生的</w:t>
      </w:r>
      <w:r w:rsidRPr="00C369E9">
        <w:rPr>
          <w:b/>
          <w:bCs/>
        </w:rPr>
        <w:t>俄国号召反对帝国主义和以平等的态度对待中国</w:t>
      </w:r>
      <w:r w:rsidRPr="00C369E9">
        <w:t>，有力地推动中国的先进分子向往社会主义。</w:t>
      </w:r>
    </w:p>
    <w:p w14:paraId="2F07EE6F" w14:textId="5C3ABA05" w:rsidR="00C369E9" w:rsidRDefault="00C369E9" w:rsidP="00C369E9">
      <w:pPr>
        <w:pStyle w:val="af"/>
        <w:numPr>
          <w:ilvl w:val="0"/>
          <w:numId w:val="18"/>
        </w:numPr>
      </w:pPr>
      <w:r w:rsidRPr="00C369E9">
        <w:lastRenderedPageBreak/>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t>4</w:t>
      </w:r>
      <w:r>
        <w:t xml:space="preserve">. </w:t>
      </w:r>
      <w:r>
        <w:rPr>
          <w:rFonts w:hint="eastAsia"/>
        </w:rPr>
        <w:t>对新文化运动的认识与评价</w:t>
      </w:r>
    </w:p>
    <w:p w14:paraId="1E0380DA" w14:textId="2D59C308" w:rsidR="00BC724F" w:rsidRDefault="00BC724F" w:rsidP="00BC724F">
      <w:pPr>
        <w:pStyle w:val="af"/>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bookmarkStart w:id="57" w:name="_Toc153541111"/>
      <w:r>
        <w:rPr>
          <w:rFonts w:hint="eastAsia"/>
        </w:rPr>
        <w:t>（三）五四运动：新民主主义革命开端</w:t>
      </w:r>
      <w:bookmarkEnd w:id="57"/>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pPr>
      <w:r w:rsidRPr="00254EE9">
        <w:rPr>
          <w:b/>
          <w:bCs/>
        </w:rPr>
        <w:t>俄国十月革命对中国的影响。</w:t>
      </w:r>
    </w:p>
    <w:p w14:paraId="3D5A7EEB" w14:textId="7473ACC9" w:rsidR="00254EE9" w:rsidRDefault="00562683" w:rsidP="00562683">
      <w:pPr>
        <w:pStyle w:val="af"/>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中国的土地可以征服而不可以断送！中国的人民可以杀戮而不可以低头！国亡了，同胞起来呀！</w:t>
      </w:r>
    </w:p>
    <w:p w14:paraId="220E94C6" w14:textId="757C8324" w:rsidR="004F080B" w:rsidRPr="00AB4707" w:rsidRDefault="004F080B" w:rsidP="004F080B">
      <w:pPr>
        <w:pStyle w:val="af3"/>
        <w:spacing w:before="78" w:after="78"/>
        <w:jc w:val="right"/>
      </w:pPr>
      <w:r>
        <w:rPr>
          <w:rFonts w:hint="eastAsia"/>
        </w:rPr>
        <w:t>——罗家伦</w:t>
      </w:r>
      <w:r w:rsidRPr="004F080B">
        <w:rPr>
          <w:rFonts w:hint="eastAsia"/>
        </w:rPr>
        <w:t>《北京全体学界通告》</w:t>
      </w:r>
    </w:p>
    <w:p w14:paraId="114442D1" w14:textId="11582CFC" w:rsidR="00AB4707" w:rsidRPr="00AB4707" w:rsidRDefault="00AB4707" w:rsidP="00AB4707">
      <w:pPr>
        <w:pStyle w:val="af"/>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pPr>
      <w:r w:rsidRPr="00AB4707">
        <w:t>1919年6月10日，北洋政府不得不宣布罢免亲日派官僚曹汝霖、章宗祥、陆宗舆的职务。</w:t>
      </w:r>
    </w:p>
    <w:p w14:paraId="2A3EB3C4" w14:textId="03AD5B60" w:rsidR="00AB4707" w:rsidRDefault="00AB4707" w:rsidP="00AB4707">
      <w:pPr>
        <w:pStyle w:val="af"/>
      </w:pPr>
      <w:r w:rsidRPr="00AB4707">
        <w:t>1919年6月28日，中国政府代表没有出席签字仪式。</w:t>
      </w:r>
    </w:p>
    <w:p w14:paraId="3B199B0B" w14:textId="646666BD" w:rsidR="00AB4707" w:rsidRDefault="00AB4707" w:rsidP="00AB4707">
      <w:pPr>
        <w:pStyle w:val="af1"/>
        <w:spacing w:after="78"/>
      </w:pPr>
      <w:r>
        <w:rPr>
          <w:rFonts w:hint="eastAsia"/>
        </w:rPr>
        <w:t>3</w:t>
      </w:r>
      <w:r>
        <w:t xml:space="preserve">. </w:t>
      </w:r>
      <w:r>
        <w:rPr>
          <w:rFonts w:hint="eastAsia"/>
        </w:rPr>
        <w:t>五四运动的历史特点</w:t>
      </w:r>
    </w:p>
    <w:p w14:paraId="1E6AC580" w14:textId="079948B2" w:rsidR="00AB4707" w:rsidRDefault="0014701D" w:rsidP="0014701D">
      <w:pPr>
        <w:pStyle w:val="af"/>
      </w:pPr>
      <w:r w:rsidRPr="0014701D">
        <w:rPr>
          <w:rFonts w:hint="eastAsia"/>
        </w:rPr>
        <w:lastRenderedPageBreak/>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pPr>
      <w:r w:rsidRPr="0014701D">
        <w:t>五四运动表现了反帝反封建的彻底性</w:t>
      </w:r>
      <w:r>
        <w:rPr>
          <w:rFonts w:hint="eastAsia"/>
        </w:rPr>
        <w:t>：</w:t>
      </w:r>
      <w:r w:rsidRPr="0014701D">
        <w:rPr>
          <w:rFonts w:hint="eastAsia"/>
        </w:rPr>
        <w:t>一是“彻底性”不是指完成了反帝反封建的任务，而是指斗争的坚决性、不妥协性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pPr>
      <w:r>
        <w:rPr>
          <w:rFonts w:hint="eastAsia"/>
        </w:rPr>
        <w:t>——毛泽东</w:t>
      </w:r>
    </w:p>
    <w:p w14:paraId="42801B9F" w14:textId="04EEDCE8" w:rsidR="0014701D" w:rsidRDefault="0014701D" w:rsidP="0014701D">
      <w:pPr>
        <w:pStyle w:val="af"/>
        <w:numPr>
          <w:ilvl w:val="0"/>
          <w:numId w:val="23"/>
        </w:numPr>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bookmarkStart w:id="58" w:name="_Toc153541112"/>
      <w:r>
        <w:rPr>
          <w:rFonts w:hint="eastAsia"/>
        </w:rPr>
        <w:t>二、</w:t>
      </w:r>
      <w:r w:rsidRPr="00B91854">
        <w:rPr>
          <w:rFonts w:hint="eastAsia"/>
        </w:rPr>
        <w:t>马克思主义进一步传播与中国共</w:t>
      </w:r>
      <w:r w:rsidRPr="00B91854">
        <w:t>产党诞生</w:t>
      </w:r>
      <w:bookmarkEnd w:id="58"/>
    </w:p>
    <w:p w14:paraId="0A3D6C61" w14:textId="0489F44C" w:rsidR="00B91854" w:rsidRDefault="00842452" w:rsidP="00842452">
      <w:pPr>
        <w:pStyle w:val="ad"/>
      </w:pPr>
      <w:bookmarkStart w:id="59" w:name="_Toc153541113"/>
      <w:r>
        <w:rPr>
          <w:rFonts w:hint="eastAsia"/>
        </w:rPr>
        <w:t>（一）中国早期马克思主义思想运动</w:t>
      </w:r>
      <w:bookmarkEnd w:id="59"/>
    </w:p>
    <w:p w14:paraId="7AEB9574" w14:textId="75E7AB3D" w:rsidR="00842452" w:rsidRDefault="00842452" w:rsidP="00842452">
      <w:pPr>
        <w:pStyle w:val="af"/>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pPr>
      <w:r>
        <w:rPr>
          <w:rFonts w:hint="eastAsia"/>
        </w:rPr>
        <w:t>——毛泽东</w:t>
      </w:r>
    </w:p>
    <w:p w14:paraId="2E1B3B94" w14:textId="4F748F7A" w:rsidR="00842452" w:rsidRDefault="00842452" w:rsidP="00842452">
      <w:pPr>
        <w:pStyle w:val="af"/>
        <w:numPr>
          <w:ilvl w:val="0"/>
          <w:numId w:val="24"/>
        </w:numPr>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，从此用不着费心力去研究这个那个具体问题的解决法了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布尔扎维主义的流行，实在是世界文化上的一大变动。我们应该研究他，介绍他，把他的实象昭布在人类社会。</w:t>
      </w:r>
    </w:p>
    <w:p w14:paraId="222BC6E9" w14:textId="65BF54E6" w:rsidR="001F60EF" w:rsidRPr="001F60EF" w:rsidRDefault="001F60EF" w:rsidP="001F60EF">
      <w:pPr>
        <w:pStyle w:val="af3"/>
        <w:spacing w:before="78" w:after="78"/>
        <w:ind w:firstLine="420"/>
      </w:pPr>
      <w:r>
        <w:rPr>
          <w:rFonts w:hint="eastAsia"/>
        </w:rPr>
        <w:lastRenderedPageBreak/>
        <w:t>……</w:t>
      </w:r>
      <w:r w:rsidRPr="001F60EF">
        <w:t>宣传理想的主义与研究实际的问题是交相为用、并行不悖的，社会问题的解决必须依靠社会上多数人的共同运动，而要有多数人的共同运动，就必须有一个共同的理想、主义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bookmarkStart w:id="60" w:name="_Toc153541114"/>
      <w:r>
        <w:rPr>
          <w:rFonts w:hint="eastAsia"/>
        </w:rPr>
        <w:t>（二）</w:t>
      </w:r>
      <w:r w:rsidRPr="00936271">
        <w:rPr>
          <w:rFonts w:hint="eastAsia"/>
        </w:rPr>
        <w:t>马克思主义与中国工人运动的结合</w:t>
      </w:r>
      <w:bookmarkEnd w:id="60"/>
    </w:p>
    <w:p w14:paraId="2A7B44E9" w14:textId="298B48F9" w:rsidR="00936271" w:rsidRDefault="00936271" w:rsidP="00936271">
      <w:pPr>
        <w:pStyle w:val="af"/>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bookmarkStart w:id="61" w:name="_Toc153541115"/>
      <w:r>
        <w:rPr>
          <w:rFonts w:hint="eastAsia"/>
        </w:rPr>
        <w:t>（三）</w:t>
      </w:r>
      <w:r w:rsidR="00BF72CD" w:rsidRPr="00BF72CD">
        <w:rPr>
          <w:rFonts w:hint="eastAsia"/>
        </w:rPr>
        <w:t>中国共产党的创建及其历史意义</w:t>
      </w:r>
      <w:bookmarkEnd w:id="61"/>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Default="00BF72CD" w:rsidP="00BF72CD">
      <w:pPr>
        <w:pStyle w:val="af"/>
        <w:ind w:firstLine="0"/>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文化中心——新闻、出版、文化事业居全国之冠。</w:t>
      </w:r>
    </w:p>
    <w:p w14:paraId="69D77ACF" w14:textId="77777777" w:rsidR="00E23A57" w:rsidRDefault="00E23A57" w:rsidP="00BF72CD">
      <w:pPr>
        <w:pStyle w:val="af"/>
        <w:ind w:firstLine="0"/>
      </w:pPr>
    </w:p>
    <w:p w14:paraId="3635F1D1" w14:textId="0F75F4AF" w:rsidR="00E23A57" w:rsidRDefault="00E23A57" w:rsidP="00E23A57">
      <w:pPr>
        <w:pStyle w:val="a9"/>
      </w:pPr>
      <w:bookmarkStart w:id="62" w:name="_Toc153541116"/>
      <w:r>
        <w:rPr>
          <w:rFonts w:hint="eastAsia"/>
        </w:rPr>
        <w:t>第五讲 毛泽东与中国革命新道路的开辟</w:t>
      </w:r>
      <w:bookmarkEnd w:id="62"/>
    </w:p>
    <w:p w14:paraId="06D9121A" w14:textId="3D857642" w:rsidR="00E23A57" w:rsidRDefault="00E23A57" w:rsidP="00E23A57">
      <w:pPr>
        <w:pStyle w:val="af"/>
        <w:ind w:firstLine="0"/>
        <w:jc w:val="center"/>
      </w:pPr>
      <w:r>
        <w:rPr>
          <w:rFonts w:hint="eastAsia"/>
        </w:rPr>
        <w:t>2</w:t>
      </w:r>
      <w:r>
        <w:t>023.11.3</w:t>
      </w:r>
      <w:r w:rsidR="009C2DA4">
        <w:t xml:space="preserve"> / 2023.11.10</w:t>
      </w:r>
    </w:p>
    <w:p w14:paraId="55BF95AE" w14:textId="156894B3" w:rsidR="00E23A57" w:rsidRDefault="00E23A57" w:rsidP="00766180">
      <w:pPr>
        <w:pStyle w:val="ab"/>
      </w:pPr>
      <w:bookmarkStart w:id="63" w:name="_Toc153541117"/>
      <w:r>
        <w:rPr>
          <w:rFonts w:hint="eastAsia"/>
        </w:rPr>
        <w:lastRenderedPageBreak/>
        <w:t>一、</w:t>
      </w:r>
      <w:r w:rsidR="00766180">
        <w:rPr>
          <w:rFonts w:hint="eastAsia"/>
        </w:rPr>
        <w:t>1</w:t>
      </w:r>
      <w:r w:rsidR="00766180">
        <w:t>927</w:t>
      </w:r>
      <w:r w:rsidR="00766180">
        <w:rPr>
          <w:rFonts w:hint="eastAsia"/>
        </w:rPr>
        <w:t>年：革命转折点</w:t>
      </w:r>
      <w:bookmarkEnd w:id="63"/>
    </w:p>
    <w:p w14:paraId="47CB5C82" w14:textId="792C0F7B" w:rsidR="00766180" w:rsidRDefault="00766180" w:rsidP="00766180">
      <w:pPr>
        <w:pStyle w:val="ad"/>
      </w:pPr>
      <w:bookmarkStart w:id="64" w:name="_Toc153541118"/>
      <w:r>
        <w:rPr>
          <w:rFonts w:hint="eastAsia"/>
        </w:rPr>
        <w:t>（一）国民党政府“统一”全国</w:t>
      </w:r>
      <w:bookmarkEnd w:id="64"/>
    </w:p>
    <w:p w14:paraId="7C228D00" w14:textId="3A16192B" w:rsidR="00766180" w:rsidRDefault="00766180" w:rsidP="00660476">
      <w:pPr>
        <w:pStyle w:val="af1"/>
        <w:spacing w:after="78"/>
      </w:pPr>
      <w:r>
        <w:rPr>
          <w:rFonts w:hint="eastAsia"/>
        </w:rPr>
        <w:t>1</w:t>
      </w:r>
      <w:r>
        <w:t xml:space="preserve">. </w:t>
      </w:r>
      <w:r>
        <w:rPr>
          <w:rFonts w:hint="eastAsia"/>
        </w:rPr>
        <w:t>宁汉对立与宁汉合流</w:t>
      </w:r>
    </w:p>
    <w:p w14:paraId="601FEB67" w14:textId="2A0AA472" w:rsidR="00766180" w:rsidRDefault="00766180" w:rsidP="00BF72CD">
      <w:pPr>
        <w:pStyle w:val="af"/>
        <w:ind w:firstLine="0"/>
      </w:pPr>
      <w:r>
        <w:tab/>
        <w:t>1927</w:t>
      </w:r>
      <w:r>
        <w:rPr>
          <w:rFonts w:hint="eastAsia"/>
        </w:rPr>
        <w:t>年8月，武汉国民政府宣布迁都南京，宁、汉合作正式实现。1</w:t>
      </w:r>
      <w:r>
        <w:t>928</w:t>
      </w:r>
      <w:r>
        <w:rPr>
          <w:rFonts w:hint="eastAsia"/>
        </w:rPr>
        <w:t>年1月，国民党二届四中全会召开，标志着国民党形成了以蒋介石为核心的统一。</w:t>
      </w:r>
    </w:p>
    <w:p w14:paraId="475B90CF" w14:textId="08657655" w:rsidR="00E23A57" w:rsidRDefault="00660476" w:rsidP="00660476">
      <w:pPr>
        <w:pStyle w:val="af1"/>
        <w:spacing w:after="78"/>
      </w:pPr>
      <w:r>
        <w:rPr>
          <w:rFonts w:hint="eastAsia"/>
        </w:rPr>
        <w:t>2</w:t>
      </w:r>
      <w:r>
        <w:t xml:space="preserve">. </w:t>
      </w:r>
      <w:r>
        <w:rPr>
          <w:rFonts w:hint="eastAsia"/>
        </w:rPr>
        <w:t>二次北伐与济南惨案——对外妥协退让</w:t>
      </w:r>
    </w:p>
    <w:p w14:paraId="44DC5DED" w14:textId="3B7F097F" w:rsidR="00660476" w:rsidRDefault="00660476" w:rsidP="00BF72CD">
      <w:pPr>
        <w:pStyle w:val="af"/>
        <w:ind w:firstLine="0"/>
      </w:pPr>
      <w:r>
        <w:tab/>
        <w:t>1928</w:t>
      </w:r>
      <w:r>
        <w:rPr>
          <w:rFonts w:hint="eastAsia"/>
        </w:rPr>
        <w:t>年4月5日，国民革命军在徐州誓师北伐。5月1</w:t>
      </w:r>
      <w:r>
        <w:t>0</w:t>
      </w:r>
      <w:r>
        <w:rPr>
          <w:rFonts w:hint="eastAsia"/>
        </w:rPr>
        <w:t>日，国民革命军攻克济南，但日本为阻止国民革命军北伐尤其是进入其利益圈——东北，日军侵入山东，进攻国民革命军驻地，在济南城内大肆屠杀，制造了济南惨案。蒋介石对此采取了退让的措施。</w:t>
      </w:r>
    </w:p>
    <w:p w14:paraId="683F9A1C" w14:textId="770F9C10" w:rsidR="00660476" w:rsidRDefault="00660476" w:rsidP="00660476">
      <w:pPr>
        <w:pStyle w:val="af1"/>
        <w:spacing w:after="78"/>
      </w:pPr>
      <w:r>
        <w:rPr>
          <w:rFonts w:hint="eastAsia"/>
        </w:rPr>
        <w:t>3</w:t>
      </w:r>
      <w:r>
        <w:t xml:space="preserve">. </w:t>
      </w:r>
      <w:r>
        <w:rPr>
          <w:rFonts w:hint="eastAsia"/>
        </w:rPr>
        <w:t>皇姑屯事件与东北易帜</w:t>
      </w:r>
    </w:p>
    <w:p w14:paraId="1EB56F83" w14:textId="27C75013" w:rsidR="00660476" w:rsidRDefault="00530D29" w:rsidP="00BF72CD">
      <w:pPr>
        <w:pStyle w:val="af"/>
        <w:ind w:firstLine="0"/>
      </w:pPr>
      <w:r>
        <w:tab/>
        <w:t>1928</w:t>
      </w:r>
      <w:r>
        <w:rPr>
          <w:rFonts w:hint="eastAsia"/>
        </w:rPr>
        <w:t>年6月4日凌晨，皇姑屯事件发生，张作霖在此事中受重伤，后不治身亡。</w:t>
      </w:r>
      <w:r w:rsidR="00B273F7">
        <w:rPr>
          <w:rFonts w:hint="eastAsia"/>
        </w:rPr>
        <w:t>张作霖未能如日本所命令的那样出关作战</w:t>
      </w:r>
      <w:r w:rsidR="00AA2AF8">
        <w:rPr>
          <w:rFonts w:hint="eastAsia"/>
        </w:rPr>
        <w:t>迎击北伐军</w:t>
      </w:r>
      <w:r w:rsidR="00B273F7">
        <w:rPr>
          <w:rFonts w:hint="eastAsia"/>
        </w:rPr>
        <w:t>、出让满蒙利益，这是此事件发生的重要原因。</w:t>
      </w:r>
    </w:p>
    <w:p w14:paraId="553E6B8C" w14:textId="27358AFC" w:rsidR="00AA2AF8" w:rsidRDefault="00AA2AF8" w:rsidP="00BF72CD">
      <w:pPr>
        <w:pStyle w:val="af"/>
        <w:ind w:firstLine="0"/>
      </w:pPr>
      <w:r>
        <w:tab/>
        <w:t>12</w:t>
      </w:r>
      <w:r>
        <w:rPr>
          <w:rFonts w:hint="eastAsia"/>
        </w:rPr>
        <w:t>月2</w:t>
      </w:r>
      <w:r>
        <w:t>9</w:t>
      </w:r>
      <w:r>
        <w:rPr>
          <w:rFonts w:hint="eastAsia"/>
        </w:rPr>
        <w:t>日，张学良等人联名通电国民政府，宣布东北易帜，标志了北洋军阀在中国统治的结束。</w:t>
      </w:r>
    </w:p>
    <w:p w14:paraId="440E9DC7" w14:textId="2049CD31" w:rsidR="00AA2AF8" w:rsidRDefault="00AA2AF8" w:rsidP="00AA2AF8">
      <w:pPr>
        <w:pStyle w:val="ad"/>
      </w:pPr>
      <w:bookmarkStart w:id="65" w:name="_Toc153541119"/>
      <w:r>
        <w:rPr>
          <w:rFonts w:hint="eastAsia"/>
        </w:rPr>
        <w:t>（二）国民党政府的统治——对内</w:t>
      </w:r>
      <w:r w:rsidR="00620FEF">
        <w:rPr>
          <w:rFonts w:hint="eastAsia"/>
        </w:rPr>
        <w:t>专制</w:t>
      </w:r>
      <w:r>
        <w:rPr>
          <w:rFonts w:hint="eastAsia"/>
        </w:rPr>
        <w:t>独裁</w:t>
      </w:r>
      <w:bookmarkEnd w:id="65"/>
    </w:p>
    <w:p w14:paraId="0D9974B8" w14:textId="3B69090C" w:rsidR="00AA2AF8" w:rsidRDefault="00AA2AF8" w:rsidP="00AA2AF8">
      <w:pPr>
        <w:pStyle w:val="af1"/>
        <w:spacing w:after="78"/>
      </w:pPr>
      <w:r>
        <w:rPr>
          <w:rFonts w:hint="eastAsia"/>
        </w:rPr>
        <w:t>1</w:t>
      </w:r>
      <w:r>
        <w:t xml:space="preserve">. </w:t>
      </w:r>
      <w:r>
        <w:rPr>
          <w:rFonts w:hint="eastAsia"/>
        </w:rPr>
        <w:t>实行“训政”</w:t>
      </w:r>
    </w:p>
    <w:p w14:paraId="04AEEF20" w14:textId="0C797A8D" w:rsidR="00AA2AF8" w:rsidRDefault="00AA2AF8" w:rsidP="00BF72CD">
      <w:pPr>
        <w:pStyle w:val="af"/>
        <w:ind w:firstLine="0"/>
      </w:pPr>
      <w:r>
        <w:tab/>
      </w:r>
      <w:r>
        <w:rPr>
          <w:rFonts w:hint="eastAsia"/>
        </w:rPr>
        <w:t>南京国民政府成立后，蒋介石片面借用孙中山的“军政、训政、宪政”的革命程序说，于1</w:t>
      </w:r>
      <w:r>
        <w:t>928</w:t>
      </w:r>
      <w:r>
        <w:rPr>
          <w:rFonts w:hint="eastAsia"/>
        </w:rPr>
        <w:t>年1</w:t>
      </w:r>
      <w:r>
        <w:t>0</w:t>
      </w:r>
      <w:r>
        <w:rPr>
          <w:rFonts w:hint="eastAsia"/>
        </w:rPr>
        <w:t>月由国民党颁布了《训政纲领》。</w:t>
      </w:r>
    </w:p>
    <w:p w14:paraId="7D568772" w14:textId="1F41CC76" w:rsidR="00AA2AF8" w:rsidRDefault="00AA2AF8" w:rsidP="00AA2AF8">
      <w:pPr>
        <w:pStyle w:val="af3"/>
        <w:spacing w:before="78" w:after="78"/>
      </w:pPr>
      <w:r>
        <w:tab/>
      </w:r>
      <w:r>
        <w:rPr>
          <w:rFonts w:hint="eastAsia"/>
        </w:rPr>
        <w:t>力求达训练国民使用政权，……于必要时，得就于人民之集会、结社、言论、出版等自由权，在法律范围内加以限制。</w:t>
      </w:r>
    </w:p>
    <w:p w14:paraId="4BC9528F" w14:textId="56D6FDB0" w:rsidR="00AA2AF8" w:rsidRDefault="00AA2AF8" w:rsidP="00AA2AF8">
      <w:pPr>
        <w:pStyle w:val="af3"/>
        <w:spacing w:before="78" w:after="78"/>
        <w:jc w:val="right"/>
      </w:pPr>
      <w:r>
        <w:rPr>
          <w:rFonts w:hint="eastAsia"/>
        </w:rPr>
        <w:t>——《训政纲领》</w:t>
      </w:r>
    </w:p>
    <w:p w14:paraId="75FA3803" w14:textId="6B2ADE4E" w:rsidR="00AA2AF8" w:rsidRDefault="00AA2AF8" w:rsidP="00BF72CD">
      <w:pPr>
        <w:pStyle w:val="af"/>
        <w:ind w:firstLine="0"/>
      </w:pPr>
      <w:r>
        <w:tab/>
      </w:r>
      <w:r>
        <w:rPr>
          <w:rFonts w:hint="eastAsia"/>
        </w:rPr>
        <w:t>《训政纲领》的实质是使中国国民党成为法定的最高训政者，实行一党专政。</w:t>
      </w:r>
    </w:p>
    <w:p w14:paraId="0552914D" w14:textId="4660B15C" w:rsidR="00AA2AF8" w:rsidRDefault="00952D76" w:rsidP="00952D76">
      <w:pPr>
        <w:pStyle w:val="af1"/>
        <w:spacing w:after="78"/>
      </w:pPr>
      <w:r>
        <w:rPr>
          <w:rFonts w:hint="eastAsia"/>
        </w:rPr>
        <w:t>2</w:t>
      </w:r>
      <w:r>
        <w:t xml:space="preserve">. </w:t>
      </w:r>
      <w:r>
        <w:rPr>
          <w:rFonts w:hint="eastAsia"/>
        </w:rPr>
        <w:t>建立庞大的军队和特务系统</w:t>
      </w:r>
    </w:p>
    <w:p w14:paraId="58E3FB4C" w14:textId="42957557" w:rsidR="00952D76" w:rsidRDefault="00952D76" w:rsidP="00BF72CD">
      <w:pPr>
        <w:pStyle w:val="af"/>
        <w:ind w:firstLine="0"/>
      </w:pPr>
      <w:r>
        <w:tab/>
        <w:t>1929</w:t>
      </w:r>
      <w:r>
        <w:rPr>
          <w:rFonts w:hint="eastAsia"/>
        </w:rPr>
        <w:t>年3月，国民党已经建立了两百万军额的庞大军队。为了反对共产党、破坏革命运动，国民党还建立了庞大的特务系统，如由“中央俱乐部”演化而来的中国国民党中央执行委员会调查统计局（“中统”）、由“中华民族复兴社”演化而来的国民政府军事委员会调查统计局（“军统”）。</w:t>
      </w:r>
    </w:p>
    <w:p w14:paraId="4E6CD3DD" w14:textId="08FCA7C1" w:rsidR="00952D76" w:rsidRDefault="00952D76" w:rsidP="00952D76">
      <w:pPr>
        <w:pStyle w:val="af1"/>
        <w:spacing w:after="78"/>
      </w:pPr>
      <w:r>
        <w:rPr>
          <w:rFonts w:hint="eastAsia"/>
        </w:rPr>
        <w:t>3</w:t>
      </w:r>
      <w:r>
        <w:t xml:space="preserve">. </w:t>
      </w:r>
      <w:r>
        <w:rPr>
          <w:rFonts w:hint="eastAsia"/>
        </w:rPr>
        <w:t>保甲制度和文化专制</w:t>
      </w:r>
    </w:p>
    <w:p w14:paraId="354D36F3" w14:textId="525F8A95" w:rsidR="00952D76" w:rsidRDefault="00952D76" w:rsidP="00BF72CD">
      <w:pPr>
        <w:pStyle w:val="af"/>
        <w:ind w:firstLine="0"/>
      </w:pPr>
      <w:r>
        <w:tab/>
        <w:t>1934</w:t>
      </w:r>
      <w:r>
        <w:rPr>
          <w:rFonts w:hint="eastAsia"/>
        </w:rPr>
        <w:t>年，国民党在全国范围内推行了保甲制度——十户为甲，十甲为保，各户相互监视、告发，这是一种在封建社会时期就钳制了人民自由的制度。此外，国民党还实行了文化专制，剥夺言论自由，进步作家被监视、拘捕乃至枪杀。</w:t>
      </w:r>
    </w:p>
    <w:p w14:paraId="6DBD16BC" w14:textId="666CA0C4" w:rsidR="00AA2AF8" w:rsidRDefault="00952D76" w:rsidP="00952D76">
      <w:pPr>
        <w:pStyle w:val="ad"/>
      </w:pPr>
      <w:bookmarkStart w:id="66" w:name="_Toc153541120"/>
      <w:r>
        <w:rPr>
          <w:rFonts w:hint="eastAsia"/>
        </w:rPr>
        <w:t>（三）中国革命的低潮——大革命后的艰难环境</w:t>
      </w:r>
      <w:bookmarkEnd w:id="66"/>
    </w:p>
    <w:p w14:paraId="0762BAD4" w14:textId="546D91BE" w:rsidR="00952D76" w:rsidRDefault="00952D76" w:rsidP="00952D76">
      <w:pPr>
        <w:pStyle w:val="af"/>
      </w:pPr>
      <w:r>
        <w:t>1927年4月</w:t>
      </w:r>
      <w:r>
        <w:rPr>
          <w:rFonts w:hint="eastAsia"/>
        </w:rPr>
        <w:t>，</w:t>
      </w:r>
      <w:r>
        <w:t>“秘字第一号命令”，厉行“清党”</w:t>
      </w:r>
      <w:r>
        <w:rPr>
          <w:rFonts w:hint="eastAsia"/>
        </w:rPr>
        <w:t>；</w:t>
      </w:r>
      <w:r>
        <w:t>1928年2月</w:t>
      </w:r>
      <w:r>
        <w:rPr>
          <w:rFonts w:hint="eastAsia"/>
        </w:rPr>
        <w:t>，</w:t>
      </w:r>
      <w:r>
        <w:t>《制止共产党阴谋案》</w:t>
      </w:r>
      <w:r>
        <w:rPr>
          <w:rFonts w:hint="eastAsia"/>
        </w:rPr>
        <w:t>；</w:t>
      </w:r>
      <w:r>
        <w:t>1928年3月</w:t>
      </w:r>
      <w:r>
        <w:rPr>
          <w:rFonts w:hint="eastAsia"/>
        </w:rPr>
        <w:t>，</w:t>
      </w:r>
      <w:r>
        <w:t>《暂行反革命治罪法》和《中华民国刑法》</w:t>
      </w:r>
      <w:r>
        <w:rPr>
          <w:rFonts w:hint="eastAsia"/>
        </w:rPr>
        <w:t>；</w:t>
      </w:r>
      <w:r>
        <w:t>1931年1月</w:t>
      </w:r>
      <w:r>
        <w:rPr>
          <w:rFonts w:hint="eastAsia"/>
        </w:rPr>
        <w:t>，</w:t>
      </w:r>
      <w:r>
        <w:t>《危害国民紧急治罪法》</w:t>
      </w:r>
      <w:r>
        <w:rPr>
          <w:rFonts w:hint="eastAsia"/>
        </w:rPr>
        <w:t>。从</w:t>
      </w:r>
      <w:r>
        <w:t>1927年3月到1928年上半年，被杀害者达31万多人。</w:t>
      </w:r>
    </w:p>
    <w:p w14:paraId="53021D29" w14:textId="1F013962" w:rsidR="00320E91" w:rsidRDefault="00320E91" w:rsidP="00952D76">
      <w:pPr>
        <w:pStyle w:val="af"/>
      </w:pPr>
      <w:r>
        <w:rPr>
          <w:rFonts w:hint="eastAsia"/>
        </w:rPr>
        <w:t>这一时期，共产党的许多优秀领导人先后被杀害；一部分共产党人脱党、退党甚至叛党；也有一部分人在革命危机时加入了共产党。全党人数由1</w:t>
      </w:r>
      <w:r>
        <w:t>927</w:t>
      </w:r>
      <w:r>
        <w:rPr>
          <w:rFonts w:hint="eastAsia"/>
        </w:rPr>
        <w:t>年5月的5</w:t>
      </w:r>
      <w:r>
        <w:t>7900</w:t>
      </w:r>
      <w:r>
        <w:rPr>
          <w:rFonts w:hint="eastAsia"/>
        </w:rPr>
        <w:t>人锐减到1万</w:t>
      </w:r>
      <w:r>
        <w:rPr>
          <w:rFonts w:hint="eastAsia"/>
        </w:rPr>
        <w:lastRenderedPageBreak/>
        <w:t>余人。</w:t>
      </w:r>
    </w:p>
    <w:p w14:paraId="041A1B57" w14:textId="77777777" w:rsidR="00320E91" w:rsidRDefault="00320E91" w:rsidP="00320E91">
      <w:pPr>
        <w:pStyle w:val="af"/>
      </w:pPr>
      <w:r>
        <w:rPr>
          <w:rFonts w:hint="eastAsia"/>
        </w:rPr>
        <w:t>白色恐怖下，敢不敢革命？怎样坚持革命？这成为了当时中国革命的重要问题。</w:t>
      </w:r>
    </w:p>
    <w:p w14:paraId="226E7F65" w14:textId="3762115D" w:rsidR="00320E91" w:rsidRDefault="00620FEF" w:rsidP="00620FEF">
      <w:pPr>
        <w:pStyle w:val="ad"/>
      </w:pPr>
      <w:bookmarkStart w:id="67" w:name="_Toc153541121"/>
      <w:r>
        <w:rPr>
          <w:rFonts w:hint="eastAsia"/>
        </w:rPr>
        <w:t>（四）武装革命斗争的开端</w:t>
      </w:r>
      <w:bookmarkEnd w:id="67"/>
    </w:p>
    <w:p w14:paraId="357D2AAE" w14:textId="384E4A40" w:rsidR="00620FEF" w:rsidRPr="00320E91" w:rsidRDefault="00620FEF" w:rsidP="00620FEF">
      <w:pPr>
        <w:pStyle w:val="af"/>
      </w:pPr>
      <w:r>
        <w:rPr>
          <w:rFonts w:hint="eastAsia"/>
        </w:rPr>
        <w:t>1</w:t>
      </w:r>
      <w:r>
        <w:t>927</w:t>
      </w:r>
      <w:r>
        <w:rPr>
          <w:rFonts w:hint="eastAsia"/>
        </w:rPr>
        <w:t>年8月7日，八七会议召开。八七会议在革命的危急关头纠正和结束了中共党内的右倾错误，明确了党在新时期的斗争方向——武装斗争和土地革命。毛泽东在八七会议上提出了“枪杆子里面出政权”。</w:t>
      </w:r>
    </w:p>
    <w:p w14:paraId="7D1A42A0" w14:textId="2E4B0BF3" w:rsidR="00620FEF" w:rsidRDefault="001F3CF2" w:rsidP="001F3CF2">
      <w:pPr>
        <w:pStyle w:val="ab"/>
      </w:pPr>
      <w:bookmarkStart w:id="68" w:name="_Toc153541122"/>
      <w:r>
        <w:rPr>
          <w:rFonts w:hint="eastAsia"/>
        </w:rPr>
        <w:t>二、毛泽东的革命经历</w:t>
      </w:r>
      <w:bookmarkEnd w:id="68"/>
    </w:p>
    <w:p w14:paraId="3FAC97FF" w14:textId="045CE71E" w:rsidR="001F3CF2" w:rsidRDefault="001F3CF2" w:rsidP="001F3CF2">
      <w:pPr>
        <w:pStyle w:val="ad"/>
      </w:pPr>
      <w:bookmarkStart w:id="69" w:name="_Toc153541123"/>
      <w:r>
        <w:rPr>
          <w:rFonts w:hint="eastAsia"/>
        </w:rPr>
        <w:t>（一）早年经历</w:t>
      </w:r>
      <w:bookmarkEnd w:id="69"/>
    </w:p>
    <w:p w14:paraId="22BD2AE6" w14:textId="1B2D0628" w:rsidR="001F3CF2" w:rsidRDefault="001F3CF2" w:rsidP="001F3CF2">
      <w:pPr>
        <w:pStyle w:val="af"/>
      </w:pPr>
      <w:r>
        <w:rPr>
          <w:rFonts w:hint="eastAsia"/>
        </w:rPr>
        <w:t>毛泽东先后在</w:t>
      </w:r>
      <w:r>
        <w:t>6所私塾读了6年书</w:t>
      </w:r>
      <w:r>
        <w:rPr>
          <w:rFonts w:hint="eastAsia"/>
        </w:rPr>
        <w:t>。他在东山高等小学堂上学，读过梁启超主编的《新民丛报》、革命党人办的《民立报》。</w:t>
      </w:r>
    </w:p>
    <w:p w14:paraId="5A3FDDAD" w14:textId="462B1C61" w:rsidR="001F3CF2" w:rsidRDefault="001F3CF2" w:rsidP="001F3CF2">
      <w:pPr>
        <w:pStyle w:val="af"/>
      </w:pPr>
      <w:r>
        <w:rPr>
          <w:rFonts w:hint="eastAsia"/>
        </w:rPr>
        <w:t>毛泽东认为农民起义“影响了我的一生”。武昌起义发生后，毛泽东参加了军队。</w:t>
      </w:r>
      <w:r>
        <w:t>1913年毛泽东考入了湖南省立第一师范，在这</w:t>
      </w:r>
      <w:r>
        <w:rPr>
          <w:rFonts w:hint="eastAsia"/>
        </w:rPr>
        <w:t>里</w:t>
      </w:r>
      <w:r>
        <w:t>上了5年学。1917年创办了新民学会，开始读《新青年》，胡适和陈独秀成为他的偶像。1918年夏天，毛泽东第一次到了北京，在北京大学图书馆做助理员。 1919年4月回到长沙，直接投身到政治中去，担任《湘江评论》主编。</w:t>
      </w:r>
    </w:p>
    <w:p w14:paraId="701F1660" w14:textId="77777777" w:rsidR="001E7172" w:rsidRDefault="001E7172" w:rsidP="001E7172">
      <w:pPr>
        <w:pStyle w:val="af3"/>
        <w:spacing w:before="78" w:after="78"/>
        <w:ind w:firstLine="420"/>
      </w:pPr>
      <w:r>
        <w:rPr>
          <w:rFonts w:hint="eastAsia"/>
        </w:rPr>
        <w:t>孩儿立志出乡关，学不成名誓不还。埋骨何须桑梓地，人生无处不青山。</w:t>
      </w:r>
    </w:p>
    <w:p w14:paraId="56FD9363" w14:textId="2CE88ABC" w:rsidR="001164EA" w:rsidRPr="001E7172" w:rsidRDefault="001E7172" w:rsidP="001E7172">
      <w:pPr>
        <w:pStyle w:val="af3"/>
        <w:spacing w:before="78" w:after="78"/>
        <w:jc w:val="right"/>
      </w:pPr>
      <w:r>
        <w:rPr>
          <w:rFonts w:hint="eastAsia"/>
        </w:rPr>
        <w:t>——毛泽东</w:t>
      </w:r>
    </w:p>
    <w:p w14:paraId="69E2F2C3" w14:textId="63FDB156" w:rsidR="001E7172" w:rsidRDefault="00112DD4" w:rsidP="00112DD4">
      <w:pPr>
        <w:pStyle w:val="ad"/>
      </w:pPr>
      <w:bookmarkStart w:id="70" w:name="_Toc153541124"/>
      <w:r>
        <w:rPr>
          <w:rFonts w:hint="eastAsia"/>
        </w:rPr>
        <w:t>（二）接受马克思主义</w:t>
      </w:r>
      <w:bookmarkEnd w:id="70"/>
    </w:p>
    <w:p w14:paraId="2279F79F" w14:textId="002C59C2" w:rsidR="00112DD4" w:rsidRDefault="00112DD4" w:rsidP="00112DD4">
      <w:pPr>
        <w:pStyle w:val="af"/>
      </w:pPr>
      <w:r>
        <w:t>1920年冬天，毛泽东第二次到北京，读了许多关于俄国革命的文章，其中有三本书让毛泽东终身难忘，使他树立了对马克思主义的信仰。</w:t>
      </w:r>
      <w:r>
        <w:rPr>
          <w:rFonts w:hint="eastAsia"/>
        </w:rPr>
        <w:t>这三本书是陈望道翻译的《共产党宣言》、考茨基的《阶级斗争》、柯卡普的《社会主义史》。</w:t>
      </w:r>
    </w:p>
    <w:p w14:paraId="6549D209" w14:textId="3551FDB5" w:rsidR="00112DD4" w:rsidRDefault="00D07FFA" w:rsidP="00D07FFA">
      <w:pPr>
        <w:pStyle w:val="ab"/>
      </w:pPr>
      <w:bookmarkStart w:id="71" w:name="_Toc153541125"/>
      <w:r>
        <w:rPr>
          <w:rFonts w:hint="eastAsia"/>
        </w:rPr>
        <w:t>三、农村包围城市，武装夺取政权</w:t>
      </w:r>
      <w:bookmarkEnd w:id="71"/>
    </w:p>
    <w:p w14:paraId="0BC860EF" w14:textId="38445BAB" w:rsidR="00D07FFA" w:rsidRDefault="004C298D" w:rsidP="004C298D">
      <w:pPr>
        <w:pStyle w:val="af"/>
      </w:pPr>
      <w:r>
        <w:t>1930年1月，毛泽东写成了《星星之火，可以燎原》一文。标志着农村包围城市、武装夺取政权革命道路理论的基本形成。</w:t>
      </w:r>
      <w:r>
        <w:rPr>
          <w:rFonts w:hint="eastAsia"/>
        </w:rPr>
        <w:t>中国共产党的早期，按照俄国十月革命的模式，根据城市中心论进行工人运动，结果失败了；毛泽东等人根据中国国情的特殊性，提出农村包围城市，走上了成功的道路。</w:t>
      </w:r>
    </w:p>
    <w:p w14:paraId="0F0ADA88" w14:textId="77777777" w:rsidR="004C298D" w:rsidRDefault="004C298D" w:rsidP="004C298D">
      <w:pPr>
        <w:pStyle w:val="af"/>
      </w:pPr>
      <w:r>
        <w:rPr>
          <w:rFonts w:hint="eastAsia"/>
        </w:rPr>
        <w:t>土地革命战争时期，以毛泽东为代表的中国共产党人成功地开辟了以井冈山为根据地的农村包围城市、武装夺取政权的道路。</w:t>
      </w:r>
    </w:p>
    <w:p w14:paraId="36444AD4" w14:textId="582EF76F" w:rsidR="004C298D" w:rsidRDefault="004C298D" w:rsidP="004C298D">
      <w:pPr>
        <w:pStyle w:val="af"/>
      </w:pPr>
      <w:r>
        <w:t>毛泽东同把马克思主义教条化、把共产国际决议和苏联经验神圣化的错误倾向进行了斗争，在理论上论证了中国革命的新道路，强调马克思主义必须同中国实际相结合。这标志着毛泽东思想开始形成。</w:t>
      </w:r>
    </w:p>
    <w:p w14:paraId="39FA2776" w14:textId="292C94D7" w:rsidR="00960968" w:rsidRDefault="00960968" w:rsidP="00960968">
      <w:pPr>
        <w:pStyle w:val="ad"/>
      </w:pPr>
      <w:bookmarkStart w:id="72" w:name="_Toc153541126"/>
      <w:r>
        <w:rPr>
          <w:rFonts w:hint="eastAsia"/>
        </w:rPr>
        <w:t>（一）对中国革命道路的艰难探索</w:t>
      </w:r>
      <w:bookmarkEnd w:id="72"/>
    </w:p>
    <w:p w14:paraId="539CBF1F" w14:textId="3BE18052" w:rsidR="00960968" w:rsidRDefault="00960968" w:rsidP="00960968">
      <w:pPr>
        <w:pStyle w:val="af"/>
      </w:pPr>
      <w:r w:rsidRPr="00960968">
        <w:t>1928年10月和11月，毛泽东在《中国的红色政权为什么能够存在？》和《井冈山的斗争》等文章中，分析了农村革命根据地政权发生、发展的原因和条件，提出了“工农武装割据”的思想，为农村包围城市道路理论的形成奠定了基础。</w:t>
      </w:r>
    </w:p>
    <w:p w14:paraId="3404BA89" w14:textId="77777777" w:rsidR="009410D7" w:rsidRDefault="009410D7" w:rsidP="009410D7">
      <w:pPr>
        <w:pStyle w:val="af"/>
      </w:pPr>
      <w:r>
        <w:t>1930年1月，《星星之火，可以燎原》这篇文章初步形成了以乡村为中心、先在农村建立和发展红色政权，待条件成熟时再夺取全国政权的思想。</w:t>
      </w:r>
    </w:p>
    <w:p w14:paraId="69FADEF4" w14:textId="0711BB00" w:rsidR="009410D7" w:rsidRDefault="009410D7" w:rsidP="009410D7">
      <w:pPr>
        <w:pStyle w:val="af"/>
      </w:pPr>
      <w:r>
        <w:lastRenderedPageBreak/>
        <w:t>1930年5月，为反对当时红军中教条主义思想，毛泽东创作了《教条主义》</w:t>
      </w:r>
      <w:r>
        <w:rPr>
          <w:rFonts w:hint="eastAsia"/>
        </w:rPr>
        <w:t>（</w:t>
      </w:r>
      <w:r>
        <w:t>原篇名为《调查工作》</w:t>
      </w:r>
      <w:r>
        <w:rPr>
          <w:rFonts w:hint="eastAsia"/>
        </w:rPr>
        <w:t>）</w:t>
      </w:r>
      <w:r>
        <w:t>一文</w:t>
      </w:r>
      <w:r w:rsidR="0067145B">
        <w:rPr>
          <w:rFonts w:hint="eastAsia"/>
        </w:rPr>
        <w:t>，</w:t>
      </w:r>
      <w:r>
        <w:t>没有调查，没有发言权；中国革命斗争的胜利要靠中国同志了解中国情况</w:t>
      </w:r>
      <w:r>
        <w:rPr>
          <w:rFonts w:hint="eastAsia"/>
        </w:rPr>
        <w:t>。</w:t>
      </w:r>
    </w:p>
    <w:p w14:paraId="5988826F" w14:textId="7A8BBA7E" w:rsidR="009410D7" w:rsidRDefault="009410D7" w:rsidP="009410D7">
      <w:pPr>
        <w:pStyle w:val="af3"/>
        <w:spacing w:before="78" w:after="78"/>
        <w:ind w:firstLine="420"/>
      </w:pPr>
      <w:r>
        <w:rPr>
          <w:rFonts w:hint="eastAsia"/>
        </w:rPr>
        <w:t>马克思主义的“本本”是要学习的，但是必须同我国的实际情况相结合。</w:t>
      </w:r>
    </w:p>
    <w:p w14:paraId="08DF3947" w14:textId="1A983B92" w:rsidR="009410D7" w:rsidRPr="009410D7" w:rsidRDefault="009410D7" w:rsidP="009410D7">
      <w:pPr>
        <w:pStyle w:val="af3"/>
        <w:spacing w:before="78" w:after="78"/>
        <w:jc w:val="right"/>
      </w:pPr>
      <w:r>
        <w:rPr>
          <w:rFonts w:hint="eastAsia"/>
        </w:rPr>
        <w:t>——毛泽东《反对本本主义》</w:t>
      </w:r>
    </w:p>
    <w:p w14:paraId="0E5FD95E" w14:textId="1317E8AC" w:rsidR="00112DD4" w:rsidRDefault="007F3F3F" w:rsidP="007F3F3F">
      <w:pPr>
        <w:pStyle w:val="af"/>
      </w:pPr>
      <w:r w:rsidRPr="007F3F3F">
        <w:t>1938年11月，毛泽东在《战争和战略问题》中明确指出：“共产党的任务，基本地不是经过长期合法斗争以进入起义和战争，也不是先占城市后取乡村，而是走相反的道路。” 从此把经过长期武装斗争，先占乡村，后取城市，最后夺取全国胜利，作为革命道路确立下来。</w:t>
      </w:r>
    </w:p>
    <w:p w14:paraId="6AA4A6BC" w14:textId="6E5E03E9" w:rsidR="007F3F3F" w:rsidRDefault="007F3F3F" w:rsidP="007F3F3F">
      <w:pPr>
        <w:pStyle w:val="ad"/>
      </w:pPr>
      <w:bookmarkStart w:id="73" w:name="_Toc153541127"/>
      <w:r>
        <w:rPr>
          <w:rFonts w:hint="eastAsia"/>
        </w:rPr>
        <w:t>（二）农村包围城市、武装夺取政权道路的依据及其内容</w:t>
      </w:r>
      <w:bookmarkEnd w:id="73"/>
    </w:p>
    <w:p w14:paraId="6EB51B8B" w14:textId="6EF85898" w:rsidR="00114E12" w:rsidRDefault="00114E12" w:rsidP="00114E12">
      <w:pPr>
        <w:pStyle w:val="af1"/>
        <w:spacing w:after="78"/>
      </w:pPr>
      <w:r>
        <w:rPr>
          <w:rFonts w:hint="eastAsia"/>
        </w:rPr>
        <w:t>1</w:t>
      </w:r>
      <w:r>
        <w:t xml:space="preserve">. </w:t>
      </w:r>
      <w:r>
        <w:rPr>
          <w:rFonts w:hint="eastAsia"/>
        </w:rPr>
        <w:t>为何要农村包围城市</w:t>
      </w:r>
    </w:p>
    <w:p w14:paraId="386EFCEB" w14:textId="508DE5C8" w:rsidR="007F3F3F" w:rsidRDefault="007F3F3F" w:rsidP="007F3F3F">
      <w:pPr>
        <w:pStyle w:val="af"/>
      </w:pPr>
      <w:r>
        <w:rPr>
          <w:rFonts w:hint="eastAsia"/>
        </w:rPr>
        <w:t>中国革命必须走农村包围城市、武装夺取政权的道路，是由中国的具体国情决定的。</w:t>
      </w:r>
    </w:p>
    <w:p w14:paraId="64531F45" w14:textId="455B1454" w:rsidR="007F3F3F" w:rsidRDefault="007F3F3F" w:rsidP="007F3F3F">
      <w:pPr>
        <w:pStyle w:val="af"/>
      </w:pPr>
      <w:r>
        <w:rPr>
          <w:rFonts w:hint="eastAsia"/>
        </w:rPr>
        <w:t>在近代中国这个半殖民地半封建社会里，内无民主制度而受封建主义的压迫，外无民族独立而受帝国主义的压迫。中国革命的主要斗争形式只能是武装斗争，以革命的武装消灭反革命的武装，相应的主要组织形式必然是军队。</w:t>
      </w:r>
    </w:p>
    <w:p w14:paraId="0B6597FD" w14:textId="2184C8F9" w:rsidR="002911D6" w:rsidRDefault="002911D6" w:rsidP="002911D6">
      <w:pPr>
        <w:pStyle w:val="af3"/>
        <w:spacing w:before="78" w:after="78"/>
        <w:ind w:firstLine="420"/>
      </w:pPr>
      <w:r>
        <w:rPr>
          <w:rFonts w:hint="eastAsia"/>
        </w:rPr>
        <w:t>谁是我们的敌人？谁是我们的朋友？这个问题是革命的首要问题。中国过去一切革命斗争成效甚少，其基本原因就是因为不能团结真正的朋友。</w:t>
      </w:r>
    </w:p>
    <w:p w14:paraId="325E9753" w14:textId="7DD891E7" w:rsidR="002911D6" w:rsidRDefault="002911D6" w:rsidP="002911D6">
      <w:pPr>
        <w:pStyle w:val="af3"/>
        <w:spacing w:before="78" w:after="78"/>
        <w:jc w:val="right"/>
      </w:pPr>
      <w:r>
        <w:rPr>
          <w:rFonts w:hint="eastAsia"/>
        </w:rPr>
        <w:t>——毛泽东《中国社会各阶级的分析》</w:t>
      </w:r>
    </w:p>
    <w:p w14:paraId="5128D4F2" w14:textId="77777777" w:rsidR="00B53841" w:rsidRDefault="00B53841" w:rsidP="00B53841">
      <w:pPr>
        <w:pStyle w:val="af"/>
      </w:pPr>
      <w:r>
        <w:t>1925年，《中国社会各阶级的分析》一文，通过对各阶级的革命态度及形成原因的透彻分析，认识到中国农村所蕴藏的革命力量。</w:t>
      </w:r>
    </w:p>
    <w:p w14:paraId="267E3922" w14:textId="334E413F" w:rsidR="00B53841" w:rsidRDefault="00B53841" w:rsidP="00B53841">
      <w:pPr>
        <w:pStyle w:val="af"/>
      </w:pPr>
      <w:r>
        <w:t>1926年9月，毛泽东为《农民问题丛刊》写序言时指出</w:t>
      </w:r>
      <w:r>
        <w:rPr>
          <w:rFonts w:hint="eastAsia"/>
        </w:rPr>
        <w:t>：</w:t>
      </w:r>
      <w:r>
        <w:t xml:space="preserve">“农民问题乃国民革命的中心问题，农民不起来参加并拥护国民革命，国民革命不会成功。” </w:t>
      </w:r>
    </w:p>
    <w:p w14:paraId="5362926F" w14:textId="1656123C" w:rsidR="00B53841" w:rsidRDefault="00B53841" w:rsidP="00B53841">
      <w:pPr>
        <w:pStyle w:val="af3"/>
        <w:spacing w:before="78" w:after="78"/>
        <w:ind w:firstLine="420"/>
      </w:pPr>
      <w:r>
        <w:rPr>
          <w:rFonts w:hint="eastAsia"/>
        </w:rPr>
        <w:t>农民成就了多年未成就的革命事业，农民做了国民革命的重要工作。</w:t>
      </w:r>
    </w:p>
    <w:p w14:paraId="30C01434" w14:textId="09A76EF1" w:rsidR="00B53841" w:rsidRDefault="00B53841" w:rsidP="00B53841">
      <w:pPr>
        <w:pStyle w:val="af3"/>
        <w:spacing w:before="78" w:after="78"/>
        <w:jc w:val="right"/>
      </w:pPr>
      <w:r>
        <w:rPr>
          <w:rFonts w:hint="eastAsia"/>
        </w:rPr>
        <w:t>——毛泽东《湖南农民运动考察报告》</w:t>
      </w:r>
    </w:p>
    <w:p w14:paraId="0798984D" w14:textId="40A997B2" w:rsidR="00B53841" w:rsidRDefault="00B53841" w:rsidP="00B53841">
      <w:pPr>
        <w:pStyle w:val="af"/>
      </w:pPr>
      <w:r>
        <w:rPr>
          <w:rFonts w:hint="eastAsia"/>
        </w:rPr>
        <w:t>这句话揭示了农民革命在国民革命中的地位并对农民运动革命性、正义性进行总体肯定，彰显了农民在国民革命中的作用</w:t>
      </w:r>
      <w:r w:rsidR="00BD306F">
        <w:rPr>
          <w:rFonts w:hint="eastAsia"/>
        </w:rPr>
        <w:t>。</w:t>
      </w:r>
    </w:p>
    <w:p w14:paraId="60F37561" w14:textId="77777777" w:rsidR="00B53841" w:rsidRDefault="00B53841" w:rsidP="00B53841">
      <w:pPr>
        <w:pStyle w:val="af3"/>
        <w:spacing w:before="78" w:after="78"/>
        <w:ind w:firstLine="420"/>
      </w:pPr>
      <w:r>
        <w:rPr>
          <w:rFonts w:hint="eastAsia"/>
        </w:rPr>
        <w:t>农民中有富农、中农、贫农。三种状况不同，对于革命的观感也各别。</w:t>
      </w:r>
    </w:p>
    <w:p w14:paraId="47A365E8" w14:textId="62894813" w:rsidR="00B53841" w:rsidRDefault="00B53841" w:rsidP="00B53841">
      <w:pPr>
        <w:pStyle w:val="af3"/>
        <w:spacing w:before="78" w:after="78"/>
        <w:jc w:val="right"/>
      </w:pPr>
      <w:r>
        <w:rPr>
          <w:rFonts w:hint="eastAsia"/>
        </w:rPr>
        <w:t>——毛泽东《湖南农民运动考察报告》</w:t>
      </w:r>
    </w:p>
    <w:p w14:paraId="3CF28D39" w14:textId="69AD83E3" w:rsidR="002911D6" w:rsidRDefault="00B53841" w:rsidP="00B53841">
      <w:pPr>
        <w:pStyle w:val="af"/>
      </w:pPr>
      <w:r>
        <w:rPr>
          <w:rFonts w:hint="eastAsia"/>
        </w:rPr>
        <w:t>毛泽东将农民分为富农、中农、贫农三种，对农民的革命态度进行了具体分析</w:t>
      </w:r>
      <w:r w:rsidR="00BD306F">
        <w:rPr>
          <w:rFonts w:hint="eastAsia"/>
        </w:rPr>
        <w:t>。</w:t>
      </w:r>
    </w:p>
    <w:p w14:paraId="3236D7D1" w14:textId="6328EB08" w:rsidR="00114E12" w:rsidRDefault="00114E12" w:rsidP="00114E12">
      <w:pPr>
        <w:pStyle w:val="af1"/>
        <w:spacing w:after="78"/>
      </w:pPr>
      <w:r>
        <w:rPr>
          <w:rFonts w:hint="eastAsia"/>
        </w:rPr>
        <w:t>2</w:t>
      </w:r>
      <w:r>
        <w:t xml:space="preserve">. </w:t>
      </w:r>
      <w:r>
        <w:rPr>
          <w:rFonts w:hint="eastAsia"/>
        </w:rPr>
        <w:t>毛泽东关于农民问题的主要思想</w:t>
      </w:r>
    </w:p>
    <w:p w14:paraId="41B393F4" w14:textId="42E3A4D2" w:rsidR="00114E12" w:rsidRDefault="00114E12" w:rsidP="00114E12">
      <w:pPr>
        <w:pStyle w:val="af"/>
      </w:pPr>
      <w:r>
        <w:rPr>
          <w:rFonts w:hint="eastAsia"/>
        </w:rPr>
        <w:t>毛泽东认为，中国的问题实际上就是农民问题，中国革命实际上就是农民革命。因此解决中国革命问题必须首先解决农民问题，而解决农民问题，关键在于分析和认识中国农民的特性。</w:t>
      </w:r>
    </w:p>
    <w:p w14:paraId="213FDDD8" w14:textId="1C906780" w:rsidR="00114E12" w:rsidRDefault="00114E12" w:rsidP="00114E12">
      <w:pPr>
        <w:pStyle w:val="af"/>
      </w:pPr>
      <w:r>
        <w:rPr>
          <w:rFonts w:hint="eastAsia"/>
        </w:rPr>
        <w:t>中国农民具有双重特性：一是进步性，创造性；二是落后性、封建性。</w:t>
      </w:r>
    </w:p>
    <w:p w14:paraId="4DB11DA3" w14:textId="11F6C4AC" w:rsidR="00114E12" w:rsidRDefault="00114E12" w:rsidP="00114E12">
      <w:pPr>
        <w:pStyle w:val="af"/>
      </w:pPr>
      <w:r>
        <w:rPr>
          <w:rFonts w:hint="eastAsia"/>
        </w:rPr>
        <w:t>解决农民问题的思路：发扬农民的创造性，教育和改造农民的落后性。</w:t>
      </w:r>
      <w:r>
        <w:t>相信、依靠、发动、教育和改造。</w:t>
      </w:r>
    </w:p>
    <w:p w14:paraId="7894A3C6" w14:textId="38234A0A" w:rsidR="007F04FA" w:rsidRDefault="007F04FA" w:rsidP="007F04FA">
      <w:pPr>
        <w:pStyle w:val="af1"/>
        <w:spacing w:after="78"/>
      </w:pPr>
      <w:r>
        <w:rPr>
          <w:rFonts w:hint="eastAsia"/>
        </w:rPr>
        <w:t>3</w:t>
      </w:r>
      <w:r>
        <w:t xml:space="preserve">. </w:t>
      </w:r>
      <w:r>
        <w:rPr>
          <w:rFonts w:hint="eastAsia"/>
        </w:rPr>
        <w:t>农村包围城市的可能性</w:t>
      </w:r>
    </w:p>
    <w:p w14:paraId="4B4FF4D0" w14:textId="04C594C1" w:rsidR="007F04FA" w:rsidRDefault="007F04FA" w:rsidP="007F04FA">
      <w:pPr>
        <w:pStyle w:val="af"/>
        <w:numPr>
          <w:ilvl w:val="0"/>
          <w:numId w:val="27"/>
        </w:numPr>
      </w:pPr>
      <w:r>
        <w:rPr>
          <w:rFonts w:hint="eastAsia"/>
        </w:rPr>
        <w:t>中国是半殖民地半封建大国，近代中国政治、经济发展不平衡，使红色政权获得存</w:t>
      </w:r>
      <w:r>
        <w:rPr>
          <w:rFonts w:hint="eastAsia"/>
        </w:rPr>
        <w:lastRenderedPageBreak/>
        <w:t>在和发展的间隙。</w:t>
      </w:r>
    </w:p>
    <w:p w14:paraId="5A322963" w14:textId="695DA210" w:rsidR="007F04FA" w:rsidRDefault="007F04FA" w:rsidP="007F04FA">
      <w:pPr>
        <w:pStyle w:val="af"/>
        <w:numPr>
          <w:ilvl w:val="0"/>
          <w:numId w:val="27"/>
        </w:numPr>
      </w:pPr>
      <w:r>
        <w:rPr>
          <w:rFonts w:hint="eastAsia"/>
        </w:rPr>
        <w:t>建立根据地的在区有良好的群众基础。</w:t>
      </w:r>
    </w:p>
    <w:p w14:paraId="516A9CF8" w14:textId="481F4064" w:rsidR="007F04FA" w:rsidRDefault="007F04FA" w:rsidP="007F04FA">
      <w:pPr>
        <w:pStyle w:val="af"/>
        <w:numPr>
          <w:ilvl w:val="0"/>
          <w:numId w:val="27"/>
        </w:numPr>
      </w:pPr>
      <w:r>
        <w:rPr>
          <w:rFonts w:hint="eastAsia"/>
        </w:rPr>
        <w:t>向前发展的革命形势。</w:t>
      </w:r>
    </w:p>
    <w:p w14:paraId="0214C66A" w14:textId="71F60A7A" w:rsidR="007F04FA" w:rsidRDefault="007F04FA" w:rsidP="007F04FA">
      <w:pPr>
        <w:pStyle w:val="af"/>
        <w:numPr>
          <w:ilvl w:val="0"/>
          <w:numId w:val="27"/>
        </w:numPr>
      </w:pPr>
      <w:r>
        <w:rPr>
          <w:rFonts w:hint="eastAsia"/>
        </w:rPr>
        <w:t>相当力量的正式红军的存在。</w:t>
      </w:r>
    </w:p>
    <w:p w14:paraId="67DF82C2" w14:textId="06FCD579" w:rsidR="007F04FA" w:rsidRDefault="007F04FA" w:rsidP="007F04FA">
      <w:pPr>
        <w:pStyle w:val="af"/>
        <w:numPr>
          <w:ilvl w:val="0"/>
          <w:numId w:val="27"/>
        </w:numPr>
      </w:pPr>
      <w:r>
        <w:rPr>
          <w:rFonts w:hint="eastAsia"/>
        </w:rPr>
        <w:t>共产党的正确领导。</w:t>
      </w:r>
    </w:p>
    <w:p w14:paraId="3ACAC32C" w14:textId="1C019BD3" w:rsidR="007F04FA" w:rsidRDefault="00BD306F" w:rsidP="00BD306F">
      <w:pPr>
        <w:pStyle w:val="af1"/>
        <w:spacing w:after="78"/>
      </w:pPr>
      <w:r>
        <w:rPr>
          <w:rFonts w:hint="eastAsia"/>
        </w:rPr>
        <w:t>4</w:t>
      </w:r>
      <w:r>
        <w:t xml:space="preserve">. </w:t>
      </w:r>
      <w:r>
        <w:rPr>
          <w:rFonts w:hint="eastAsia"/>
        </w:rPr>
        <w:t>主要内容</w:t>
      </w:r>
    </w:p>
    <w:p w14:paraId="61AFCDA6" w14:textId="287D311A" w:rsidR="00BD306F" w:rsidRDefault="00BD306F" w:rsidP="00BD306F">
      <w:pPr>
        <w:pStyle w:val="af"/>
      </w:pPr>
      <w:r w:rsidRPr="00BD306F">
        <w:rPr>
          <w:rFonts w:hint="eastAsia"/>
          <w:b/>
          <w:bCs/>
        </w:rPr>
        <w:t>工农武装割据。</w:t>
      </w:r>
      <w:r w:rsidRPr="00BD306F">
        <w:rPr>
          <w:rFonts w:hint="eastAsia"/>
        </w:rPr>
        <w:t>概括地说，就是在中国共产党领导下，以武装斗争为主要形式，以土地革命为主要内容，以农村革命根据地为主要依托的红色政权建设。</w:t>
      </w:r>
      <w:r w:rsidRPr="00BD306F">
        <w:rPr>
          <w:rFonts w:hint="eastAsia"/>
          <w:b/>
          <w:bCs/>
        </w:rPr>
        <w:t>武装斗争是“工农武装割据”的主要斗争形式。</w:t>
      </w:r>
      <w:r w:rsidRPr="00BD306F">
        <w:rPr>
          <w:rFonts w:hint="eastAsia"/>
        </w:rPr>
        <w:t>没有武装斗争就不能夺取政权。没有武装斗争土地革命就失去了保卫力量，就不可能有效地进行，同样，没有武装斗争，革命根据地也就不能存在。革命根据地是靠武装来开辟和巩固的。</w:t>
      </w:r>
      <w:r w:rsidRPr="00BD306F">
        <w:rPr>
          <w:rFonts w:hint="eastAsia"/>
          <w:b/>
          <w:bCs/>
        </w:rPr>
        <w:t>土地革命是“工农武装割据”的中心内容。</w:t>
      </w:r>
      <w:r w:rsidRPr="00BD306F">
        <w:rPr>
          <w:rFonts w:hint="eastAsia"/>
        </w:rPr>
        <w:t>只有深入进行土地革命，才能动员广大农民支援红军战争，红军本身才能得到发展，革命根据地才会有广泛的群众基础因而才能巩固。</w:t>
      </w:r>
      <w:r w:rsidRPr="00BD306F">
        <w:rPr>
          <w:rFonts w:hint="eastAsia"/>
          <w:b/>
          <w:bCs/>
        </w:rPr>
        <w:t>农村革命根据地是“工农武装割据”的主要战略阵地，</w:t>
      </w:r>
      <w:r w:rsidRPr="00BD306F">
        <w:rPr>
          <w:rFonts w:hint="eastAsia"/>
        </w:rPr>
        <w:t>是革命胜利发展的立足点和出发点。没有根据地的建设，土地革命就没有了基地，因而也不可能坚持。同样，没有根据地建设武装斗争也就失去了依托，就会变为流寇主义而失败。武装斗争、土地革命、根据地建设，这三者紧密相联，互为条件，相辅相成，缺一不可。只有在中国共产党领导下，把武装斗争土地革命、根据地建设三者结合起来，“工农武装割据”才能成功。</w:t>
      </w:r>
    </w:p>
    <w:p w14:paraId="31CC0C08" w14:textId="1AB5AC47" w:rsidR="00BD306F" w:rsidRDefault="00BD306F" w:rsidP="00BD306F">
      <w:pPr>
        <w:pStyle w:val="af"/>
      </w:pPr>
      <w:r w:rsidRPr="00BD306F">
        <w:rPr>
          <w:b/>
          <w:bCs/>
        </w:rPr>
        <w:t>以农村革命为中心</w:t>
      </w:r>
      <w:r w:rsidRPr="00BD306F">
        <w:rPr>
          <w:rFonts w:hint="eastAsia"/>
          <w:b/>
          <w:bCs/>
        </w:rPr>
        <w:t>。</w:t>
      </w:r>
      <w:r>
        <w:rPr>
          <w:rFonts w:hint="eastAsia"/>
        </w:rPr>
        <w:t>毛泽东提出的“工农武装割据”的思想，是形成农村包围城市理论的基础和前提，又是这个理论的重要内容，但不等于就解决了农村包围城市道路的问题。要把工农武装割据发展为农村包围城市道路，</w:t>
      </w:r>
      <w:r w:rsidRPr="00BD306F">
        <w:rPr>
          <w:rFonts w:hint="eastAsia"/>
          <w:b/>
          <w:bCs/>
        </w:rPr>
        <w:t>还必须解决以下两个问题：</w:t>
      </w:r>
      <w:r>
        <w:rPr>
          <w:rFonts w:hint="eastAsia"/>
        </w:rPr>
        <w:t>一是农村斗争与城市斗争的关系：二是一小块或几小块农村革命根据地与夺取全国胜利的关系。这里的关键是，要认识中国革命应以农村革命为中心，把工作重点放在农村，下决心经营农村，建立巩固的农村革命根据地，以此作为全国革命胜利的出发点。</w:t>
      </w:r>
    </w:p>
    <w:p w14:paraId="58BF5158" w14:textId="7551A2E5" w:rsidR="00BD306F" w:rsidRDefault="00BD306F" w:rsidP="00BD306F">
      <w:pPr>
        <w:pStyle w:val="af1"/>
        <w:spacing w:after="78"/>
      </w:pPr>
      <w:r>
        <w:rPr>
          <w:rFonts w:hint="eastAsia"/>
        </w:rPr>
        <w:t>5</w:t>
      </w:r>
      <w:r>
        <w:t xml:space="preserve">. </w:t>
      </w:r>
      <w:r>
        <w:rPr>
          <w:rFonts w:hint="eastAsia"/>
        </w:rPr>
        <w:t>启示</w:t>
      </w:r>
    </w:p>
    <w:p w14:paraId="431CBCD3" w14:textId="15FC56B3" w:rsidR="00BD306F" w:rsidRDefault="00BD306F" w:rsidP="00BD306F">
      <w:pPr>
        <w:pStyle w:val="af"/>
      </w:pPr>
      <w:r>
        <w:t>马克思主义不是教条，只有正确运用于实践并在</w:t>
      </w:r>
      <w:r>
        <w:rPr>
          <w:rFonts w:hint="eastAsia"/>
        </w:rPr>
        <w:t>实践中不断发展才具有强大的生命力。</w:t>
      </w:r>
    </w:p>
    <w:p w14:paraId="3F0D89FF" w14:textId="3F7C1347" w:rsidR="00BD306F" w:rsidRDefault="00BD306F" w:rsidP="00BD306F">
      <w:pPr>
        <w:pStyle w:val="af"/>
      </w:pPr>
      <w:r>
        <w:t>必须始终坚持马克思主义基本原理同中国具体实践相结合，坚持科学理论的指导，坚定不移地走自己的路。</w:t>
      </w:r>
    </w:p>
    <w:p w14:paraId="5E3E6EF8" w14:textId="136E544A" w:rsidR="00433384" w:rsidRDefault="00433384" w:rsidP="00433384">
      <w:pPr>
        <w:pStyle w:val="ad"/>
      </w:pPr>
      <w:bookmarkStart w:id="74" w:name="_Toc153541128"/>
      <w:r>
        <w:rPr>
          <w:rFonts w:hint="eastAsia"/>
        </w:rPr>
        <w:t>（三）中国革命的复兴</w:t>
      </w:r>
      <w:bookmarkEnd w:id="74"/>
    </w:p>
    <w:p w14:paraId="607DD202" w14:textId="5D71ADD4" w:rsidR="00B6208E" w:rsidRDefault="00B6208E" w:rsidP="00B6208E">
      <w:pPr>
        <w:pStyle w:val="af1"/>
        <w:spacing w:after="78"/>
      </w:pPr>
      <w:r>
        <w:t xml:space="preserve">1. </w:t>
      </w:r>
      <w:r>
        <w:rPr>
          <w:rFonts w:hint="eastAsia"/>
        </w:rPr>
        <w:t>革命根据地、反“围剿”和土地革命</w:t>
      </w:r>
    </w:p>
    <w:p w14:paraId="3048D05F" w14:textId="6D268976" w:rsidR="00A8191F" w:rsidRDefault="00433384" w:rsidP="00B6208E">
      <w:pPr>
        <w:pStyle w:val="af"/>
      </w:pPr>
      <w:r>
        <w:rPr>
          <w:rFonts w:hint="eastAsia"/>
        </w:rPr>
        <w:t>在农村包围城市、武装夺取政权的道路下，中国共产党建立了诸多</w:t>
      </w:r>
      <w:r w:rsidR="00B6208E">
        <w:rPr>
          <w:rFonts w:hint="eastAsia"/>
        </w:rPr>
        <w:t>革命</w:t>
      </w:r>
      <w:r>
        <w:rPr>
          <w:rFonts w:hint="eastAsia"/>
        </w:rPr>
        <w:t>根据地，取得了四次反“围剿”斗争的胜利。</w:t>
      </w:r>
    </w:p>
    <w:p w14:paraId="5FA64B54" w14:textId="5E5CFC52" w:rsidR="00433384" w:rsidRDefault="00A8191F" w:rsidP="00A8191F">
      <w:pPr>
        <w:pStyle w:val="af"/>
      </w:pPr>
      <w:r>
        <w:rPr>
          <w:rFonts w:hint="eastAsia"/>
        </w:rPr>
        <w:t>在中国共产党领导下，还开展了变封建土地所有制为农民土地所有制的农村革命，即土地革命。1</w:t>
      </w:r>
      <w:r>
        <w:t>928</w:t>
      </w:r>
      <w:r>
        <w:rPr>
          <w:rFonts w:hint="eastAsia"/>
        </w:rPr>
        <w:t>年1</w:t>
      </w:r>
      <w:r>
        <w:t>2</w:t>
      </w:r>
      <w:r>
        <w:rPr>
          <w:rFonts w:hint="eastAsia"/>
        </w:rPr>
        <w:t>月，毛泽东起草了第一个土地法《井冈山土地法》。1</w:t>
      </w:r>
      <w:r>
        <w:t>930</w:t>
      </w:r>
      <w:r>
        <w:rPr>
          <w:rFonts w:hint="eastAsia"/>
        </w:rPr>
        <w:t>年后，逐渐形成了土地革命路线：“依靠贫农雇农，联合中农，限制富农，保护中小工商业者，消灭地主阶级，变封建的土地所有制为农民的土地所有制。”</w:t>
      </w:r>
    </w:p>
    <w:p w14:paraId="3F819B96" w14:textId="6F485BF6" w:rsidR="00B6208E" w:rsidRDefault="00B6208E" w:rsidP="00B6208E">
      <w:pPr>
        <w:pStyle w:val="af1"/>
        <w:spacing w:after="78"/>
      </w:pPr>
      <w:r>
        <w:rPr>
          <w:rFonts w:hint="eastAsia"/>
        </w:rPr>
        <w:t>2</w:t>
      </w:r>
      <w:r>
        <w:t xml:space="preserve">. </w:t>
      </w:r>
      <w:r>
        <w:rPr>
          <w:rFonts w:hint="eastAsia"/>
        </w:rPr>
        <w:t>中华苏维埃共和国</w:t>
      </w:r>
    </w:p>
    <w:p w14:paraId="2504E64E" w14:textId="2DEE9E8D" w:rsidR="00A8191F" w:rsidRDefault="00A8191F" w:rsidP="00433384">
      <w:pPr>
        <w:pStyle w:val="af"/>
        <w:ind w:firstLine="0"/>
      </w:pPr>
      <w:r>
        <w:tab/>
        <w:t>1931</w:t>
      </w:r>
      <w:r>
        <w:rPr>
          <w:rFonts w:hint="eastAsia"/>
        </w:rPr>
        <w:t>年1</w:t>
      </w:r>
      <w:r>
        <w:t>1</w:t>
      </w:r>
      <w:r>
        <w:rPr>
          <w:rFonts w:hint="eastAsia"/>
        </w:rPr>
        <w:t>月7日，中华苏维埃共和国临时中央政府成立</w:t>
      </w:r>
      <w:r w:rsidR="003A05EE">
        <w:rPr>
          <w:rFonts w:hint="eastAsia"/>
        </w:rPr>
        <w:t>，</w:t>
      </w:r>
      <w:r>
        <w:rPr>
          <w:rFonts w:hint="eastAsia"/>
        </w:rPr>
        <w:t>毛泽东当选为政府主席</w:t>
      </w:r>
      <w:r w:rsidR="003A05EE">
        <w:rPr>
          <w:rFonts w:hint="eastAsia"/>
        </w:rPr>
        <w:t>。</w:t>
      </w:r>
      <w:r>
        <w:rPr>
          <w:rFonts w:hint="eastAsia"/>
        </w:rPr>
        <w:t>这也是他</w:t>
      </w:r>
      <w:r w:rsidR="003A05EE">
        <w:rPr>
          <w:rFonts w:hint="eastAsia"/>
        </w:rPr>
        <w:t>日后</w:t>
      </w:r>
      <w:r>
        <w:rPr>
          <w:rFonts w:hint="eastAsia"/>
        </w:rPr>
        <w:t>被称为“毛主席”的起源。</w:t>
      </w:r>
    </w:p>
    <w:p w14:paraId="4586507B" w14:textId="4CEE04B4" w:rsidR="00B6208E" w:rsidRDefault="00B6208E" w:rsidP="00B6208E">
      <w:pPr>
        <w:pStyle w:val="af"/>
      </w:pPr>
      <w:r>
        <w:rPr>
          <w:rFonts w:hint="eastAsia"/>
        </w:rPr>
        <w:t>中华苏维埃政权的成立，加强了各根据地的统一领导，有利于红军和根据地的联合、团</w:t>
      </w:r>
      <w:r>
        <w:rPr>
          <w:rFonts w:hint="eastAsia"/>
        </w:rPr>
        <w:lastRenderedPageBreak/>
        <w:t>结和发展。具体体现为：</w:t>
      </w:r>
      <w:r>
        <w:t>农业生产迅速恢复和发展；工商业发展粉碎了敌人的经济封锁；农民的生活得到改善；文化教育有很大提高</w:t>
      </w:r>
      <w:r>
        <w:rPr>
          <w:rFonts w:hint="eastAsia"/>
        </w:rPr>
        <w:t>。</w:t>
      </w:r>
    </w:p>
    <w:p w14:paraId="64CEF997" w14:textId="25134337" w:rsidR="00B6208E" w:rsidRDefault="00B6208E" w:rsidP="00B6208E">
      <w:pPr>
        <w:pStyle w:val="af"/>
      </w:pPr>
      <w:r>
        <w:rPr>
          <w:rFonts w:hint="eastAsia"/>
        </w:rPr>
        <w:t>可见，中华苏维埃共和国是中国历史上第一个没有民族压迫、没有封建剥削的自由光明的天地。</w:t>
      </w:r>
    </w:p>
    <w:p w14:paraId="1D7E81F0" w14:textId="01548DE8" w:rsidR="003A05EE" w:rsidRDefault="00B6208E" w:rsidP="00B6208E">
      <w:pPr>
        <w:pStyle w:val="ab"/>
      </w:pPr>
      <w:bookmarkStart w:id="75" w:name="_Toc153541129"/>
      <w:r>
        <w:rPr>
          <w:rFonts w:hint="eastAsia"/>
        </w:rPr>
        <w:t>四、红军长征及胜利</w:t>
      </w:r>
      <w:bookmarkEnd w:id="75"/>
    </w:p>
    <w:p w14:paraId="30B63DDA" w14:textId="6516C138" w:rsidR="00B6208E" w:rsidRDefault="00B6208E" w:rsidP="00B6208E">
      <w:pPr>
        <w:pStyle w:val="ad"/>
      </w:pPr>
      <w:bookmarkStart w:id="76" w:name="_Toc153541130"/>
      <w:r>
        <w:rPr>
          <w:rFonts w:hint="eastAsia"/>
        </w:rPr>
        <w:t>（一）第五次反“围剿”斗争</w:t>
      </w:r>
      <w:bookmarkEnd w:id="76"/>
    </w:p>
    <w:p w14:paraId="47E057A1" w14:textId="4CEA6C89" w:rsidR="00B6208E" w:rsidRDefault="00B6208E" w:rsidP="00433384">
      <w:pPr>
        <w:pStyle w:val="af"/>
        <w:ind w:firstLine="0"/>
      </w:pPr>
      <w:r>
        <w:tab/>
      </w:r>
      <w:r>
        <w:rPr>
          <w:rFonts w:hint="eastAsia"/>
        </w:rPr>
        <w:t>第五次反“围剿”斗争发生于</w:t>
      </w:r>
      <w:r>
        <w:t>1933</w:t>
      </w:r>
      <w:r>
        <w:rPr>
          <w:rFonts w:hint="eastAsia"/>
        </w:rPr>
        <w:t>年9月~</w:t>
      </w:r>
      <w:r>
        <w:t>1934</w:t>
      </w:r>
      <w:r>
        <w:rPr>
          <w:rFonts w:hint="eastAsia"/>
        </w:rPr>
        <w:t>年1</w:t>
      </w:r>
      <w:r>
        <w:t>0</w:t>
      </w:r>
      <w:r>
        <w:rPr>
          <w:rFonts w:hint="eastAsia"/>
        </w:rPr>
        <w:t>月。当时，国民党手握1</w:t>
      </w:r>
      <w:r>
        <w:t>00</w:t>
      </w:r>
      <w:r>
        <w:rPr>
          <w:rFonts w:hint="eastAsia"/>
        </w:rPr>
        <w:t>万大军，秉持“持久战和堡垒主义”的新战略；中国共产党则拥有3</w:t>
      </w:r>
      <w:r>
        <w:t>0</w:t>
      </w:r>
      <w:r>
        <w:rPr>
          <w:rFonts w:hint="eastAsia"/>
        </w:rPr>
        <w:t>万兵力，采取了“御敌于国门之外”的错误方针。</w:t>
      </w:r>
    </w:p>
    <w:p w14:paraId="5CDB7023" w14:textId="33A47A00" w:rsidR="00A70273" w:rsidRDefault="00A70273" w:rsidP="00433384">
      <w:pPr>
        <w:pStyle w:val="af"/>
        <w:ind w:firstLine="0"/>
      </w:pPr>
      <w:r>
        <w:tab/>
      </w:r>
      <w:r>
        <w:rPr>
          <w:rFonts w:hint="eastAsia"/>
        </w:rPr>
        <w:t>第五次反“围剿”斗争的失败，导致了红军的长征。长征队伍中包括中央红军（红一方面军）、红二十五军、红四方面军、红二红六军团。</w:t>
      </w:r>
    </w:p>
    <w:p w14:paraId="6D415D30" w14:textId="398AB3D3" w:rsidR="00ED49B2" w:rsidRDefault="00541EA2" w:rsidP="00ED49B2">
      <w:pPr>
        <w:pStyle w:val="af"/>
      </w:pPr>
      <w:r>
        <w:rPr>
          <w:rFonts w:hint="eastAsia"/>
        </w:rPr>
        <w:t>长征伊始，</w:t>
      </w:r>
      <w:r w:rsidR="00ED49B2">
        <w:rPr>
          <w:rFonts w:hint="eastAsia"/>
        </w:rPr>
        <w:t>红一方面军突破了敌军的四道封锁线。</w:t>
      </w:r>
      <w:r>
        <w:rPr>
          <w:rFonts w:hint="eastAsia"/>
        </w:rPr>
        <w:t>突破第四道防线时，红一方面军与敌军血战湘江，红军人数由八万人骤减至三万人。</w:t>
      </w:r>
    </w:p>
    <w:p w14:paraId="20A93C5D" w14:textId="0E5DA08F" w:rsidR="00541EA2" w:rsidRDefault="00541EA2" w:rsidP="00541EA2">
      <w:pPr>
        <w:pStyle w:val="ad"/>
      </w:pPr>
      <w:bookmarkStart w:id="77" w:name="_Toc153541131"/>
      <w:r>
        <w:rPr>
          <w:rFonts w:hint="eastAsia"/>
        </w:rPr>
        <w:t>（二）遵义会议</w:t>
      </w:r>
      <w:bookmarkEnd w:id="77"/>
    </w:p>
    <w:p w14:paraId="4F0B98C2" w14:textId="3CBD6ADB" w:rsidR="00541EA2" w:rsidRDefault="00541EA2" w:rsidP="00541EA2">
      <w:pPr>
        <w:pStyle w:val="af"/>
        <w:ind w:firstLine="0"/>
      </w:pPr>
      <w:r>
        <w:tab/>
      </w:r>
      <w:r>
        <w:rPr>
          <w:rFonts w:hint="eastAsia"/>
        </w:rPr>
        <w:t>遵义会议解决了当时最迫切的军事问题，在组织上结束了“左”倾领导在中共中央的统治。此外，通道会议、黎平会议、猴场会议在这一过程中也起了重要作用。</w:t>
      </w:r>
    </w:p>
    <w:p w14:paraId="5C8BAA34" w14:textId="6A2ECDED" w:rsidR="00BE520E" w:rsidRDefault="00BE520E" w:rsidP="00BE520E">
      <w:pPr>
        <w:pStyle w:val="ad"/>
      </w:pPr>
      <w:bookmarkStart w:id="78" w:name="_Toc153541132"/>
      <w:r>
        <w:rPr>
          <w:rFonts w:hint="eastAsia"/>
        </w:rPr>
        <w:t>（三）长征胜利</w:t>
      </w:r>
      <w:bookmarkEnd w:id="78"/>
    </w:p>
    <w:p w14:paraId="0D45F1B6" w14:textId="369F1AE9" w:rsidR="00BE520E" w:rsidRDefault="00BE520E" w:rsidP="00BE520E">
      <w:pPr>
        <w:pStyle w:val="af"/>
      </w:pPr>
      <w:r>
        <w:rPr>
          <w:rFonts w:hint="eastAsia"/>
        </w:rPr>
        <w:t>红一方面军在</w:t>
      </w:r>
      <w:r>
        <w:t>2.5万里的长征中，先后渡过湘江、乌江、金沙江、大渡河，翻越夹金山、岷山、六盘山，雪山行程2700里，沼泽草地行程600里；</w:t>
      </w:r>
      <w:r>
        <w:rPr>
          <w:rFonts w:hint="eastAsia"/>
        </w:rPr>
        <w:t>红二方面军在</w:t>
      </w:r>
      <w:r>
        <w:t>2万里的长征途中，渡乌江、金沙江、陇</w:t>
      </w:r>
      <w:r>
        <w:rPr>
          <w:rFonts w:hint="eastAsia"/>
        </w:rPr>
        <w:t>江、翻雪山过草地；红四方面军</w:t>
      </w:r>
      <w:r>
        <w:t>1.5万千里的长征途中，由于受张国焘分裂主义的折腾而更加艰辛，除渡江过河，翻雪山外，还往返草地3次。</w:t>
      </w:r>
    </w:p>
    <w:p w14:paraId="4FFA1860" w14:textId="074F02E2" w:rsidR="00BE520E" w:rsidRDefault="00BE520E" w:rsidP="00BE520E">
      <w:pPr>
        <w:pStyle w:val="ad"/>
      </w:pPr>
      <w:bookmarkStart w:id="79" w:name="_Toc153541133"/>
      <w:r>
        <w:rPr>
          <w:rFonts w:hint="eastAsia"/>
        </w:rPr>
        <w:t>（四）长征胜利的意义</w:t>
      </w:r>
      <w:bookmarkEnd w:id="79"/>
    </w:p>
    <w:p w14:paraId="7F80FBF2" w14:textId="77777777" w:rsidR="00146ABB" w:rsidRDefault="00146ABB" w:rsidP="00146ABB">
      <w:pPr>
        <w:pStyle w:val="af3"/>
        <w:spacing w:before="78" w:after="78"/>
        <w:ind w:firstLine="420"/>
      </w:pPr>
      <w:r w:rsidRPr="00146ABB">
        <w:rPr>
          <w:rFonts w:hint="eastAsia"/>
        </w:rPr>
        <w:t>长征是历史纪录上的第一次，长征是宣言书，长征是宣传队，长征是播种机。</w:t>
      </w:r>
    </w:p>
    <w:p w14:paraId="66A2681D" w14:textId="6458B207" w:rsidR="00146ABB" w:rsidRDefault="00146ABB" w:rsidP="00146ABB">
      <w:pPr>
        <w:pStyle w:val="af3"/>
        <w:spacing w:before="78" w:after="78"/>
        <w:jc w:val="right"/>
      </w:pPr>
      <w:r>
        <w:rPr>
          <w:rFonts w:hint="eastAsia"/>
        </w:rPr>
        <w:t>——毛泽东</w:t>
      </w:r>
    </w:p>
    <w:p w14:paraId="29B50322" w14:textId="0AC5F05A" w:rsidR="00BE520E" w:rsidRDefault="00BE520E" w:rsidP="00BE520E">
      <w:pPr>
        <w:pStyle w:val="af3"/>
        <w:spacing w:before="78" w:after="78"/>
        <w:ind w:firstLine="420"/>
      </w:pPr>
      <w:r>
        <w:rPr>
          <w:rFonts w:hint="eastAsia"/>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71F13723" w14:textId="67BE07A9" w:rsidR="00BE520E" w:rsidRDefault="00BE520E" w:rsidP="00BE520E">
      <w:pPr>
        <w:pStyle w:val="af3"/>
        <w:spacing w:before="78" w:after="78"/>
        <w:jc w:val="right"/>
      </w:pPr>
      <w:r>
        <w:rPr>
          <w:rFonts w:hint="eastAsia"/>
        </w:rPr>
        <w:t>——习近平在纪念长征胜利八十周年大会上的讲话</w:t>
      </w:r>
    </w:p>
    <w:p w14:paraId="34EAD96B" w14:textId="77777777" w:rsidR="00146ABB" w:rsidRDefault="00146ABB" w:rsidP="00BE520E">
      <w:pPr>
        <w:pStyle w:val="af"/>
        <w:ind w:firstLine="0"/>
      </w:pPr>
    </w:p>
    <w:p w14:paraId="7769D9A8" w14:textId="0D5800F2" w:rsidR="00A30206" w:rsidRDefault="00A30206" w:rsidP="00A30206">
      <w:pPr>
        <w:pStyle w:val="a9"/>
      </w:pPr>
      <w:bookmarkStart w:id="80" w:name="_Toc153541134"/>
      <w:r>
        <w:rPr>
          <w:rFonts w:hint="eastAsia"/>
        </w:rPr>
        <w:t>第六讲 中华民族的抗日战争</w:t>
      </w:r>
      <w:bookmarkEnd w:id="80"/>
    </w:p>
    <w:p w14:paraId="320C4FFC" w14:textId="5FB3E41A" w:rsidR="00A30206" w:rsidRDefault="00A30206" w:rsidP="00A30206">
      <w:pPr>
        <w:pStyle w:val="af"/>
        <w:ind w:firstLine="0"/>
        <w:jc w:val="center"/>
      </w:pPr>
      <w:r>
        <w:rPr>
          <w:rFonts w:hint="eastAsia"/>
        </w:rPr>
        <w:t>2</w:t>
      </w:r>
      <w:r>
        <w:t>023.11.17</w:t>
      </w:r>
      <w:r w:rsidR="0075180E">
        <w:t xml:space="preserve"> / 2023.11.24</w:t>
      </w:r>
    </w:p>
    <w:p w14:paraId="186D4C66" w14:textId="71796EB5" w:rsidR="00A30206" w:rsidRDefault="00A30206" w:rsidP="00A30206">
      <w:pPr>
        <w:pStyle w:val="ab"/>
      </w:pPr>
      <w:bookmarkStart w:id="81" w:name="_Toc153541135"/>
      <w:r>
        <w:rPr>
          <w:rFonts w:hint="eastAsia"/>
        </w:rPr>
        <w:t>一、日本</w:t>
      </w:r>
      <w:r w:rsidR="0033537E">
        <w:rPr>
          <w:rFonts w:hint="eastAsia"/>
        </w:rPr>
        <w:t>帝国主义灭亡中国的企图</w:t>
      </w:r>
      <w:bookmarkEnd w:id="81"/>
    </w:p>
    <w:p w14:paraId="6B46396E" w14:textId="51EF2546" w:rsidR="0033537E" w:rsidRPr="0033537E" w:rsidRDefault="0033537E" w:rsidP="0033537E">
      <w:pPr>
        <w:pStyle w:val="ad"/>
      </w:pPr>
      <w:bookmarkStart w:id="82" w:name="_Toc153541136"/>
      <w:r>
        <w:rPr>
          <w:rFonts w:hint="eastAsia"/>
        </w:rPr>
        <w:lastRenderedPageBreak/>
        <w:t>（一）日本灭亡中国的计划及其实施</w:t>
      </w:r>
      <w:bookmarkEnd w:id="82"/>
    </w:p>
    <w:p w14:paraId="1A00FE96" w14:textId="53F44030" w:rsidR="00A30206" w:rsidRDefault="00A30206" w:rsidP="00A30206">
      <w:pPr>
        <w:pStyle w:val="af"/>
      </w:pPr>
      <w:r>
        <w:rPr>
          <w:rFonts w:hint="eastAsia"/>
        </w:rPr>
        <w:t>灭亡中国是日本帝国主义的既定国策。</w:t>
      </w:r>
    </w:p>
    <w:p w14:paraId="4B1066A3" w14:textId="77777777" w:rsidR="00A30206" w:rsidRDefault="00A30206" w:rsidP="00A30206">
      <w:pPr>
        <w:pStyle w:val="af3"/>
        <w:spacing w:before="78" w:after="78"/>
        <w:ind w:firstLine="420"/>
      </w:pPr>
      <w:r w:rsidRPr="00A30206">
        <w:rPr>
          <w:rFonts w:hint="eastAsia"/>
        </w:rPr>
        <w:t>帝国内部现正痛切体验……生产力之不足</w:t>
      </w:r>
      <w:r>
        <w:rPr>
          <w:rFonts w:hint="eastAsia"/>
        </w:rPr>
        <w:t>，</w:t>
      </w:r>
      <w:r w:rsidRPr="00A30206">
        <w:rPr>
          <w:rFonts w:hint="eastAsia"/>
        </w:rPr>
        <w:t>生产设备之不足，原料之不足及蓄积资本之不足。凡此均需开始新的战争，伸有所补充；而国内不稳势力之高涨，罢工之狂澜，亦需发动内外举国之战争，以期平靖。</w:t>
      </w:r>
    </w:p>
    <w:p w14:paraId="25FA1EA8" w14:textId="0F537439" w:rsidR="00A30206" w:rsidRDefault="00A30206" w:rsidP="00A30206">
      <w:pPr>
        <w:pStyle w:val="af3"/>
        <w:spacing w:before="78" w:after="78"/>
        <w:jc w:val="right"/>
      </w:pPr>
      <w:r>
        <w:rPr>
          <w:rFonts w:hint="eastAsia"/>
        </w:rPr>
        <w:t>——</w:t>
      </w:r>
      <w:r w:rsidRPr="00A30206">
        <w:rPr>
          <w:rFonts w:hint="eastAsia"/>
        </w:rPr>
        <w:t>三十年代日本的一秘密文件</w:t>
      </w:r>
    </w:p>
    <w:p w14:paraId="451A75C3" w14:textId="77777777" w:rsidR="000A2CCC" w:rsidRDefault="00A30206" w:rsidP="00A30206">
      <w:pPr>
        <w:pStyle w:val="af"/>
        <w:ind w:firstLine="0"/>
      </w:pPr>
      <w:r>
        <w:tab/>
      </w:r>
      <w:r>
        <w:rPr>
          <w:rFonts w:hint="eastAsia"/>
        </w:rPr>
        <w:t>从九一八事变到华北事变，日本加紧实施其既定的侵华政策。</w:t>
      </w:r>
      <w:r w:rsidR="000A2CCC">
        <w:rPr>
          <w:rFonts w:hint="eastAsia"/>
        </w:rPr>
        <w:t>1</w:t>
      </w:r>
      <w:r w:rsidR="000A2CCC">
        <w:t>931</w:t>
      </w:r>
      <w:r w:rsidR="000A2CCC">
        <w:rPr>
          <w:rFonts w:hint="eastAsia"/>
        </w:rPr>
        <w:t>年9月1</w:t>
      </w:r>
      <w:r w:rsidR="000A2CCC">
        <w:t>8</w:t>
      </w:r>
      <w:r w:rsidR="000A2CCC">
        <w:rPr>
          <w:rFonts w:hint="eastAsia"/>
        </w:rPr>
        <w:t>日，日本关东军制造九一八事变，随后侵占了整个东北。</w:t>
      </w:r>
    </w:p>
    <w:p w14:paraId="49FB78D1" w14:textId="21B46D0B" w:rsidR="00A30206" w:rsidRDefault="000A2CCC" w:rsidP="000A2CCC">
      <w:pPr>
        <w:pStyle w:val="af"/>
      </w:pPr>
      <w:r>
        <w:rPr>
          <w:rFonts w:hint="eastAsia"/>
        </w:rPr>
        <w:t>九一八事变前后，蒋介石实行“不抵抗政策”，具有多重原因：</w:t>
      </w:r>
    </w:p>
    <w:p w14:paraId="5694950E" w14:textId="4AA5AB0D" w:rsidR="000A2CCC" w:rsidRDefault="000A2CCC" w:rsidP="000A2CCC">
      <w:pPr>
        <w:pStyle w:val="af"/>
        <w:numPr>
          <w:ilvl w:val="0"/>
          <w:numId w:val="29"/>
        </w:numPr>
      </w:pPr>
      <w:r>
        <w:rPr>
          <w:rFonts w:hint="eastAsia"/>
        </w:rPr>
        <w:t>最根本的原因来自其“攘外必先安内”的总国策。</w:t>
      </w:r>
    </w:p>
    <w:p w14:paraId="1D2723D0" w14:textId="60A943CF" w:rsidR="000A2CCC" w:rsidRDefault="000A2CCC" w:rsidP="000A2CCC">
      <w:pPr>
        <w:pStyle w:val="af"/>
        <w:numPr>
          <w:ilvl w:val="0"/>
          <w:numId w:val="29"/>
        </w:numPr>
      </w:pPr>
      <w:r>
        <w:rPr>
          <w:rFonts w:hint="eastAsia"/>
        </w:rPr>
        <w:t>在蒋介石看来，中国的力量弱于日本，</w:t>
      </w:r>
      <w:r>
        <w:t>不如妥协退让以保存自己，把东北让给日本，以换取日本不再侵略华北。</w:t>
      </w:r>
    </w:p>
    <w:p w14:paraId="11CCF9AE" w14:textId="74C84A64" w:rsidR="000A2CCC" w:rsidRDefault="000A2CCC" w:rsidP="000A2CCC">
      <w:pPr>
        <w:pStyle w:val="af"/>
        <w:numPr>
          <w:ilvl w:val="0"/>
          <w:numId w:val="29"/>
        </w:numPr>
      </w:pPr>
      <w:r>
        <w:rPr>
          <w:rFonts w:hint="eastAsia"/>
        </w:rPr>
        <w:t>国民党的政权害怕人民的力量在反侵略斗争中成长壮大，危及他们的统治。</w:t>
      </w:r>
    </w:p>
    <w:p w14:paraId="330B3238" w14:textId="589C97EA" w:rsidR="000A2CCC" w:rsidRDefault="00310739" w:rsidP="00310739">
      <w:pPr>
        <w:pStyle w:val="af"/>
        <w:numPr>
          <w:ilvl w:val="0"/>
          <w:numId w:val="29"/>
        </w:numPr>
      </w:pPr>
      <w:r>
        <w:rPr>
          <w:rFonts w:hint="eastAsia"/>
        </w:rPr>
        <w:t>幻想依赖国际联盟来仗义执言、主持公道、制裁日本。</w:t>
      </w:r>
    </w:p>
    <w:p w14:paraId="0059FDFD" w14:textId="358E30C0" w:rsidR="00310739" w:rsidRDefault="00310739" w:rsidP="00310739">
      <w:pPr>
        <w:pStyle w:val="af"/>
      </w:pPr>
      <w:r>
        <w:rPr>
          <w:rFonts w:hint="eastAsia"/>
        </w:rPr>
        <w:t>华北事变后，日本开始着手进行全面侵华战争的准备。卢沟桥事变后，日本开始进行全面侵华战争。</w:t>
      </w:r>
    </w:p>
    <w:p w14:paraId="381A7D99" w14:textId="5416CEAF" w:rsidR="00310739" w:rsidRDefault="00322614" w:rsidP="00322614">
      <w:pPr>
        <w:pStyle w:val="ad"/>
      </w:pPr>
      <w:bookmarkStart w:id="83" w:name="_Toc153541137"/>
      <w:r>
        <w:rPr>
          <w:rFonts w:hint="eastAsia"/>
        </w:rPr>
        <w:t>（二）</w:t>
      </w:r>
      <w:r w:rsidR="00310739">
        <w:rPr>
          <w:rFonts w:hint="eastAsia"/>
        </w:rPr>
        <w:t>残暴的殖民统治和民族的深重灾难</w:t>
      </w:r>
      <w:bookmarkEnd w:id="83"/>
    </w:p>
    <w:p w14:paraId="04CDF5D3" w14:textId="7BD476C2" w:rsidR="00310739" w:rsidRDefault="00322614" w:rsidP="00322614">
      <w:pPr>
        <w:pStyle w:val="af1"/>
        <w:spacing w:after="78"/>
      </w:pPr>
      <w:r>
        <w:rPr>
          <w:rFonts w:hint="eastAsia"/>
        </w:rPr>
        <w:t>1</w:t>
      </w:r>
      <w:r>
        <w:t xml:space="preserve">. </w:t>
      </w:r>
      <w:r w:rsidR="00310739">
        <w:rPr>
          <w:rFonts w:hint="eastAsia"/>
        </w:rPr>
        <w:t>日军进行殖民统治的方法</w:t>
      </w:r>
    </w:p>
    <w:p w14:paraId="458582A1" w14:textId="7E3CFD4A" w:rsidR="00310739" w:rsidRDefault="00310739" w:rsidP="00310739">
      <w:pPr>
        <w:pStyle w:val="af"/>
        <w:ind w:firstLine="0"/>
      </w:pPr>
      <w:r w:rsidRPr="00310739">
        <w:rPr>
          <w:rFonts w:hint="eastAsia"/>
          <w:b/>
          <w:bCs/>
        </w:rPr>
        <w:t>政治上：</w:t>
      </w:r>
      <w:r>
        <w:rPr>
          <w:rFonts w:hint="eastAsia"/>
        </w:rPr>
        <w:t>扶植傀儡政权，实行以华制华。对占领区人民实行疯狂迫害。</w:t>
      </w:r>
    </w:p>
    <w:p w14:paraId="710DA7F1" w14:textId="2FDDB8E3" w:rsidR="00310739" w:rsidRDefault="00310739" w:rsidP="00310739">
      <w:pPr>
        <w:pStyle w:val="af"/>
        <w:ind w:firstLine="0"/>
      </w:pPr>
      <w:r w:rsidRPr="00310739">
        <w:rPr>
          <w:rFonts w:hint="eastAsia"/>
          <w:b/>
          <w:bCs/>
        </w:rPr>
        <w:t>经济上：</w:t>
      </w:r>
      <w:r>
        <w:rPr>
          <w:rFonts w:hint="eastAsia"/>
        </w:rPr>
        <w:t>从农业、工矿运输业、金融业等方面，大肆榨取中国的资产和掠夺劳动力。</w:t>
      </w:r>
    </w:p>
    <w:p w14:paraId="241B0C83" w14:textId="680AB7E0" w:rsidR="00310739" w:rsidRDefault="00310739" w:rsidP="00310739">
      <w:pPr>
        <w:pStyle w:val="af"/>
        <w:ind w:firstLine="0"/>
      </w:pPr>
      <w:r w:rsidRPr="00310739">
        <w:rPr>
          <w:rFonts w:hint="eastAsia"/>
          <w:b/>
          <w:bCs/>
        </w:rPr>
        <w:t>文教上：</w:t>
      </w:r>
      <w:r>
        <w:rPr>
          <w:rFonts w:hint="eastAsia"/>
        </w:rPr>
        <w:t>通过思想、文化、教育等领域，蒙蔽、麻醉和腐蚀中国人民。</w:t>
      </w:r>
    </w:p>
    <w:p w14:paraId="72D5F2F6" w14:textId="44A0E52F" w:rsidR="00310739" w:rsidRDefault="00322614" w:rsidP="00322614">
      <w:pPr>
        <w:pStyle w:val="af1"/>
        <w:spacing w:after="78"/>
      </w:pPr>
      <w:r>
        <w:rPr>
          <w:rFonts w:hint="eastAsia"/>
        </w:rPr>
        <w:t>2</w:t>
      </w:r>
      <w:r>
        <w:t xml:space="preserve">. </w:t>
      </w:r>
      <w:r w:rsidR="00310739">
        <w:rPr>
          <w:rFonts w:hint="eastAsia"/>
        </w:rPr>
        <w:t>侵华日军的严重罪行</w:t>
      </w:r>
    </w:p>
    <w:p w14:paraId="368D867B" w14:textId="3A6F05CE" w:rsidR="00310739" w:rsidRDefault="00310739" w:rsidP="00322614">
      <w:pPr>
        <w:pStyle w:val="af"/>
        <w:numPr>
          <w:ilvl w:val="0"/>
          <w:numId w:val="31"/>
        </w:numPr>
      </w:pPr>
      <w:r>
        <w:rPr>
          <w:rFonts w:hint="eastAsia"/>
        </w:rPr>
        <w:t>制造惨绝人寰的大屠杀。</w:t>
      </w:r>
    </w:p>
    <w:p w14:paraId="20F2BC7E" w14:textId="26C2532F" w:rsidR="00310739" w:rsidRDefault="00FF3E74" w:rsidP="00322614">
      <w:pPr>
        <w:pStyle w:val="af"/>
        <w:numPr>
          <w:ilvl w:val="0"/>
          <w:numId w:val="31"/>
        </w:numPr>
      </w:pPr>
      <w:r>
        <w:rPr>
          <w:rFonts w:hint="eastAsia"/>
        </w:rPr>
        <w:t>疯狂掠夺中国的资源与财富。</w:t>
      </w:r>
    </w:p>
    <w:p w14:paraId="14A0E59E" w14:textId="07FDECBF" w:rsidR="00FF3E74" w:rsidRDefault="00322614" w:rsidP="00322614">
      <w:pPr>
        <w:pStyle w:val="af"/>
        <w:numPr>
          <w:ilvl w:val="0"/>
          <w:numId w:val="31"/>
        </w:numPr>
      </w:pPr>
      <w:r>
        <w:rPr>
          <w:rFonts w:hint="eastAsia"/>
        </w:rPr>
        <w:t>强制推行奴化教育。</w:t>
      </w:r>
    </w:p>
    <w:p w14:paraId="234DC8BA" w14:textId="3A377092" w:rsidR="00322614" w:rsidRDefault="00322614" w:rsidP="00322614">
      <w:pPr>
        <w:pStyle w:val="ab"/>
      </w:pPr>
      <w:bookmarkStart w:id="84" w:name="_Toc153541138"/>
      <w:r>
        <w:rPr>
          <w:rFonts w:hint="eastAsia"/>
        </w:rPr>
        <w:t>二、中国军民从局部抗战到全国性抗战</w:t>
      </w:r>
      <w:bookmarkEnd w:id="84"/>
    </w:p>
    <w:p w14:paraId="4ECAAC00" w14:textId="4CA83F68" w:rsidR="00322614" w:rsidRDefault="00322614" w:rsidP="00322614">
      <w:pPr>
        <w:pStyle w:val="ad"/>
      </w:pPr>
      <w:bookmarkStart w:id="85" w:name="_Toc153541139"/>
      <w:r>
        <w:rPr>
          <w:rFonts w:hint="eastAsia"/>
        </w:rPr>
        <w:t>（一）中国共产党举起武装抗日的旗帜</w:t>
      </w:r>
      <w:bookmarkEnd w:id="85"/>
    </w:p>
    <w:p w14:paraId="26263A7E" w14:textId="77777777" w:rsidR="00322614" w:rsidRDefault="00322614" w:rsidP="00322614">
      <w:pPr>
        <w:pStyle w:val="af"/>
      </w:pPr>
      <w:r>
        <w:rPr>
          <w:rFonts w:hint="eastAsia"/>
        </w:rPr>
        <w:t>九一八事变的第三天，中共中央就发表反对日本帝国主义侵略中国的宣言。</w:t>
      </w:r>
    </w:p>
    <w:p w14:paraId="239EB6FC" w14:textId="77777777" w:rsidR="00322614" w:rsidRDefault="00322614" w:rsidP="00322614">
      <w:pPr>
        <w:pStyle w:val="af"/>
      </w:pPr>
      <w:r>
        <w:t>1931年9月22日，中共中央作出《关于日本帝国主义强占满洲事变的决议》。</w:t>
      </w:r>
    </w:p>
    <w:p w14:paraId="159503AB" w14:textId="1ADEB8C4" w:rsidR="00322614" w:rsidRDefault="00322614" w:rsidP="00322614">
      <w:pPr>
        <w:pStyle w:val="af"/>
      </w:pPr>
      <w:r>
        <w:t>1932年4月15日，毛泽东以中华苏维埃共和国临时中央政府的名义，发表《中华苏维埃共和国临时中央政府宣布对日作战宣言》，正式决定对日本帝国主义宣战。</w:t>
      </w:r>
    </w:p>
    <w:p w14:paraId="094A4A6F" w14:textId="0BC53B6E" w:rsidR="00322614" w:rsidRDefault="00322614" w:rsidP="00322614">
      <w:pPr>
        <w:pStyle w:val="af"/>
      </w:pPr>
      <w:r>
        <w:rPr>
          <w:rFonts w:hint="eastAsia"/>
        </w:rPr>
        <w:t>中国共产党还直接领导了东北人民的抗日武装斗争。</w:t>
      </w:r>
    </w:p>
    <w:p w14:paraId="2C243470" w14:textId="2EDFBDA2" w:rsidR="00322614" w:rsidRDefault="00322614" w:rsidP="00322614">
      <w:pPr>
        <w:pStyle w:val="ad"/>
      </w:pPr>
      <w:bookmarkStart w:id="86" w:name="_Toc153541140"/>
      <w:r>
        <w:rPr>
          <w:rFonts w:hint="eastAsia"/>
        </w:rPr>
        <w:t>（二）局部抗战与救亡运动</w:t>
      </w:r>
      <w:bookmarkEnd w:id="86"/>
    </w:p>
    <w:p w14:paraId="76F1FB7E" w14:textId="2DF40CB3" w:rsidR="00322614" w:rsidRDefault="00322614" w:rsidP="00322614">
      <w:pPr>
        <w:pStyle w:val="af"/>
      </w:pPr>
      <w:r>
        <w:rPr>
          <w:rFonts w:hint="eastAsia"/>
        </w:rPr>
        <w:t>九一八事变后，国民党军队中的部分爱国官兵进行了局部抗战。中国共产党开始同国民党官兵的抗日合作。在东北，中共满洲省委同以原东北军为主体的抗日义勇军进行合作。</w:t>
      </w:r>
    </w:p>
    <w:p w14:paraId="02E221BF" w14:textId="6DC15C05" w:rsidR="00322614" w:rsidRDefault="00322614" w:rsidP="00322614">
      <w:pPr>
        <w:pStyle w:val="af"/>
      </w:pPr>
      <w:r>
        <w:rPr>
          <w:rFonts w:hint="eastAsia"/>
        </w:rPr>
        <w:lastRenderedPageBreak/>
        <w:t>在中国共产党关于救亡图存、全民抗战的号召和中共地下党组织的领导下，</w:t>
      </w:r>
      <w:r>
        <w:t>1935年12月9日，北平学生举行声势浩大的抗目示咸游行，喊出“反对华北自治运动”“打倒日本帝国主义”</w:t>
      </w:r>
      <w:r>
        <w:rPr>
          <w:rFonts w:hint="eastAsia"/>
        </w:rPr>
        <w:t>“停止内战，一致对外”等口号，这就是“一二·九”运动。</w:t>
      </w:r>
    </w:p>
    <w:p w14:paraId="10CFC760" w14:textId="3389BB1D" w:rsidR="00322614" w:rsidRDefault="00322614" w:rsidP="00322614">
      <w:pPr>
        <w:pStyle w:val="ad"/>
      </w:pPr>
      <w:bookmarkStart w:id="87" w:name="_Toc153541141"/>
      <w:r>
        <w:rPr>
          <w:rFonts w:hint="eastAsia"/>
        </w:rPr>
        <w:t>（三）国共合作，共赴国难</w:t>
      </w:r>
      <w:bookmarkEnd w:id="87"/>
    </w:p>
    <w:p w14:paraId="65C97D23" w14:textId="2C0ED790" w:rsidR="00322614" w:rsidRDefault="00322614" w:rsidP="00322614">
      <w:pPr>
        <w:pStyle w:val="af1"/>
        <w:spacing w:after="78"/>
      </w:pPr>
      <w:r>
        <w:rPr>
          <w:rFonts w:hint="eastAsia"/>
        </w:rPr>
        <w:t>1</w:t>
      </w:r>
      <w:r>
        <w:t xml:space="preserve">. </w:t>
      </w:r>
      <w:r>
        <w:rPr>
          <w:rFonts w:hint="eastAsia"/>
        </w:rPr>
        <w:t>国共合作的原因</w:t>
      </w:r>
    </w:p>
    <w:p w14:paraId="1A811B58" w14:textId="60EDB797" w:rsidR="00322614" w:rsidRDefault="00322614" w:rsidP="00322614">
      <w:pPr>
        <w:pStyle w:val="af"/>
        <w:numPr>
          <w:ilvl w:val="0"/>
          <w:numId w:val="33"/>
        </w:numPr>
      </w:pPr>
      <w:r>
        <w:rPr>
          <w:rFonts w:hint="eastAsia"/>
        </w:rPr>
        <w:t>民族矛盾的激化是推动国共实现再次合作的主要动力。</w:t>
      </w:r>
    </w:p>
    <w:p w14:paraId="28EAD232" w14:textId="6BC56BA2" w:rsidR="00322614" w:rsidRDefault="00322614" w:rsidP="00322614">
      <w:pPr>
        <w:pStyle w:val="af3"/>
        <w:spacing w:before="78" w:after="78"/>
        <w:ind w:firstLine="420"/>
      </w:pPr>
      <w:r>
        <w:rPr>
          <w:rFonts w:hint="eastAsia"/>
        </w:rPr>
        <w:t>国共之再合作，就是从共同的利害中产生出来的。民族危机已到严重关头，日本帝国主义要灭亡我们，中日之间的民族矛盾已是主要矛盾，这个矛盾成为一切问题的根据。</w:t>
      </w:r>
    </w:p>
    <w:p w14:paraId="49A576A5" w14:textId="32859FDF" w:rsidR="00322614" w:rsidRDefault="00322614" w:rsidP="00322614">
      <w:pPr>
        <w:pStyle w:val="af3"/>
        <w:spacing w:before="78" w:after="78"/>
        <w:jc w:val="right"/>
      </w:pPr>
      <w:r>
        <w:rPr>
          <w:rFonts w:hint="eastAsia"/>
        </w:rPr>
        <w:t>——毛泽东</w:t>
      </w:r>
    </w:p>
    <w:p w14:paraId="6C28E3C1" w14:textId="0321EF07" w:rsidR="00322614" w:rsidRDefault="00322614" w:rsidP="00322614">
      <w:pPr>
        <w:pStyle w:val="af"/>
        <w:numPr>
          <w:ilvl w:val="0"/>
          <w:numId w:val="33"/>
        </w:numPr>
      </w:pPr>
      <w:r>
        <w:rPr>
          <w:rFonts w:hint="eastAsia"/>
        </w:rPr>
        <w:t>国共两党都作了政策上的让步。从中国共产党方面看，中国共产党的政策转变经过了“反蒋抗日”到“逼蒋抗日”再到“联蒋抗日”的过程；从国民党方面看，国民党政策的转变经过了由内战和对外不抵抗逐步转向和平、民主和抗日的方向。</w:t>
      </w:r>
    </w:p>
    <w:p w14:paraId="41BB0033" w14:textId="2856AC86" w:rsidR="00322614" w:rsidRDefault="00322614" w:rsidP="00322614">
      <w:pPr>
        <w:pStyle w:val="af3"/>
        <w:spacing w:before="78" w:after="78"/>
        <w:ind w:firstLine="420"/>
      </w:pPr>
      <w:r>
        <w:rPr>
          <w:rFonts w:hint="eastAsia"/>
        </w:rPr>
        <w:t>让步是两党的让步：国民党抛弃内战、独裁和对外不抵抗政策，共产党抛弃两个政权敌对的政策。我们以后者换得前者，重新与国民党合作，为救亡而奋斗。</w:t>
      </w:r>
    </w:p>
    <w:p w14:paraId="4161197F" w14:textId="591E3BBB" w:rsidR="00322614" w:rsidRDefault="00322614" w:rsidP="00322614">
      <w:pPr>
        <w:pStyle w:val="af3"/>
        <w:spacing w:before="78" w:after="78"/>
        <w:jc w:val="right"/>
      </w:pPr>
      <w:r>
        <w:rPr>
          <w:rFonts w:hint="eastAsia"/>
        </w:rPr>
        <w:t>——毛泽东</w:t>
      </w:r>
    </w:p>
    <w:p w14:paraId="2D2570A2" w14:textId="47DB9E42" w:rsidR="00322614" w:rsidRDefault="00322614" w:rsidP="00322614">
      <w:pPr>
        <w:pStyle w:val="af"/>
        <w:numPr>
          <w:ilvl w:val="0"/>
          <w:numId w:val="33"/>
        </w:numPr>
      </w:pPr>
      <w:r>
        <w:rPr>
          <w:rFonts w:hint="eastAsia"/>
        </w:rPr>
        <w:t>全国人民一致对外的要求和同仇敌忾的决心，是国共合作的巨大推动动力。</w:t>
      </w:r>
    </w:p>
    <w:p w14:paraId="70FA0BB7" w14:textId="3768385B" w:rsidR="00322614" w:rsidRDefault="007653C4" w:rsidP="007653C4">
      <w:pPr>
        <w:pStyle w:val="af1"/>
        <w:spacing w:after="78"/>
      </w:pPr>
      <w:r>
        <w:rPr>
          <w:rFonts w:hint="eastAsia"/>
        </w:rPr>
        <w:t>2</w:t>
      </w:r>
      <w:r>
        <w:t xml:space="preserve">. </w:t>
      </w:r>
      <w:r>
        <w:rPr>
          <w:rFonts w:hint="eastAsia"/>
        </w:rPr>
        <w:t>西安事变</w:t>
      </w:r>
    </w:p>
    <w:p w14:paraId="1AA4C146" w14:textId="3858A0E3" w:rsidR="007653C4" w:rsidRDefault="007653C4" w:rsidP="007653C4">
      <w:pPr>
        <w:pStyle w:val="af"/>
      </w:pPr>
      <w:r w:rsidRPr="007653C4">
        <w:t>1936年12月初，蒋介石到达西安，逼迫张学良、杨虎城攻打陕北的红军。12日凌晨，为了实现停止内战，实行抗日，张、杨在对蒋介石“哭谏”无效的情况下实行“兵谏”，扣留了蒋介石。这就是西安事变。</w:t>
      </w:r>
      <w:r>
        <w:rPr>
          <w:rFonts w:hint="eastAsia"/>
        </w:rPr>
        <w:t>西安事变发生后，中国共产党提出和平解决，并派出周恩来前往斡旋。</w:t>
      </w:r>
    </w:p>
    <w:p w14:paraId="50E43745" w14:textId="77777777" w:rsidR="007653C4" w:rsidRDefault="007653C4" w:rsidP="007653C4">
      <w:pPr>
        <w:pStyle w:val="af3"/>
        <w:spacing w:before="78" w:after="78"/>
        <w:ind w:firstLine="420"/>
      </w:pPr>
      <w:r w:rsidRPr="007653C4">
        <w:rPr>
          <w:rFonts w:hint="eastAsia"/>
        </w:rPr>
        <w:t>共产党为什么会做出如此主张呢？一是中国面临着“灭亡整个民族的外国威胁”；二是共产党“有了表示他们提出统一战线纲领具有诚意的机会”。</w:t>
      </w:r>
    </w:p>
    <w:p w14:paraId="7B52ED4F" w14:textId="7872E776" w:rsidR="007653C4" w:rsidRDefault="007653C4" w:rsidP="007653C4">
      <w:pPr>
        <w:pStyle w:val="af3"/>
        <w:spacing w:before="78" w:after="78"/>
        <w:jc w:val="right"/>
      </w:pPr>
      <w:r>
        <w:rPr>
          <w:rFonts w:hint="eastAsia"/>
        </w:rPr>
        <w:t>——</w:t>
      </w:r>
      <w:r w:rsidRPr="007653C4">
        <w:rPr>
          <w:rFonts w:hint="eastAsia"/>
        </w:rPr>
        <w:t>斯诺</w:t>
      </w:r>
      <w:r>
        <w:rPr>
          <w:rFonts w:hint="eastAsia"/>
        </w:rPr>
        <w:t>《西行漫记》</w:t>
      </w:r>
    </w:p>
    <w:p w14:paraId="42C3785B" w14:textId="2060BC7F" w:rsidR="007653C4" w:rsidRDefault="009F6C9B" w:rsidP="007653C4">
      <w:pPr>
        <w:pStyle w:val="af"/>
        <w:ind w:firstLine="0"/>
      </w:pPr>
      <w:r>
        <w:tab/>
      </w:r>
      <w:r>
        <w:rPr>
          <w:rFonts w:hint="eastAsia"/>
        </w:rPr>
        <w:t>西安事变的和平解决，主要原因包括：</w:t>
      </w:r>
    </w:p>
    <w:p w14:paraId="0E579314" w14:textId="3A05B2F1" w:rsidR="009F6C9B" w:rsidRDefault="009F6C9B" w:rsidP="009F6C9B">
      <w:pPr>
        <w:pStyle w:val="af"/>
        <w:numPr>
          <w:ilvl w:val="0"/>
          <w:numId w:val="34"/>
        </w:numPr>
      </w:pPr>
      <w:r>
        <w:rPr>
          <w:rFonts w:hint="eastAsia"/>
        </w:rPr>
        <w:t>中国共产党的作用；</w:t>
      </w:r>
    </w:p>
    <w:p w14:paraId="142CE5BA" w14:textId="69FDF2FC" w:rsidR="009F6C9B" w:rsidRDefault="009F6C9B" w:rsidP="009F6C9B">
      <w:pPr>
        <w:pStyle w:val="af"/>
        <w:numPr>
          <w:ilvl w:val="0"/>
          <w:numId w:val="34"/>
        </w:numPr>
      </w:pPr>
      <w:r>
        <w:rPr>
          <w:rFonts w:hint="eastAsia"/>
        </w:rPr>
        <w:t>国民党政府中占优势地位的亲英美派主张和平解决，并为之积极奔走；</w:t>
      </w:r>
    </w:p>
    <w:p w14:paraId="570B653A" w14:textId="4E5F8D4E" w:rsidR="009F6C9B" w:rsidRDefault="009F6C9B" w:rsidP="009F6C9B">
      <w:pPr>
        <w:pStyle w:val="af"/>
        <w:numPr>
          <w:ilvl w:val="0"/>
          <w:numId w:val="34"/>
        </w:numPr>
      </w:pPr>
      <w:r>
        <w:rPr>
          <w:rFonts w:hint="eastAsia"/>
        </w:rPr>
        <w:t>张、杨的主要目的是逼蒋抗日；</w:t>
      </w:r>
    </w:p>
    <w:p w14:paraId="50B2291A" w14:textId="42BCC86C" w:rsidR="009F6C9B" w:rsidRDefault="009F6C9B" w:rsidP="009F6C9B">
      <w:pPr>
        <w:pStyle w:val="af"/>
        <w:numPr>
          <w:ilvl w:val="0"/>
          <w:numId w:val="34"/>
        </w:numPr>
      </w:pPr>
      <w:r>
        <w:rPr>
          <w:rFonts w:hint="eastAsia"/>
        </w:rPr>
        <w:t>国内地方实力派和进步力量都主张和平解决；</w:t>
      </w:r>
    </w:p>
    <w:p w14:paraId="67D0D4A3" w14:textId="5F619DF7" w:rsidR="009F6C9B" w:rsidRDefault="009F6C9B" w:rsidP="009F6C9B">
      <w:pPr>
        <w:pStyle w:val="af"/>
        <w:numPr>
          <w:ilvl w:val="0"/>
          <w:numId w:val="34"/>
        </w:numPr>
      </w:pPr>
      <w:r>
        <w:rPr>
          <w:rFonts w:hint="eastAsia"/>
        </w:rPr>
        <w:t>蒋介石在民族危亡和各种压力下，被迫对政策进行调整；</w:t>
      </w:r>
    </w:p>
    <w:p w14:paraId="48632A3B" w14:textId="3EF5F88D" w:rsidR="009F6C9B" w:rsidRDefault="009F6C9B" w:rsidP="009F6C9B">
      <w:pPr>
        <w:pStyle w:val="af"/>
        <w:numPr>
          <w:ilvl w:val="0"/>
          <w:numId w:val="34"/>
        </w:numPr>
      </w:pPr>
      <w:r>
        <w:rPr>
          <w:rFonts w:hint="eastAsia"/>
        </w:rPr>
        <w:t>国际上，英、美等的影响。</w:t>
      </w:r>
    </w:p>
    <w:p w14:paraId="4EC572B3" w14:textId="7B7792A8" w:rsidR="009F6C9B" w:rsidRDefault="008A3CD4" w:rsidP="008A3CD4">
      <w:pPr>
        <w:pStyle w:val="ad"/>
      </w:pPr>
      <w:bookmarkStart w:id="88" w:name="_Toc153541142"/>
      <w:r>
        <w:rPr>
          <w:rFonts w:hint="eastAsia"/>
        </w:rPr>
        <w:t>（四）全国性抗战的开始</w:t>
      </w:r>
      <w:bookmarkEnd w:id="88"/>
    </w:p>
    <w:p w14:paraId="45F225B4" w14:textId="5BD735E0" w:rsidR="008A3CD4" w:rsidRDefault="008A3CD4" w:rsidP="009F6C9B">
      <w:pPr>
        <w:pStyle w:val="af"/>
        <w:ind w:firstLine="0"/>
      </w:pPr>
      <w:r>
        <w:tab/>
        <w:t>1937</w:t>
      </w:r>
      <w:r>
        <w:rPr>
          <w:rFonts w:hint="eastAsia"/>
        </w:rPr>
        <w:t>年7月7日，卢沟桥事变爆发，全面抗战开始。</w:t>
      </w:r>
    </w:p>
    <w:p w14:paraId="6AEFE8FE" w14:textId="62D265FD" w:rsidR="008A3CD4" w:rsidRDefault="008A3CD4" w:rsidP="008A3CD4">
      <w:pPr>
        <w:pStyle w:val="af1"/>
        <w:spacing w:after="78"/>
      </w:pPr>
      <w:r>
        <w:rPr>
          <w:rFonts w:hint="eastAsia"/>
        </w:rPr>
        <w:t>1</w:t>
      </w:r>
      <w:r>
        <w:t xml:space="preserve">. </w:t>
      </w:r>
      <w:r>
        <w:rPr>
          <w:rFonts w:hint="eastAsia"/>
        </w:rPr>
        <w:t>第二次国共合作正式形成</w:t>
      </w:r>
    </w:p>
    <w:p w14:paraId="39168717" w14:textId="4E14E6FD" w:rsidR="008A3CD4" w:rsidRDefault="008A3CD4" w:rsidP="008A3CD4">
      <w:pPr>
        <w:pStyle w:val="af"/>
      </w:pPr>
      <w:r w:rsidRPr="008A3CD4">
        <w:t>1937年9月22日，国民党中央通讯社发表《中共中央为公布国共合作宣言》。23日，蒋介石发表谈话，实际上承认了共产党的合法地位。至此，以国共两党第二次合作为基础的抗日民族统一战线正式形成。</w:t>
      </w:r>
    </w:p>
    <w:p w14:paraId="5FF44592" w14:textId="4147C034" w:rsidR="008A3CD4" w:rsidRDefault="008A3CD4" w:rsidP="008A3CD4">
      <w:pPr>
        <w:pStyle w:val="af1"/>
        <w:spacing w:after="78"/>
      </w:pPr>
      <w:r>
        <w:rPr>
          <w:rFonts w:hint="eastAsia"/>
        </w:rPr>
        <w:lastRenderedPageBreak/>
        <w:t>2</w:t>
      </w:r>
      <w:r>
        <w:t xml:space="preserve">. </w:t>
      </w:r>
      <w:r>
        <w:rPr>
          <w:rFonts w:hint="eastAsia"/>
        </w:rPr>
        <w:t>抗日民族统一战线正式形成的历史意义</w:t>
      </w:r>
    </w:p>
    <w:p w14:paraId="67FA3492" w14:textId="4E96E64C" w:rsidR="008A3CD4" w:rsidRDefault="008A3CD4" w:rsidP="008A3CD4">
      <w:pPr>
        <w:pStyle w:val="af"/>
        <w:numPr>
          <w:ilvl w:val="0"/>
          <w:numId w:val="36"/>
        </w:numPr>
      </w:pPr>
      <w:r>
        <w:rPr>
          <w:rFonts w:hint="eastAsia"/>
        </w:rPr>
        <w:t>国民党政府当局开始走上抗日的道路。</w:t>
      </w:r>
    </w:p>
    <w:p w14:paraId="099C7C02" w14:textId="3BCD4D78" w:rsidR="008A3CD4" w:rsidRDefault="008A3CD4" w:rsidP="008A3CD4">
      <w:pPr>
        <w:pStyle w:val="af"/>
        <w:numPr>
          <w:ilvl w:val="0"/>
          <w:numId w:val="36"/>
        </w:numPr>
      </w:pPr>
      <w:r>
        <w:rPr>
          <w:rFonts w:hint="eastAsia"/>
        </w:rPr>
        <w:t>中国军队才能够一致对外，才能在抗日战场上英勇杀敌，给侵略者以沉重打击。</w:t>
      </w:r>
    </w:p>
    <w:p w14:paraId="6AC47ECB" w14:textId="4E21B748" w:rsidR="008A3CD4" w:rsidRDefault="008A3CD4" w:rsidP="008A3CD4">
      <w:pPr>
        <w:pStyle w:val="af"/>
        <w:numPr>
          <w:ilvl w:val="0"/>
          <w:numId w:val="36"/>
        </w:numPr>
      </w:pPr>
      <w:r>
        <w:rPr>
          <w:rFonts w:hint="eastAsia"/>
        </w:rPr>
        <w:t>中华民族空前团结起来，为坚持抗日战争奠定了最广泛、最深厚的民众基础。</w:t>
      </w:r>
    </w:p>
    <w:p w14:paraId="7DB9D8B8" w14:textId="7E8111F4" w:rsidR="008A3CD4" w:rsidRDefault="008A3CD4" w:rsidP="008A3CD4">
      <w:pPr>
        <w:pStyle w:val="af"/>
        <w:numPr>
          <w:ilvl w:val="0"/>
          <w:numId w:val="36"/>
        </w:numPr>
      </w:pPr>
      <w:r>
        <w:rPr>
          <w:rFonts w:hint="eastAsia"/>
        </w:rPr>
        <w:t>这不仅为保证党对抗战的领导，取得抗日战争的胜利创造了条件，而且为最后夺取民主革命在全国的胜利奠定了基础。</w:t>
      </w:r>
    </w:p>
    <w:p w14:paraId="507410CB" w14:textId="77777777" w:rsidR="0098068A" w:rsidRDefault="0098068A" w:rsidP="0098068A">
      <w:pPr>
        <w:pStyle w:val="af3"/>
        <w:spacing w:before="78" w:after="78"/>
        <w:ind w:firstLine="420"/>
      </w:pPr>
      <w:r>
        <w:rPr>
          <w:rFonts w:hint="eastAsia"/>
        </w:rPr>
        <w:t>全中国都在动——从沿海漂流到内地，犹如混乱的涡流聚集在这个临时的首都。许多军阀部队从南方或北方赶来参加战斗。……政府成员和共产党人同坐在一间会议室里，讨论制定共同作战计划。</w:t>
      </w:r>
    </w:p>
    <w:p w14:paraId="04C820CB" w14:textId="0B78F033" w:rsidR="008A3CD4" w:rsidRDefault="0098068A" w:rsidP="0098068A">
      <w:pPr>
        <w:pStyle w:val="af3"/>
        <w:spacing w:before="78" w:after="78"/>
        <w:jc w:val="right"/>
      </w:pPr>
      <w:r>
        <w:rPr>
          <w:rFonts w:hint="eastAsia"/>
        </w:rPr>
        <w:t>——安娜·雅各布（美国作家）对武汉会战的描述</w:t>
      </w:r>
    </w:p>
    <w:p w14:paraId="52E471AE" w14:textId="2150AF1C" w:rsidR="0098068A" w:rsidRDefault="0098068A" w:rsidP="0098068A">
      <w:pPr>
        <w:pStyle w:val="ad"/>
      </w:pPr>
      <w:bookmarkStart w:id="89" w:name="_Toc153541143"/>
      <w:r>
        <w:rPr>
          <w:rFonts w:hint="eastAsia"/>
        </w:rPr>
        <w:t>（五）局部抗战与全民抗战的不同特点和作用</w:t>
      </w:r>
      <w:bookmarkEnd w:id="89"/>
    </w:p>
    <w:tbl>
      <w:tblPr>
        <w:tblStyle w:val="af7"/>
        <w:tblW w:w="0" w:type="auto"/>
        <w:tblLook w:val="04A0" w:firstRow="1" w:lastRow="0" w:firstColumn="1" w:lastColumn="0" w:noHBand="0" w:noVBand="1"/>
      </w:tblPr>
      <w:tblGrid>
        <w:gridCol w:w="2765"/>
        <w:gridCol w:w="2765"/>
        <w:gridCol w:w="2766"/>
      </w:tblGrid>
      <w:tr w:rsidR="0098068A" w14:paraId="10CD6CA2" w14:textId="77777777" w:rsidTr="0098068A">
        <w:tc>
          <w:tcPr>
            <w:tcW w:w="2765" w:type="dxa"/>
            <w:shd w:val="clear" w:color="auto" w:fill="404040" w:themeFill="text1" w:themeFillTint="BF"/>
          </w:tcPr>
          <w:p w14:paraId="6ABFBB4D" w14:textId="396DAF96" w:rsidR="0098068A" w:rsidRPr="0098068A" w:rsidRDefault="0098068A" w:rsidP="0098068A">
            <w:pPr>
              <w:pStyle w:val="af"/>
              <w:ind w:firstLine="0"/>
              <w:rPr>
                <w:b/>
                <w:bCs/>
                <w:color w:val="FFFFFF" w:themeColor="background1"/>
              </w:rPr>
            </w:pPr>
            <w:r w:rsidRPr="0098068A">
              <w:rPr>
                <w:rFonts w:hint="eastAsia"/>
                <w:b/>
                <w:bCs/>
                <w:color w:val="FFFFFF" w:themeColor="background1"/>
              </w:rPr>
              <w:t>比较点</w:t>
            </w:r>
          </w:p>
        </w:tc>
        <w:tc>
          <w:tcPr>
            <w:tcW w:w="2765" w:type="dxa"/>
            <w:shd w:val="clear" w:color="auto" w:fill="404040" w:themeFill="text1" w:themeFillTint="BF"/>
          </w:tcPr>
          <w:p w14:paraId="58815C1A" w14:textId="3FF5EE3A" w:rsidR="0098068A" w:rsidRPr="0098068A" w:rsidRDefault="0098068A" w:rsidP="0098068A">
            <w:pPr>
              <w:pStyle w:val="af"/>
              <w:ind w:firstLine="0"/>
              <w:rPr>
                <w:b/>
                <w:bCs/>
                <w:color w:val="FFFFFF" w:themeColor="background1"/>
              </w:rPr>
            </w:pPr>
            <w:r w:rsidRPr="0098068A">
              <w:rPr>
                <w:rFonts w:hint="eastAsia"/>
                <w:b/>
                <w:bCs/>
                <w:color w:val="FFFFFF" w:themeColor="background1"/>
              </w:rPr>
              <w:t>局部抗战</w:t>
            </w:r>
          </w:p>
        </w:tc>
        <w:tc>
          <w:tcPr>
            <w:tcW w:w="2766" w:type="dxa"/>
            <w:shd w:val="clear" w:color="auto" w:fill="404040" w:themeFill="text1" w:themeFillTint="BF"/>
          </w:tcPr>
          <w:p w14:paraId="75B73732" w14:textId="58C0EDA7" w:rsidR="0098068A" w:rsidRPr="0098068A" w:rsidRDefault="0098068A" w:rsidP="0098068A">
            <w:pPr>
              <w:pStyle w:val="af"/>
              <w:ind w:firstLine="0"/>
              <w:rPr>
                <w:b/>
                <w:bCs/>
                <w:color w:val="FFFFFF" w:themeColor="background1"/>
              </w:rPr>
            </w:pPr>
            <w:r w:rsidRPr="0098068A">
              <w:rPr>
                <w:rFonts w:hint="eastAsia"/>
                <w:b/>
                <w:bCs/>
                <w:color w:val="FFFFFF" w:themeColor="background1"/>
              </w:rPr>
              <w:t>全民族抗战</w:t>
            </w:r>
          </w:p>
        </w:tc>
      </w:tr>
      <w:tr w:rsidR="0098068A" w14:paraId="4B2681EA" w14:textId="77777777" w:rsidTr="0098068A">
        <w:tc>
          <w:tcPr>
            <w:tcW w:w="2765" w:type="dxa"/>
          </w:tcPr>
          <w:p w14:paraId="33CD32E2" w14:textId="7C69FD8D" w:rsidR="0098068A" w:rsidRDefault="0098068A" w:rsidP="0098068A">
            <w:pPr>
              <w:pStyle w:val="af"/>
              <w:ind w:firstLine="0"/>
            </w:pPr>
            <w:r>
              <w:rPr>
                <w:rFonts w:hint="eastAsia"/>
              </w:rPr>
              <w:t>政治基础</w:t>
            </w:r>
          </w:p>
        </w:tc>
        <w:tc>
          <w:tcPr>
            <w:tcW w:w="2765" w:type="dxa"/>
          </w:tcPr>
          <w:p w14:paraId="6225CC22" w14:textId="7D647819" w:rsidR="0098068A" w:rsidRDefault="0098068A" w:rsidP="0098068A">
            <w:pPr>
              <w:pStyle w:val="af"/>
              <w:ind w:firstLine="0"/>
            </w:pPr>
            <w:r>
              <w:rPr>
                <w:rFonts w:hint="eastAsia"/>
              </w:rPr>
              <w:t>没有建立统一战线</w:t>
            </w:r>
          </w:p>
        </w:tc>
        <w:tc>
          <w:tcPr>
            <w:tcW w:w="2766" w:type="dxa"/>
          </w:tcPr>
          <w:p w14:paraId="5F1531DB" w14:textId="12604D2C" w:rsidR="0098068A" w:rsidRDefault="0098068A" w:rsidP="0098068A">
            <w:pPr>
              <w:pStyle w:val="af"/>
              <w:ind w:firstLine="0"/>
            </w:pPr>
            <w:r>
              <w:rPr>
                <w:rFonts w:hint="eastAsia"/>
              </w:rPr>
              <w:t>国共合作</w:t>
            </w:r>
          </w:p>
        </w:tc>
      </w:tr>
      <w:tr w:rsidR="0098068A" w14:paraId="0EB87BD6" w14:textId="77777777" w:rsidTr="0098068A">
        <w:tc>
          <w:tcPr>
            <w:tcW w:w="2765" w:type="dxa"/>
          </w:tcPr>
          <w:p w14:paraId="1F52C24E" w14:textId="0930FAEB" w:rsidR="0098068A" w:rsidRDefault="0098068A" w:rsidP="0098068A">
            <w:pPr>
              <w:pStyle w:val="af"/>
              <w:ind w:firstLine="0"/>
            </w:pPr>
            <w:r>
              <w:rPr>
                <w:rFonts w:hint="eastAsia"/>
              </w:rPr>
              <w:t>群众基础</w:t>
            </w:r>
          </w:p>
        </w:tc>
        <w:tc>
          <w:tcPr>
            <w:tcW w:w="2765" w:type="dxa"/>
          </w:tcPr>
          <w:p w14:paraId="44F4EB13" w14:textId="4AF9CF09" w:rsidR="0098068A" w:rsidRDefault="0098068A" w:rsidP="0098068A">
            <w:pPr>
              <w:pStyle w:val="af"/>
              <w:ind w:firstLine="0"/>
            </w:pPr>
            <w:r>
              <w:rPr>
                <w:rFonts w:hint="eastAsia"/>
              </w:rPr>
              <w:t>关内外社会各界</w:t>
            </w:r>
          </w:p>
        </w:tc>
        <w:tc>
          <w:tcPr>
            <w:tcW w:w="2766" w:type="dxa"/>
          </w:tcPr>
          <w:p w14:paraId="02EB0F59" w14:textId="4C18A631" w:rsidR="0098068A" w:rsidRDefault="0098068A" w:rsidP="0098068A">
            <w:pPr>
              <w:pStyle w:val="af"/>
              <w:ind w:firstLine="0"/>
            </w:pPr>
            <w:r>
              <w:rPr>
                <w:rFonts w:hint="eastAsia"/>
              </w:rPr>
              <w:t>广泛动员、全民参与</w:t>
            </w:r>
          </w:p>
        </w:tc>
      </w:tr>
      <w:tr w:rsidR="0098068A" w14:paraId="30CF8955" w14:textId="77777777" w:rsidTr="0098068A">
        <w:tc>
          <w:tcPr>
            <w:tcW w:w="2765" w:type="dxa"/>
          </w:tcPr>
          <w:p w14:paraId="5673848E" w14:textId="156B23D5" w:rsidR="0098068A" w:rsidRDefault="0098068A" w:rsidP="0098068A">
            <w:pPr>
              <w:pStyle w:val="af"/>
              <w:ind w:firstLine="0"/>
            </w:pPr>
            <w:r>
              <w:rPr>
                <w:rFonts w:hint="eastAsia"/>
              </w:rPr>
              <w:t>军事斗争</w:t>
            </w:r>
          </w:p>
        </w:tc>
        <w:tc>
          <w:tcPr>
            <w:tcW w:w="2765" w:type="dxa"/>
          </w:tcPr>
          <w:p w14:paraId="28B114D4" w14:textId="1F1A62BF" w:rsidR="0098068A" w:rsidRDefault="0098068A" w:rsidP="0098068A">
            <w:pPr>
              <w:pStyle w:val="af"/>
              <w:ind w:firstLine="0"/>
            </w:pPr>
            <w:r>
              <w:rPr>
                <w:rFonts w:hint="eastAsia"/>
              </w:rPr>
              <w:t>爱国军民的自发斗争</w:t>
            </w:r>
          </w:p>
        </w:tc>
        <w:tc>
          <w:tcPr>
            <w:tcW w:w="2766" w:type="dxa"/>
          </w:tcPr>
          <w:p w14:paraId="2C78C94E" w14:textId="3EDFD3B3" w:rsidR="0098068A" w:rsidRDefault="0098068A" w:rsidP="0098068A">
            <w:pPr>
              <w:pStyle w:val="af"/>
              <w:ind w:firstLine="0"/>
            </w:pPr>
            <w:r>
              <w:rPr>
                <w:rFonts w:hint="eastAsia"/>
              </w:rPr>
              <w:t>两个战场、相互配合</w:t>
            </w:r>
          </w:p>
        </w:tc>
      </w:tr>
      <w:tr w:rsidR="0098068A" w14:paraId="2B81AECE" w14:textId="77777777" w:rsidTr="0098068A">
        <w:tc>
          <w:tcPr>
            <w:tcW w:w="2765" w:type="dxa"/>
          </w:tcPr>
          <w:p w14:paraId="24D44D1C" w14:textId="205A4160" w:rsidR="0098068A" w:rsidRDefault="0098068A" w:rsidP="0098068A">
            <w:pPr>
              <w:pStyle w:val="af"/>
              <w:ind w:firstLine="0"/>
            </w:pPr>
            <w:r>
              <w:rPr>
                <w:rFonts w:hint="eastAsia"/>
              </w:rPr>
              <w:t>抗战效果</w:t>
            </w:r>
          </w:p>
        </w:tc>
        <w:tc>
          <w:tcPr>
            <w:tcW w:w="2765" w:type="dxa"/>
          </w:tcPr>
          <w:p w14:paraId="7F9EECBB" w14:textId="64D6FBC8" w:rsidR="0098068A" w:rsidRDefault="0098068A" w:rsidP="0098068A">
            <w:pPr>
              <w:pStyle w:val="af"/>
              <w:ind w:firstLine="0"/>
            </w:pPr>
            <w:r>
              <w:rPr>
                <w:rFonts w:hint="eastAsia"/>
              </w:rPr>
              <w:t>未能阻挡日寇的侵略</w:t>
            </w:r>
          </w:p>
        </w:tc>
        <w:tc>
          <w:tcPr>
            <w:tcW w:w="2766" w:type="dxa"/>
          </w:tcPr>
          <w:p w14:paraId="0EECBFAB" w14:textId="6BF83B1D" w:rsidR="0098068A" w:rsidRDefault="0098068A" w:rsidP="0098068A">
            <w:pPr>
              <w:pStyle w:val="af"/>
              <w:ind w:firstLine="0"/>
            </w:pPr>
            <w:r>
              <w:rPr>
                <w:rFonts w:hint="eastAsia"/>
              </w:rPr>
              <w:t>成为抗战胜利的基础</w:t>
            </w:r>
          </w:p>
        </w:tc>
      </w:tr>
    </w:tbl>
    <w:p w14:paraId="400F24BB" w14:textId="6F1662E9" w:rsidR="0098068A" w:rsidRDefault="0098068A" w:rsidP="0098068A">
      <w:pPr>
        <w:pStyle w:val="ab"/>
      </w:pPr>
      <w:bookmarkStart w:id="90" w:name="_Toc153541144"/>
      <w:r>
        <w:rPr>
          <w:rFonts w:hint="eastAsia"/>
        </w:rPr>
        <w:t>三、国民党与抗日正面战场</w:t>
      </w:r>
      <w:bookmarkEnd w:id="90"/>
    </w:p>
    <w:p w14:paraId="723BED3C" w14:textId="0E490AF2" w:rsidR="0098068A" w:rsidRDefault="0098068A" w:rsidP="0098068A">
      <w:pPr>
        <w:pStyle w:val="ad"/>
      </w:pPr>
      <w:bookmarkStart w:id="91" w:name="_Toc153541145"/>
      <w:r>
        <w:rPr>
          <w:rFonts w:hint="eastAsia"/>
        </w:rPr>
        <w:t>（一）战略防御阶段的正面战场</w:t>
      </w:r>
      <w:bookmarkEnd w:id="91"/>
    </w:p>
    <w:p w14:paraId="5FDF813D" w14:textId="688F2909" w:rsidR="0098068A" w:rsidRDefault="0098068A" w:rsidP="0098068A">
      <w:pPr>
        <w:pStyle w:val="af"/>
      </w:pPr>
      <w:r w:rsidRPr="0098068A">
        <w:rPr>
          <w:rFonts w:hint="eastAsia"/>
        </w:rPr>
        <w:t>从</w:t>
      </w:r>
      <w:r w:rsidRPr="0098068A">
        <w:t>1937年7月卢沟桥事变，到1938年10月武汉失守，中国抗日战争处于战略防御阶段。在此阶段，以国民党军队为主体的正面战场，担负了抗击日军战略进攻的主要任务，先后组织了淞沪、忻口、徐州、武汉会战等一系列大战役。</w:t>
      </w:r>
    </w:p>
    <w:p w14:paraId="01F87E6F" w14:textId="42AB565D" w:rsidR="00803AC6" w:rsidRDefault="00803AC6" w:rsidP="00803AC6">
      <w:pPr>
        <w:pStyle w:val="af"/>
      </w:pPr>
      <w:r>
        <w:rPr>
          <w:rFonts w:hint="eastAsia"/>
        </w:rPr>
        <w:t>国民党正面战场的抗战是比较积极的，但是，除了台儿庄战役取得胜利外，其他战役几乎都是以退却、失败而结束的。其原因有两方面：</w:t>
      </w:r>
    </w:p>
    <w:p w14:paraId="63C48E8C" w14:textId="6FB18BAC" w:rsidR="00803AC6" w:rsidRDefault="00803AC6" w:rsidP="00803AC6">
      <w:pPr>
        <w:pStyle w:val="af"/>
      </w:pPr>
      <w:r>
        <w:rPr>
          <w:rFonts w:hint="eastAsia"/>
        </w:rPr>
        <w:t>客观原因是：敌强我弱。日本是强国，</w:t>
      </w:r>
      <w:r>
        <w:t>又作了长时期的侵华准备，中国是弱国，再加上国民党政府没有进行认真备战，所以敌我在军力、经济力和组织力的对比上，日本都占有较大的优势。</w:t>
      </w:r>
    </w:p>
    <w:p w14:paraId="3336533D" w14:textId="69911C49" w:rsidR="00803AC6" w:rsidRDefault="00803AC6" w:rsidP="00803AC6">
      <w:pPr>
        <w:pStyle w:val="af"/>
      </w:pPr>
      <w:r>
        <w:rPr>
          <w:rFonts w:hint="eastAsia"/>
        </w:rPr>
        <w:t>主观原因包括：</w:t>
      </w:r>
    </w:p>
    <w:p w14:paraId="659D7ED7" w14:textId="3212E911" w:rsidR="00803AC6" w:rsidRDefault="00803AC6" w:rsidP="00803AC6">
      <w:pPr>
        <w:pStyle w:val="af"/>
        <w:numPr>
          <w:ilvl w:val="0"/>
          <w:numId w:val="37"/>
        </w:numPr>
      </w:pPr>
      <w:r w:rsidRPr="00803AC6">
        <w:rPr>
          <w:rFonts w:hint="eastAsia"/>
        </w:rPr>
        <w:t>国民党片面抗战路线造成的。蒋介石集团在决心抗战的同时，却又实行片面抗战的路线，即不敢放手发动和武装民众，将希望单纯寄托在政府和正规军的抵抗上，因而没有强有力的力量。</w:t>
      </w:r>
    </w:p>
    <w:p w14:paraId="27FD0E1B" w14:textId="3E99ED96" w:rsidR="00803AC6" w:rsidRDefault="00803AC6" w:rsidP="00803AC6">
      <w:pPr>
        <w:pStyle w:val="af"/>
        <w:numPr>
          <w:ilvl w:val="0"/>
          <w:numId w:val="37"/>
        </w:numPr>
      </w:pPr>
      <w:r w:rsidRPr="00803AC6">
        <w:rPr>
          <w:rFonts w:hint="eastAsia"/>
        </w:rPr>
        <w:t>在战略战术上，国民党军事当局没有采取积极防御的方针，而是进行单纯的阵地防御战。由于兵力分散，又缺少强大的预备队，一旦被敌突破一道防线，就会引起全线动摇和崩溃。</w:t>
      </w:r>
    </w:p>
    <w:p w14:paraId="523B530F" w14:textId="2D0FD774" w:rsidR="00803AC6" w:rsidRDefault="00803AC6" w:rsidP="00803AC6">
      <w:pPr>
        <w:pStyle w:val="af"/>
        <w:numPr>
          <w:ilvl w:val="0"/>
          <w:numId w:val="37"/>
        </w:numPr>
      </w:pPr>
      <w:r w:rsidRPr="00803AC6">
        <w:rPr>
          <w:rFonts w:hint="eastAsia"/>
        </w:rPr>
        <w:t>国民党军队派系林立，各为己谋。在战斗中往往为了保存自己的实力，不能协同作战甚至互相倾轧，常常因援军不能及时赶到而贻误战机。再加上国民党军队纪律松弛，内部腐败，部分高级将领畏敌如虎，毫无斗志，闻敌即溃，弃职而逃。</w:t>
      </w:r>
    </w:p>
    <w:p w14:paraId="4142116E" w14:textId="10757CB1" w:rsidR="00803AC6" w:rsidRDefault="00803AC6" w:rsidP="00803AC6">
      <w:pPr>
        <w:pStyle w:val="af3"/>
        <w:spacing w:before="78" w:after="78"/>
        <w:ind w:firstLine="420"/>
      </w:pPr>
      <w:r>
        <w:rPr>
          <w:rFonts w:hint="eastAsia"/>
        </w:rPr>
        <w:lastRenderedPageBreak/>
        <w:t>从一九三七年七月七日卢沟桥事变到一九三八年十月武汉失守这一个时期内，国民党政府的对日作战是比较努力的。</w:t>
      </w:r>
    </w:p>
    <w:p w14:paraId="6912E6CB" w14:textId="316BD274" w:rsidR="00803AC6" w:rsidRDefault="00803AC6" w:rsidP="00803AC6">
      <w:pPr>
        <w:pStyle w:val="af3"/>
        <w:spacing w:before="78" w:after="78"/>
        <w:jc w:val="right"/>
      </w:pPr>
      <w:r>
        <w:rPr>
          <w:rFonts w:hint="eastAsia"/>
        </w:rPr>
        <w:t>——</w:t>
      </w:r>
      <w:r>
        <w:t>毛泽东</w:t>
      </w:r>
    </w:p>
    <w:p w14:paraId="72DBE440" w14:textId="3D5E6192" w:rsidR="00803AC6" w:rsidRDefault="00803AC6" w:rsidP="00803AC6">
      <w:pPr>
        <w:pStyle w:val="ad"/>
      </w:pPr>
      <w:bookmarkStart w:id="92" w:name="_Toc153541146"/>
      <w:r>
        <w:rPr>
          <w:rFonts w:hint="eastAsia"/>
        </w:rPr>
        <w:t>（二）战略相持阶段的正面战场</w:t>
      </w:r>
      <w:bookmarkEnd w:id="92"/>
    </w:p>
    <w:p w14:paraId="1D566D0F" w14:textId="45F6B470" w:rsidR="00803AC6" w:rsidRDefault="009D39A3" w:rsidP="00803AC6">
      <w:pPr>
        <w:pStyle w:val="af"/>
      </w:pPr>
      <w:r>
        <w:rPr>
          <w:rFonts w:hint="eastAsia"/>
        </w:rPr>
        <w:t>战略相持阶段的第一阶段从武汉失守（1</w:t>
      </w:r>
      <w:r>
        <w:t>938</w:t>
      </w:r>
      <w:r>
        <w:rPr>
          <w:rFonts w:hint="eastAsia"/>
        </w:rPr>
        <w:t>年1</w:t>
      </w:r>
      <w:r>
        <w:t>0</w:t>
      </w:r>
      <w:r>
        <w:rPr>
          <w:rFonts w:hint="eastAsia"/>
        </w:rPr>
        <w:t>月）起到太平洋战争开始（1</w:t>
      </w:r>
      <w:r>
        <w:t>941</w:t>
      </w:r>
      <w:r>
        <w:rPr>
          <w:rFonts w:hint="eastAsia"/>
        </w:rPr>
        <w:t>年1</w:t>
      </w:r>
      <w:r>
        <w:t>2</w:t>
      </w:r>
      <w:r>
        <w:rPr>
          <w:rFonts w:hint="eastAsia"/>
        </w:rPr>
        <w:t>月）。</w:t>
      </w:r>
      <w:r w:rsidR="00803AC6">
        <w:rPr>
          <w:rFonts w:hint="eastAsia"/>
        </w:rPr>
        <w:t>这一时期，国民党既抗日又反共，一方面制造了皖南事变等一系列反共摩擦；另一方面仍然继续抗日，并打了几个较有成果的战役。因此，从整体上看，国民党在这一时期还是以抗战为主。</w:t>
      </w:r>
    </w:p>
    <w:p w14:paraId="5A0E052F" w14:textId="7E104293" w:rsidR="00803AC6" w:rsidRDefault="00803AC6" w:rsidP="00803AC6">
      <w:pPr>
        <w:pStyle w:val="af3"/>
        <w:spacing w:before="78" w:after="78"/>
        <w:ind w:firstLine="420"/>
      </w:pPr>
      <w:r>
        <w:rPr>
          <w:rFonts w:hint="eastAsia"/>
        </w:rPr>
        <w:t>国民党军</w:t>
      </w:r>
      <w:r>
        <w:t>1939年冬起到第二年6月在汉口北部和南宁的两条战线上终于积极地、断然地进行了开战以来未曾有过的大规模进攻，冲击了日本军</w:t>
      </w:r>
      <w:r>
        <w:rPr>
          <w:rFonts w:hint="eastAsia"/>
        </w:rPr>
        <w:t>。</w:t>
      </w:r>
    </w:p>
    <w:p w14:paraId="64767CD8" w14:textId="1040F2AD" w:rsidR="00803AC6" w:rsidRDefault="00803AC6" w:rsidP="00803AC6">
      <w:pPr>
        <w:pStyle w:val="af3"/>
        <w:spacing w:before="78" w:after="78"/>
        <w:jc w:val="right"/>
      </w:pPr>
      <w:r>
        <w:rPr>
          <w:rFonts w:hint="eastAsia"/>
        </w:rPr>
        <w:t>——今井武夫</w:t>
      </w:r>
    </w:p>
    <w:p w14:paraId="7724C859" w14:textId="4D212543" w:rsidR="00803AC6" w:rsidRDefault="009D39A3" w:rsidP="00803AC6">
      <w:pPr>
        <w:pStyle w:val="af"/>
        <w:ind w:firstLine="0"/>
      </w:pPr>
      <w:r>
        <w:tab/>
      </w:r>
      <w:r>
        <w:rPr>
          <w:rFonts w:hint="eastAsia"/>
        </w:rPr>
        <w:t>第二阶段是从太平洋战争爆发（1</w:t>
      </w:r>
      <w:r>
        <w:t>941</w:t>
      </w:r>
      <w:r>
        <w:rPr>
          <w:rFonts w:hint="eastAsia"/>
        </w:rPr>
        <w:t>年1</w:t>
      </w:r>
      <w:r>
        <w:t>2</w:t>
      </w:r>
      <w:r>
        <w:rPr>
          <w:rFonts w:hint="eastAsia"/>
        </w:rPr>
        <w:t>月）到大反攻之前。</w:t>
      </w:r>
      <w:r w:rsidRPr="009D39A3">
        <w:rPr>
          <w:rFonts w:hint="eastAsia"/>
        </w:rPr>
        <w:t>国民党集团不但积极反共而且消极抗日，中国抗战的主战场由国民党正面战场转到共产党领导的敌后战场</w:t>
      </w:r>
      <w:r>
        <w:rPr>
          <w:rFonts w:hint="eastAsia"/>
        </w:rPr>
        <w:t>。</w:t>
      </w:r>
    </w:p>
    <w:p w14:paraId="7A2C1C09" w14:textId="305E6C82" w:rsidR="009D39A3" w:rsidRDefault="009D39A3" w:rsidP="009D39A3">
      <w:pPr>
        <w:pStyle w:val="af"/>
      </w:pPr>
      <w:r>
        <w:rPr>
          <w:rFonts w:hint="eastAsia"/>
        </w:rPr>
        <w:t>在抗战胜利前夕，国民党军队出现了大溃退，这主要是由于国民党内部腐败造成的。在抗战后期，国民党在后方大发国难财，四大家族官僚资本迅速膨胀，而前方将士忍饥挨饿，“前方吃紧，后方紧吃”，因而将士不愿在前方卖命，国民党军队战斗力严重下降。</w:t>
      </w:r>
    </w:p>
    <w:p w14:paraId="633EC0CF" w14:textId="173D0181" w:rsidR="009D39A3" w:rsidRPr="009D39A3" w:rsidRDefault="009D39A3" w:rsidP="009D39A3">
      <w:pPr>
        <w:pStyle w:val="af"/>
      </w:pPr>
      <w:r>
        <w:rPr>
          <w:rFonts w:hint="eastAsia"/>
        </w:rPr>
        <w:t>总而言之，</w:t>
      </w:r>
      <w:r w:rsidRPr="009D39A3">
        <w:rPr>
          <w:rFonts w:hint="eastAsia"/>
        </w:rPr>
        <w:t>在相持阶段，国民党军也进行过几次较大的战役。但是，这个时期国民党对抗战在全局上逐渐趋向消极，基本上实行保守的收缩战略，以便保存实力。</w:t>
      </w:r>
    </w:p>
    <w:p w14:paraId="71048E45" w14:textId="0BB10EF6" w:rsidR="009D39A3" w:rsidRDefault="009D39A3" w:rsidP="009D39A3">
      <w:pPr>
        <w:pStyle w:val="ad"/>
      </w:pPr>
      <w:bookmarkStart w:id="93" w:name="_Toc153541147"/>
      <w:r>
        <w:rPr>
          <w:rFonts w:hint="eastAsia"/>
        </w:rPr>
        <w:t>（三）战略反攻阶段的正面战场</w:t>
      </w:r>
      <w:bookmarkEnd w:id="93"/>
    </w:p>
    <w:p w14:paraId="4204E472" w14:textId="0FC46E75" w:rsidR="009D39A3" w:rsidRDefault="009D39A3" w:rsidP="009D39A3">
      <w:pPr>
        <w:pStyle w:val="af"/>
      </w:pPr>
      <w:r w:rsidRPr="009D39A3">
        <w:t>1945年8月，抗日战争进入战略反攻阶段。由于此时的国民党军队主要集中于中国西南、西北地区，因此，未能立即进入反攻作战。然而，日军占领的大部分城镇、交通要道和沿海地区都处在共产党领导的抗日根据地包围之中，因而全面反攻的任务，主要由敌后人民军队来完成。</w:t>
      </w:r>
    </w:p>
    <w:p w14:paraId="5E34CBEC" w14:textId="0F06F49C" w:rsidR="009D39A3" w:rsidRDefault="009D39A3" w:rsidP="009D39A3">
      <w:pPr>
        <w:pStyle w:val="ab"/>
      </w:pPr>
      <w:bookmarkStart w:id="94" w:name="_Toc153541148"/>
      <w:r>
        <w:rPr>
          <w:rFonts w:hint="eastAsia"/>
        </w:rPr>
        <w:t>四、中国共产党成为抗日战争的中流砥柱</w:t>
      </w:r>
      <w:bookmarkEnd w:id="94"/>
    </w:p>
    <w:p w14:paraId="58FAC7DF" w14:textId="77777777" w:rsidR="0024039E" w:rsidRDefault="0024039E" w:rsidP="0024039E">
      <w:pPr>
        <w:pStyle w:val="af3"/>
        <w:spacing w:before="78" w:after="78"/>
        <w:ind w:firstLine="420"/>
      </w:pPr>
      <w:r>
        <w:rPr>
          <w:rFonts w:hint="eastAsia"/>
        </w:rPr>
        <w:t>在抗日战争时期，在民族危亡的历史关头，中国共产党以卓越的政治领导力和正确的战略策略，指引了中国抗战的前进方向，坚定不移推动全民族坚持抗战、团结、进步，反对妥协、分裂、倒退。中国共产党高举抗日民族统一战线的旗帜，坚决维护、巩固、发展统一战线，坚持独立自主、团结抗战，维护了团结抗战大局。中国共产党人勇敢战斗在抗日战争最前线，支撑起中华民族救亡图存的希望，成为全民族抗战的中流砥柱！</w:t>
      </w:r>
    </w:p>
    <w:p w14:paraId="4CA85C83" w14:textId="351E4097" w:rsidR="009D39A3" w:rsidRDefault="0024039E" w:rsidP="0024039E">
      <w:pPr>
        <w:pStyle w:val="af3"/>
        <w:spacing w:before="78" w:after="78"/>
        <w:jc w:val="right"/>
      </w:pPr>
      <w:r>
        <w:rPr>
          <w:rFonts w:hint="eastAsia"/>
        </w:rPr>
        <w:t>——习近平在抗日战争胜利</w:t>
      </w:r>
      <w:r>
        <w:t>75周年大会上</w:t>
      </w:r>
      <w:r>
        <w:rPr>
          <w:rFonts w:hint="eastAsia"/>
        </w:rPr>
        <w:t>的</w:t>
      </w:r>
      <w:r>
        <w:t>讲话</w:t>
      </w:r>
    </w:p>
    <w:p w14:paraId="4A29B45E" w14:textId="7EB44080" w:rsidR="0024039E" w:rsidRDefault="0024039E" w:rsidP="0024039E">
      <w:pPr>
        <w:pStyle w:val="ad"/>
      </w:pPr>
      <w:bookmarkStart w:id="95" w:name="_Toc153541149"/>
      <w:r>
        <w:rPr>
          <w:rFonts w:hint="eastAsia"/>
        </w:rPr>
        <w:t>（一）全面抗战的路线和持久战的方针</w:t>
      </w:r>
      <w:bookmarkEnd w:id="95"/>
    </w:p>
    <w:p w14:paraId="014A3CD4" w14:textId="61A3F838" w:rsidR="0024039E" w:rsidRDefault="0024039E" w:rsidP="0024039E">
      <w:pPr>
        <w:pStyle w:val="af1"/>
        <w:spacing w:after="78"/>
      </w:pPr>
      <w:r>
        <w:rPr>
          <w:rFonts w:hint="eastAsia"/>
        </w:rPr>
        <w:t>1</w:t>
      </w:r>
      <w:r>
        <w:t xml:space="preserve">. </w:t>
      </w:r>
      <w:r>
        <w:rPr>
          <w:rFonts w:hint="eastAsia"/>
        </w:rPr>
        <w:t>实行全面的全民族抗战的原因</w:t>
      </w:r>
    </w:p>
    <w:p w14:paraId="29562B54" w14:textId="2B3955D8" w:rsidR="0024039E" w:rsidRDefault="0024039E" w:rsidP="0024039E">
      <w:pPr>
        <w:pStyle w:val="af"/>
      </w:pPr>
      <w:r w:rsidRPr="0024039E">
        <w:rPr>
          <w:rFonts w:hint="eastAsia"/>
        </w:rPr>
        <w:t>在毛泽东看来，兵民是胜利之本。战争之伟力最深厚的根源存在于民众之中，只有动员了全国的老百姓，才能陷敌于灭顶之灾的汪洋大海，才能弥补我之武器装备的缺陷与不足。日本帝国主义之所以敢于大举进攻中国，是因为日本看到中国虽然人多，但没有组织起来，一盘散沙。一旦中国人民组织起来，全国人民齐声吼，日本侵略者便犹如陷入泥潭，不能自拔。</w:t>
      </w:r>
    </w:p>
    <w:p w14:paraId="182F0D38" w14:textId="251A1B77" w:rsidR="0024039E" w:rsidRDefault="0024039E" w:rsidP="0024039E">
      <w:pPr>
        <w:pStyle w:val="af3"/>
        <w:spacing w:before="78" w:after="78"/>
        <w:ind w:firstLine="420"/>
      </w:pPr>
      <w:r w:rsidRPr="0024039E">
        <w:rPr>
          <w:rFonts w:hint="eastAsia"/>
        </w:rPr>
        <w:lastRenderedPageBreak/>
        <w:t>只要日本一打起来，恐怕什么也挽救不了国民党中国的失败。有一个因素是确定无疑，就是国民党领导层采取的方针。</w:t>
      </w:r>
    </w:p>
    <w:p w14:paraId="0BB4F738" w14:textId="29D87B22" w:rsidR="0024039E" w:rsidRDefault="0024039E" w:rsidP="0024039E">
      <w:pPr>
        <w:pStyle w:val="af3"/>
        <w:spacing w:before="78" w:after="78"/>
        <w:jc w:val="right"/>
      </w:pPr>
      <w:r>
        <w:rPr>
          <w:rFonts w:hint="eastAsia"/>
        </w:rPr>
        <w:t>——费正清</w:t>
      </w:r>
    </w:p>
    <w:p w14:paraId="025EFC38" w14:textId="2ACA9DB8" w:rsidR="0024039E" w:rsidRDefault="0024039E" w:rsidP="0024039E">
      <w:pPr>
        <w:pStyle w:val="af1"/>
        <w:spacing w:after="78"/>
      </w:pPr>
      <w:r>
        <w:rPr>
          <w:rFonts w:hint="eastAsia"/>
        </w:rPr>
        <w:t>2</w:t>
      </w:r>
      <w:r>
        <w:t xml:space="preserve">. </w:t>
      </w:r>
      <w:r>
        <w:rPr>
          <w:rFonts w:hint="eastAsia"/>
        </w:rPr>
        <w:t>采取持久战的战略方针的原因</w:t>
      </w:r>
    </w:p>
    <w:p w14:paraId="57981432" w14:textId="63DFA7C8" w:rsidR="0024039E" w:rsidRDefault="0024039E" w:rsidP="0024039E">
      <w:pPr>
        <w:pStyle w:val="af"/>
      </w:pPr>
      <w:r>
        <w:rPr>
          <w:rFonts w:hint="eastAsia"/>
        </w:rPr>
        <w:t>毛泽东指出，中日战争是“半殖民地半封建的中国同帝国主义的日本之间在二十世纪三十年代所进行的一场决死的战争”。这是全部问题的根据。在这场战争中，中日双方存在着互相矛盾的四个基本特点：</w:t>
      </w:r>
    </w:p>
    <w:p w14:paraId="5D6D8072" w14:textId="795F0DC1" w:rsidR="0024039E" w:rsidRDefault="0024039E" w:rsidP="002E6364">
      <w:pPr>
        <w:pStyle w:val="af"/>
        <w:numPr>
          <w:ilvl w:val="0"/>
          <w:numId w:val="39"/>
        </w:numPr>
      </w:pPr>
      <w:r>
        <w:rPr>
          <w:rFonts w:hint="eastAsia"/>
        </w:rPr>
        <w:t>日本是强国，中国是弱国，因此中国不能速胜。</w:t>
      </w:r>
    </w:p>
    <w:p w14:paraId="1BF1FF5F" w14:textId="51AF4DE8" w:rsidR="0024039E" w:rsidRDefault="002E6364" w:rsidP="002E6364">
      <w:pPr>
        <w:pStyle w:val="af"/>
        <w:numPr>
          <w:ilvl w:val="0"/>
          <w:numId w:val="39"/>
        </w:numPr>
      </w:pPr>
      <w:r>
        <w:rPr>
          <w:rFonts w:hint="eastAsia"/>
        </w:rPr>
        <w:t>日本是小国、退步、寡助；中国是</w:t>
      </w:r>
      <w:r w:rsidR="003B0269">
        <w:rPr>
          <w:rFonts w:hint="eastAsia"/>
        </w:rPr>
        <w:t>大国</w:t>
      </w:r>
      <w:r>
        <w:rPr>
          <w:rFonts w:hint="eastAsia"/>
        </w:rPr>
        <w:t>、进步、多助；因此中国不会亡。</w:t>
      </w:r>
    </w:p>
    <w:p w14:paraId="25FA40E3" w14:textId="36B76CC5" w:rsidR="002E6364" w:rsidRDefault="002E6364" w:rsidP="002E6364">
      <w:pPr>
        <w:pStyle w:val="af"/>
      </w:pPr>
      <w:r w:rsidRPr="002E6364">
        <w:rPr>
          <w:rFonts w:hint="eastAsia"/>
        </w:rPr>
        <w:t>毛泽东还科学地预测了抗日战争的发展进程。即：抗日战争将经过战略防御、战略相持、战略反攻三个阶段。其中，战略相持阶段，是中国抗日战争能否取得最后胜利的最关键的阶段。</w:t>
      </w:r>
    </w:p>
    <w:p w14:paraId="34B4807C" w14:textId="52A19468" w:rsidR="002E6364" w:rsidRDefault="002E6364" w:rsidP="002E6364">
      <w:pPr>
        <w:pStyle w:val="af"/>
      </w:pPr>
      <w:r>
        <w:rPr>
          <w:rFonts w:hint="eastAsia"/>
        </w:rPr>
        <w:t>最终，毛泽东得出结论：抗日战争是一场持久战，最终的胜利属于中国。</w:t>
      </w:r>
    </w:p>
    <w:p w14:paraId="42763F0F" w14:textId="02D9FA52" w:rsidR="002E6364" w:rsidRDefault="00DB74AF" w:rsidP="00DB74AF">
      <w:pPr>
        <w:pStyle w:val="ad"/>
      </w:pPr>
      <w:bookmarkStart w:id="96" w:name="_Toc153541150"/>
      <w:r>
        <w:rPr>
          <w:rFonts w:hint="eastAsia"/>
        </w:rPr>
        <w:t>（二）敌后战场的开辟与游击战争的发展</w:t>
      </w:r>
      <w:bookmarkEnd w:id="96"/>
    </w:p>
    <w:p w14:paraId="5A0B6E64" w14:textId="5F486B50" w:rsidR="00DB74AF" w:rsidRDefault="00DB74AF" w:rsidP="00DB74AF">
      <w:pPr>
        <w:pStyle w:val="af"/>
      </w:pPr>
      <w:r w:rsidRPr="00DB74AF">
        <w:rPr>
          <w:rFonts w:hint="eastAsia"/>
        </w:rPr>
        <w:t>中国共产党及其领导的人民抗日武装</w:t>
      </w:r>
      <w:r w:rsidRPr="00DB74AF">
        <w:t>,在正面战场的抵抗遭到失败以后，勇敢地向敌人后方展开战略大进军。敌后战场的抗日军民，机动灵活，神出鬼没，向日军后方和交通线频频出击，描绘了一幅人民战争的壮丽画面。</w:t>
      </w:r>
    </w:p>
    <w:p w14:paraId="40A2FBC5" w14:textId="24AB6873" w:rsidR="00DB74AF" w:rsidRDefault="00DB74AF" w:rsidP="00DB74AF">
      <w:pPr>
        <w:pStyle w:val="af"/>
      </w:pPr>
      <w:r>
        <w:rPr>
          <w:rFonts w:hint="eastAsia"/>
        </w:rPr>
        <w:t>1</w:t>
      </w:r>
      <w:r>
        <w:t>937</w:t>
      </w:r>
      <w:r>
        <w:rPr>
          <w:rFonts w:hint="eastAsia"/>
        </w:rPr>
        <w:t>年8月洛川会议后，</w:t>
      </w:r>
      <w:r w:rsidR="003B0269">
        <w:rPr>
          <w:rFonts w:hint="eastAsia"/>
        </w:rPr>
        <w:t>中国共产党</w:t>
      </w:r>
      <w:r>
        <w:rPr>
          <w:rFonts w:hint="eastAsia"/>
        </w:rPr>
        <w:t>开辟敌后抗日根据地、开展游击战争、成立陕甘宁边区作为指挥中枢和总后方。1</w:t>
      </w:r>
      <w:r>
        <w:t>940</w:t>
      </w:r>
      <w:r>
        <w:rPr>
          <w:rFonts w:hint="eastAsia"/>
        </w:rPr>
        <w:t>年下半年，发动了百团大战。此外，中国共产党还领导了反扫荡斗争，组织了各种形式的游击队，实现了少数民族抗日武装的壮大。</w:t>
      </w:r>
    </w:p>
    <w:p w14:paraId="7845BD7B" w14:textId="32FA6531" w:rsidR="00871C88" w:rsidRDefault="00871C88" w:rsidP="00871C88">
      <w:pPr>
        <w:pStyle w:val="af1"/>
        <w:spacing w:after="78"/>
      </w:pPr>
      <w:r>
        <w:rPr>
          <w:rFonts w:hint="eastAsia"/>
        </w:rPr>
        <w:t>1</w:t>
      </w:r>
      <w:r>
        <w:t>. 到敌人后方去，坚持开展敌后抗日游</w:t>
      </w:r>
      <w:r>
        <w:rPr>
          <w:rFonts w:hint="eastAsia"/>
        </w:rPr>
        <w:t>击战的必要性</w:t>
      </w:r>
    </w:p>
    <w:p w14:paraId="26831B09" w14:textId="428BA086" w:rsidR="00871C88" w:rsidRDefault="00871C88" w:rsidP="00871C88">
      <w:pPr>
        <w:pStyle w:val="af"/>
        <w:numPr>
          <w:ilvl w:val="0"/>
          <w:numId w:val="41"/>
        </w:numPr>
      </w:pPr>
      <w:r>
        <w:rPr>
          <w:rFonts w:hint="eastAsia"/>
        </w:rPr>
        <w:t>能有效地打击日军。</w:t>
      </w:r>
    </w:p>
    <w:p w14:paraId="4E4A9D71" w14:textId="5A5CEFC7" w:rsidR="00871C88" w:rsidRDefault="00871C88" w:rsidP="00871C88">
      <w:pPr>
        <w:pStyle w:val="af"/>
        <w:numPr>
          <w:ilvl w:val="0"/>
          <w:numId w:val="41"/>
        </w:numPr>
      </w:pPr>
      <w:r>
        <w:rPr>
          <w:rFonts w:hint="eastAsia"/>
        </w:rPr>
        <w:t>能有效地积聚、发展人民群众的抗日力量。</w:t>
      </w:r>
    </w:p>
    <w:p w14:paraId="58E09257" w14:textId="3A679636" w:rsidR="003B0269" w:rsidRDefault="00871C88" w:rsidP="00871C88">
      <w:pPr>
        <w:pStyle w:val="af"/>
        <w:numPr>
          <w:ilvl w:val="0"/>
          <w:numId w:val="41"/>
        </w:numPr>
      </w:pPr>
      <w:r>
        <w:rPr>
          <w:rFonts w:hint="eastAsia"/>
        </w:rPr>
        <w:t>符合当时的历史实际。</w:t>
      </w:r>
    </w:p>
    <w:p w14:paraId="30DB4224" w14:textId="2AAEF622" w:rsidR="00871C88" w:rsidRDefault="00871C88" w:rsidP="00871C88">
      <w:pPr>
        <w:pStyle w:val="af1"/>
        <w:spacing w:after="78"/>
      </w:pPr>
      <w:r>
        <w:t>2. 到敌人后方去，坚持开展敌后抗日游</w:t>
      </w:r>
      <w:r>
        <w:rPr>
          <w:rFonts w:hint="eastAsia"/>
        </w:rPr>
        <w:t>击战的可能性</w:t>
      </w:r>
    </w:p>
    <w:p w14:paraId="4F0D21CF" w14:textId="52F14E84" w:rsidR="00871C88" w:rsidRDefault="00871C88" w:rsidP="00871C88">
      <w:pPr>
        <w:pStyle w:val="af"/>
        <w:numPr>
          <w:ilvl w:val="0"/>
          <w:numId w:val="43"/>
        </w:numPr>
      </w:pPr>
      <w:r w:rsidRPr="00871C88">
        <w:rPr>
          <w:rFonts w:hint="eastAsia"/>
        </w:rPr>
        <w:t>由于敌小我大，就决定了日军在中国占据的地域越大，其兵力就越不足，只能控制主要交通线和城镇，而广大农村则是日军统治的薄弱环节，如果人民军队深入敌后农村，钻进日军的心脏地带，则能够给日军以最有效的打击。</w:t>
      </w:r>
    </w:p>
    <w:p w14:paraId="2B619B03" w14:textId="7F22E815" w:rsidR="00871C88" w:rsidRDefault="00871C88" w:rsidP="00871C88">
      <w:pPr>
        <w:pStyle w:val="af"/>
        <w:numPr>
          <w:ilvl w:val="0"/>
          <w:numId w:val="43"/>
        </w:numPr>
      </w:pPr>
      <w:r w:rsidRPr="00871C88">
        <w:rPr>
          <w:rFonts w:hint="eastAsia"/>
        </w:rPr>
        <w:t>在日军的进攻中，敌后的广大地区，国民党军队已经撤退，原来的统治机构已经土崩瓦解，而日军的力量尚未进驻，这些地方一时的无政府状态，为共产党开辟敌后战场，创造抗日根据地提供了可能的条件。</w:t>
      </w:r>
    </w:p>
    <w:p w14:paraId="15BD1F75" w14:textId="792E6822" w:rsidR="00871C88" w:rsidRDefault="00871C88" w:rsidP="00871C88">
      <w:pPr>
        <w:pStyle w:val="af"/>
        <w:numPr>
          <w:ilvl w:val="0"/>
          <w:numId w:val="43"/>
        </w:numPr>
      </w:pPr>
      <w:r w:rsidRPr="00871C88">
        <w:rPr>
          <w:rFonts w:hint="eastAsia"/>
        </w:rPr>
        <w:t>沦陷区的广大群众是坚决要求抗日的。由于民族矛盾是主要的，除少数汉奸外，各个阶级包括地主阶级在内，都要求抗日，这样敌后抗日有着雄厚的群众基础。</w:t>
      </w:r>
    </w:p>
    <w:p w14:paraId="00449989" w14:textId="045DDFF5" w:rsidR="00871C88" w:rsidRDefault="00871C88" w:rsidP="00871C88">
      <w:pPr>
        <w:pStyle w:val="af"/>
        <w:numPr>
          <w:ilvl w:val="0"/>
          <w:numId w:val="43"/>
        </w:numPr>
      </w:pPr>
      <w:r w:rsidRPr="00871C88">
        <w:rPr>
          <w:rFonts w:hint="eastAsia"/>
        </w:rPr>
        <w:t>抗战时期，敌后农村仍然是自给自足的自然经济，不怕敌人封锁，可以解决抗战的物资供应，在那里能站住脚跟。</w:t>
      </w:r>
    </w:p>
    <w:p w14:paraId="23B431E1" w14:textId="20657A5F" w:rsidR="00871C88" w:rsidRPr="00871C88" w:rsidRDefault="00871C88" w:rsidP="00871C88">
      <w:pPr>
        <w:pStyle w:val="af"/>
        <w:numPr>
          <w:ilvl w:val="0"/>
          <w:numId w:val="43"/>
        </w:numPr>
      </w:pPr>
      <w:r w:rsidRPr="00871C88">
        <w:rPr>
          <w:rFonts w:hint="eastAsia"/>
        </w:rPr>
        <w:t>有一支经过长期战争锻炼的人民武装，它是敌后抗战的火种和骨干力量，它在敌后可以动员和组织强大的人民武装。</w:t>
      </w:r>
    </w:p>
    <w:p w14:paraId="2E5BC5B8" w14:textId="5D4A484A" w:rsidR="00871C88" w:rsidRDefault="00576C8E" w:rsidP="00576C8E">
      <w:pPr>
        <w:pStyle w:val="af1"/>
        <w:spacing w:after="78"/>
      </w:pPr>
      <w:r>
        <w:rPr>
          <w:rFonts w:hint="eastAsia"/>
        </w:rPr>
        <w:t>3</w:t>
      </w:r>
      <w:r>
        <w:t xml:space="preserve">. </w:t>
      </w:r>
      <w:r>
        <w:rPr>
          <w:rFonts w:hint="eastAsia"/>
        </w:rPr>
        <w:t>游击战成为人民军队作战的主要形式的原因</w:t>
      </w:r>
    </w:p>
    <w:p w14:paraId="78E2D0FE" w14:textId="312EDD49" w:rsidR="00576C8E" w:rsidRDefault="00576C8E" w:rsidP="00576C8E">
      <w:pPr>
        <w:pStyle w:val="af"/>
      </w:pPr>
      <w:r>
        <w:rPr>
          <w:rFonts w:hint="eastAsia"/>
        </w:rPr>
        <w:lastRenderedPageBreak/>
        <w:t>在抗日战争的初期和中期，游击战被提到了战略的地位，具有了全局性的意义，成为人民军队作战的主要形式。</w:t>
      </w:r>
    </w:p>
    <w:p w14:paraId="1392EEE6" w14:textId="3286F5C5" w:rsidR="00576C8E" w:rsidRDefault="00576C8E" w:rsidP="00576C8E">
      <w:pPr>
        <w:pStyle w:val="af3"/>
        <w:spacing w:before="78" w:after="78"/>
        <w:ind w:firstLine="420"/>
      </w:pPr>
      <w:r>
        <w:rPr>
          <w:rFonts w:hint="eastAsia"/>
        </w:rPr>
        <w:t>用常规的阵地战是打不败日本军队的，只有用游击战法才能消耗他们的实力。</w:t>
      </w:r>
    </w:p>
    <w:p w14:paraId="5B056363" w14:textId="5FA57193" w:rsidR="00576C8E" w:rsidRDefault="00576C8E" w:rsidP="00576C8E">
      <w:pPr>
        <w:pStyle w:val="af3"/>
        <w:spacing w:before="78" w:after="78"/>
        <w:jc w:val="right"/>
      </w:pPr>
      <w:r>
        <w:rPr>
          <w:rFonts w:hint="eastAsia"/>
        </w:rPr>
        <w:t>——费正清</w:t>
      </w:r>
    </w:p>
    <w:p w14:paraId="31EA81A5" w14:textId="5B6D071A" w:rsidR="00576C8E" w:rsidRDefault="005416FD" w:rsidP="005416FD">
      <w:pPr>
        <w:pStyle w:val="ad"/>
      </w:pPr>
      <w:bookmarkStart w:id="97" w:name="_Toc153541151"/>
      <w:r>
        <w:rPr>
          <w:rFonts w:hint="eastAsia"/>
        </w:rPr>
        <w:t>（三）坚持抗战、团结、进步的方针和原则</w:t>
      </w:r>
      <w:bookmarkEnd w:id="97"/>
    </w:p>
    <w:p w14:paraId="1A3A0487" w14:textId="12F5F1D4" w:rsidR="005416FD" w:rsidRDefault="005416FD" w:rsidP="005416FD">
      <w:pPr>
        <w:pStyle w:val="af1"/>
        <w:spacing w:after="78"/>
      </w:pPr>
      <w:r>
        <w:t>1. 坚持抗日民族统一战线中的</w:t>
      </w:r>
      <w:r>
        <w:rPr>
          <w:rFonts w:hint="eastAsia"/>
        </w:rPr>
        <w:t>独立自主原则</w:t>
      </w:r>
    </w:p>
    <w:p w14:paraId="705775A2" w14:textId="23B86978" w:rsidR="005416FD" w:rsidRDefault="005416FD" w:rsidP="00B65B7F">
      <w:pPr>
        <w:pStyle w:val="af3"/>
        <w:spacing w:before="78" w:after="78"/>
        <w:ind w:firstLine="420"/>
      </w:pPr>
      <w:r>
        <w:rPr>
          <w:rFonts w:hint="eastAsia"/>
        </w:rPr>
        <w:t>共产党和红军不但在现在充当着抗日民族统一战线的发起人，而且在将来的抗日政府和抗日军队中必然要成为坚强的台柱子。</w:t>
      </w:r>
    </w:p>
    <w:p w14:paraId="0D13D5FB" w14:textId="473A7C6A" w:rsidR="00B65B7F" w:rsidRPr="00B65B7F" w:rsidRDefault="00B65B7F" w:rsidP="00B65B7F">
      <w:pPr>
        <w:pStyle w:val="af3"/>
        <w:spacing w:before="78" w:after="78"/>
        <w:jc w:val="right"/>
      </w:pPr>
      <w:r>
        <w:rPr>
          <w:rFonts w:hint="eastAsia"/>
        </w:rPr>
        <w:t>——毛泽东</w:t>
      </w:r>
    </w:p>
    <w:p w14:paraId="68BA3F54" w14:textId="4B333B24" w:rsidR="005416FD" w:rsidRDefault="005416FD" w:rsidP="005416FD">
      <w:pPr>
        <w:pStyle w:val="af"/>
      </w:pPr>
      <w:r w:rsidRPr="005416FD">
        <w:rPr>
          <w:rFonts w:hint="eastAsia"/>
        </w:rPr>
        <w:t>坚持独立自主原则的目的</w:t>
      </w:r>
      <w:r>
        <w:rPr>
          <w:rFonts w:hint="eastAsia"/>
        </w:rPr>
        <w:t>是</w:t>
      </w:r>
      <w:r w:rsidRPr="005416FD">
        <w:rPr>
          <w:rFonts w:hint="eastAsia"/>
        </w:rPr>
        <w:t>“一方面是在保持自己已经取得的阵地”。因为“这是我们的战略出发地，丧失了这个阵地就一切无从说起了。但是主要的目的还在另一方面，这就是为了发展阵地，为了实现‘动员千百万群众进入抗日民族统一战线，打倒日本帝国主义’这个积极的目的”。</w:t>
      </w:r>
    </w:p>
    <w:p w14:paraId="09608534" w14:textId="023DF6DF" w:rsidR="002950AF" w:rsidRDefault="002950AF" w:rsidP="002950AF">
      <w:pPr>
        <w:pStyle w:val="af1"/>
        <w:spacing w:after="78"/>
      </w:pPr>
      <w:r>
        <w:t>2. 坚持抗战、团结、进步，反对</w:t>
      </w:r>
      <w:r>
        <w:rPr>
          <w:rFonts w:hint="eastAsia"/>
        </w:rPr>
        <w:t>妥协、分裂、倒退的方针</w:t>
      </w:r>
    </w:p>
    <w:p w14:paraId="4D653D0F" w14:textId="56C08161" w:rsidR="002950AF" w:rsidRDefault="002950AF" w:rsidP="002950AF">
      <w:pPr>
        <w:pStyle w:val="af"/>
      </w:pPr>
      <w:r>
        <w:rPr>
          <w:rFonts w:hint="eastAsia"/>
        </w:rPr>
        <w:t>抗战进入相持阶段以后，针对国民党采取的消极抗日、积极反共反人民的方针和妥协倾向，为了坚持抗战，坚持持久战，坚持抗日民族统一战线，中国共产党提出了“坚持抗战、反对妥协。坚持团结、反对分裂</w:t>
      </w:r>
      <w:r>
        <w:t>,坚持进步、反对倒退”的口号。在同顽固派作斗争时，党采取有理、有利</w:t>
      </w:r>
      <w:r>
        <w:rPr>
          <w:rFonts w:hint="eastAsia"/>
        </w:rPr>
        <w:t>、</w:t>
      </w:r>
      <w:r>
        <w:t>有节的原则，即自卫的原则、胜利的原则和局部的原则。</w:t>
      </w:r>
    </w:p>
    <w:p w14:paraId="4FEA51AA" w14:textId="6C7E4E3D" w:rsidR="002950AF" w:rsidRDefault="002950AF" w:rsidP="002950AF">
      <w:pPr>
        <w:pStyle w:val="af1"/>
        <w:spacing w:after="78"/>
      </w:pPr>
      <w:r>
        <w:t>3. 巩</w:t>
      </w:r>
      <w:r>
        <w:rPr>
          <w:rFonts w:hint="eastAsia"/>
        </w:rPr>
        <w:t>固</w:t>
      </w:r>
      <w:r>
        <w:t>抗日民族统一战线的策略总方针</w:t>
      </w:r>
    </w:p>
    <w:p w14:paraId="4D0CBBE6" w14:textId="6CE5B730" w:rsidR="002950AF" w:rsidRDefault="002950AF" w:rsidP="00242004">
      <w:pPr>
        <w:pStyle w:val="af3"/>
        <w:spacing w:before="78" w:after="78"/>
        <w:ind w:firstLine="420"/>
      </w:pPr>
      <w:r>
        <w:rPr>
          <w:rFonts w:hint="eastAsia"/>
        </w:rPr>
        <w:t>抗日战争胜利的基本条件是抗日民族统一战线的扩大和巩固，而要达到此目的，必须采取发展进步势力，争取中间势力，孤立顽固势力的策略，这是不可分离的三个环节……</w:t>
      </w:r>
    </w:p>
    <w:p w14:paraId="0DCC5448" w14:textId="4D84B4CE" w:rsidR="00242004" w:rsidRDefault="00242004" w:rsidP="00242004">
      <w:pPr>
        <w:pStyle w:val="af3"/>
        <w:spacing w:before="78" w:after="78"/>
        <w:jc w:val="right"/>
      </w:pPr>
      <w:r>
        <w:rPr>
          <w:rFonts w:hint="eastAsia"/>
        </w:rPr>
        <w:t>——毛泽东</w:t>
      </w:r>
    </w:p>
    <w:p w14:paraId="0A45711B" w14:textId="38D37986" w:rsidR="005416FD" w:rsidRDefault="005416FD" w:rsidP="005416FD">
      <w:pPr>
        <w:pStyle w:val="ad"/>
      </w:pPr>
      <w:bookmarkStart w:id="98" w:name="_Toc153541152"/>
      <w:r>
        <w:rPr>
          <w:rFonts w:hint="eastAsia"/>
        </w:rPr>
        <w:t>（四）抗日民主根据地的建设及其地位</w:t>
      </w:r>
      <w:bookmarkEnd w:id="98"/>
    </w:p>
    <w:p w14:paraId="5E62BBA4" w14:textId="026ECA02" w:rsidR="005416FD" w:rsidRDefault="005416FD" w:rsidP="005416FD">
      <w:pPr>
        <w:pStyle w:val="af1"/>
        <w:spacing w:after="78"/>
      </w:pPr>
      <w:r>
        <w:rPr>
          <w:rFonts w:hint="eastAsia"/>
        </w:rPr>
        <w:t>1</w:t>
      </w:r>
      <w:r>
        <w:t xml:space="preserve">. </w:t>
      </w:r>
      <w:r>
        <w:rPr>
          <w:rFonts w:hint="eastAsia"/>
        </w:rPr>
        <w:t>三三制的民主政权建设</w:t>
      </w:r>
    </w:p>
    <w:p w14:paraId="5605DBC8" w14:textId="706D8C0C" w:rsidR="005416FD" w:rsidRDefault="005416FD" w:rsidP="005416FD">
      <w:pPr>
        <w:pStyle w:val="af"/>
      </w:pPr>
      <w:r w:rsidRPr="005416FD">
        <w:rPr>
          <w:rFonts w:hint="eastAsia"/>
        </w:rPr>
        <w:t>抗日民主政府在工作人员分配上实行“三三制”原则，即共产党员、非党的左派进步分子和中间派各占三分之一</w:t>
      </w:r>
      <w:r>
        <w:rPr>
          <w:rFonts w:hint="eastAsia"/>
        </w:rPr>
        <w:t>。</w:t>
      </w:r>
    </w:p>
    <w:p w14:paraId="3C65CB45" w14:textId="1DDAC8EC" w:rsidR="005416FD" w:rsidRDefault="005416FD" w:rsidP="005416FD">
      <w:pPr>
        <w:pStyle w:val="af1"/>
        <w:spacing w:after="78"/>
      </w:pPr>
      <w:r>
        <w:rPr>
          <w:rFonts w:hint="eastAsia"/>
        </w:rPr>
        <w:t>2</w:t>
      </w:r>
      <w:r>
        <w:t xml:space="preserve">. </w:t>
      </w:r>
      <w:r>
        <w:rPr>
          <w:rFonts w:hint="eastAsia"/>
        </w:rPr>
        <w:t>自己动手，丰衣足食</w:t>
      </w:r>
    </w:p>
    <w:p w14:paraId="5179F4F3" w14:textId="77777777" w:rsidR="005416FD" w:rsidRDefault="005416FD" w:rsidP="005416FD">
      <w:pPr>
        <w:pStyle w:val="af3"/>
        <w:spacing w:before="78" w:after="78"/>
        <w:ind w:firstLine="420"/>
      </w:pPr>
      <w:r w:rsidRPr="005416FD">
        <w:rPr>
          <w:rFonts w:hint="eastAsia"/>
        </w:rPr>
        <w:t>我们曾经弄到几乎没有衣穿，没有油吃，没有纸，没有菜，战士没有鞋袜，工作人员在冬天没有被盖。</w:t>
      </w:r>
    </w:p>
    <w:p w14:paraId="5A27563E" w14:textId="392ED7D6" w:rsidR="005416FD" w:rsidRDefault="005416FD" w:rsidP="005416FD">
      <w:pPr>
        <w:pStyle w:val="af3"/>
        <w:spacing w:before="78" w:after="78"/>
        <w:jc w:val="right"/>
      </w:pPr>
      <w:r>
        <w:rPr>
          <w:rFonts w:hint="eastAsia"/>
        </w:rPr>
        <w:t>——毛泽东</w:t>
      </w:r>
    </w:p>
    <w:p w14:paraId="69FD9AAB" w14:textId="7D12B36A" w:rsidR="005416FD" w:rsidRDefault="005416FD" w:rsidP="005416FD">
      <w:pPr>
        <w:pStyle w:val="af"/>
      </w:pPr>
      <w:r w:rsidRPr="005416FD">
        <w:rPr>
          <w:rFonts w:hint="eastAsia"/>
        </w:rPr>
        <w:t>为了克服根据地面临的严重困难，</w:t>
      </w:r>
      <w:r w:rsidRPr="005416FD">
        <w:t>1942年，中国共产党领导根据地军民开展了大生产运动。</w:t>
      </w:r>
    </w:p>
    <w:p w14:paraId="1982A189" w14:textId="00AB4E39" w:rsidR="00364B62" w:rsidRDefault="00364B62" w:rsidP="00364B62">
      <w:pPr>
        <w:pStyle w:val="ad"/>
      </w:pPr>
      <w:bookmarkStart w:id="99" w:name="_Toc153541153"/>
      <w:r>
        <w:rPr>
          <w:rFonts w:hint="eastAsia"/>
        </w:rPr>
        <w:t>（五）</w:t>
      </w:r>
      <w:r w:rsidRPr="00364B62">
        <w:rPr>
          <w:rFonts w:hint="eastAsia"/>
        </w:rPr>
        <w:t>推进大后方的抗日民主运动和进步文化工作</w:t>
      </w:r>
      <w:bookmarkEnd w:id="99"/>
    </w:p>
    <w:p w14:paraId="79D2596E" w14:textId="62B97D5C" w:rsidR="00364B62" w:rsidRPr="00364B62" w:rsidRDefault="00364B62" w:rsidP="00364B62">
      <w:pPr>
        <w:pStyle w:val="af"/>
      </w:pPr>
      <w:r w:rsidRPr="00364B62">
        <w:rPr>
          <w:rFonts w:hint="eastAsia"/>
        </w:rPr>
        <w:t>国民党统治区的抗日民主运动和进步文化工作，是全民族抗日战争中的一条重要的战线，对于激发大后方人民的爱国民主意识、坚持国共合作团结抗战、支援抗战前线、积蓄革命力量等发挥了重要的作用。</w:t>
      </w:r>
    </w:p>
    <w:p w14:paraId="3AB870D3" w14:textId="5DCF922A" w:rsidR="002950AF" w:rsidRDefault="002950AF" w:rsidP="002950AF">
      <w:pPr>
        <w:pStyle w:val="ad"/>
      </w:pPr>
      <w:bookmarkStart w:id="100" w:name="_Toc153541154"/>
      <w:r>
        <w:rPr>
          <w:rFonts w:hint="eastAsia"/>
        </w:rPr>
        <w:t>（</w:t>
      </w:r>
      <w:r w:rsidR="00364B62">
        <w:rPr>
          <w:rFonts w:hint="eastAsia"/>
        </w:rPr>
        <w:t>六</w:t>
      </w:r>
      <w:r>
        <w:rPr>
          <w:rFonts w:hint="eastAsia"/>
        </w:rPr>
        <w:t>）中国共产党的自身建设</w:t>
      </w:r>
      <w:bookmarkEnd w:id="100"/>
    </w:p>
    <w:p w14:paraId="380C9D39" w14:textId="3963759A" w:rsidR="002950AF" w:rsidRDefault="002950AF" w:rsidP="002950AF">
      <w:pPr>
        <w:pStyle w:val="af1"/>
        <w:spacing w:after="78"/>
      </w:pPr>
      <w:r>
        <w:lastRenderedPageBreak/>
        <w:t>1. 提出马克思主义中国化的命题</w:t>
      </w:r>
    </w:p>
    <w:p w14:paraId="56F868C0" w14:textId="4A2A654B" w:rsidR="002950AF" w:rsidRDefault="002950AF" w:rsidP="002950AF">
      <w:pPr>
        <w:pStyle w:val="af"/>
      </w:pPr>
      <w:r>
        <w:rPr>
          <w:rFonts w:hint="eastAsia"/>
        </w:rPr>
        <w:t>马克思主义中国化命题的提出，具有历史必然性：</w:t>
      </w:r>
    </w:p>
    <w:p w14:paraId="12D76DD0" w14:textId="64EE60AE" w:rsidR="002950AF" w:rsidRDefault="002950AF" w:rsidP="002950AF">
      <w:pPr>
        <w:pStyle w:val="af"/>
        <w:numPr>
          <w:ilvl w:val="0"/>
          <w:numId w:val="45"/>
        </w:numPr>
      </w:pPr>
      <w:r>
        <w:rPr>
          <w:rFonts w:hint="eastAsia"/>
        </w:rPr>
        <w:t>它反映了中国社会和中国革命的极大特殊性，对理论发展的特殊需要。</w:t>
      </w:r>
    </w:p>
    <w:p w14:paraId="6D9C72CA" w14:textId="27379A1D" w:rsidR="002950AF" w:rsidRDefault="002950AF" w:rsidP="002950AF">
      <w:pPr>
        <w:pStyle w:val="af"/>
        <w:numPr>
          <w:ilvl w:val="0"/>
          <w:numId w:val="45"/>
        </w:numPr>
      </w:pPr>
      <w:r>
        <w:rPr>
          <w:rFonts w:hint="eastAsia"/>
        </w:rPr>
        <w:t>它昭示了中国共产党对异域文化相互交融这一发展规律的自觉体认。</w:t>
      </w:r>
    </w:p>
    <w:p w14:paraId="2210B961" w14:textId="1B201923" w:rsidR="002950AF" w:rsidRDefault="002950AF" w:rsidP="002950AF">
      <w:pPr>
        <w:pStyle w:val="af"/>
        <w:numPr>
          <w:ilvl w:val="0"/>
          <w:numId w:val="45"/>
        </w:numPr>
      </w:pPr>
      <w:r>
        <w:rPr>
          <w:rFonts w:hint="eastAsia"/>
        </w:rPr>
        <w:t>它体现了马克思主义在中国更加广泛应用和进一步发展的内在要求。</w:t>
      </w:r>
    </w:p>
    <w:p w14:paraId="4BC0FC01" w14:textId="53C74AED" w:rsidR="002950AF" w:rsidRDefault="002950AF" w:rsidP="002950AF">
      <w:pPr>
        <w:pStyle w:val="af1"/>
        <w:spacing w:after="78"/>
      </w:pPr>
      <w:r>
        <w:t>2. 系统阐明新民主主义理论</w:t>
      </w:r>
    </w:p>
    <w:p w14:paraId="4B748840" w14:textId="01373747" w:rsidR="002950AF" w:rsidRDefault="002950AF" w:rsidP="002950AF">
      <w:pPr>
        <w:pStyle w:val="af"/>
      </w:pPr>
      <w:r>
        <w:t>20世纪30年代后期和40年代初期,毛泽东撰写了《&lt;共产党人</w:t>
      </w:r>
      <w:r>
        <w:rPr>
          <w:rFonts w:hint="eastAsia"/>
        </w:rPr>
        <w:t>&gt;</w:t>
      </w:r>
      <w:r>
        <w:t>发刊词》《中国革命和中国共产党》、《新民主主义论》等一批重要的理论著作。在这些著作中，毛泽东提出了中国革命必须分两步走，党在新民主主义革命阶段的政治、经济和文化纲领，党在中国革命中战胜敌人的三大法宝等。</w:t>
      </w:r>
    </w:p>
    <w:p w14:paraId="4349F0A6" w14:textId="21B6AD51" w:rsidR="002950AF" w:rsidRDefault="002950AF" w:rsidP="002950AF">
      <w:pPr>
        <w:pStyle w:val="af1"/>
        <w:spacing w:after="78"/>
      </w:pPr>
      <w:r>
        <w:rPr>
          <w:rFonts w:hint="eastAsia"/>
        </w:rPr>
        <w:t>3</w:t>
      </w:r>
      <w:r>
        <w:t xml:space="preserve">. </w:t>
      </w:r>
      <w:r>
        <w:rPr>
          <w:rFonts w:hint="eastAsia"/>
        </w:rPr>
        <w:t>开展整风运动，确立实事求是的思想路线</w:t>
      </w:r>
    </w:p>
    <w:p w14:paraId="115B8654" w14:textId="1AC274DA" w:rsidR="002950AF" w:rsidRDefault="00C31B45" w:rsidP="00C31B45">
      <w:pPr>
        <w:pStyle w:val="af"/>
      </w:pPr>
      <w:r>
        <w:rPr>
          <w:rFonts w:hint="eastAsia"/>
        </w:rPr>
        <w:t>延安整风运动是</w:t>
      </w:r>
      <w:r w:rsidRPr="00C31B45">
        <w:rPr>
          <w:rFonts w:hint="eastAsia"/>
        </w:rPr>
        <w:t>中国共产党领导中国革命事业继续前进的现实需要，有着深刻的历史背景。一方面自中国共产党成立以来</w:t>
      </w:r>
      <w:r>
        <w:rPr>
          <w:rFonts w:hint="eastAsia"/>
        </w:rPr>
        <w:t>，</w:t>
      </w:r>
      <w:r w:rsidRPr="00C31B45">
        <w:t>中国共产党不断发展壮大的同时，也不断受到“左”倾或右倾思想路线影响。遵义会议虽然结束了王明“左倾”错误在中央的统治，但还没来得及从思想上进行清理。另一方面，由于中共长期处在农村环境，党员中绝大多数出自农民，还没来得及进行系统的马克思主义思想教育。</w:t>
      </w:r>
    </w:p>
    <w:p w14:paraId="0E3C4514" w14:textId="0DCE0C49" w:rsidR="00C31B45" w:rsidRDefault="00C31B45" w:rsidP="00C31B45">
      <w:pPr>
        <w:pStyle w:val="af"/>
      </w:pPr>
      <w:r>
        <w:rPr>
          <w:rFonts w:hint="eastAsia"/>
        </w:rPr>
        <w:t>反对主观主义是延安整风运动的中心内容，原因如下：</w:t>
      </w:r>
    </w:p>
    <w:p w14:paraId="4FC80E54" w14:textId="48DA7D70" w:rsidR="00C31B45" w:rsidRDefault="00C31B45" w:rsidP="00C31B45">
      <w:pPr>
        <w:pStyle w:val="af"/>
        <w:numPr>
          <w:ilvl w:val="0"/>
          <w:numId w:val="46"/>
        </w:numPr>
        <w:ind w:left="720"/>
      </w:pPr>
      <w:r>
        <w:rPr>
          <w:rFonts w:hint="eastAsia"/>
        </w:rPr>
        <w:t>它是一种反马克思主义的学风。</w:t>
      </w:r>
    </w:p>
    <w:p w14:paraId="3932C47E" w14:textId="4B990356" w:rsidR="00C31B45" w:rsidRDefault="00C31B45" w:rsidP="00C31B45">
      <w:pPr>
        <w:pStyle w:val="af"/>
        <w:numPr>
          <w:ilvl w:val="0"/>
          <w:numId w:val="46"/>
        </w:numPr>
        <w:ind w:left="720"/>
      </w:pPr>
      <w:r>
        <w:rPr>
          <w:rFonts w:hint="eastAsia"/>
        </w:rPr>
        <w:t>它是党内“左”右倾机会主义产生的思想根源</w:t>
      </w:r>
      <w:r w:rsidR="00BD7327">
        <w:rPr>
          <w:rFonts w:hint="eastAsia"/>
        </w:rPr>
        <w:t>。</w:t>
      </w:r>
    </w:p>
    <w:p w14:paraId="5431BA4E" w14:textId="043D68EA" w:rsidR="00C31B45" w:rsidRDefault="00C31B45" w:rsidP="00C31B45">
      <w:pPr>
        <w:pStyle w:val="af"/>
        <w:numPr>
          <w:ilvl w:val="0"/>
          <w:numId w:val="46"/>
        </w:numPr>
        <w:ind w:left="720"/>
      </w:pPr>
      <w:r>
        <w:rPr>
          <w:rFonts w:hint="eastAsia"/>
        </w:rPr>
        <w:t>宗派主义和党八股都是从主观主义派生出来的，所以要根除宗派主义和党八股，就必须彻底反对主观主义。</w:t>
      </w:r>
    </w:p>
    <w:p w14:paraId="168EED97" w14:textId="49ED81E2" w:rsidR="00C31B45" w:rsidRDefault="00BD7327" w:rsidP="00BD7327">
      <w:pPr>
        <w:pStyle w:val="af3"/>
        <w:spacing w:before="78" w:after="78"/>
        <w:ind w:firstLine="420"/>
      </w:pPr>
      <w:r w:rsidRPr="00BD7327">
        <w:rPr>
          <w:rFonts w:hint="eastAsia"/>
        </w:rPr>
        <w:t>一九四二年和一九四三年先后开始的带普遍性的整风运动和生产运动，曾经分别地在精神生活方面和物质生活方面起了和正在起着决定性的作用。这两个环子，如果不在适当的时机抓住它们，我们就无法抓住整个的革命链条，而我们的斗争也就不能继续前进。</w:t>
      </w:r>
    </w:p>
    <w:p w14:paraId="0EC5034C" w14:textId="515FB9CC" w:rsidR="00BD7327" w:rsidRDefault="00BD7327" w:rsidP="00BD7327">
      <w:pPr>
        <w:pStyle w:val="af3"/>
        <w:spacing w:before="78" w:after="78"/>
        <w:jc w:val="right"/>
      </w:pPr>
      <w:r>
        <w:rPr>
          <w:rFonts w:hint="eastAsia"/>
        </w:rPr>
        <w:t>——毛泽东</w:t>
      </w:r>
    </w:p>
    <w:p w14:paraId="057BFA96" w14:textId="669C54AA" w:rsidR="00BD7327" w:rsidRDefault="009F3E6F" w:rsidP="009F3E6F">
      <w:pPr>
        <w:pStyle w:val="af1"/>
        <w:spacing w:after="78"/>
      </w:pPr>
      <w:r>
        <w:rPr>
          <w:rFonts w:hint="eastAsia"/>
        </w:rPr>
        <w:t>4</w:t>
      </w:r>
      <w:r>
        <w:t xml:space="preserve">. </w:t>
      </w:r>
      <w:r>
        <w:rPr>
          <w:rFonts w:hint="eastAsia"/>
        </w:rPr>
        <w:t>抗日战争期间中国共产党的建设的意义</w:t>
      </w:r>
    </w:p>
    <w:p w14:paraId="12CFF9E9" w14:textId="696DEF91" w:rsidR="009F3E6F" w:rsidRDefault="009F3E6F" w:rsidP="009F3E6F">
      <w:pPr>
        <w:pStyle w:val="af"/>
      </w:pPr>
      <w:r w:rsidRPr="009F3E6F">
        <w:rPr>
          <w:rFonts w:hint="eastAsia"/>
        </w:rPr>
        <w:t>正因为抗日战争的历史充分地展示了中国共产党是中华民族和中国人民利益的最坚强有力的捍卫者</w:t>
      </w:r>
      <w:r>
        <w:rPr>
          <w:rFonts w:hint="eastAsia"/>
        </w:rPr>
        <w:t>，</w:t>
      </w:r>
      <w:r w:rsidRPr="009F3E6F">
        <w:rPr>
          <w:rFonts w:hint="eastAsia"/>
        </w:rPr>
        <w:t>所以</w:t>
      </w:r>
      <w:r>
        <w:rPr>
          <w:rFonts w:hint="eastAsia"/>
        </w:rPr>
        <w:t>，</w:t>
      </w:r>
      <w:r w:rsidRPr="009F3E6F">
        <w:rPr>
          <w:rFonts w:hint="eastAsia"/>
        </w:rPr>
        <w:t>经过抗日战争</w:t>
      </w:r>
      <w:r>
        <w:rPr>
          <w:rFonts w:hint="eastAsia"/>
        </w:rPr>
        <w:t>，</w:t>
      </w:r>
      <w:r w:rsidRPr="009F3E6F">
        <w:rPr>
          <w:rFonts w:hint="eastAsia"/>
        </w:rPr>
        <w:t>中国共产党领导的人民革命力量不仅有了空前的壮大，党在人民中的政治威信也得到了极大的提高。越来越多的中国人把实现民族独立、人民民主和国家富强的希望寄托在了中国共产党的身上。</w:t>
      </w:r>
    </w:p>
    <w:p w14:paraId="5F0C4F57" w14:textId="1208227A" w:rsidR="009F3E6F" w:rsidRDefault="006E1CC7" w:rsidP="006E1CC7">
      <w:pPr>
        <w:pStyle w:val="ab"/>
      </w:pPr>
      <w:bookmarkStart w:id="101" w:name="_Toc153541155"/>
      <w:r>
        <w:rPr>
          <w:rFonts w:hint="eastAsia"/>
        </w:rPr>
        <w:t>五、抗日战争的胜利及其意义</w:t>
      </w:r>
      <w:bookmarkEnd w:id="101"/>
    </w:p>
    <w:p w14:paraId="19E520D7" w14:textId="273D98AA" w:rsidR="006E1CC7" w:rsidRDefault="006E1CC7" w:rsidP="006E1CC7">
      <w:pPr>
        <w:pStyle w:val="ad"/>
      </w:pPr>
      <w:bookmarkStart w:id="102" w:name="_Toc153541156"/>
      <w:r>
        <w:rPr>
          <w:rFonts w:hint="eastAsia"/>
        </w:rPr>
        <w:t>（一）抗日战争的胜利</w:t>
      </w:r>
      <w:bookmarkEnd w:id="102"/>
    </w:p>
    <w:p w14:paraId="2313A081" w14:textId="77777777" w:rsidR="006E1CC7" w:rsidRDefault="006E1CC7" w:rsidP="006E1CC7">
      <w:pPr>
        <w:pStyle w:val="af"/>
      </w:pPr>
      <w:r>
        <w:t>1945年8月15日，日本天皇裕仁宣布投降。9月2日，日本代表签署投降书。至此，中国人民抗日战争胜利结束，世界反法西斯战争也胜利结束。9月3日被命名为中国抗日战争胜利纪念日。</w:t>
      </w:r>
    </w:p>
    <w:p w14:paraId="192222A4" w14:textId="334CC44E" w:rsidR="006E1CC7" w:rsidRDefault="006E1CC7" w:rsidP="006E1CC7">
      <w:pPr>
        <w:pStyle w:val="af"/>
      </w:pPr>
      <w:r>
        <w:t>10月25日，中国政府在台北举行受降仪式</w:t>
      </w:r>
      <w:r>
        <w:rPr>
          <w:rFonts w:hint="eastAsia"/>
        </w:rPr>
        <w:t>，</w:t>
      </w:r>
      <w:r>
        <w:t>这一天被命名为“台湾光复日”。这是中国抗日战争取得完全胜利的重要标志。</w:t>
      </w:r>
    </w:p>
    <w:p w14:paraId="0942A2CC" w14:textId="33BB6225" w:rsidR="006E1CC7" w:rsidRDefault="006E1CC7" w:rsidP="006E1CC7">
      <w:pPr>
        <w:pStyle w:val="ad"/>
      </w:pPr>
      <w:bookmarkStart w:id="103" w:name="_Toc153541157"/>
      <w:r>
        <w:rPr>
          <w:rFonts w:hint="eastAsia"/>
        </w:rPr>
        <w:lastRenderedPageBreak/>
        <w:t>（二）抗日战争胜利的意义、原因和基本经验</w:t>
      </w:r>
      <w:bookmarkEnd w:id="103"/>
    </w:p>
    <w:p w14:paraId="3C41A13B" w14:textId="52414AA2" w:rsidR="006E1CC7" w:rsidRDefault="006E1CC7" w:rsidP="006E1CC7">
      <w:pPr>
        <w:pStyle w:val="af1"/>
        <w:spacing w:after="78"/>
      </w:pPr>
      <w:r>
        <w:rPr>
          <w:rFonts w:hint="eastAsia"/>
        </w:rPr>
        <w:t>1</w:t>
      </w:r>
      <w:r>
        <w:t xml:space="preserve">. </w:t>
      </w:r>
      <w:r>
        <w:rPr>
          <w:rFonts w:hint="eastAsia"/>
        </w:rPr>
        <w:t>抗日战争胜利的意义</w:t>
      </w:r>
    </w:p>
    <w:p w14:paraId="70484201" w14:textId="486F60B3" w:rsidR="006E1CC7" w:rsidRDefault="0075180E" w:rsidP="00364B62">
      <w:pPr>
        <w:pStyle w:val="af"/>
        <w:numPr>
          <w:ilvl w:val="0"/>
          <w:numId w:val="54"/>
        </w:numPr>
      </w:pPr>
      <w:r w:rsidRPr="0075180E">
        <w:rPr>
          <w:rFonts w:hint="eastAsia"/>
        </w:rPr>
        <w:t>彻底打败了日本侵略者，捍卫了中国的国家主权和领土完整，为中华民族实现伟大复兴奠定基础。</w:t>
      </w:r>
    </w:p>
    <w:p w14:paraId="748CF670" w14:textId="18459C0A" w:rsidR="00364B62" w:rsidRDefault="00364B62" w:rsidP="00364B62">
      <w:pPr>
        <w:pStyle w:val="af"/>
        <w:numPr>
          <w:ilvl w:val="0"/>
          <w:numId w:val="54"/>
        </w:numPr>
      </w:pPr>
      <w:r w:rsidRPr="00364B62">
        <w:t>促进了中华民族的觉醒，使中国人民在精神上、组织上的进步达到了前所未有的高度，为抗战胜利后取得解放战争的胜利奠定坚实的基础。</w:t>
      </w:r>
    </w:p>
    <w:p w14:paraId="0FB212D8" w14:textId="417FEB8C" w:rsidR="00364B62" w:rsidRPr="00364B62" w:rsidRDefault="00364B62" w:rsidP="00364B62">
      <w:pPr>
        <w:pStyle w:val="af"/>
        <w:numPr>
          <w:ilvl w:val="0"/>
          <w:numId w:val="54"/>
        </w:numPr>
      </w:pPr>
      <w:r w:rsidRPr="00364B62">
        <w:t>促进了中华民族的大团结，弘扬了中华民族的伟大精神。</w:t>
      </w:r>
    </w:p>
    <w:p w14:paraId="6A9776A6" w14:textId="637C3CE0" w:rsidR="00364B62" w:rsidRPr="00364B62" w:rsidRDefault="00364B62" w:rsidP="00364B62">
      <w:pPr>
        <w:pStyle w:val="af"/>
        <w:numPr>
          <w:ilvl w:val="0"/>
          <w:numId w:val="54"/>
        </w:numPr>
      </w:pPr>
      <w:r w:rsidRPr="00364B62">
        <w:t>对世界各国夺取反法西斯战争的胜利、维护世界和平产生了巨大影响。</w:t>
      </w:r>
    </w:p>
    <w:p w14:paraId="29F2DA4A" w14:textId="63839403" w:rsidR="006E1CC7" w:rsidRDefault="006E1CC7" w:rsidP="006E1CC7">
      <w:pPr>
        <w:pStyle w:val="af1"/>
        <w:spacing w:after="78"/>
      </w:pPr>
      <w:r>
        <w:rPr>
          <w:rFonts w:hint="eastAsia"/>
        </w:rPr>
        <w:t>2</w:t>
      </w:r>
      <w:r>
        <w:t xml:space="preserve">. </w:t>
      </w:r>
      <w:r>
        <w:rPr>
          <w:rFonts w:hint="eastAsia"/>
        </w:rPr>
        <w:t>抗日战争胜利的原因</w:t>
      </w:r>
    </w:p>
    <w:p w14:paraId="5ECF7F43" w14:textId="2808C8AF" w:rsidR="006E1CC7" w:rsidRDefault="006E1CC7" w:rsidP="0075180E">
      <w:pPr>
        <w:pStyle w:val="af"/>
        <w:numPr>
          <w:ilvl w:val="0"/>
          <w:numId w:val="50"/>
        </w:numPr>
      </w:pPr>
      <w:r w:rsidRPr="006E1CC7">
        <w:rPr>
          <w:rFonts w:hint="eastAsia"/>
        </w:rPr>
        <w:t>中国共产党以自己的坚定意志和模范行动，在全民族抗战中发挥了中流砥柱的作用。</w:t>
      </w:r>
    </w:p>
    <w:p w14:paraId="51F3FBE5" w14:textId="33B09260" w:rsidR="006E1CC7" w:rsidRDefault="0075180E" w:rsidP="0075180E">
      <w:pPr>
        <w:pStyle w:val="af"/>
        <w:numPr>
          <w:ilvl w:val="0"/>
          <w:numId w:val="50"/>
        </w:numPr>
      </w:pPr>
      <w:r>
        <w:rPr>
          <w:rFonts w:hint="eastAsia"/>
        </w:rPr>
        <w:t>中国人民巨大的民族觉醒，空前的民族团结和英勇的民族抗争，是中国人民抗日战争胜利的决定性因素</w:t>
      </w:r>
    </w:p>
    <w:p w14:paraId="79B3152B" w14:textId="17EC3422" w:rsidR="006E1CC7" w:rsidRDefault="006E1CC7" w:rsidP="0075180E">
      <w:pPr>
        <w:pStyle w:val="af"/>
        <w:numPr>
          <w:ilvl w:val="0"/>
          <w:numId w:val="50"/>
        </w:numPr>
      </w:pPr>
      <w:r w:rsidRPr="006E1CC7">
        <w:rPr>
          <w:rFonts w:hint="eastAsia"/>
        </w:rPr>
        <w:t>中国人民抗日战争的胜利，同世界所有爱好和平和正义的国家和人民、国际组织以及各种反法西斯力量的同情和支持也是分不开的。</w:t>
      </w:r>
    </w:p>
    <w:p w14:paraId="3BEA1A21" w14:textId="27530ED5" w:rsidR="006E1CC7" w:rsidRDefault="006E1CC7" w:rsidP="006E1CC7">
      <w:pPr>
        <w:pStyle w:val="af1"/>
        <w:spacing w:after="78"/>
      </w:pPr>
      <w:r>
        <w:t xml:space="preserve">3. </w:t>
      </w:r>
      <w:r>
        <w:rPr>
          <w:rFonts w:hint="eastAsia"/>
        </w:rPr>
        <w:t>抗日战争胜利的基本经验</w:t>
      </w:r>
    </w:p>
    <w:p w14:paraId="408DA2C3" w14:textId="020344DB" w:rsidR="006E1CC7" w:rsidRDefault="0075180E" w:rsidP="0075180E">
      <w:pPr>
        <w:pStyle w:val="af"/>
        <w:numPr>
          <w:ilvl w:val="0"/>
          <w:numId w:val="48"/>
        </w:numPr>
      </w:pPr>
      <w:r w:rsidRPr="0075180E">
        <w:rPr>
          <w:rFonts w:hint="eastAsia"/>
        </w:rPr>
        <w:t>全国各族人民的大团结是中国人民战胜一切艰难困苦、实现奋斗目标的力量源泉。</w:t>
      </w:r>
    </w:p>
    <w:p w14:paraId="619E3965" w14:textId="4DBB5E28" w:rsidR="0075180E" w:rsidRDefault="0075180E" w:rsidP="0075180E">
      <w:pPr>
        <w:pStyle w:val="af"/>
        <w:numPr>
          <w:ilvl w:val="0"/>
          <w:numId w:val="48"/>
        </w:numPr>
      </w:pPr>
      <w:r w:rsidRPr="0075180E">
        <w:rPr>
          <w:rFonts w:hint="eastAsia"/>
        </w:rPr>
        <w:t>以爱国主义为核心的伟大民族精神是中国人民团结奋进的精神动力。</w:t>
      </w:r>
    </w:p>
    <w:p w14:paraId="417DDF89" w14:textId="2817F934" w:rsidR="0075180E" w:rsidRDefault="0075180E" w:rsidP="0075180E">
      <w:pPr>
        <w:pStyle w:val="af"/>
        <w:numPr>
          <w:ilvl w:val="0"/>
          <w:numId w:val="48"/>
        </w:numPr>
      </w:pPr>
      <w:r w:rsidRPr="0075180E">
        <w:rPr>
          <w:rFonts w:hint="eastAsia"/>
        </w:rPr>
        <w:t>提高综合国力是中华民族自立于世界民族之林的基本保证。</w:t>
      </w:r>
    </w:p>
    <w:p w14:paraId="32E28C7B" w14:textId="3ABFFD1C" w:rsidR="0075180E" w:rsidRDefault="0075180E" w:rsidP="0075180E">
      <w:pPr>
        <w:pStyle w:val="af"/>
        <w:numPr>
          <w:ilvl w:val="0"/>
          <w:numId w:val="48"/>
        </w:numPr>
      </w:pPr>
      <w:r w:rsidRPr="0075180E">
        <w:rPr>
          <w:rFonts w:hint="eastAsia"/>
        </w:rPr>
        <w:t>中国人民热爱和平，反对侵略战争，同时又决不惧怕战争。</w:t>
      </w:r>
    </w:p>
    <w:p w14:paraId="36C31B70" w14:textId="23C2BED3" w:rsidR="0075180E" w:rsidRDefault="0075180E" w:rsidP="0075180E">
      <w:pPr>
        <w:pStyle w:val="af"/>
        <w:numPr>
          <w:ilvl w:val="0"/>
          <w:numId w:val="48"/>
        </w:numPr>
      </w:pPr>
      <w:r>
        <w:rPr>
          <w:rFonts w:hint="eastAsia"/>
        </w:rPr>
        <w:t>中国共产党是抗日战争的中流砥柱。</w:t>
      </w:r>
    </w:p>
    <w:p w14:paraId="600457EF" w14:textId="77777777" w:rsidR="0075180E" w:rsidRDefault="0075180E" w:rsidP="006E1CC7">
      <w:pPr>
        <w:pStyle w:val="af"/>
        <w:ind w:firstLine="0"/>
      </w:pPr>
    </w:p>
    <w:p w14:paraId="7DC2960C" w14:textId="5F1D994C" w:rsidR="0075180E" w:rsidRDefault="0075180E" w:rsidP="0075180E">
      <w:pPr>
        <w:pStyle w:val="a9"/>
      </w:pPr>
      <w:bookmarkStart w:id="104" w:name="_Toc153541158"/>
      <w:r>
        <w:rPr>
          <w:rFonts w:hint="eastAsia"/>
        </w:rPr>
        <w:t>第七讲 为新中国而奋斗</w:t>
      </w:r>
      <w:bookmarkEnd w:id="104"/>
    </w:p>
    <w:p w14:paraId="5D904EC7" w14:textId="038F1F19" w:rsidR="0075180E" w:rsidRDefault="0075180E" w:rsidP="0075180E">
      <w:pPr>
        <w:pStyle w:val="af"/>
        <w:ind w:firstLine="0"/>
        <w:jc w:val="center"/>
      </w:pPr>
      <w:r>
        <w:rPr>
          <w:rFonts w:hint="eastAsia"/>
        </w:rPr>
        <w:t>2</w:t>
      </w:r>
      <w:r>
        <w:t>023.11.24</w:t>
      </w:r>
    </w:p>
    <w:p w14:paraId="1C70D65A" w14:textId="67D3F13A" w:rsidR="0075180E" w:rsidRDefault="003D760C" w:rsidP="003D760C">
      <w:pPr>
        <w:pStyle w:val="ab"/>
      </w:pPr>
      <w:bookmarkStart w:id="105" w:name="_Toc153541159"/>
      <w:r>
        <w:rPr>
          <w:rFonts w:hint="eastAsia"/>
        </w:rPr>
        <w:t>一、战后中国共产党争取和平民主的斗争</w:t>
      </w:r>
      <w:bookmarkEnd w:id="105"/>
    </w:p>
    <w:p w14:paraId="0D3E0E8C" w14:textId="297AED35" w:rsidR="003D760C" w:rsidRDefault="003D760C" w:rsidP="003D760C">
      <w:pPr>
        <w:pStyle w:val="ad"/>
      </w:pPr>
      <w:bookmarkStart w:id="106" w:name="_Toc153541160"/>
      <w:r>
        <w:rPr>
          <w:rFonts w:hint="eastAsia"/>
        </w:rPr>
        <w:t>（一）战后国内国际形势</w:t>
      </w:r>
      <w:bookmarkEnd w:id="106"/>
    </w:p>
    <w:p w14:paraId="4A573F56" w14:textId="59012474" w:rsidR="003D760C" w:rsidRDefault="003D760C" w:rsidP="003D760C">
      <w:pPr>
        <w:pStyle w:val="af"/>
      </w:pPr>
      <w:r>
        <w:rPr>
          <w:rFonts w:hint="eastAsia"/>
        </w:rPr>
        <w:t>国内形势总体上对中国有利；国际形势上，帝国主义遭到削弱，社会主义运动有了新发展。国内的革命势力和实力在抗日战争中得到了急速成长——人民军队达到1</w:t>
      </w:r>
      <w:r>
        <w:t>27</w:t>
      </w:r>
      <w:r>
        <w:rPr>
          <w:rFonts w:hint="eastAsia"/>
        </w:rPr>
        <w:t>万，根据地达到1</w:t>
      </w:r>
      <w:r>
        <w:t>9</w:t>
      </w:r>
      <w:r>
        <w:rPr>
          <w:rFonts w:hint="eastAsia"/>
        </w:rPr>
        <w:t>块，解放区人口达1</w:t>
      </w:r>
      <w:r>
        <w:t>.36</w:t>
      </w:r>
      <w:r>
        <w:rPr>
          <w:rFonts w:hint="eastAsia"/>
        </w:rPr>
        <w:t>亿。</w:t>
      </w:r>
    </w:p>
    <w:p w14:paraId="12EA8E67" w14:textId="08E5AC49" w:rsidR="003D760C" w:rsidRDefault="003D760C" w:rsidP="003D760C">
      <w:pPr>
        <w:pStyle w:val="af1"/>
        <w:spacing w:after="78"/>
      </w:pPr>
      <w:r>
        <w:rPr>
          <w:rFonts w:hint="eastAsia"/>
        </w:rPr>
        <w:t>1</w:t>
      </w:r>
      <w:r>
        <w:t xml:space="preserve">. </w:t>
      </w:r>
      <w:r>
        <w:rPr>
          <w:rFonts w:hint="eastAsia"/>
        </w:rPr>
        <w:t>战后国内形势</w:t>
      </w:r>
    </w:p>
    <w:p w14:paraId="77998659" w14:textId="28A9180A" w:rsidR="003D760C" w:rsidRDefault="003D760C" w:rsidP="003D760C">
      <w:pPr>
        <w:pStyle w:val="af"/>
      </w:pPr>
      <w:r>
        <w:rPr>
          <w:rFonts w:hint="eastAsia"/>
        </w:rPr>
        <w:t>战后国内形势上，民众普遍对和平期待，对和平生活有无限的向往和憧憬。</w:t>
      </w:r>
    </w:p>
    <w:p w14:paraId="37A8F2F0" w14:textId="25D1894C" w:rsidR="003D760C" w:rsidRDefault="003D760C" w:rsidP="003D760C">
      <w:pPr>
        <w:pStyle w:val="af"/>
      </w:pPr>
      <w:r>
        <w:rPr>
          <w:rFonts w:hint="eastAsia"/>
        </w:rPr>
        <w:t>抗战胜利时，收复区的人民曾对国民党政府抱有很大希望，但他们迎来的却是国民党政府的“劫收”，大发国难财。</w:t>
      </w:r>
    </w:p>
    <w:p w14:paraId="35C098A7" w14:textId="1F8680C8" w:rsidR="003D760C" w:rsidRDefault="003D760C" w:rsidP="003D760C">
      <w:pPr>
        <w:pStyle w:val="af3"/>
        <w:spacing w:before="78" w:after="78"/>
        <w:ind w:firstLine="420"/>
      </w:pPr>
      <w:r>
        <w:rPr>
          <w:rFonts w:hint="eastAsia"/>
        </w:rPr>
        <w:t>这一带无数万的人民都曾为胜利狂欢过，而今却如水益深，如火益热，大众不得聊生。他们痛苦极了，比未胜利时还痛苦。</w:t>
      </w:r>
    </w:p>
    <w:p w14:paraId="5CFB3D19" w14:textId="398E77FC" w:rsidR="003D760C" w:rsidRDefault="003D760C" w:rsidP="003D760C">
      <w:pPr>
        <w:pStyle w:val="af3"/>
        <w:spacing w:before="78" w:after="78"/>
        <w:jc w:val="right"/>
      </w:pPr>
      <w:r>
        <w:rPr>
          <w:rFonts w:hint="eastAsia"/>
        </w:rPr>
        <w:t>——</w:t>
      </w:r>
      <w:r>
        <w:t>《为江浙人民呼吁！》</w:t>
      </w:r>
      <w:r>
        <w:rPr>
          <w:rFonts w:hint="eastAsia"/>
        </w:rPr>
        <w:t>，载于</w:t>
      </w:r>
      <w:r>
        <w:t>《大公报》</w:t>
      </w:r>
      <w:r>
        <w:rPr>
          <w:rFonts w:hint="eastAsia"/>
        </w:rPr>
        <w:t>（</w:t>
      </w:r>
      <w:r>
        <w:t>1945年10月24日</w:t>
      </w:r>
      <w:r>
        <w:rPr>
          <w:rFonts w:hint="eastAsia"/>
        </w:rPr>
        <w:t>）</w:t>
      </w:r>
    </w:p>
    <w:p w14:paraId="2FE54846" w14:textId="436211D7" w:rsidR="003D760C" w:rsidRDefault="003D760C" w:rsidP="003D760C">
      <w:pPr>
        <w:pStyle w:val="af1"/>
        <w:spacing w:after="78"/>
      </w:pPr>
      <w:r>
        <w:rPr>
          <w:rFonts w:hint="eastAsia"/>
        </w:rPr>
        <w:lastRenderedPageBreak/>
        <w:t>2</w:t>
      </w:r>
      <w:r>
        <w:t xml:space="preserve">. </w:t>
      </w:r>
      <w:r>
        <w:rPr>
          <w:rFonts w:hint="eastAsia"/>
        </w:rPr>
        <w:t>战后国际形势</w:t>
      </w:r>
    </w:p>
    <w:p w14:paraId="62CB2160" w14:textId="4FB650D3" w:rsidR="003D760C" w:rsidRDefault="003D760C" w:rsidP="003D760C">
      <w:pPr>
        <w:pStyle w:val="af"/>
      </w:pPr>
      <w:r>
        <w:rPr>
          <w:rFonts w:hint="eastAsia"/>
        </w:rPr>
        <w:t>中国人民热切盼望建立一个和平民主的新中国。但是，前进的道路并不平坦。当时，影响中国政局发展的主要国际因素是美国和苏联的对华政策，而影响中国走向和平民主的最大障碍是蒋介石政府的独裁政策。</w:t>
      </w:r>
    </w:p>
    <w:p w14:paraId="7257C66F" w14:textId="78C7473F" w:rsidR="003D760C" w:rsidRDefault="00E31A89" w:rsidP="003D760C">
      <w:pPr>
        <w:pStyle w:val="af"/>
        <w:ind w:firstLine="0"/>
      </w:pPr>
      <w:r>
        <w:tab/>
        <w:t>1945</w:t>
      </w:r>
      <w:r>
        <w:rPr>
          <w:rFonts w:hint="eastAsia"/>
        </w:rPr>
        <w:t>年1</w:t>
      </w:r>
      <w:r>
        <w:t>2</w:t>
      </w:r>
      <w:r>
        <w:rPr>
          <w:rFonts w:hint="eastAsia"/>
        </w:rPr>
        <w:t>月，马歇尔前往中国作为美国的调停特使。</w:t>
      </w:r>
    </w:p>
    <w:p w14:paraId="6119BE0C" w14:textId="74799A57" w:rsidR="00E31A89" w:rsidRDefault="00E31A89" w:rsidP="004C60E9">
      <w:pPr>
        <w:pStyle w:val="af3"/>
        <w:spacing w:before="78" w:after="78"/>
        <w:ind w:firstLine="420"/>
      </w:pPr>
      <w:r>
        <w:rPr>
          <w:rFonts w:hint="eastAsia"/>
        </w:rPr>
        <w:t>抗战胜利后，苏联政府对华政策的长期目标是：帮助共产党发展并最终夺取政权；短期目标是：拉住蒋介石政府，不让它成为美国对付苏联的工具。</w:t>
      </w:r>
      <w:r w:rsidR="004C60E9">
        <w:rPr>
          <w:rFonts w:hint="eastAsia"/>
        </w:rPr>
        <w:t>……</w:t>
      </w:r>
      <w:r>
        <w:rPr>
          <w:rFonts w:hint="eastAsia"/>
        </w:rPr>
        <w:t>雅尔塔协议及其附件</w:t>
      </w:r>
      <w:r>
        <w:t>是一笔交易。</w:t>
      </w:r>
    </w:p>
    <w:p w14:paraId="339CBB56" w14:textId="204B4FC9" w:rsidR="00E31A89" w:rsidRDefault="00E31A89" w:rsidP="00A42795">
      <w:pPr>
        <w:pStyle w:val="af3"/>
        <w:spacing w:before="78" w:after="78"/>
        <w:jc w:val="right"/>
      </w:pPr>
      <w:r>
        <w:rPr>
          <w:rFonts w:hint="eastAsia"/>
        </w:rPr>
        <w:t>——</w:t>
      </w:r>
      <w:r w:rsidR="00D93A21" w:rsidRPr="00D93A21">
        <w:rPr>
          <w:rFonts w:hint="eastAsia"/>
        </w:rPr>
        <w:t>小约翰·佩顿·戴维斯</w:t>
      </w:r>
      <w:r w:rsidR="00D93A21">
        <w:rPr>
          <w:rFonts w:hint="eastAsia"/>
        </w:rPr>
        <w:t>，美国驻华使馆官员</w:t>
      </w:r>
    </w:p>
    <w:p w14:paraId="3066D824" w14:textId="50EC39D1" w:rsidR="00E31A89" w:rsidRDefault="00E31A89" w:rsidP="00E31A89">
      <w:pPr>
        <w:pStyle w:val="af"/>
      </w:pPr>
      <w:r>
        <w:t>1945年8月14日，国民政府代表王世杰和苏联政府代表莫</w:t>
      </w:r>
      <w:r>
        <w:rPr>
          <w:rFonts w:hint="eastAsia"/>
        </w:rPr>
        <w:t>洛托夫在莫斯科签订《中苏友好同盟条约》，外蒙古</w:t>
      </w:r>
      <w:r w:rsidR="00A42795">
        <w:rPr>
          <w:rFonts w:hint="eastAsia"/>
        </w:rPr>
        <w:t>于1</w:t>
      </w:r>
      <w:r w:rsidR="00A42795">
        <w:t>946</w:t>
      </w:r>
      <w:r w:rsidR="00A42795">
        <w:rPr>
          <w:rFonts w:hint="eastAsia"/>
        </w:rPr>
        <w:t>年1月5日</w:t>
      </w:r>
      <w:r>
        <w:rPr>
          <w:rFonts w:hint="eastAsia"/>
        </w:rPr>
        <w:t>独立</w:t>
      </w:r>
      <w:r w:rsidR="00A42795">
        <w:rPr>
          <w:rFonts w:hint="eastAsia"/>
        </w:rPr>
        <w:t>。</w:t>
      </w:r>
    </w:p>
    <w:p w14:paraId="05B09A32" w14:textId="77777777" w:rsidR="00A42795" w:rsidRDefault="00A42795" w:rsidP="00A42795">
      <w:pPr>
        <w:pStyle w:val="ad"/>
      </w:pPr>
      <w:bookmarkStart w:id="107" w:name="_Toc153541161"/>
      <w:r>
        <w:rPr>
          <w:rFonts w:hint="eastAsia"/>
        </w:rPr>
        <w:t>（二）争取和平民主的斗争：重庆谈判</w:t>
      </w:r>
      <w:bookmarkEnd w:id="107"/>
    </w:p>
    <w:p w14:paraId="63181CF8" w14:textId="281AC42C" w:rsidR="00A42795" w:rsidRDefault="00A42795" w:rsidP="00A42795">
      <w:pPr>
        <w:pStyle w:val="af1"/>
        <w:spacing w:after="78"/>
      </w:pPr>
      <w:r>
        <w:t>1. 国民党的谋划</w:t>
      </w:r>
    </w:p>
    <w:p w14:paraId="02EB656D" w14:textId="67F363B8" w:rsidR="00A42795" w:rsidRDefault="00A42795" w:rsidP="00A42795">
      <w:pPr>
        <w:pStyle w:val="af"/>
      </w:pPr>
      <w:r>
        <w:rPr>
          <w:rFonts w:hint="eastAsia"/>
        </w:rPr>
        <w:t>当时，国民党发动内战的困难在于师出无名，舆论反对内战。为摆脱被动，蒋介石从</w:t>
      </w:r>
      <w:r>
        <w:t>8月14日连续给</w:t>
      </w:r>
      <w:r>
        <w:rPr>
          <w:rFonts w:hint="eastAsia"/>
        </w:rPr>
        <w:t>毛泽东</w:t>
      </w:r>
      <w:r>
        <w:t>发3份电报，</w:t>
      </w:r>
      <w:r>
        <w:rPr>
          <w:rFonts w:hint="eastAsia"/>
        </w:rPr>
        <w:t>邀请毛泽东</w:t>
      </w:r>
      <w:r>
        <w:t>去重庆谈判。</w:t>
      </w:r>
      <w:r>
        <w:rPr>
          <w:rFonts w:hint="eastAsia"/>
        </w:rPr>
        <w:t>若去</w:t>
      </w:r>
      <w:r w:rsidR="00A07039">
        <w:rPr>
          <w:rFonts w:hint="eastAsia"/>
        </w:rPr>
        <w:t>，</w:t>
      </w:r>
      <w:r>
        <w:rPr>
          <w:rFonts w:hint="eastAsia"/>
        </w:rPr>
        <w:t>则蒋介石赢得调兵时间；若拒，则可以把内战罪名加之于毛泽东。</w:t>
      </w:r>
    </w:p>
    <w:p w14:paraId="6DE72B30" w14:textId="0E377B64" w:rsidR="004C60E9" w:rsidRDefault="004C60E9" w:rsidP="004C60E9">
      <w:pPr>
        <w:pStyle w:val="af3"/>
        <w:spacing w:before="78" w:after="78"/>
        <w:ind w:firstLine="420"/>
      </w:pPr>
      <w:r w:rsidRPr="004C60E9">
        <w:rPr>
          <w:rFonts w:hint="eastAsia"/>
        </w:rPr>
        <w:t>倭寇投降，世界永久和平局面，可期实现，举凡国际国内各种重要问题，亟待解决，特请先生克日惠临陪都，共同商讨，事关国家大计，幸勿吝驾，临电不胜迫切悬盼之至。</w:t>
      </w:r>
    </w:p>
    <w:p w14:paraId="7561CD32" w14:textId="469019A3" w:rsidR="004C60E9" w:rsidRDefault="004C60E9" w:rsidP="004C60E9">
      <w:pPr>
        <w:pStyle w:val="af3"/>
        <w:spacing w:before="78" w:after="78"/>
        <w:jc w:val="right"/>
      </w:pPr>
      <w:r>
        <w:rPr>
          <w:rFonts w:hint="eastAsia"/>
        </w:rPr>
        <w:t>——蒋介石邀请毛泽东谈判的第一封电报</w:t>
      </w:r>
    </w:p>
    <w:p w14:paraId="6E15F547" w14:textId="2521F5D5" w:rsidR="004C60E9" w:rsidRDefault="00A07039" w:rsidP="00A07039">
      <w:pPr>
        <w:pStyle w:val="af3"/>
        <w:spacing w:before="78" w:after="78"/>
        <w:ind w:firstLine="420"/>
      </w:pPr>
      <w:r w:rsidRPr="00A07039">
        <w:rPr>
          <w:rFonts w:hint="eastAsia"/>
        </w:rPr>
        <w:t>蒋介石的权力只及于西南一隅，华南和华东仍被日军占领着，长江以北则连任何一种中央政府的影子也没有。事实上，蒋介石甚至连任和再占领华南都有极大的困难。要拿到华北，他就必须同共产党人达成协议</w:t>
      </w:r>
      <w:r>
        <w:rPr>
          <w:rFonts w:hint="eastAsia"/>
        </w:rPr>
        <w:t>，</w:t>
      </w:r>
      <w:r w:rsidRPr="00A07039">
        <w:rPr>
          <w:rFonts w:hint="eastAsia"/>
        </w:rPr>
        <w:t>如果他不同共产党人及俄国人达成协议，他就休想进入东北。</w:t>
      </w:r>
    </w:p>
    <w:p w14:paraId="17B8DD25" w14:textId="43BDACFF" w:rsidR="00A07039" w:rsidRDefault="00A07039" w:rsidP="00A07039">
      <w:pPr>
        <w:pStyle w:val="af3"/>
        <w:spacing w:before="78" w:after="78"/>
        <w:jc w:val="right"/>
      </w:pPr>
      <w:r>
        <w:rPr>
          <w:rFonts w:hint="eastAsia"/>
        </w:rPr>
        <w:t>——《杜鲁门回忆录》第2卷</w:t>
      </w:r>
    </w:p>
    <w:p w14:paraId="348656DB" w14:textId="5B925A74" w:rsidR="00A07039" w:rsidRDefault="00A07039" w:rsidP="00A07039">
      <w:pPr>
        <w:pStyle w:val="af1"/>
        <w:spacing w:after="78"/>
      </w:pPr>
      <w:r>
        <w:rPr>
          <w:rFonts w:hint="eastAsia"/>
        </w:rPr>
        <w:t>2</w:t>
      </w:r>
      <w:r>
        <w:t xml:space="preserve">. </w:t>
      </w:r>
      <w:r>
        <w:rPr>
          <w:rFonts w:hint="eastAsia"/>
        </w:rPr>
        <w:t>中国共产党的反应</w:t>
      </w:r>
    </w:p>
    <w:p w14:paraId="394D5EB4" w14:textId="77777777" w:rsidR="00A07039" w:rsidRDefault="00A07039" w:rsidP="00A07039">
      <w:pPr>
        <w:pStyle w:val="af"/>
      </w:pPr>
      <w:r>
        <w:rPr>
          <w:rFonts w:hint="eastAsia"/>
        </w:rPr>
        <w:t>中国共产党根据国际国内均反对中国内战的有利形势，充分考虑到人民群众对和平建国的强烈要求，鉴于我们已经拥有强大的革命力量，认为实现国共两党包括各民主党派的合作、建立和平民主新政权的可能性还是存在的。</w:t>
      </w:r>
    </w:p>
    <w:p w14:paraId="2521C2E3" w14:textId="6836ED04" w:rsidR="00A07039" w:rsidRDefault="00A07039" w:rsidP="00A07039">
      <w:pPr>
        <w:pStyle w:val="af"/>
      </w:pPr>
      <w:r>
        <w:t>8月25日，中共中央在对时局的宣言中明确提出“和平、民主、团结”的口号。</w:t>
      </w:r>
    </w:p>
    <w:p w14:paraId="222E5F06" w14:textId="4302FFFD" w:rsidR="00A07039" w:rsidRDefault="00111794" w:rsidP="00A07039">
      <w:pPr>
        <w:pStyle w:val="af"/>
        <w:ind w:firstLine="0"/>
      </w:pPr>
      <w:r>
        <w:tab/>
        <w:t>1945</w:t>
      </w:r>
      <w:r>
        <w:rPr>
          <w:rFonts w:hint="eastAsia"/>
        </w:rPr>
        <w:t>年8月2</w:t>
      </w:r>
      <w:r>
        <w:t>8</w:t>
      </w:r>
      <w:r>
        <w:rPr>
          <w:rFonts w:hint="eastAsia"/>
        </w:rPr>
        <w:t>日下午，</w:t>
      </w:r>
      <w:r w:rsidRPr="00111794">
        <w:rPr>
          <w:rFonts w:hint="eastAsia"/>
        </w:rPr>
        <w:t>毛泽东、周恩来和王若飞在国民政府军事委员会政治部部长张治中、美国驻华大使赫尔利的陪同下，从延安飞抵重庆。</w:t>
      </w:r>
    </w:p>
    <w:p w14:paraId="1CB907F0" w14:textId="5696435E" w:rsidR="00111794" w:rsidRDefault="00111794" w:rsidP="00111794">
      <w:pPr>
        <w:pStyle w:val="af1"/>
        <w:spacing w:after="78"/>
      </w:pPr>
      <w:r>
        <w:rPr>
          <w:rFonts w:hint="eastAsia"/>
        </w:rPr>
        <w:t>3</w:t>
      </w:r>
      <w:r>
        <w:t xml:space="preserve">. </w:t>
      </w:r>
      <w:r>
        <w:rPr>
          <w:rFonts w:hint="eastAsia"/>
        </w:rPr>
        <w:t>重庆谈判及其结果</w:t>
      </w:r>
    </w:p>
    <w:p w14:paraId="241FDEE0" w14:textId="77777777" w:rsidR="00111794" w:rsidRDefault="00111794" w:rsidP="00111794">
      <w:pPr>
        <w:pStyle w:val="af"/>
      </w:pPr>
      <w:r>
        <w:t>10月10日，国共双方共同签署了《政府与中共代表会谈纪要》，即《双十协定》。《纪要》就和平建国的基本方针、政治民主化、国民大会、党派合作、军队国家化、解放区地方政府等12个问题阐明了国共双方的见解。</w:t>
      </w:r>
    </w:p>
    <w:p w14:paraId="185BAB95" w14:textId="299D99A4" w:rsidR="00111794" w:rsidRDefault="00111794" w:rsidP="00111794">
      <w:pPr>
        <w:pStyle w:val="af"/>
      </w:pPr>
      <w:r>
        <w:t>1946年1月10日，国共双方下达停战令。同一天，政治协商会议在重庆开幕，出席会议的有国民党、共产党、民主同盟、青年党和无党派人士的代表共38人。</w:t>
      </w:r>
    </w:p>
    <w:p w14:paraId="13842C90" w14:textId="56BA4104" w:rsidR="00D93A21" w:rsidRDefault="00D93A21" w:rsidP="00D93A21">
      <w:pPr>
        <w:pStyle w:val="af"/>
      </w:pPr>
      <w:r>
        <w:rPr>
          <w:rFonts w:hint="eastAsia"/>
        </w:rPr>
        <w:t>在解放区和抗日军队整编问题上，中共在谈判中坚持原则，决不轻易妥协让步，即便是在谈判陷入僵局，一度中断，蒋介石、赫尔利不断施加高压的情况下，中共仍然不为所惧</w:t>
      </w:r>
      <w:r w:rsidR="002A15BC">
        <w:rPr>
          <w:rFonts w:hint="eastAsia"/>
        </w:rPr>
        <w:t>，</w:t>
      </w:r>
      <w:r>
        <w:rPr>
          <w:rFonts w:hint="eastAsia"/>
        </w:rPr>
        <w:t>就是为了坚持维护人民根本利益的政治原则。如：中共提出，在国民党军队留有</w:t>
      </w:r>
      <w:r>
        <w:t>263个师的</w:t>
      </w:r>
      <w:r>
        <w:lastRenderedPageBreak/>
        <w:t>前提下，将共产党领导下的人民武装编为48个师，但蒋介石却只给中共12个师的编制。这其中既有数量对比上的巨大差距，也反映了平等合理整编国共军队的原则问题。</w:t>
      </w:r>
    </w:p>
    <w:p w14:paraId="2EAD6D0F" w14:textId="1C0105C1" w:rsidR="00111794" w:rsidRDefault="00D93A21" w:rsidP="00D93A21">
      <w:pPr>
        <w:pStyle w:val="af"/>
      </w:pPr>
      <w:r>
        <w:rPr>
          <w:rFonts w:hint="eastAsia"/>
        </w:rPr>
        <w:t>首先，国共两党的军队问题是历史发展所形成的，要承认现实，用平等的原则解决问题。</w:t>
      </w:r>
      <w:r>
        <w:t>263个师与48个师的对比是5.5</w:t>
      </w:r>
      <w:r>
        <w:rPr>
          <w:rFonts w:hint="eastAsia"/>
        </w:rPr>
        <w:t>:</w:t>
      </w:r>
      <w:r>
        <w:t>1，而263个师与12个师的对比则是22</w:t>
      </w:r>
      <w:r>
        <w:rPr>
          <w:rFonts w:hint="eastAsia"/>
        </w:rPr>
        <w:t>:</w:t>
      </w:r>
      <w:r>
        <w:t>1</w:t>
      </w:r>
      <w:r w:rsidR="002A15BC">
        <w:rPr>
          <w:rFonts w:hint="eastAsia"/>
        </w:rPr>
        <w:t>，</w:t>
      </w:r>
      <w:r>
        <w:t>这明显是不平等的。蒋介石企图借整编之机削弱人民军队，这当然是不能接受的。</w:t>
      </w:r>
      <w:r>
        <w:rPr>
          <w:rFonts w:hint="eastAsia"/>
        </w:rPr>
        <w:t>在赫尔利提出</w:t>
      </w:r>
      <w:r>
        <w:t>1/5的方案后，中共主动表示，可以将人民军队的数量让到整编后全国军队总数的1/7，“即中央现有二百六十三个师，我方应编有四十三个师；……中央军队如缩编为一百二十个师，中共应有二十个师。”对中共作出的这一重大让步，蒋介石也不得不表示“可以考虑”。当然，能比蒋介石要求的12个师多保留8个师，对人民军队总是有利的。中共在军队问题上坚持的另一个原则是，抗日军队必须在双方军队公平合理地整编后，同时交给民主联合政府，即在政治民主化后，军队才能国家化，而不是把共产党所领导的人民军队交给国民党所领导的党治政府</w:t>
      </w:r>
      <w:r>
        <w:rPr>
          <w:rFonts w:hint="eastAsia"/>
        </w:rPr>
        <w:t>。</w:t>
      </w:r>
    </w:p>
    <w:p w14:paraId="3086F939" w14:textId="77777777" w:rsidR="002A15BC" w:rsidRDefault="002A15BC" w:rsidP="002A15BC">
      <w:pPr>
        <w:pStyle w:val="af"/>
      </w:pPr>
      <w:r w:rsidRPr="002A15BC">
        <w:t>1945年9月21日，当谈判陷入僵局时，周恩来严正指出</w:t>
      </w:r>
      <w:r>
        <w:rPr>
          <w:rFonts w:hint="eastAsia"/>
        </w:rPr>
        <w:t>：</w:t>
      </w:r>
    </w:p>
    <w:p w14:paraId="5026CD3C" w14:textId="2E3D0115" w:rsidR="002A15BC" w:rsidRDefault="002A15BC" w:rsidP="002A15BC">
      <w:pPr>
        <w:pStyle w:val="af3"/>
        <w:spacing w:before="78" w:after="78"/>
        <w:ind w:firstLine="420"/>
      </w:pPr>
      <w:r w:rsidRPr="002A15BC">
        <w:t>今日我等之商谈，系出于平等之态度，然而国民党之观念是自大的，是不以平等待中共的。</w:t>
      </w:r>
      <w:r w:rsidR="00AF59B2">
        <w:rPr>
          <w:rFonts w:hint="eastAsia"/>
        </w:rPr>
        <w:t>……</w:t>
      </w:r>
      <w:r w:rsidRPr="002A15BC">
        <w:t>现在政府尚在国民党党治时期，我们何能将军队、政府交与一党政府。</w:t>
      </w:r>
      <w:r>
        <w:rPr>
          <w:rFonts w:hint="eastAsia"/>
        </w:rPr>
        <w:t>……</w:t>
      </w:r>
      <w:r w:rsidRPr="002A15BC">
        <w:t>双方商谈不能拖延，亦不容僵持。</w:t>
      </w:r>
    </w:p>
    <w:p w14:paraId="35E8593C" w14:textId="71BFD64D" w:rsidR="002A15BC" w:rsidRDefault="002A15BC" w:rsidP="002A15BC">
      <w:pPr>
        <w:pStyle w:val="af3"/>
        <w:spacing w:before="78" w:after="78"/>
        <w:jc w:val="right"/>
      </w:pPr>
      <w:r>
        <w:rPr>
          <w:rFonts w:hint="eastAsia"/>
        </w:rPr>
        <w:t>——周恩来</w:t>
      </w:r>
    </w:p>
    <w:p w14:paraId="06E80331" w14:textId="5F796BBB" w:rsidR="002A15BC" w:rsidRDefault="002A15BC" w:rsidP="002A15BC">
      <w:pPr>
        <w:pStyle w:val="af"/>
      </w:pPr>
      <w:r w:rsidRPr="002A15BC">
        <w:t>对于解放区的人民政权，蒋介石坚持要取消，声称保留“绝对行不通”。中共的根本原则是可以作一些让步，但绝对不能在实行政治民主化之前就取消。为表明诚意，中共主动表示愿将海南岛、广东、浙江、江苏、安徽、湖北、湖南、河南等地区的军队撤至山东、河北、察哈尔、热</w:t>
      </w:r>
      <w:r w:rsidRPr="002A15BC">
        <w:rPr>
          <w:rFonts w:hint="eastAsia"/>
        </w:rPr>
        <w:t>河与山西、绥远及陕甘宁地区，但国民政府仍然不作任何让步。对此，中共方面只好提出将此问题暂时搁置，留待政协会议去讨论，蒋介石不得不表示同意。</w:t>
      </w:r>
    </w:p>
    <w:p w14:paraId="6BF63C58" w14:textId="26231222" w:rsidR="002A15BC" w:rsidRDefault="002A15BC" w:rsidP="002A15BC">
      <w:pPr>
        <w:pStyle w:val="af1"/>
        <w:spacing w:after="78"/>
      </w:pPr>
      <w:r>
        <w:rPr>
          <w:rFonts w:hint="eastAsia"/>
        </w:rPr>
        <w:t>4</w:t>
      </w:r>
      <w:r>
        <w:t xml:space="preserve">. </w:t>
      </w:r>
      <w:r>
        <w:rPr>
          <w:rFonts w:hint="eastAsia"/>
        </w:rPr>
        <w:t>国民党的出尔反尔</w:t>
      </w:r>
    </w:p>
    <w:p w14:paraId="246FCE53" w14:textId="05D27D0C" w:rsidR="002A15BC" w:rsidRDefault="002A15BC" w:rsidP="002A15BC">
      <w:pPr>
        <w:pStyle w:val="af"/>
      </w:pPr>
      <w:r>
        <w:rPr>
          <w:rFonts w:hint="eastAsia"/>
        </w:rPr>
        <w:t>天津大公报《陪都怪现象：铁棍打散民众集会》记录：在重庆各界庆祝政协成功的万人大会上，五六百人突然手持铁棍殴打民主人士，李公朴、郭沫若等</w:t>
      </w:r>
      <w:r>
        <w:t>60余人被打伤。</w:t>
      </w:r>
      <w:r>
        <w:rPr>
          <w:rFonts w:hint="eastAsia"/>
        </w:rPr>
        <w:t>警察在场，不加阻止，反将参加会议工人抓去。</w:t>
      </w:r>
    </w:p>
    <w:p w14:paraId="50B8B859" w14:textId="01114F38" w:rsidR="002A15BC" w:rsidRDefault="002A15BC" w:rsidP="002A15BC">
      <w:pPr>
        <w:pStyle w:val="ab"/>
      </w:pPr>
      <w:bookmarkStart w:id="108" w:name="_Toc153541162"/>
      <w:r>
        <w:rPr>
          <w:rFonts w:hint="eastAsia"/>
        </w:rPr>
        <w:t>二、国民党政权面临的全面危机</w:t>
      </w:r>
      <w:bookmarkEnd w:id="108"/>
    </w:p>
    <w:p w14:paraId="21AB31A8" w14:textId="4A4FE07F" w:rsidR="002A15BC" w:rsidRDefault="002A15BC" w:rsidP="002A15BC">
      <w:pPr>
        <w:pStyle w:val="ad"/>
      </w:pPr>
      <w:bookmarkStart w:id="109" w:name="_Toc153541163"/>
      <w:r>
        <w:rPr>
          <w:rFonts w:hint="eastAsia"/>
        </w:rPr>
        <w:t>（一）腐败独裁</w:t>
      </w:r>
      <w:bookmarkEnd w:id="109"/>
    </w:p>
    <w:p w14:paraId="03D78F47" w14:textId="562B2B85" w:rsidR="002A15BC" w:rsidRDefault="002A15BC" w:rsidP="002A15BC">
      <w:pPr>
        <w:pStyle w:val="af1"/>
        <w:spacing w:after="78"/>
      </w:pPr>
      <w:r>
        <w:t>1. 前科：1943年河南饥荒</w:t>
      </w:r>
    </w:p>
    <w:p w14:paraId="45565355" w14:textId="2452D57B" w:rsidR="002A15BC" w:rsidRDefault="002A15BC" w:rsidP="002A15BC">
      <w:pPr>
        <w:pStyle w:val="af3"/>
        <w:spacing w:before="78" w:after="78"/>
        <w:ind w:firstLine="420"/>
      </w:pPr>
      <w:r>
        <w:rPr>
          <w:rFonts w:hint="eastAsia"/>
        </w:rPr>
        <w:t>军队强行从农民那里抢走粮食，饥民卖掉孩子来交税，路上到处是尸体，我看到狗从土里扒出尸体，狗群撕开铁路上死去的饥民。……重庆政府根本没派人到灾区中心郑州进行独立的调查。</w:t>
      </w:r>
    </w:p>
    <w:p w14:paraId="1C0E49D0" w14:textId="5F6D7235" w:rsidR="002A15BC" w:rsidRDefault="002A15BC" w:rsidP="002A15BC">
      <w:pPr>
        <w:pStyle w:val="af3"/>
        <w:spacing w:before="78" w:after="78"/>
        <w:jc w:val="right"/>
      </w:pPr>
      <w:r>
        <w:rPr>
          <w:rFonts w:hint="eastAsia"/>
        </w:rPr>
        <w:t>——白修德，《时代》记者（</w:t>
      </w:r>
      <w:r>
        <w:t>1943.5.14</w:t>
      </w:r>
      <w:r>
        <w:rPr>
          <w:rFonts w:hint="eastAsia"/>
        </w:rPr>
        <w:t>）</w:t>
      </w:r>
    </w:p>
    <w:p w14:paraId="2DE074BD" w14:textId="51D6F4B6" w:rsidR="002A15BC" w:rsidRDefault="00CA0839" w:rsidP="002A15BC">
      <w:pPr>
        <w:pStyle w:val="af"/>
        <w:ind w:firstLine="0"/>
      </w:pPr>
      <w:r>
        <w:tab/>
      </w:r>
      <w:r>
        <w:rPr>
          <w:rFonts w:hint="eastAsia"/>
        </w:rPr>
        <w:t>这也是国民党被称为“汉奸”的起源之一。</w:t>
      </w:r>
    </w:p>
    <w:p w14:paraId="5E1370D0" w14:textId="38C72857" w:rsidR="00CA0839" w:rsidRDefault="00CA0839" w:rsidP="00CA0839">
      <w:pPr>
        <w:pStyle w:val="af1"/>
        <w:spacing w:after="78"/>
      </w:pPr>
      <w:r>
        <w:rPr>
          <w:rFonts w:hint="eastAsia"/>
        </w:rPr>
        <w:t>2</w:t>
      </w:r>
      <w:r>
        <w:t xml:space="preserve">. </w:t>
      </w:r>
      <w:r>
        <w:rPr>
          <w:rFonts w:hint="eastAsia"/>
        </w:rPr>
        <w:t>独裁者“花生米”</w:t>
      </w:r>
    </w:p>
    <w:p w14:paraId="08A4B318" w14:textId="6001E35D" w:rsidR="00CA0839" w:rsidRDefault="00CA0839" w:rsidP="00CA0839">
      <w:pPr>
        <w:pStyle w:val="af"/>
      </w:pPr>
      <w:r>
        <w:t>1943年1月26日，美国</w:t>
      </w:r>
      <w:r w:rsidR="005968FB">
        <w:rPr>
          <w:rFonts w:hint="eastAsia"/>
        </w:rPr>
        <w:t>四星上将</w:t>
      </w:r>
      <w:r>
        <w:t>史迪威笔下的一顿</w:t>
      </w:r>
      <w:r>
        <w:rPr>
          <w:rFonts w:hint="eastAsia"/>
        </w:rPr>
        <w:t>晚餐是这样的：</w:t>
      </w:r>
    </w:p>
    <w:p w14:paraId="317744F6" w14:textId="15A3216B" w:rsidR="00CA0839" w:rsidRDefault="00CA0839" w:rsidP="00CA0839">
      <w:pPr>
        <w:pStyle w:val="af3"/>
        <w:spacing w:before="78" w:after="78"/>
        <w:ind w:firstLine="420"/>
      </w:pPr>
      <w:r>
        <w:rPr>
          <w:rFonts w:hint="eastAsia"/>
        </w:rPr>
        <w:t>很简单的饭菜，没有什么仪式，但是天啊！那种气氛。在这个至高无上的人面前没人敢说一句话或发表一个观点。沉默一直延续到一颗智慧之珠落下，或是某个鲁莽的外国人询问西瓜是否出自哈密。</w:t>
      </w:r>
    </w:p>
    <w:p w14:paraId="43B93EF2" w14:textId="7ED85703" w:rsidR="00CA0839" w:rsidRDefault="00CA0839" w:rsidP="00CA0839">
      <w:pPr>
        <w:pStyle w:val="af3"/>
        <w:spacing w:before="78" w:after="78"/>
        <w:jc w:val="right"/>
      </w:pPr>
      <w:r>
        <w:rPr>
          <w:rFonts w:hint="eastAsia"/>
        </w:rPr>
        <w:lastRenderedPageBreak/>
        <w:t>——约瑟夫·史迪威</w:t>
      </w:r>
    </w:p>
    <w:p w14:paraId="4003E740" w14:textId="6F61F197" w:rsidR="00CA0839" w:rsidRDefault="00CA0839" w:rsidP="00CA0839">
      <w:pPr>
        <w:pStyle w:val="af"/>
      </w:pPr>
      <w:r>
        <w:rPr>
          <w:rFonts w:hint="eastAsia"/>
        </w:rPr>
        <w:t>“花生米”</w:t>
      </w:r>
      <w:r w:rsidR="005968FB">
        <w:rPr>
          <w:rFonts w:hint="eastAsia"/>
        </w:rPr>
        <w:t>指的是蒋介石。他</w:t>
      </w:r>
      <w:r>
        <w:rPr>
          <w:rFonts w:hint="eastAsia"/>
        </w:rPr>
        <w:t>其实算不上独裁者</w:t>
      </w:r>
      <w:r w:rsidR="005968FB">
        <w:rPr>
          <w:rFonts w:hint="eastAsia"/>
        </w:rPr>
        <w:t>，</w:t>
      </w:r>
      <w:r>
        <w:rPr>
          <w:rFonts w:hint="eastAsia"/>
        </w:rPr>
        <w:t>他发布命令，每个人都鞠躬说“是”，但谁也不干什么。他了解盗窃和腐败的全部情况，但他没有治愈这一问题的力量。</w:t>
      </w:r>
    </w:p>
    <w:p w14:paraId="287195FE" w14:textId="2A4CD711" w:rsidR="00CA0839" w:rsidRDefault="00CA0839" w:rsidP="00CA0839">
      <w:pPr>
        <w:pStyle w:val="af1"/>
        <w:spacing w:after="78"/>
      </w:pPr>
      <w:r>
        <w:rPr>
          <w:rFonts w:hint="eastAsia"/>
        </w:rPr>
        <w:t>3</w:t>
      </w:r>
      <w:r>
        <w:t xml:space="preserve">. </w:t>
      </w:r>
      <w:r>
        <w:rPr>
          <w:rFonts w:hint="eastAsia"/>
        </w:rPr>
        <w:t>恐怖手段</w:t>
      </w:r>
    </w:p>
    <w:p w14:paraId="50CEDC7A" w14:textId="467D7B17" w:rsidR="00CA0839" w:rsidRDefault="00CA0839" w:rsidP="00CA0839">
      <w:pPr>
        <w:pStyle w:val="af"/>
      </w:pPr>
      <w:r>
        <w:t>1946</w:t>
      </w:r>
      <w:r>
        <w:rPr>
          <w:rFonts w:hint="eastAsia"/>
        </w:rPr>
        <w:t>年</w:t>
      </w:r>
      <w:r>
        <w:t>6</w:t>
      </w:r>
      <w:r>
        <w:rPr>
          <w:rFonts w:hint="eastAsia"/>
        </w:rPr>
        <w:t>月，发生</w:t>
      </w:r>
      <w:r>
        <w:t>“下关惨案”，打伤马叙伦等人</w:t>
      </w:r>
      <w:r>
        <w:rPr>
          <w:rFonts w:hint="eastAsia"/>
        </w:rPr>
        <w:t>；</w:t>
      </w:r>
      <w:r>
        <w:t>1946</w:t>
      </w:r>
      <w:r>
        <w:rPr>
          <w:rFonts w:hint="eastAsia"/>
        </w:rPr>
        <w:t>年</w:t>
      </w:r>
      <w:r>
        <w:t>7</w:t>
      </w:r>
      <w:r>
        <w:rPr>
          <w:rFonts w:hint="eastAsia"/>
        </w:rPr>
        <w:t>月，</w:t>
      </w:r>
      <w:r>
        <w:t>暗杀民盟中央委员李公朴、闻一多</w:t>
      </w:r>
      <w:r>
        <w:rPr>
          <w:rFonts w:hint="eastAsia"/>
        </w:rPr>
        <w:t>；</w:t>
      </w:r>
      <w:r>
        <w:t>1947</w:t>
      </w:r>
      <w:r>
        <w:rPr>
          <w:rFonts w:hint="eastAsia"/>
        </w:rPr>
        <w:t>年</w:t>
      </w:r>
      <w:r>
        <w:t>10</w:t>
      </w:r>
      <w:r>
        <w:rPr>
          <w:rFonts w:hint="eastAsia"/>
        </w:rPr>
        <w:t>月，</w:t>
      </w:r>
      <w:r>
        <w:t>枪杀民盟中央常委杜斌丞</w:t>
      </w:r>
      <w:r>
        <w:rPr>
          <w:rFonts w:hint="eastAsia"/>
        </w:rPr>
        <w:t>，</w:t>
      </w:r>
      <w:r>
        <w:t>同时以“勾结</w:t>
      </w:r>
      <w:r>
        <w:rPr>
          <w:rFonts w:hint="eastAsia"/>
        </w:rPr>
        <w:t>共匪，参加叛乱”为名，宣布民盟为非法团体。</w:t>
      </w:r>
    </w:p>
    <w:p w14:paraId="1CDBBBFE" w14:textId="680CA45E" w:rsidR="00CA0839" w:rsidRDefault="001953D1" w:rsidP="001953D1">
      <w:pPr>
        <w:pStyle w:val="ad"/>
      </w:pPr>
      <w:bookmarkStart w:id="110" w:name="_Toc153541164"/>
      <w:r>
        <w:rPr>
          <w:rFonts w:hint="eastAsia"/>
        </w:rPr>
        <w:t>（二）</w:t>
      </w:r>
      <w:r w:rsidR="005968FB">
        <w:rPr>
          <w:rFonts w:hint="eastAsia"/>
        </w:rPr>
        <w:t>经济崩溃</w:t>
      </w:r>
      <w:bookmarkEnd w:id="110"/>
    </w:p>
    <w:p w14:paraId="12E4737D" w14:textId="3BD978C4" w:rsidR="005968FB" w:rsidRDefault="005968FB" w:rsidP="005968FB">
      <w:pPr>
        <w:pStyle w:val="af"/>
        <w:ind w:firstLine="0"/>
      </w:pPr>
      <w:r>
        <w:tab/>
      </w:r>
      <w:r>
        <w:rPr>
          <w:rFonts w:hint="eastAsia"/>
        </w:rPr>
        <w:t>国民党统治下的战后中国经历了</w:t>
      </w:r>
      <w:r w:rsidR="00B1067E">
        <w:rPr>
          <w:rFonts w:hint="eastAsia"/>
        </w:rPr>
        <w:t>恶性通货膨胀</w:t>
      </w:r>
      <w:r>
        <w:rPr>
          <w:rFonts w:hint="eastAsia"/>
        </w:rPr>
        <w:t>。</w:t>
      </w:r>
      <w:r w:rsidRPr="005968FB">
        <w:rPr>
          <w:rFonts w:hint="eastAsia"/>
        </w:rPr>
        <w:t>例如，以抗战前夕的物价为标准，到</w:t>
      </w:r>
      <w:r w:rsidRPr="005968FB">
        <w:t>1947年7月已上涨6万倍。1947年7月24日美联社电讯发表一个材料，说明法币100元可买的物品：1937年为两头牛，1938年为一头牛，1941年为一口猪，1943年为一只鸡，1945年为一条鱼，1946年为一个鸡蛋，1947年则为三分之一盒火柴了。这种恶性通货膨胀，实际上是对广大人民的普遍掠夺。</w:t>
      </w:r>
    </w:p>
    <w:p w14:paraId="08C00434" w14:textId="667D2DAC" w:rsidR="005968FB" w:rsidRDefault="005968FB" w:rsidP="005968FB">
      <w:pPr>
        <w:pStyle w:val="af"/>
        <w:ind w:firstLine="0"/>
      </w:pPr>
      <w:r>
        <w:tab/>
      </w:r>
      <w:r>
        <w:rPr>
          <w:rFonts w:hint="eastAsia"/>
        </w:rPr>
        <w:t>此外，国民党政府规定法币和伪币的兑换率为1:</w:t>
      </w:r>
      <w:r>
        <w:t>200</w:t>
      </w:r>
      <w:r>
        <w:rPr>
          <w:rFonts w:hint="eastAsia"/>
        </w:rPr>
        <w:t>，严重破坏了沦陷区的经济。</w:t>
      </w:r>
    </w:p>
    <w:p w14:paraId="1787EB65" w14:textId="77777777" w:rsidR="00B1067E" w:rsidRDefault="00B1067E" w:rsidP="00B1067E">
      <w:pPr>
        <w:pStyle w:val="af3"/>
        <w:spacing w:before="78" w:after="78"/>
        <w:ind w:firstLine="420"/>
      </w:pPr>
      <w:r>
        <w:rPr>
          <w:rFonts w:hint="eastAsia"/>
        </w:rPr>
        <w:t>生一向不知有中共与毛泽东之存在，只知有国民政府与蒋主席，在胜利后刚一听见共党捣乱，曾一度像发疯似的到处骂共党。以后又有政协会议及数度之停战令，生又怀大希望，以为从此可走向康乐之道。谁知内战不但未停，反而日重一日。生从沦陷起对政府所怀各种希望完全支成失望，且曾悲观到萌自杀念头……</w:t>
      </w:r>
      <w:r>
        <w:t>.</w:t>
      </w:r>
    </w:p>
    <w:p w14:paraId="545E3B63" w14:textId="77777777" w:rsidR="00B1067E" w:rsidRDefault="00B1067E" w:rsidP="00B1067E">
      <w:pPr>
        <w:pStyle w:val="af3"/>
        <w:spacing w:before="78" w:after="78"/>
        <w:ind w:firstLine="420"/>
      </w:pPr>
      <w:r>
        <w:rPr>
          <w:rFonts w:hint="eastAsia"/>
        </w:rPr>
        <w:t>（对蒋主席）一向对其宗拜之心理不得不对其失望，进而恨他、骂他。我们的国家被他领导坏了，他一味迷信武力统一，不顾国家人民的利益及民意，一味地进行残酷的内战。他是国父的叛徒，假如国父活着，一定气死，而现在的青年也因他的领导走向苦闷与死亡。</w:t>
      </w:r>
    </w:p>
    <w:p w14:paraId="3E19198F" w14:textId="2F007333" w:rsidR="00B1067E" w:rsidRDefault="00B1067E" w:rsidP="00B1067E">
      <w:pPr>
        <w:pStyle w:val="af3"/>
        <w:spacing w:before="78" w:after="78"/>
        <w:jc w:val="right"/>
      </w:pPr>
      <w:r>
        <w:rPr>
          <w:rFonts w:hint="eastAsia"/>
        </w:rPr>
        <w:t>——北大学生《邓世华致胡适》（</w:t>
      </w:r>
      <w:r>
        <w:t>1947年6月2日）</w:t>
      </w:r>
    </w:p>
    <w:p w14:paraId="0334B356" w14:textId="6F301920" w:rsidR="00B1067E" w:rsidRPr="002A15BC" w:rsidRDefault="001953D1" w:rsidP="001953D1">
      <w:pPr>
        <w:pStyle w:val="ab"/>
      </w:pPr>
      <w:bookmarkStart w:id="111" w:name="_Toc153541165"/>
      <w:r>
        <w:rPr>
          <w:rFonts w:hint="eastAsia"/>
        </w:rPr>
        <w:t>三、解放战争的发展与第二条战线的形成</w:t>
      </w:r>
      <w:bookmarkEnd w:id="111"/>
    </w:p>
    <w:p w14:paraId="29C4726E" w14:textId="6CE2C3C9" w:rsidR="005968FB" w:rsidRDefault="001953D1" w:rsidP="001953D1">
      <w:pPr>
        <w:pStyle w:val="ad"/>
      </w:pPr>
      <w:bookmarkStart w:id="112" w:name="_Toc153541166"/>
      <w:r>
        <w:rPr>
          <w:rFonts w:hint="eastAsia"/>
        </w:rPr>
        <w:t>（一）全国解放战争的发展</w:t>
      </w:r>
      <w:bookmarkEnd w:id="112"/>
    </w:p>
    <w:p w14:paraId="459817AA" w14:textId="0F33240B" w:rsidR="001953D1" w:rsidRDefault="001953D1" w:rsidP="001953D1">
      <w:pPr>
        <w:pStyle w:val="af1"/>
        <w:spacing w:after="78"/>
      </w:pPr>
      <w:r>
        <w:rPr>
          <w:rFonts w:hint="eastAsia"/>
        </w:rPr>
        <w:t>1</w:t>
      </w:r>
      <w:r>
        <w:t xml:space="preserve">. </w:t>
      </w:r>
      <w:r>
        <w:rPr>
          <w:rFonts w:hint="eastAsia"/>
        </w:rPr>
        <w:t>防御阶段（1</w:t>
      </w:r>
      <w:r>
        <w:t>946.6~1947.7</w:t>
      </w:r>
      <w:r>
        <w:rPr>
          <w:rFonts w:hint="eastAsia"/>
        </w:rPr>
        <w:t>）</w:t>
      </w:r>
    </w:p>
    <w:p w14:paraId="03DCCC95" w14:textId="59711DEE" w:rsidR="001953D1" w:rsidRDefault="001953D1" w:rsidP="001953D1">
      <w:pPr>
        <w:pStyle w:val="af"/>
      </w:pPr>
      <w:r w:rsidRPr="001953D1">
        <w:t>1946年6月底，国民党军以进攻中原解放区为起点，挑起了全国性的内战，关闭了和平谈判的大门。</w:t>
      </w:r>
      <w:r>
        <w:rPr>
          <w:rFonts w:hint="eastAsia"/>
        </w:rPr>
        <w:t>当时的国共双方实力如下表：</w:t>
      </w:r>
    </w:p>
    <w:tbl>
      <w:tblPr>
        <w:tblStyle w:val="af7"/>
        <w:tblW w:w="0" w:type="auto"/>
        <w:tblLook w:val="04A0" w:firstRow="1" w:lastRow="0" w:firstColumn="1" w:lastColumn="0" w:noHBand="0" w:noVBand="1"/>
      </w:tblPr>
      <w:tblGrid>
        <w:gridCol w:w="2765"/>
        <w:gridCol w:w="2765"/>
        <w:gridCol w:w="2766"/>
      </w:tblGrid>
      <w:tr w:rsidR="001953D1" w14:paraId="71E0938A" w14:textId="77777777" w:rsidTr="001953D1">
        <w:tc>
          <w:tcPr>
            <w:tcW w:w="2765" w:type="dxa"/>
            <w:shd w:val="clear" w:color="auto" w:fill="404040" w:themeFill="text1" w:themeFillTint="BF"/>
          </w:tcPr>
          <w:p w14:paraId="53FC55ED" w14:textId="4CFD8086" w:rsidR="001953D1" w:rsidRPr="001953D1" w:rsidRDefault="001953D1" w:rsidP="001953D1">
            <w:pPr>
              <w:pStyle w:val="af"/>
              <w:ind w:firstLine="0"/>
              <w:rPr>
                <w:b/>
                <w:bCs/>
                <w:color w:val="FFFFFF" w:themeColor="background1"/>
              </w:rPr>
            </w:pPr>
            <w:r w:rsidRPr="001953D1">
              <w:rPr>
                <w:rFonts w:hint="eastAsia"/>
                <w:b/>
                <w:bCs/>
                <w:color w:val="FFFFFF" w:themeColor="background1"/>
              </w:rPr>
              <w:t>类别</w:t>
            </w:r>
          </w:p>
        </w:tc>
        <w:tc>
          <w:tcPr>
            <w:tcW w:w="2765" w:type="dxa"/>
            <w:shd w:val="clear" w:color="auto" w:fill="404040" w:themeFill="text1" w:themeFillTint="BF"/>
          </w:tcPr>
          <w:p w14:paraId="12793AAB" w14:textId="5881F001" w:rsidR="001953D1" w:rsidRPr="001953D1" w:rsidRDefault="001953D1" w:rsidP="001953D1">
            <w:pPr>
              <w:pStyle w:val="af"/>
              <w:ind w:firstLine="0"/>
              <w:rPr>
                <w:b/>
                <w:bCs/>
                <w:color w:val="FFFFFF" w:themeColor="background1"/>
              </w:rPr>
            </w:pPr>
            <w:r w:rsidRPr="001953D1">
              <w:rPr>
                <w:rFonts w:hint="eastAsia"/>
                <w:b/>
                <w:bCs/>
                <w:color w:val="FFFFFF" w:themeColor="background1"/>
              </w:rPr>
              <w:t>中国共产党</w:t>
            </w:r>
          </w:p>
        </w:tc>
        <w:tc>
          <w:tcPr>
            <w:tcW w:w="2766" w:type="dxa"/>
            <w:shd w:val="clear" w:color="auto" w:fill="404040" w:themeFill="text1" w:themeFillTint="BF"/>
          </w:tcPr>
          <w:p w14:paraId="4FCC763B" w14:textId="0BE12D49" w:rsidR="001953D1" w:rsidRPr="001953D1" w:rsidRDefault="001953D1" w:rsidP="001953D1">
            <w:pPr>
              <w:pStyle w:val="af"/>
              <w:ind w:firstLine="0"/>
              <w:rPr>
                <w:b/>
                <w:bCs/>
                <w:color w:val="FFFFFF" w:themeColor="background1"/>
              </w:rPr>
            </w:pPr>
            <w:r w:rsidRPr="001953D1">
              <w:rPr>
                <w:rFonts w:hint="eastAsia"/>
                <w:b/>
                <w:bCs/>
                <w:color w:val="FFFFFF" w:themeColor="background1"/>
              </w:rPr>
              <w:t>国民党</w:t>
            </w:r>
          </w:p>
        </w:tc>
      </w:tr>
      <w:tr w:rsidR="001953D1" w14:paraId="7624CEC4" w14:textId="77777777" w:rsidTr="001953D1">
        <w:tc>
          <w:tcPr>
            <w:tcW w:w="2765" w:type="dxa"/>
          </w:tcPr>
          <w:p w14:paraId="4F891ABB" w14:textId="5892F19B" w:rsidR="001953D1" w:rsidRDefault="001953D1" w:rsidP="001953D1">
            <w:pPr>
              <w:pStyle w:val="af"/>
              <w:ind w:firstLine="0"/>
            </w:pPr>
            <w:r>
              <w:rPr>
                <w:rFonts w:hint="eastAsia"/>
              </w:rPr>
              <w:t>总体兵力</w:t>
            </w:r>
          </w:p>
        </w:tc>
        <w:tc>
          <w:tcPr>
            <w:tcW w:w="2765" w:type="dxa"/>
          </w:tcPr>
          <w:p w14:paraId="59D34CAD" w14:textId="2BFF93CC" w:rsidR="001953D1" w:rsidRDefault="001953D1" w:rsidP="001953D1">
            <w:pPr>
              <w:pStyle w:val="af"/>
              <w:ind w:firstLine="0"/>
            </w:pPr>
            <w:r>
              <w:rPr>
                <w:rFonts w:hint="eastAsia"/>
              </w:rPr>
              <w:t>1</w:t>
            </w:r>
            <w:r>
              <w:t>27</w:t>
            </w:r>
            <w:r>
              <w:rPr>
                <w:rFonts w:hint="eastAsia"/>
              </w:rPr>
              <w:t>万</w:t>
            </w:r>
          </w:p>
        </w:tc>
        <w:tc>
          <w:tcPr>
            <w:tcW w:w="2766" w:type="dxa"/>
          </w:tcPr>
          <w:p w14:paraId="1A317366" w14:textId="09BDE7BB" w:rsidR="001953D1" w:rsidRDefault="001953D1" w:rsidP="001953D1">
            <w:pPr>
              <w:pStyle w:val="af"/>
              <w:ind w:firstLine="0"/>
            </w:pPr>
            <w:r>
              <w:rPr>
                <w:rFonts w:hint="eastAsia"/>
              </w:rPr>
              <w:t>4</w:t>
            </w:r>
            <w:r>
              <w:t>30</w:t>
            </w:r>
            <w:r>
              <w:rPr>
                <w:rFonts w:hint="eastAsia"/>
              </w:rPr>
              <w:t>万</w:t>
            </w:r>
          </w:p>
        </w:tc>
      </w:tr>
      <w:tr w:rsidR="001953D1" w14:paraId="3644B9F3" w14:textId="77777777" w:rsidTr="001953D1">
        <w:tc>
          <w:tcPr>
            <w:tcW w:w="2765" w:type="dxa"/>
          </w:tcPr>
          <w:p w14:paraId="7D1D36AD" w14:textId="39648666" w:rsidR="001953D1" w:rsidRDefault="001953D1" w:rsidP="001953D1">
            <w:pPr>
              <w:pStyle w:val="af"/>
              <w:ind w:firstLine="0"/>
            </w:pPr>
            <w:r>
              <w:rPr>
                <w:rFonts w:hint="eastAsia"/>
              </w:rPr>
              <w:t>所占面积</w:t>
            </w:r>
          </w:p>
        </w:tc>
        <w:tc>
          <w:tcPr>
            <w:tcW w:w="2765" w:type="dxa"/>
          </w:tcPr>
          <w:p w14:paraId="64C78641" w14:textId="3D0B873F" w:rsidR="001953D1" w:rsidRDefault="001953D1" w:rsidP="001953D1">
            <w:pPr>
              <w:pStyle w:val="af"/>
              <w:ind w:firstLine="0"/>
            </w:pPr>
            <w:r>
              <w:rPr>
                <w:rFonts w:hint="eastAsia"/>
              </w:rPr>
              <w:t>2</w:t>
            </w:r>
            <w:r>
              <w:t>30</w:t>
            </w:r>
            <w:r>
              <w:rPr>
                <w:rFonts w:hint="eastAsia"/>
              </w:rPr>
              <w:t>万平方公里</w:t>
            </w:r>
          </w:p>
        </w:tc>
        <w:tc>
          <w:tcPr>
            <w:tcW w:w="2766" w:type="dxa"/>
          </w:tcPr>
          <w:p w14:paraId="55764BBF" w14:textId="244F92AE" w:rsidR="001953D1" w:rsidRDefault="001953D1" w:rsidP="001953D1">
            <w:pPr>
              <w:pStyle w:val="af"/>
              <w:ind w:firstLine="0"/>
            </w:pPr>
            <w:r>
              <w:rPr>
                <w:rFonts w:hint="eastAsia"/>
              </w:rPr>
              <w:t>7</w:t>
            </w:r>
            <w:r>
              <w:t>30</w:t>
            </w:r>
            <w:r>
              <w:rPr>
                <w:rFonts w:hint="eastAsia"/>
              </w:rPr>
              <w:t>万平方公里</w:t>
            </w:r>
          </w:p>
        </w:tc>
      </w:tr>
      <w:tr w:rsidR="001953D1" w14:paraId="41416589" w14:textId="77777777" w:rsidTr="001953D1">
        <w:tc>
          <w:tcPr>
            <w:tcW w:w="2765" w:type="dxa"/>
          </w:tcPr>
          <w:p w14:paraId="059E77C6" w14:textId="6C2EFBB7" w:rsidR="001953D1" w:rsidRDefault="001953D1" w:rsidP="001953D1">
            <w:pPr>
              <w:pStyle w:val="af"/>
              <w:ind w:firstLine="0"/>
            </w:pPr>
            <w:r>
              <w:rPr>
                <w:rFonts w:hint="eastAsia"/>
              </w:rPr>
              <w:t>拥有人口</w:t>
            </w:r>
          </w:p>
        </w:tc>
        <w:tc>
          <w:tcPr>
            <w:tcW w:w="2765" w:type="dxa"/>
          </w:tcPr>
          <w:p w14:paraId="2B6587E6" w14:textId="3B68F72C" w:rsidR="001953D1" w:rsidRDefault="001953D1" w:rsidP="001953D1">
            <w:pPr>
              <w:pStyle w:val="af"/>
              <w:ind w:firstLine="0"/>
            </w:pPr>
            <w:r>
              <w:rPr>
                <w:rFonts w:hint="eastAsia"/>
              </w:rPr>
              <w:t>1</w:t>
            </w:r>
            <w:r>
              <w:t>.36</w:t>
            </w:r>
            <w:r>
              <w:rPr>
                <w:rFonts w:hint="eastAsia"/>
              </w:rPr>
              <w:t>亿</w:t>
            </w:r>
          </w:p>
        </w:tc>
        <w:tc>
          <w:tcPr>
            <w:tcW w:w="2766" w:type="dxa"/>
          </w:tcPr>
          <w:p w14:paraId="711B5965" w14:textId="35A5449F" w:rsidR="001953D1" w:rsidRDefault="001953D1" w:rsidP="001953D1">
            <w:pPr>
              <w:pStyle w:val="af"/>
              <w:ind w:firstLine="0"/>
            </w:pPr>
            <w:r>
              <w:rPr>
                <w:rFonts w:hint="eastAsia"/>
              </w:rPr>
              <w:t>3</w:t>
            </w:r>
            <w:r>
              <w:t>.39</w:t>
            </w:r>
            <w:r>
              <w:rPr>
                <w:rFonts w:hint="eastAsia"/>
              </w:rPr>
              <w:t>亿</w:t>
            </w:r>
          </w:p>
        </w:tc>
      </w:tr>
      <w:tr w:rsidR="001953D1" w14:paraId="53CED6A8" w14:textId="77777777" w:rsidTr="001953D1">
        <w:tc>
          <w:tcPr>
            <w:tcW w:w="2765" w:type="dxa"/>
          </w:tcPr>
          <w:p w14:paraId="04E11DB4" w14:textId="20464C19" w:rsidR="001953D1" w:rsidRDefault="001953D1" w:rsidP="001953D1">
            <w:pPr>
              <w:pStyle w:val="af"/>
              <w:ind w:firstLine="0"/>
            </w:pPr>
            <w:r>
              <w:rPr>
                <w:rFonts w:hint="eastAsia"/>
              </w:rPr>
              <w:t>军队装备</w:t>
            </w:r>
          </w:p>
        </w:tc>
        <w:tc>
          <w:tcPr>
            <w:tcW w:w="2765" w:type="dxa"/>
          </w:tcPr>
          <w:p w14:paraId="4B3D2934" w14:textId="43E227BC" w:rsidR="001953D1" w:rsidRDefault="001953D1" w:rsidP="001953D1">
            <w:pPr>
              <w:pStyle w:val="af"/>
              <w:ind w:firstLine="0"/>
            </w:pPr>
            <w:r>
              <w:rPr>
                <w:rFonts w:hint="eastAsia"/>
              </w:rPr>
              <w:t>步兵武器</w:t>
            </w:r>
          </w:p>
        </w:tc>
        <w:tc>
          <w:tcPr>
            <w:tcW w:w="2766" w:type="dxa"/>
          </w:tcPr>
          <w:p w14:paraId="04628D2E" w14:textId="6B2D8969" w:rsidR="001953D1" w:rsidRDefault="001953D1" w:rsidP="001953D1">
            <w:pPr>
              <w:pStyle w:val="af"/>
              <w:ind w:firstLine="0"/>
            </w:pPr>
            <w:r>
              <w:rPr>
                <w:rFonts w:hint="eastAsia"/>
              </w:rPr>
              <w:t>大量美式装备</w:t>
            </w:r>
          </w:p>
        </w:tc>
      </w:tr>
      <w:tr w:rsidR="001953D1" w14:paraId="6434D0D2" w14:textId="77777777" w:rsidTr="001953D1">
        <w:tc>
          <w:tcPr>
            <w:tcW w:w="2765" w:type="dxa"/>
          </w:tcPr>
          <w:p w14:paraId="410DC6AB" w14:textId="3438666D" w:rsidR="001953D1" w:rsidRDefault="001953D1" w:rsidP="001953D1">
            <w:pPr>
              <w:pStyle w:val="af"/>
              <w:ind w:firstLine="0"/>
            </w:pPr>
            <w:r>
              <w:rPr>
                <w:rFonts w:hint="eastAsia"/>
              </w:rPr>
              <w:t>基本态势</w:t>
            </w:r>
          </w:p>
        </w:tc>
        <w:tc>
          <w:tcPr>
            <w:tcW w:w="2765" w:type="dxa"/>
          </w:tcPr>
          <w:p w14:paraId="488B6D94" w14:textId="6D4C2220" w:rsidR="001953D1" w:rsidRDefault="001953D1" w:rsidP="001953D1">
            <w:pPr>
              <w:pStyle w:val="af"/>
              <w:ind w:firstLine="0"/>
            </w:pPr>
            <w:r>
              <w:rPr>
                <w:rFonts w:hint="eastAsia"/>
              </w:rPr>
              <w:t>解放区被分割、包围</w:t>
            </w:r>
          </w:p>
        </w:tc>
        <w:tc>
          <w:tcPr>
            <w:tcW w:w="2766" w:type="dxa"/>
          </w:tcPr>
          <w:p w14:paraId="27F7B057" w14:textId="52AD5EDE" w:rsidR="001953D1" w:rsidRDefault="001953D1" w:rsidP="001953D1">
            <w:pPr>
              <w:pStyle w:val="af"/>
              <w:ind w:firstLine="0"/>
            </w:pPr>
            <w:r>
              <w:rPr>
                <w:rFonts w:hint="eastAsia"/>
              </w:rPr>
              <w:t>控制主要城市和铁路交通线</w:t>
            </w:r>
          </w:p>
        </w:tc>
      </w:tr>
    </w:tbl>
    <w:p w14:paraId="02AB3116" w14:textId="77777777" w:rsidR="000444FE" w:rsidRDefault="000444FE" w:rsidP="000444FE">
      <w:pPr>
        <w:pStyle w:val="af"/>
      </w:pPr>
      <w:r>
        <w:t>1946年6月下旬，国民党军对解放区发起了全面进攻。至1947年2月，国民党军共侵占解放区城市240座，解放军则收复城市127座，歼敌70.8万人。蒋介石所谓“速战速决”</w:t>
      </w:r>
      <w:r>
        <w:lastRenderedPageBreak/>
        <w:t>的全面进攻，被解放区军民的铁拳击得粉碎。</w:t>
      </w:r>
    </w:p>
    <w:p w14:paraId="6B2F3153" w14:textId="7C86BDDB" w:rsidR="001953D1" w:rsidRDefault="000444FE" w:rsidP="000444FE">
      <w:pPr>
        <w:pStyle w:val="af"/>
      </w:pPr>
      <w:r>
        <w:t>1947年3月，国民党军被迫放弃对解放区的全面进攻，改为对陕北、山东两个解放区的重点进攻。</w:t>
      </w:r>
    </w:p>
    <w:p w14:paraId="47F080B4" w14:textId="50B03052" w:rsidR="001953D1" w:rsidRDefault="004B2D12" w:rsidP="004B2D12">
      <w:pPr>
        <w:pStyle w:val="af"/>
      </w:pPr>
      <w:r w:rsidRPr="004B2D12">
        <w:t>1947年3月至6月，人民解放军打退了国民党军的重点进攻，并在东北、热河、冀东、豫南等地开始局部反攻，先后收复和解放了153座城市，歼敌40余万人。战局越来越朝着有利于我而不利于敌的方向发展，蒋介石政府已经陷入了人民战争的汪洋大海之中，等待它们的必将是灭亡！</w:t>
      </w:r>
    </w:p>
    <w:p w14:paraId="70FF3C41" w14:textId="77777777" w:rsidR="004B2D12" w:rsidRDefault="004B2D12" w:rsidP="004B2D12">
      <w:pPr>
        <w:pStyle w:val="af"/>
      </w:pPr>
      <w:r>
        <w:rPr>
          <w:rFonts w:hint="eastAsia"/>
        </w:rPr>
        <w:t>在</w:t>
      </w:r>
      <w:r>
        <w:t>1947年7月的中央扩大会议上，毛泽东提出计划用五年时间解决同蒋介石斗争的问题，同时指出：</w:t>
      </w:r>
    </w:p>
    <w:p w14:paraId="0AB77D88" w14:textId="77777777" w:rsidR="004B2D12" w:rsidRDefault="004B2D12" w:rsidP="004B2D12">
      <w:pPr>
        <w:pStyle w:val="af3"/>
        <w:spacing w:before="78" w:after="78"/>
        <w:ind w:firstLine="420"/>
      </w:pPr>
      <w:r>
        <w:rPr>
          <w:rFonts w:hint="eastAsia"/>
        </w:rPr>
        <w:t>现在不公开讲出来，还是要准备长期斗争，五年到十年甚至十五年。</w:t>
      </w:r>
    </w:p>
    <w:p w14:paraId="3C577DE2" w14:textId="77777777" w:rsidR="004B2D12" w:rsidRDefault="004B2D12" w:rsidP="004B2D12">
      <w:pPr>
        <w:pStyle w:val="af3"/>
        <w:spacing w:before="78" w:after="78"/>
        <w:jc w:val="right"/>
      </w:pPr>
      <w:r>
        <w:rPr>
          <w:rFonts w:hint="eastAsia"/>
        </w:rPr>
        <w:t>——毛泽东</w:t>
      </w:r>
    </w:p>
    <w:p w14:paraId="22F6CC10" w14:textId="0441E903" w:rsidR="004B2D12" w:rsidRDefault="004B2D12" w:rsidP="004B2D12">
      <w:pPr>
        <w:pStyle w:val="af1"/>
        <w:spacing w:after="78"/>
      </w:pPr>
      <w:r>
        <w:rPr>
          <w:rFonts w:hint="eastAsia"/>
        </w:rPr>
        <w:t>2</w:t>
      </w:r>
      <w:r>
        <w:t xml:space="preserve">. </w:t>
      </w:r>
      <w:r>
        <w:rPr>
          <w:rFonts w:hint="eastAsia"/>
        </w:rPr>
        <w:t>战略进攻阶段（1</w:t>
      </w:r>
      <w:r>
        <w:t>947.7~1948.7</w:t>
      </w:r>
      <w:r>
        <w:rPr>
          <w:rFonts w:hint="eastAsia"/>
        </w:rPr>
        <w:t>）</w:t>
      </w:r>
    </w:p>
    <w:p w14:paraId="754128D9" w14:textId="394137A2" w:rsidR="004B2D12" w:rsidRDefault="004B2D12" w:rsidP="004B2D12">
      <w:pPr>
        <w:pStyle w:val="af"/>
      </w:pPr>
      <w:r w:rsidRPr="004B2D12">
        <w:t>1947年6月30日，刘伯承、邓小平率领晋冀鲁豫野战军主力约12万人发起鲁西南战役，一举突破黄河天险，揭开了人民解放军战略进攻的序幕。由此开始实施“三军配合两翼牵制”的战略部署。</w:t>
      </w:r>
    </w:p>
    <w:p w14:paraId="20C02F5A" w14:textId="77777777" w:rsidR="004B2D12" w:rsidRDefault="004B2D12" w:rsidP="004B2D12">
      <w:pPr>
        <w:pStyle w:val="af"/>
      </w:pPr>
      <w:r>
        <w:rPr>
          <w:rFonts w:hint="eastAsia"/>
        </w:rPr>
        <w:t>各地仍在内线作战的人民解放军，也在同时加紧发起攻击，渐次转入反攻。各个战场的攻势作战，构成了人民解放全国规模的战略进攻的总形势。</w:t>
      </w:r>
    </w:p>
    <w:p w14:paraId="5CDCF36A" w14:textId="07E552C3" w:rsidR="004B2D12" w:rsidRDefault="004B2D12" w:rsidP="004B2D12">
      <w:pPr>
        <w:pStyle w:val="af"/>
      </w:pPr>
      <w:r>
        <w:rPr>
          <w:rFonts w:hint="eastAsia"/>
        </w:rPr>
        <w:t>毛泽东指出，这是一个历史的转折点。这是蒋介石的二十年反革命统治由发展到消灭的转折点。这是一百多年以来帝国主义在中国的统治由发展到消灭的转折点。</w:t>
      </w:r>
    </w:p>
    <w:p w14:paraId="5E77CFAD" w14:textId="7C7DAD69" w:rsidR="004B2D12" w:rsidRDefault="004B2D12" w:rsidP="004B2D12">
      <w:pPr>
        <w:pStyle w:val="af1"/>
        <w:spacing w:after="78"/>
      </w:pPr>
      <w:r>
        <w:rPr>
          <w:rFonts w:hint="eastAsia"/>
        </w:rPr>
        <w:t>3</w:t>
      </w:r>
      <w:r>
        <w:t xml:space="preserve">. </w:t>
      </w:r>
      <w:r>
        <w:rPr>
          <w:rFonts w:hint="eastAsia"/>
        </w:rPr>
        <w:t>实现伟大的历史转折</w:t>
      </w:r>
    </w:p>
    <w:p w14:paraId="4EB5D65F" w14:textId="5377ACF1" w:rsidR="004B2D12" w:rsidRDefault="004B2D12" w:rsidP="004B2D12">
      <w:pPr>
        <w:pStyle w:val="af"/>
      </w:pPr>
      <w:r w:rsidRPr="004B2D12">
        <w:t>1947年10月10日中国人民解放军总部发表宣言，提出一个鼓舞全国军民斗志的口号——“打倒蒋介石，解放全中国”。</w:t>
      </w:r>
    </w:p>
    <w:p w14:paraId="5D6E5810" w14:textId="4DF0BB7E" w:rsidR="004B2D12" w:rsidRDefault="004B2D12" w:rsidP="004B2D12">
      <w:pPr>
        <w:pStyle w:val="af"/>
      </w:pPr>
      <w:r>
        <w:rPr>
          <w:rFonts w:hint="eastAsia"/>
        </w:rPr>
        <w:t>中国共产党在解放区广泛开展</w:t>
      </w:r>
      <w:r>
        <w:t>土地改革</w:t>
      </w:r>
      <w:r>
        <w:rPr>
          <w:rFonts w:hint="eastAsia"/>
        </w:rPr>
        <w:t>，</w:t>
      </w:r>
      <w:r>
        <w:t>广泛发动</w:t>
      </w:r>
      <w:r>
        <w:rPr>
          <w:rFonts w:hint="eastAsia"/>
        </w:rPr>
        <w:t>农民。</w:t>
      </w:r>
      <w:r w:rsidRPr="004B2D12">
        <w:t>全面内战爆发前夕，为满足农民的土地要求，中国共产党及时调整土地政策，于1946年5月4日，发出《关于清算、减租及土地问题的指示》决定将党的土地政策由抗日战争时期的减租减息改变为实行耕者有其田的政策，标志着中国共产党土地改革的转变和民主革命的深入。1947年7月到9月，中共在西柏坡召开全国土地会议，制定了《中国土地法大纲》。</w:t>
      </w:r>
    </w:p>
    <w:p w14:paraId="0B42AEC9" w14:textId="55B27349" w:rsidR="004918ED" w:rsidRDefault="004918ED" w:rsidP="004B2D12">
      <w:pPr>
        <w:pStyle w:val="af"/>
      </w:pPr>
      <w:r w:rsidRPr="004918ED">
        <w:rPr>
          <w:rFonts w:hint="eastAsia"/>
        </w:rPr>
        <w:t>全国土地会议后，在新老解放区迅速掀起土地改革的热潮</w:t>
      </w:r>
      <w:r>
        <w:rPr>
          <w:rFonts w:hint="eastAsia"/>
        </w:rPr>
        <w:t>。</w:t>
      </w:r>
      <w:r w:rsidRPr="004918ED">
        <w:rPr>
          <w:rFonts w:hint="eastAsia"/>
        </w:rPr>
        <w:t>到</w:t>
      </w:r>
      <w:r w:rsidRPr="004918ED">
        <w:t>1948年秋，一亿人口的解放区消灭了封建生产关系，实现了一场摧毁封建制度的社会大变革，使解放战争“获得了足以战胜一切敌人的最基本的条件”</w:t>
      </w:r>
      <w:r>
        <w:rPr>
          <w:rFonts w:hint="eastAsia"/>
        </w:rPr>
        <w:t>。</w:t>
      </w:r>
    </w:p>
    <w:p w14:paraId="7F5FF5D3" w14:textId="32F04EA9" w:rsidR="004B2D12" w:rsidRDefault="004B2D12" w:rsidP="004B2D12">
      <w:pPr>
        <w:pStyle w:val="af3"/>
        <w:spacing w:before="78" w:after="78"/>
        <w:ind w:firstLine="420"/>
      </w:pPr>
      <w:r>
        <w:rPr>
          <w:rFonts w:hint="eastAsia"/>
        </w:rPr>
        <w:t>我们的解放战争，主要就是靠这</w:t>
      </w:r>
      <w:r>
        <w:t>1亿6</w:t>
      </w:r>
      <w:r w:rsidR="000D0BBC">
        <w:rPr>
          <w:rFonts w:hint="eastAsia"/>
        </w:rPr>
        <w:t>千</w:t>
      </w:r>
      <w:r>
        <w:t>万人民打胜的。有了土地改革，才有了打倒蒋介石的胜利。</w:t>
      </w:r>
    </w:p>
    <w:p w14:paraId="598C6721" w14:textId="67071DED" w:rsidR="004B2D12" w:rsidRDefault="004B2D12" w:rsidP="004B2D12">
      <w:pPr>
        <w:pStyle w:val="af3"/>
        <w:spacing w:before="78" w:after="78"/>
        <w:jc w:val="right"/>
      </w:pPr>
      <w:r>
        <w:rPr>
          <w:rFonts w:hint="eastAsia"/>
        </w:rPr>
        <w:t>——毛泽东</w:t>
      </w:r>
    </w:p>
    <w:p w14:paraId="720DD12B" w14:textId="78350CB7" w:rsidR="004B2D12" w:rsidRDefault="004918ED" w:rsidP="004918ED">
      <w:pPr>
        <w:pStyle w:val="ad"/>
      </w:pPr>
      <w:bookmarkStart w:id="113" w:name="_Toc153541167"/>
      <w:r>
        <w:rPr>
          <w:rFonts w:hint="eastAsia"/>
        </w:rPr>
        <w:t>（二）第二条战线的形成</w:t>
      </w:r>
      <w:bookmarkEnd w:id="113"/>
    </w:p>
    <w:p w14:paraId="4EC15379" w14:textId="58F5C0BF" w:rsidR="004918ED" w:rsidRDefault="004918ED" w:rsidP="004918ED">
      <w:pPr>
        <w:pStyle w:val="af"/>
      </w:pPr>
      <w:r w:rsidRPr="004918ED">
        <w:rPr>
          <w:rFonts w:hint="eastAsia"/>
        </w:rPr>
        <w:t>第二次国共合作彻底破裂后，中国境内出现了两条战线：第一条战线是中国共产党领导的人民武装反对国民党军队的军事斗争战线；第二条战线是</w:t>
      </w:r>
      <w:r w:rsidRPr="004918ED">
        <w:t>1946年到1947年5月间，在国民党统治区形成了以学生运动为先导的学生运动、工农运动和各阶层人民的斗争汇合在一起的反内战、反饥饿、反迫害的人民民主运动。</w:t>
      </w:r>
    </w:p>
    <w:p w14:paraId="2A5FC5C4" w14:textId="18F7ADC8" w:rsidR="004918ED" w:rsidRDefault="004918ED" w:rsidP="004918ED">
      <w:pPr>
        <w:pStyle w:val="af1"/>
        <w:spacing w:after="78"/>
      </w:pPr>
      <w:r>
        <w:t xml:space="preserve">1. </w:t>
      </w:r>
      <w:r>
        <w:rPr>
          <w:rFonts w:hint="eastAsia"/>
        </w:rPr>
        <w:t>第二条战线形成的原因</w:t>
      </w:r>
    </w:p>
    <w:p w14:paraId="32D135EB" w14:textId="6B0F65AE" w:rsidR="004918ED" w:rsidRDefault="004918ED" w:rsidP="004918ED">
      <w:pPr>
        <w:pStyle w:val="af"/>
        <w:ind w:firstLine="0"/>
      </w:pPr>
      <w:r>
        <w:lastRenderedPageBreak/>
        <w:tab/>
      </w:r>
      <w:r>
        <w:rPr>
          <w:rFonts w:hint="eastAsia"/>
        </w:rPr>
        <w:t>第二条战线的形成始于腐败</w:t>
      </w:r>
      <w:r w:rsidR="005E53A5">
        <w:rPr>
          <w:rFonts w:hint="eastAsia"/>
        </w:rPr>
        <w:t>，源于违背民意的内战</w:t>
      </w:r>
      <w:r w:rsidR="00EA008F">
        <w:rPr>
          <w:rFonts w:hint="eastAsia"/>
        </w:rPr>
        <w:t>，成于国统区经济危机</w:t>
      </w:r>
      <w:r>
        <w:rPr>
          <w:rFonts w:hint="eastAsia"/>
        </w:rPr>
        <w:t>。</w:t>
      </w:r>
    </w:p>
    <w:p w14:paraId="768F6AEA" w14:textId="197859DE" w:rsidR="005E53A5" w:rsidRDefault="005E53A5" w:rsidP="005E53A5">
      <w:pPr>
        <w:pStyle w:val="af3"/>
        <w:spacing w:before="78" w:after="78"/>
        <w:ind w:firstLine="420"/>
      </w:pPr>
      <w:r>
        <w:rPr>
          <w:rFonts w:hint="eastAsia"/>
        </w:rPr>
        <w:t>八年来的血债，不，百年来的血债，如今总算得到了一个清算……总之，我们是胜利了！划时代的胜利了！摧残与屈辱成了过去的历史，伴着胜利来到的是明的远景、新的生路和新的活力。</w:t>
      </w:r>
    </w:p>
    <w:p w14:paraId="26C19FF1" w14:textId="6BC52327" w:rsidR="004918ED" w:rsidRDefault="005E53A5" w:rsidP="005E53A5">
      <w:pPr>
        <w:pStyle w:val="af3"/>
        <w:spacing w:before="78" w:after="78"/>
        <w:jc w:val="right"/>
      </w:pPr>
      <w:r>
        <w:rPr>
          <w:rFonts w:hint="eastAsia"/>
        </w:rPr>
        <w:t>——胡曲园《狂欢与急进》，《周报》创刊号（</w:t>
      </w:r>
      <w:r>
        <w:t>1945</w:t>
      </w:r>
      <w:r>
        <w:rPr>
          <w:rFonts w:hint="eastAsia"/>
        </w:rPr>
        <w:t>.9.</w:t>
      </w:r>
      <w:r>
        <w:t>8</w:t>
      </w:r>
      <w:r>
        <w:rPr>
          <w:rFonts w:hint="eastAsia"/>
        </w:rPr>
        <w:t>）</w:t>
      </w:r>
    </w:p>
    <w:p w14:paraId="74D5BDFB" w14:textId="77777777" w:rsidR="005E53A5" w:rsidRDefault="005E53A5" w:rsidP="005E53A5">
      <w:pPr>
        <w:pStyle w:val="af3"/>
        <w:spacing w:before="78" w:after="78"/>
        <w:ind w:firstLine="420"/>
      </w:pPr>
      <w:r>
        <w:rPr>
          <w:rFonts w:hint="eastAsia"/>
        </w:rPr>
        <w:t>可怜八年浴血抗战的结果，最后却带来了一场“胜利灾难”。</w:t>
      </w:r>
    </w:p>
    <w:p w14:paraId="46E630CE" w14:textId="77777777" w:rsidR="005E53A5" w:rsidRDefault="005E53A5" w:rsidP="005E53A5">
      <w:pPr>
        <w:pStyle w:val="af3"/>
        <w:spacing w:before="78" w:after="78"/>
        <w:jc w:val="right"/>
      </w:pPr>
      <w:r>
        <w:rPr>
          <w:rFonts w:hint="eastAsia"/>
        </w:rPr>
        <w:t>——陈诚</w:t>
      </w:r>
    </w:p>
    <w:p w14:paraId="57816982" w14:textId="089AE2C4" w:rsidR="00EA008F" w:rsidRDefault="00EA008F" w:rsidP="00EA008F">
      <w:pPr>
        <w:pStyle w:val="af3"/>
        <w:spacing w:before="78" w:after="78"/>
        <w:ind w:firstLine="420"/>
      </w:pPr>
      <w:r>
        <w:rPr>
          <w:rFonts w:hint="eastAsia"/>
        </w:rPr>
        <w:t>目前与奸党谈判，乃系窥测其要求与目的，以拖延时间，缓和国际视线，伸国军抓紧时机，迅速收复沦陷区中心城市。待国军控制所有战略据点、交通线，将寇军完全受降后，再以有利之优越军事形势与奸党作具体谈判。彼如不能在军令政令统一原则下屈服，即以土匪清剿之。</w:t>
      </w:r>
    </w:p>
    <w:p w14:paraId="2E43F23F" w14:textId="776ADC3F" w:rsidR="00EA008F" w:rsidRDefault="00EA008F" w:rsidP="00EA008F">
      <w:pPr>
        <w:pStyle w:val="af3"/>
        <w:spacing w:before="78" w:after="78"/>
        <w:jc w:val="right"/>
      </w:pPr>
      <w:r>
        <w:rPr>
          <w:rFonts w:hint="eastAsia"/>
        </w:rPr>
        <w:t>——</w:t>
      </w:r>
      <w:r>
        <w:t>蒋介石给各战区</w:t>
      </w:r>
      <w:r>
        <w:rPr>
          <w:rFonts w:hint="eastAsia"/>
        </w:rPr>
        <w:t>司令长官的电报（1</w:t>
      </w:r>
      <w:r>
        <w:t>945.9.20</w:t>
      </w:r>
      <w:r>
        <w:rPr>
          <w:rFonts w:hint="eastAsia"/>
        </w:rPr>
        <w:t>）</w:t>
      </w:r>
    </w:p>
    <w:p w14:paraId="07147239" w14:textId="77777777" w:rsidR="00EA008F" w:rsidRDefault="00EA008F" w:rsidP="00EA008F">
      <w:pPr>
        <w:pStyle w:val="af3"/>
        <w:spacing w:before="78" w:after="78"/>
        <w:ind w:firstLine="420"/>
      </w:pPr>
      <w:r>
        <w:rPr>
          <w:rFonts w:hint="eastAsia"/>
        </w:rPr>
        <w:t>蒋先生自相矛盾。他一面同中共谈判</w:t>
      </w:r>
      <w:r>
        <w:t>，一面秘密下</w:t>
      </w:r>
      <w:r>
        <w:rPr>
          <w:rFonts w:hint="eastAsia"/>
        </w:rPr>
        <w:t>令高级军官剿共。换言之，他谈判与剿共同时并举。</w:t>
      </w:r>
      <w:r>
        <w:t>那就是为什么马歇尔对他发怒且责备他不诚实。</w:t>
      </w:r>
    </w:p>
    <w:p w14:paraId="4767D150" w14:textId="27200BEE" w:rsidR="005E53A5" w:rsidRDefault="00EA008F" w:rsidP="00EA008F">
      <w:pPr>
        <w:pStyle w:val="af3"/>
        <w:spacing w:before="78" w:after="78"/>
        <w:jc w:val="right"/>
      </w:pPr>
      <w:r>
        <w:rPr>
          <w:rFonts w:hint="eastAsia"/>
        </w:rPr>
        <w:t>——</w:t>
      </w:r>
      <w:r>
        <w:t>张发奎《蒋介石与我》</w:t>
      </w:r>
    </w:p>
    <w:p w14:paraId="0BEB1FAF" w14:textId="0F6AFEFE" w:rsidR="00BE645B" w:rsidRDefault="00BE645B" w:rsidP="00BE645B">
      <w:pPr>
        <w:pStyle w:val="af3"/>
        <w:spacing w:before="78" w:after="78"/>
        <w:ind w:firstLine="420"/>
      </w:pPr>
      <w:r>
        <w:rPr>
          <w:rFonts w:hint="eastAsia"/>
        </w:rPr>
        <w:t>金圆券，所有的问题归结起来只有一点，就是它激怒了中国社会面的</w:t>
      </w:r>
      <w:r>
        <w:t>各个阶层，以致他们群起而攻击国民党政府</w:t>
      </w:r>
      <w:r>
        <w:rPr>
          <w:rFonts w:hint="eastAsia"/>
        </w:rPr>
        <w:t>。</w:t>
      </w:r>
    </w:p>
    <w:p w14:paraId="21B1C9CD" w14:textId="1BD1898D" w:rsidR="00BE645B" w:rsidRDefault="00BE645B" w:rsidP="00BE645B">
      <w:pPr>
        <w:pStyle w:val="af3"/>
        <w:spacing w:before="78" w:after="78"/>
        <w:jc w:val="right"/>
      </w:pPr>
      <w:r>
        <w:rPr>
          <w:rFonts w:hint="eastAsia"/>
        </w:rPr>
        <w:t>——吴国桢</w:t>
      </w:r>
    </w:p>
    <w:p w14:paraId="67D9BC77" w14:textId="4C3AF063" w:rsidR="00EA008F" w:rsidRDefault="00BE645B" w:rsidP="00BE645B">
      <w:pPr>
        <w:pStyle w:val="af3"/>
        <w:spacing w:before="78" w:after="78"/>
        <w:ind w:firstLine="420"/>
      </w:pPr>
      <w:r>
        <w:rPr>
          <w:rFonts w:hint="eastAsia"/>
        </w:rPr>
        <w:t>现政权的支持层原是城市市民，包括公教人员、知识分子、工商界人士。现在这一批人，没有对南京政权有好感。</w:t>
      </w:r>
    </w:p>
    <w:p w14:paraId="07A231BA" w14:textId="49AAC376" w:rsidR="00BE645B" w:rsidRDefault="00BE645B" w:rsidP="00BE645B">
      <w:pPr>
        <w:pStyle w:val="af3"/>
        <w:spacing w:before="78" w:after="78"/>
        <w:jc w:val="right"/>
      </w:pPr>
      <w:r>
        <w:rPr>
          <w:rFonts w:hint="eastAsia"/>
        </w:rPr>
        <w:t>——储安平</w:t>
      </w:r>
    </w:p>
    <w:p w14:paraId="348E7723" w14:textId="01A95CB2" w:rsidR="005E53A5" w:rsidRDefault="00BE645B" w:rsidP="00BE645B">
      <w:pPr>
        <w:pStyle w:val="af1"/>
        <w:spacing w:after="78"/>
      </w:pPr>
      <w:r>
        <w:rPr>
          <w:rFonts w:hint="eastAsia"/>
        </w:rPr>
        <w:t>2</w:t>
      </w:r>
      <w:r>
        <w:t xml:space="preserve">. </w:t>
      </w:r>
      <w:r>
        <w:rPr>
          <w:rFonts w:hint="eastAsia"/>
        </w:rPr>
        <w:t>第二条战线的形成及其影响</w:t>
      </w:r>
    </w:p>
    <w:p w14:paraId="6BC5EA1F" w14:textId="5EED7F15" w:rsidR="00BE645B" w:rsidRDefault="00BE645B" w:rsidP="005E53A5">
      <w:pPr>
        <w:pStyle w:val="af"/>
        <w:ind w:firstLine="0"/>
      </w:pPr>
      <w:r>
        <w:tab/>
      </w:r>
      <w:r w:rsidRPr="00BE645B">
        <w:rPr>
          <w:rFonts w:hint="eastAsia"/>
        </w:rPr>
        <w:t>第二条战线的形成，表明广大工人、农民、市民、小资产阶级、民族资产阶级、开明士绅、爱国华侨和各民主党派、人民团体等，都逐步站到了中共一边。</w:t>
      </w:r>
    </w:p>
    <w:p w14:paraId="522EB02B" w14:textId="3DF6F62D" w:rsidR="00D3755D" w:rsidRDefault="00D3755D" w:rsidP="00D3755D">
      <w:pPr>
        <w:pStyle w:val="ab"/>
      </w:pPr>
      <w:bookmarkStart w:id="114" w:name="_Toc153541168"/>
      <w:r>
        <w:rPr>
          <w:rFonts w:hint="eastAsia"/>
        </w:rPr>
        <w:t>四、中国共产党与民主党派的团结合作</w:t>
      </w:r>
      <w:bookmarkEnd w:id="114"/>
    </w:p>
    <w:p w14:paraId="1D288C0D" w14:textId="2E01F6DF" w:rsidR="00D3755D" w:rsidRDefault="00D3755D" w:rsidP="00D3755D">
      <w:pPr>
        <w:pStyle w:val="ad"/>
      </w:pPr>
      <w:bookmarkStart w:id="115" w:name="_Toc153541169"/>
      <w:r>
        <w:rPr>
          <w:rFonts w:hint="eastAsia"/>
        </w:rPr>
        <w:t>（一）各民主党派的历史发展</w:t>
      </w:r>
      <w:bookmarkEnd w:id="115"/>
    </w:p>
    <w:p w14:paraId="7CF2D083" w14:textId="169C6D04" w:rsidR="00D3755D" w:rsidRDefault="00D3755D" w:rsidP="00D3755D">
      <w:pPr>
        <w:pStyle w:val="af"/>
      </w:pPr>
      <w:r w:rsidRPr="00F738E8">
        <w:rPr>
          <w:rFonts w:hint="eastAsia"/>
          <w:b/>
          <w:bCs/>
        </w:rPr>
        <w:t>中国民主政团同盟。</w:t>
      </w:r>
      <w:r>
        <w:t>1941年3月成立，黄炎培任主席，左舜生任总书记，章伯钧任组织部长，罗隆基任宣传部长。不久，黄炎培辞职，张澜任主席。1944年改名为</w:t>
      </w:r>
      <w:r w:rsidRPr="00F738E8">
        <w:rPr>
          <w:b/>
          <w:bCs/>
        </w:rPr>
        <w:t>中国民主同盟</w:t>
      </w:r>
      <w:r>
        <w:t>。</w:t>
      </w:r>
    </w:p>
    <w:p w14:paraId="01406595" w14:textId="58E1D151" w:rsidR="00D3755D" w:rsidRDefault="00F738E8" w:rsidP="00F738E8">
      <w:pPr>
        <w:pStyle w:val="af"/>
      </w:pPr>
      <w:r w:rsidRPr="00F738E8">
        <w:rPr>
          <w:rFonts w:hint="eastAsia"/>
          <w:b/>
          <w:bCs/>
        </w:rPr>
        <w:t>民主建国会。</w:t>
      </w:r>
      <w:r w:rsidRPr="00F738E8">
        <w:t>1945年12月在重庆成立，主要发起人黄炎培、胡厥文、杨卫玉、章乃器、施复亮等。机关刊物《平民》周刊。</w:t>
      </w:r>
    </w:p>
    <w:p w14:paraId="320881C5" w14:textId="7ED5D84A" w:rsidR="00F738E8" w:rsidRDefault="00F738E8" w:rsidP="00F738E8">
      <w:pPr>
        <w:pStyle w:val="af"/>
      </w:pPr>
      <w:r w:rsidRPr="00F738E8">
        <w:rPr>
          <w:rFonts w:hint="eastAsia"/>
          <w:b/>
          <w:bCs/>
        </w:rPr>
        <w:t>中国民主促进会。</w:t>
      </w:r>
      <w:r w:rsidRPr="00F738E8">
        <w:t>1945年12月在上海成立，主要创始人有马叙伦、周建人、林汉达等。</w:t>
      </w:r>
    </w:p>
    <w:p w14:paraId="240F16F3" w14:textId="67C90421" w:rsidR="00F738E8" w:rsidRDefault="00F738E8" w:rsidP="00F738E8">
      <w:pPr>
        <w:pStyle w:val="af"/>
      </w:pPr>
      <w:r w:rsidRPr="00F738E8">
        <w:rPr>
          <w:rFonts w:hint="eastAsia"/>
          <w:b/>
          <w:bCs/>
        </w:rPr>
        <w:t>九三学社。</w:t>
      </w:r>
      <w:r>
        <w:t>1944年底，许德珩</w:t>
      </w:r>
      <w:r>
        <w:rPr>
          <w:rFonts w:hint="eastAsia"/>
        </w:rPr>
        <w:t>等和一部分大学教授在重庆发起“民主科学座谈会”，</w:t>
      </w:r>
      <w:r>
        <w:t>1945年9月3日，民主科学座谈会为了纪念抗日战争的伟大胜利，决定改名为九三学社，1946年5月4日，九三学社在重庆召开成立大会。</w:t>
      </w:r>
    </w:p>
    <w:p w14:paraId="3F04EBF9" w14:textId="03DAE6D7" w:rsidR="00953B45" w:rsidRDefault="00953B45" w:rsidP="00953B45">
      <w:pPr>
        <w:pStyle w:val="af"/>
      </w:pPr>
      <w:r w:rsidRPr="00953B45">
        <w:rPr>
          <w:rFonts w:hint="eastAsia"/>
          <w:b/>
          <w:bCs/>
        </w:rPr>
        <w:t>中国国民党民主促进会（民进）。</w:t>
      </w:r>
      <w:r w:rsidRPr="00953B45">
        <w:t>1946年3月，李济深、何香凝、蔡廷锴等在香港发起成立中国国民党民主促进会。李济深为主席，蔡廷锴为副主席，谭明昭为秘书长。</w:t>
      </w:r>
    </w:p>
    <w:p w14:paraId="17007915" w14:textId="79805631" w:rsidR="00953B45" w:rsidRDefault="00953B45" w:rsidP="00953B45">
      <w:pPr>
        <w:pStyle w:val="af"/>
      </w:pPr>
      <w:r w:rsidRPr="00953B45">
        <w:rPr>
          <w:rFonts w:hint="eastAsia"/>
          <w:b/>
          <w:bCs/>
        </w:rPr>
        <w:t>中国国民党革命委员会（民革）。</w:t>
      </w:r>
      <w:r>
        <w:t>1947年12月，民联、民促的主要负责人和其他国民党</w:t>
      </w:r>
      <w:r>
        <w:lastRenderedPageBreak/>
        <w:t>民主人士在香港成立中国国民党革命委员会，推李济深为主席，何香凝、冯玉祥、谭平山等16人为中央委员会常委。</w:t>
      </w:r>
    </w:p>
    <w:p w14:paraId="080851BB" w14:textId="21CDBC10" w:rsidR="00953B45" w:rsidRDefault="00953B45" w:rsidP="00953B45">
      <w:pPr>
        <w:pStyle w:val="af"/>
      </w:pPr>
      <w:r w:rsidRPr="00953B45">
        <w:rPr>
          <w:rFonts w:hint="eastAsia"/>
          <w:b/>
          <w:bCs/>
        </w:rPr>
        <w:t>台湾民主自治同盟（台盟）。</w:t>
      </w:r>
      <w:r>
        <w:rPr>
          <w:rFonts w:hint="eastAsia"/>
        </w:rPr>
        <w:t>“二·二八”起义失败后，一部分从事爱国民主运动的台湾省人士于</w:t>
      </w:r>
      <w:r>
        <w:t>1947年11月在香港成立的台湾民主自治同盟。主要领导人谢雪红。</w:t>
      </w:r>
    </w:p>
    <w:p w14:paraId="4729C5DF" w14:textId="160B41DD" w:rsidR="00953B45" w:rsidRDefault="00953B45" w:rsidP="00953B45">
      <w:pPr>
        <w:pStyle w:val="ad"/>
      </w:pPr>
      <w:bookmarkStart w:id="116" w:name="_Toc153541170"/>
      <w:r>
        <w:rPr>
          <w:rFonts w:hint="eastAsia"/>
        </w:rPr>
        <w:t>（二）中国共产党同各民主党派的合作</w:t>
      </w:r>
      <w:bookmarkEnd w:id="116"/>
    </w:p>
    <w:p w14:paraId="61FA3E65" w14:textId="7E52DD57" w:rsidR="00953B45" w:rsidRDefault="00953B45" w:rsidP="00953B45">
      <w:pPr>
        <w:pStyle w:val="af1"/>
        <w:spacing w:after="78"/>
      </w:pPr>
      <w:r>
        <w:rPr>
          <w:rFonts w:hint="eastAsia"/>
        </w:rPr>
        <w:t>1</w:t>
      </w:r>
      <w:r>
        <w:t xml:space="preserve">. </w:t>
      </w:r>
      <w:r>
        <w:rPr>
          <w:rFonts w:hint="eastAsia"/>
        </w:rPr>
        <w:t>大革命时期</w:t>
      </w:r>
    </w:p>
    <w:p w14:paraId="4E906EF4" w14:textId="4E069AEE" w:rsidR="00953B45" w:rsidRDefault="00953B45" w:rsidP="00953B45">
      <w:pPr>
        <w:pStyle w:val="af"/>
      </w:pPr>
      <w:r>
        <w:t>1922</w:t>
      </w:r>
      <w:r>
        <w:rPr>
          <w:rFonts w:hint="eastAsia"/>
        </w:rPr>
        <w:t>年</w:t>
      </w:r>
      <w:r>
        <w:t>6</w:t>
      </w:r>
      <w:r>
        <w:rPr>
          <w:rFonts w:hint="eastAsia"/>
        </w:rPr>
        <w:t>月</w:t>
      </w:r>
      <w:r>
        <w:t>，中共发表《对于时局的主张》，向以胡适为代表的“好政府主义”者和以孙中山为领袖的国民党发出呼吁，主张“共同建立一个民主主义的联合战线</w:t>
      </w:r>
      <w:r>
        <w:rPr>
          <w:rFonts w:hint="eastAsia"/>
        </w:rPr>
        <w:t>”</w:t>
      </w:r>
      <w:r>
        <w:t>。</w:t>
      </w:r>
    </w:p>
    <w:p w14:paraId="162574A0" w14:textId="6AC13353" w:rsidR="00953B45" w:rsidRDefault="00953B45" w:rsidP="00953B45">
      <w:pPr>
        <w:pStyle w:val="af"/>
      </w:pPr>
      <w:r>
        <w:rPr>
          <w:rFonts w:hint="eastAsia"/>
        </w:rPr>
        <w:t>大革命时期，共产党人团结</w:t>
      </w:r>
      <w:r w:rsidR="00582E5B">
        <w:rPr>
          <w:rFonts w:hint="eastAsia"/>
        </w:rPr>
        <w:t>宋</w:t>
      </w:r>
      <w:r>
        <w:rPr>
          <w:rFonts w:hint="eastAsia"/>
        </w:rPr>
        <w:t>庆龄、何香凝等国民党左派，揭露国民党右派的阴谋，维护孙中山先生的三大政策，致力于推进国民革命运动。</w:t>
      </w:r>
    </w:p>
    <w:p w14:paraId="1E5F9574" w14:textId="760C9397" w:rsidR="00953B45" w:rsidRDefault="00953B45" w:rsidP="00953B45">
      <w:pPr>
        <w:pStyle w:val="af1"/>
        <w:spacing w:after="78"/>
      </w:pPr>
      <w:r>
        <w:rPr>
          <w:rFonts w:hint="eastAsia"/>
        </w:rPr>
        <w:t>2</w:t>
      </w:r>
      <w:r>
        <w:t xml:space="preserve">. </w:t>
      </w:r>
      <w:r>
        <w:rPr>
          <w:rFonts w:hint="eastAsia"/>
        </w:rPr>
        <w:t>土地革命时期</w:t>
      </w:r>
    </w:p>
    <w:p w14:paraId="3B7EF404" w14:textId="1A05B834" w:rsidR="00953B45" w:rsidRDefault="00953B45" w:rsidP="00953B45">
      <w:pPr>
        <w:pStyle w:val="af"/>
      </w:pPr>
      <w:r>
        <w:t>1933年1月17日</w:t>
      </w:r>
      <w:r>
        <w:rPr>
          <w:rFonts w:hint="eastAsia"/>
        </w:rPr>
        <w:t>，毛泽东和朱德分别以中华苏维埃临时中央政府主席和工农红军革命军事委员会主席的名义联合发表宣言，表示红军愿意在对方停止进攻苏区、保障民众的民主权利、武装民众保卫中国三个条件下，与中国的任何部队订立作战协定，共同反对日本帝国主义的侵略。</w:t>
      </w:r>
    </w:p>
    <w:p w14:paraId="031767BC" w14:textId="6A6310A1" w:rsidR="00953B45" w:rsidRDefault="00953B45" w:rsidP="00953B45">
      <w:pPr>
        <w:pStyle w:val="af"/>
      </w:pPr>
      <w:r>
        <w:t>1933年10月</w:t>
      </w:r>
      <w:r>
        <w:rPr>
          <w:rFonts w:hint="eastAsia"/>
        </w:rPr>
        <w:t>，中国共产党领导的工农红军和蒋光鼐、蔡廷锴领导的</w:t>
      </w:r>
      <w:r>
        <w:t>19路军建立反</w:t>
      </w:r>
      <w:r>
        <w:rPr>
          <w:rFonts w:hint="eastAsia"/>
        </w:rPr>
        <w:t>日反蒋初步协定。</w:t>
      </w:r>
    </w:p>
    <w:p w14:paraId="369ECBC0" w14:textId="40E20D36" w:rsidR="00953B45" w:rsidRDefault="00953B45" w:rsidP="00953B45">
      <w:pPr>
        <w:pStyle w:val="af1"/>
        <w:spacing w:after="78"/>
      </w:pPr>
      <w:r>
        <w:rPr>
          <w:rFonts w:hint="eastAsia"/>
        </w:rPr>
        <w:t>3</w:t>
      </w:r>
      <w:r>
        <w:t xml:space="preserve">. </w:t>
      </w:r>
      <w:r>
        <w:rPr>
          <w:rFonts w:hint="eastAsia"/>
        </w:rPr>
        <w:t>抗日战争时期</w:t>
      </w:r>
    </w:p>
    <w:p w14:paraId="058DC5DC" w14:textId="7B038D3D" w:rsidR="00953B45" w:rsidRDefault="00953B45" w:rsidP="00953B45">
      <w:pPr>
        <w:pStyle w:val="af"/>
      </w:pPr>
      <w:r>
        <w:rPr>
          <w:rFonts w:hint="eastAsia"/>
        </w:rPr>
        <w:t>抗日战争时期，中国共产党制定了“发展进步势力、争取中间势力、反对顽固势力”的统一战线策略总方针，并利用国民参政会，团结广大爱国民主人士，同国民党进行了有理、有利、有节的斗争，推动了国统区民主宪政运动的发展。</w:t>
      </w:r>
    </w:p>
    <w:p w14:paraId="155783D6" w14:textId="7A63B517" w:rsidR="00953B45" w:rsidRDefault="00953B45" w:rsidP="00953B45">
      <w:pPr>
        <w:pStyle w:val="af"/>
      </w:pPr>
      <w:r>
        <w:t>1944年9月</w:t>
      </w:r>
      <w:r>
        <w:rPr>
          <w:rFonts w:hint="eastAsia"/>
        </w:rPr>
        <w:t>，林伯渠代表中共中央在第三界三次国民参政会上，提出结束国民党一党专政，“召集各党派、各抗日部队、各地方政府，各人民团体，召开国事会议，组织各抗日党派的联合政府”的主张，得到了中间党派和广大民主人士的积极响应。</w:t>
      </w:r>
    </w:p>
    <w:p w14:paraId="2201DA50" w14:textId="2B51B1F8" w:rsidR="00953B45" w:rsidRDefault="00381747" w:rsidP="00381747">
      <w:pPr>
        <w:pStyle w:val="ad"/>
      </w:pPr>
      <w:bookmarkStart w:id="117" w:name="_Toc153541171"/>
      <w:r>
        <w:rPr>
          <w:rFonts w:hint="eastAsia"/>
        </w:rPr>
        <w:t>（三）第三条道路的幻灭</w:t>
      </w:r>
      <w:bookmarkEnd w:id="117"/>
    </w:p>
    <w:p w14:paraId="06A83C52" w14:textId="4B57C5B5" w:rsidR="00381747" w:rsidRDefault="00381747" w:rsidP="00953B45">
      <w:pPr>
        <w:pStyle w:val="af"/>
        <w:ind w:firstLine="0"/>
      </w:pPr>
      <w:r>
        <w:tab/>
      </w:r>
      <w:r>
        <w:rPr>
          <w:rFonts w:hint="eastAsia"/>
        </w:rPr>
        <w:t>第三条道路的代表人物有施复亮、张东荪等，主张通过资产阶级改良实现民主。然而，国民党不容许中国走和平改良的道路，第三条道路也随之幻灭。</w:t>
      </w:r>
    </w:p>
    <w:p w14:paraId="1A0D68A6" w14:textId="4B1E61E9" w:rsidR="00381747" w:rsidRDefault="00C558E1" w:rsidP="00C558E1">
      <w:pPr>
        <w:pStyle w:val="ab"/>
      </w:pPr>
      <w:bookmarkStart w:id="118" w:name="_Toc153541172"/>
      <w:r>
        <w:rPr>
          <w:rFonts w:hint="eastAsia"/>
        </w:rPr>
        <w:t>五、建立人民民主专政的新中国</w:t>
      </w:r>
      <w:bookmarkEnd w:id="118"/>
    </w:p>
    <w:p w14:paraId="5BF72D79" w14:textId="56951E52" w:rsidR="00C558E1" w:rsidRPr="00C558E1" w:rsidRDefault="00C558E1" w:rsidP="00C558E1">
      <w:pPr>
        <w:pStyle w:val="ad"/>
      </w:pPr>
      <w:bookmarkStart w:id="119" w:name="_Toc153541173"/>
      <w:r>
        <w:rPr>
          <w:rFonts w:hint="eastAsia"/>
        </w:rPr>
        <w:t>（一）南京国民党政权的覆灭</w:t>
      </w:r>
      <w:bookmarkEnd w:id="119"/>
    </w:p>
    <w:p w14:paraId="0EEE9DFC" w14:textId="598A5270" w:rsidR="00C558E1" w:rsidRDefault="00C558E1" w:rsidP="00C558E1">
      <w:pPr>
        <w:pStyle w:val="af1"/>
        <w:spacing w:after="78"/>
      </w:pPr>
      <w:r>
        <w:rPr>
          <w:rFonts w:hint="eastAsia"/>
        </w:rPr>
        <w:t>1</w:t>
      </w:r>
      <w:r>
        <w:t xml:space="preserve">. </w:t>
      </w:r>
      <w:r>
        <w:rPr>
          <w:rFonts w:hint="eastAsia"/>
        </w:rPr>
        <w:t>决战前的国共两党形成了鲜明的对比</w:t>
      </w:r>
    </w:p>
    <w:p w14:paraId="61F26065" w14:textId="24553AC8" w:rsidR="00C558E1" w:rsidRDefault="00C558E1" w:rsidP="00C558E1">
      <w:pPr>
        <w:pStyle w:val="af"/>
      </w:pPr>
      <w:r w:rsidRPr="00C558E1">
        <w:rPr>
          <w:rFonts w:hint="eastAsia"/>
        </w:rPr>
        <w:t>国民党后方空虚，危机四伏。国统区爱国民主运动继续发展；民主党派与蒋决裂；国民党内部派系矛盾重重，特别是蒋介石与李宗仁为首的桂系矛盾在</w:t>
      </w:r>
      <w:r w:rsidRPr="00C558E1">
        <w:t>1948年进一步激化；美国政府也准备中途换马，暗中采取了“抑蒋扶李”的方针；经济危机进一步加深，处于崩溃状态。</w:t>
      </w:r>
    </w:p>
    <w:p w14:paraId="0907A252" w14:textId="4E6221C3" w:rsidR="00C558E1" w:rsidRDefault="00C558E1" w:rsidP="00C558E1">
      <w:pPr>
        <w:pStyle w:val="af"/>
      </w:pPr>
      <w:r>
        <w:rPr>
          <w:rFonts w:hint="eastAsia"/>
        </w:rPr>
        <w:t>军事上，人民解放军兵力增加、素质提高、武器得到改善。军队由</w:t>
      </w:r>
      <w:r>
        <w:t>127万发展到280万，正规军达到149万人。解放军与国民党军队的总兵力，已由战争初期的1</w:t>
      </w:r>
      <w:r>
        <w:rPr>
          <w:rFonts w:hint="eastAsia"/>
        </w:rPr>
        <w:t>:</w:t>
      </w:r>
      <w:r>
        <w:t>3.4上升为1:1.3，正规军由1</w:t>
      </w:r>
      <w:r>
        <w:rPr>
          <w:rFonts w:hint="eastAsia"/>
        </w:rPr>
        <w:t>:</w:t>
      </w:r>
      <w:r>
        <w:t>3.3上升为1</w:t>
      </w:r>
      <w:r>
        <w:rPr>
          <w:rFonts w:hint="eastAsia"/>
        </w:rPr>
        <w:t>:</w:t>
      </w:r>
      <w:r>
        <w:t>1.32。各战场的人民解放军不断扩大攻势规模，组成了西北、华北、</w:t>
      </w:r>
      <w:r>
        <w:lastRenderedPageBreak/>
        <w:t>中原、华东、东北5支强大的野战军。</w:t>
      </w:r>
      <w:r>
        <w:rPr>
          <w:rFonts w:hint="eastAsia"/>
        </w:rPr>
        <w:t>国民党军队由</w:t>
      </w:r>
      <w:r>
        <w:t>430万人下降到365万人，其中可用于第一线的兵力仅174万人；到1948年6月底，已经由“全面防御”转入“重点防御”。</w:t>
      </w:r>
    </w:p>
    <w:p w14:paraId="538D2301" w14:textId="40BD05A4" w:rsidR="00C558E1" w:rsidRDefault="00C558E1" w:rsidP="00C558E1">
      <w:pPr>
        <w:pStyle w:val="af1"/>
        <w:spacing w:after="78"/>
      </w:pPr>
      <w:r>
        <w:rPr>
          <w:rFonts w:hint="eastAsia"/>
        </w:rPr>
        <w:t>2</w:t>
      </w:r>
      <w:r>
        <w:t xml:space="preserve">. </w:t>
      </w:r>
      <w:r>
        <w:rPr>
          <w:rFonts w:hint="eastAsia"/>
        </w:rPr>
        <w:t>人民解放军向全国进军</w:t>
      </w:r>
    </w:p>
    <w:p w14:paraId="47C2888F" w14:textId="26B84464" w:rsidR="00C558E1" w:rsidRDefault="00C558E1" w:rsidP="00C558E1">
      <w:pPr>
        <w:pStyle w:val="af"/>
      </w:pPr>
      <w:r>
        <w:rPr>
          <w:rFonts w:hint="eastAsia"/>
        </w:rPr>
        <w:t>从</w:t>
      </w:r>
      <w:r>
        <w:t>1948年9月12日到1949年1月31日，</w:t>
      </w:r>
      <w:r w:rsidR="00C57D88">
        <w:rPr>
          <w:rFonts w:hint="eastAsia"/>
        </w:rPr>
        <w:t>人民解放军</w:t>
      </w:r>
      <w:r>
        <w:t>发起了三大战役</w:t>
      </w:r>
      <w:r>
        <w:rPr>
          <w:rFonts w:hint="eastAsia"/>
        </w:rPr>
        <w:t>——辽沈战役、淮海战役、平津战役。</w:t>
      </w:r>
    </w:p>
    <w:p w14:paraId="49E70EAD" w14:textId="31DA8285" w:rsidR="00C558E1" w:rsidRDefault="00C558E1" w:rsidP="00C558E1">
      <w:pPr>
        <w:pStyle w:val="af3"/>
        <w:spacing w:before="78" w:after="78"/>
        <w:ind w:firstLine="420"/>
      </w:pPr>
      <w:r>
        <w:rPr>
          <w:rFonts w:hint="eastAsia"/>
        </w:rPr>
        <w:t>淮海战役的胜利，是人民群众用小车推出来的。</w:t>
      </w:r>
    </w:p>
    <w:p w14:paraId="48FEC126" w14:textId="17B87494" w:rsidR="00C558E1" w:rsidRDefault="00C558E1" w:rsidP="00C558E1">
      <w:pPr>
        <w:pStyle w:val="af3"/>
        <w:spacing w:before="78" w:after="78"/>
        <w:jc w:val="right"/>
      </w:pPr>
      <w:r>
        <w:rPr>
          <w:rFonts w:hint="eastAsia"/>
        </w:rPr>
        <w:t>——陈毅</w:t>
      </w:r>
    </w:p>
    <w:p w14:paraId="7ED55F39" w14:textId="15BFD9E9" w:rsidR="00C558E1" w:rsidRDefault="00C57D88" w:rsidP="00C57D88">
      <w:pPr>
        <w:pStyle w:val="af1"/>
        <w:spacing w:after="78"/>
      </w:pPr>
      <w:r>
        <w:rPr>
          <w:rFonts w:hint="eastAsia"/>
        </w:rPr>
        <w:t>3</w:t>
      </w:r>
      <w:r>
        <w:t xml:space="preserve">. </w:t>
      </w:r>
      <w:r>
        <w:rPr>
          <w:rFonts w:hint="eastAsia"/>
        </w:rPr>
        <w:t>蒋介石和谈阴谋破产</w:t>
      </w:r>
    </w:p>
    <w:p w14:paraId="3F548DA5" w14:textId="2065DC74" w:rsidR="00C57D88" w:rsidRDefault="00C57D88" w:rsidP="00C57D88">
      <w:pPr>
        <w:pStyle w:val="af"/>
      </w:pPr>
      <w:r w:rsidRPr="00C57D88">
        <w:rPr>
          <w:rFonts w:hint="eastAsia"/>
        </w:rPr>
        <w:t>在三大战役节节胜利的情况下，国民党统治集团在美国支持和策划下，发动了“和平攻势”。蒋介石在</w:t>
      </w:r>
      <w:r w:rsidRPr="00C57D88">
        <w:t>1949年元旦发表要求和谈的《新年文告》，提出以保存伪宪法、伪法统及反动军队等作为谈判的条件。</w:t>
      </w:r>
    </w:p>
    <w:p w14:paraId="71A583A8" w14:textId="77777777" w:rsidR="00D25DE3" w:rsidRDefault="00D25DE3" w:rsidP="00D25DE3">
      <w:pPr>
        <w:pStyle w:val="af"/>
      </w:pPr>
      <w:r>
        <w:rPr>
          <w:rFonts w:hint="eastAsia"/>
        </w:rPr>
        <w:t>为了迅速结束战争，减少人民的痛苦，</w:t>
      </w:r>
      <w:r>
        <w:t>1月14日，毛泽东以中共中央主席的名义发表关于时局的声明，提出在惩办战争罪犯、废除伪宪法和伪法统、改变一切反动军队等8项条件的基础上，与国民党政府进行和平谈判。</w:t>
      </w:r>
    </w:p>
    <w:p w14:paraId="5611145A" w14:textId="240726A7" w:rsidR="00D25DE3" w:rsidRDefault="00D25DE3" w:rsidP="00D25DE3">
      <w:pPr>
        <w:pStyle w:val="af3"/>
        <w:spacing w:before="78" w:after="78"/>
        <w:ind w:firstLine="420"/>
      </w:pPr>
      <w:r>
        <w:t>南京国民党反动政府，在其反动的卖国的内政外交基本政策的基础之上所举行的国内战争，业已陷全国人民于水深火热之中，南京国民党反动政府决不能逃脱自己应付的责任。</w:t>
      </w:r>
    </w:p>
    <w:p w14:paraId="52AE6C8F" w14:textId="4FC48FC3" w:rsidR="00D25DE3" w:rsidRDefault="00D25DE3" w:rsidP="00D25DE3">
      <w:pPr>
        <w:pStyle w:val="af3"/>
        <w:spacing w:before="78" w:after="78"/>
        <w:jc w:val="right"/>
      </w:pPr>
      <w:r>
        <w:rPr>
          <w:rFonts w:hint="eastAsia"/>
        </w:rPr>
        <w:t>——毛泽东（1</w:t>
      </w:r>
      <w:r>
        <w:t>949.1.14</w:t>
      </w:r>
      <w:r>
        <w:rPr>
          <w:rFonts w:hint="eastAsia"/>
        </w:rPr>
        <w:t>）</w:t>
      </w:r>
    </w:p>
    <w:p w14:paraId="3976CA6A" w14:textId="774D81FB" w:rsidR="00E8048A" w:rsidRDefault="00E8048A" w:rsidP="00E8048A">
      <w:pPr>
        <w:pStyle w:val="af"/>
      </w:pPr>
      <w:r>
        <w:rPr>
          <w:rFonts w:hint="eastAsia"/>
        </w:rPr>
        <w:t>从</w:t>
      </w:r>
      <w:r>
        <w:t>4月1日起，以周恩来为首席代表的中国共产党代表团和以张治中为首席代表的国民党政府代表团，在北平举行和平谈判。4月15日</w:t>
      </w:r>
      <w:r>
        <w:rPr>
          <w:rFonts w:hint="eastAsia"/>
        </w:rPr>
        <w:t>，</w:t>
      </w:r>
      <w:r>
        <w:t>国民党政府拒绝在《国内和平协定》上签字。至此，蒋介石的和谈阴谋彻底破产。</w:t>
      </w:r>
    </w:p>
    <w:p w14:paraId="23B2F067" w14:textId="5E27EF7E" w:rsidR="00E8048A" w:rsidRDefault="00E8048A" w:rsidP="00E8048A">
      <w:pPr>
        <w:pStyle w:val="af1"/>
        <w:spacing w:after="78"/>
      </w:pPr>
      <w:r>
        <w:rPr>
          <w:rFonts w:hint="eastAsia"/>
        </w:rPr>
        <w:t>4</w:t>
      </w:r>
      <w:r>
        <w:t xml:space="preserve">. </w:t>
      </w:r>
      <w:r>
        <w:rPr>
          <w:rFonts w:hint="eastAsia"/>
        </w:rPr>
        <w:t>渡江战役</w:t>
      </w:r>
    </w:p>
    <w:p w14:paraId="53D75709" w14:textId="1D401A14" w:rsidR="00D25DE3" w:rsidRDefault="00E8048A" w:rsidP="00E8048A">
      <w:pPr>
        <w:pStyle w:val="af"/>
      </w:pPr>
      <w:r>
        <w:t>4月21日，毛泽东主席和朱德总司令发布《向全国进军的命令》，由总前委书记邓小平指挥的第二、第三野战军发起渡江战役，国民党苦心经营的长江防线顷刻瓦解。</w:t>
      </w:r>
    </w:p>
    <w:p w14:paraId="4F96C18B" w14:textId="4FE8241B" w:rsidR="00E8048A" w:rsidRDefault="00E8048A" w:rsidP="00E8048A">
      <w:pPr>
        <w:pStyle w:val="af"/>
      </w:pPr>
      <w:r>
        <w:t>4月23日，人民解放军占领国民党统治中心南京，</w:t>
      </w:r>
      <w:r>
        <w:rPr>
          <w:rFonts w:hint="eastAsia"/>
        </w:rPr>
        <w:t>宣告了国民党统治的覆灭。</w:t>
      </w:r>
    </w:p>
    <w:p w14:paraId="71B9DD76" w14:textId="06C00728" w:rsidR="00E8048A" w:rsidRDefault="00E8048A" w:rsidP="00E8048A">
      <w:pPr>
        <w:pStyle w:val="af3"/>
        <w:spacing w:before="78" w:after="78"/>
        <w:ind w:firstLine="420"/>
      </w:pPr>
      <w:r>
        <w:rPr>
          <w:rFonts w:hint="eastAsia"/>
        </w:rPr>
        <w:t>钟山风雨起苍黄，百万雄师过大江。虎踞龙盘今胜昔，天翻地覆慨而慷。宜将剩勇追穷寇，不可沽名学霸王。天若有情天亦老，人间正道是沧桑。</w:t>
      </w:r>
    </w:p>
    <w:p w14:paraId="02A4625C" w14:textId="6EDD7ABC" w:rsidR="00E8048A" w:rsidRPr="00E8048A" w:rsidRDefault="00E8048A" w:rsidP="00E8048A">
      <w:pPr>
        <w:pStyle w:val="af3"/>
        <w:spacing w:before="78" w:after="78"/>
        <w:jc w:val="right"/>
      </w:pPr>
      <w:r>
        <w:rPr>
          <w:rFonts w:hint="eastAsia"/>
        </w:rPr>
        <w:t>——毛泽东《</w:t>
      </w:r>
      <w:r w:rsidRPr="00E8048A">
        <w:rPr>
          <w:rFonts w:hint="eastAsia"/>
        </w:rPr>
        <w:t>七律·人民解放军占领南京</w:t>
      </w:r>
      <w:r>
        <w:rPr>
          <w:rFonts w:hint="eastAsia"/>
        </w:rPr>
        <w:t>》</w:t>
      </w:r>
    </w:p>
    <w:p w14:paraId="666F5D14" w14:textId="333C1BC1" w:rsidR="00E8048A" w:rsidRDefault="004D7569" w:rsidP="004D7569">
      <w:pPr>
        <w:pStyle w:val="ad"/>
      </w:pPr>
      <w:bookmarkStart w:id="120" w:name="_Toc153541174"/>
      <w:r>
        <w:rPr>
          <w:rFonts w:hint="eastAsia"/>
        </w:rPr>
        <w:t>（二）历史和人民的选择——新中国</w:t>
      </w:r>
      <w:bookmarkEnd w:id="120"/>
    </w:p>
    <w:p w14:paraId="56906668" w14:textId="2445FE61" w:rsidR="004D7569" w:rsidRDefault="00BD1ED7" w:rsidP="004D7569">
      <w:pPr>
        <w:pStyle w:val="af"/>
        <w:ind w:firstLine="0"/>
      </w:pPr>
      <w:r>
        <w:tab/>
      </w:r>
      <w:r>
        <w:rPr>
          <w:rFonts w:hint="eastAsia"/>
        </w:rPr>
        <w:t>大局已定，建立和建设新中国的主题已被提上议事日程，以绘制新中国的蓝图。</w:t>
      </w:r>
    </w:p>
    <w:p w14:paraId="62A32C14" w14:textId="3F60FD61" w:rsidR="00BD1ED7" w:rsidRDefault="00BD1ED7" w:rsidP="00BD1ED7">
      <w:pPr>
        <w:pStyle w:val="af1"/>
        <w:spacing w:after="78"/>
      </w:pPr>
      <w:r>
        <w:rPr>
          <w:rFonts w:hint="eastAsia"/>
        </w:rPr>
        <w:t>1</w:t>
      </w:r>
      <w:r>
        <w:t>. 毛泽东的《论人民民主专政》</w:t>
      </w:r>
    </w:p>
    <w:p w14:paraId="07ADBDF8" w14:textId="2E2B57A0" w:rsidR="00BD1ED7" w:rsidRDefault="00BD1ED7" w:rsidP="00BD1ED7">
      <w:pPr>
        <w:pStyle w:val="af"/>
      </w:pPr>
      <w:r>
        <w:rPr>
          <w:rFonts w:hint="eastAsia"/>
        </w:rPr>
        <w:t>《论人民民主专政》回答了革命胜利后，中国将成为一个什么样的国家的问题。</w:t>
      </w:r>
    </w:p>
    <w:p w14:paraId="2F76BDF1" w14:textId="4FCD508B" w:rsidR="00BD1ED7" w:rsidRDefault="00BD1ED7" w:rsidP="00BD1ED7">
      <w:pPr>
        <w:pStyle w:val="af"/>
      </w:pPr>
      <w:r>
        <w:rPr>
          <w:rFonts w:hint="eastAsia"/>
        </w:rPr>
        <w:t>文章全面阐述了新中国国家政权问题，论证了人民民主专政国家是工人阶级领导的，以工农联盟为基础，包括城市小资产阶级和民族资产阶级在内的有中国特色的新国家。人民民主专政国家的政体是实行民主集中制的人民代表大会制。</w:t>
      </w:r>
    </w:p>
    <w:p w14:paraId="29D3E81E" w14:textId="4173229C" w:rsidR="00BD1ED7" w:rsidRDefault="00BD1ED7" w:rsidP="00BD1ED7">
      <w:pPr>
        <w:pStyle w:val="af1"/>
        <w:spacing w:after="78"/>
      </w:pPr>
      <w:r>
        <w:rPr>
          <w:rFonts w:hint="eastAsia"/>
        </w:rPr>
        <w:t>2</w:t>
      </w:r>
      <w:r>
        <w:t xml:space="preserve">. </w:t>
      </w:r>
      <w:r w:rsidRPr="00BD1ED7">
        <w:rPr>
          <w:rFonts w:hint="eastAsia"/>
        </w:rPr>
        <w:t>政治协商会议的召开和《共同纲领》</w:t>
      </w:r>
    </w:p>
    <w:p w14:paraId="326F2C1A" w14:textId="3AC4123E" w:rsidR="00BD1ED7" w:rsidRDefault="00BD1ED7" w:rsidP="00BD1ED7">
      <w:pPr>
        <w:pStyle w:val="af"/>
      </w:pPr>
      <w:r w:rsidRPr="00BD1ED7">
        <w:t>9月21日到30日，中国人民政治协商会议第一届全体会议在北平隆重举行。会议通过《中国人民政治协商会议共同纲领》，向全世界宣告“中国人民从此站起来了”。</w:t>
      </w:r>
    </w:p>
    <w:p w14:paraId="0ED0F66D" w14:textId="11C53267" w:rsidR="00BD1ED7" w:rsidRDefault="00BD1ED7" w:rsidP="00BD1ED7">
      <w:pPr>
        <w:pStyle w:val="af"/>
      </w:pPr>
      <w:r>
        <w:rPr>
          <w:rFonts w:hint="eastAsia"/>
        </w:rPr>
        <w:t>《共同纲领》是全国人民的大宪章，起着临时宪法的作用：《共同纲领》规定的国家性</w:t>
      </w:r>
      <w:r>
        <w:rPr>
          <w:rFonts w:hint="eastAsia"/>
        </w:rPr>
        <w:lastRenderedPageBreak/>
        <w:t>质，以及新中国经济建设、外交等各项方针政策；《共同纲领》是人民民主统一战线的政治基础，也是中国共产党领导的多党合作和政治协商的重要成果。</w:t>
      </w:r>
    </w:p>
    <w:p w14:paraId="00A1EFA7" w14:textId="000EFDFD" w:rsidR="00BD1ED7" w:rsidRDefault="00BD1ED7" w:rsidP="00BD1ED7">
      <w:pPr>
        <w:pStyle w:val="ad"/>
      </w:pPr>
      <w:bookmarkStart w:id="121" w:name="_Toc153541175"/>
      <w:r>
        <w:rPr>
          <w:rFonts w:hint="eastAsia"/>
        </w:rPr>
        <w:t>（三）中国革命胜利的原因和基本经验</w:t>
      </w:r>
      <w:bookmarkEnd w:id="121"/>
    </w:p>
    <w:p w14:paraId="5F739C0E" w14:textId="2DE45EC2" w:rsidR="00BD1ED7" w:rsidRDefault="00BD1ED7" w:rsidP="00BD1ED7">
      <w:pPr>
        <w:pStyle w:val="af"/>
      </w:pPr>
      <w:r>
        <w:t>中国新民主主义革命的胜利不是偶然的。中国共产党发动的新民主主义革命在极其艰苦的条件下，经过28年时间，推翻了美帝国主义支持的掌握政权和现代化武装的国民党，迎来了新中国，最根本原因是什么？</w:t>
      </w:r>
    </w:p>
    <w:p w14:paraId="5A8C3EFE" w14:textId="6412FEB7" w:rsidR="00BD1ED7" w:rsidRDefault="00BD1ED7" w:rsidP="00BD1ED7">
      <w:pPr>
        <w:pStyle w:val="af3"/>
        <w:spacing w:before="78" w:after="78"/>
        <w:ind w:firstLine="420"/>
      </w:pPr>
      <w:r>
        <w:t>统一战线，武装斗争，党的建设，是</w:t>
      </w:r>
      <w:r>
        <w:rPr>
          <w:rFonts w:hint="eastAsia"/>
        </w:rPr>
        <w:t>中国共产党在中国革命中战胜敌人的三个法宝，三个主要的法宝。</w:t>
      </w:r>
    </w:p>
    <w:p w14:paraId="1A925F91" w14:textId="6387995A" w:rsidR="00BD1ED7" w:rsidRPr="00BD1ED7" w:rsidRDefault="00BD1ED7" w:rsidP="00BD1ED7">
      <w:pPr>
        <w:pStyle w:val="af3"/>
        <w:spacing w:before="78" w:after="78"/>
        <w:jc w:val="right"/>
      </w:pPr>
      <w:r>
        <w:rPr>
          <w:rFonts w:hint="eastAsia"/>
        </w:rPr>
        <w:t>——毛泽东</w:t>
      </w:r>
    </w:p>
    <w:p w14:paraId="51597D4D" w14:textId="57BF78A0" w:rsidR="00BD1ED7" w:rsidRDefault="00BD1ED7" w:rsidP="00BD1ED7">
      <w:pPr>
        <w:pStyle w:val="af"/>
        <w:numPr>
          <w:ilvl w:val="0"/>
          <w:numId w:val="52"/>
        </w:numPr>
      </w:pPr>
      <w:r>
        <w:t>统一战线是革命的政治基础。贯穿于中国革命各阶段。党始终坚持并正确处理其中两个联盟之关系；领导权；对资产阶级联合又斗争政策。是为革命胜利的重要原因。</w:t>
      </w:r>
    </w:p>
    <w:p w14:paraId="7128C371" w14:textId="678387D6" w:rsidR="00BD1ED7" w:rsidRDefault="00BD1ED7" w:rsidP="00BD1ED7">
      <w:pPr>
        <w:pStyle w:val="af"/>
        <w:numPr>
          <w:ilvl w:val="0"/>
          <w:numId w:val="52"/>
        </w:numPr>
      </w:pPr>
      <w:r>
        <w:t>武装斗争是主要形式。</w:t>
      </w:r>
    </w:p>
    <w:p w14:paraId="54E137ED" w14:textId="6390DADA" w:rsidR="00BD1ED7" w:rsidRDefault="00BD1ED7" w:rsidP="00BD1ED7">
      <w:pPr>
        <w:pStyle w:val="af"/>
        <w:numPr>
          <w:ilvl w:val="0"/>
          <w:numId w:val="52"/>
        </w:numPr>
      </w:pPr>
      <w:r>
        <w:t>党的建设是关键。统一战线和武装斗争是战胜敌人的两个基本武</w:t>
      </w:r>
      <w:r>
        <w:rPr>
          <w:rFonts w:hint="eastAsia"/>
        </w:rPr>
        <w:t>器，而党则是掌握这两个武器以“实行对敌冲锋陷阵的英勇战士”。</w:t>
      </w:r>
    </w:p>
    <w:p w14:paraId="54DB7CD3" w14:textId="77777777" w:rsidR="00BD1ED7" w:rsidRDefault="00BD1ED7" w:rsidP="00BD1ED7">
      <w:pPr>
        <w:pStyle w:val="af"/>
        <w:numPr>
          <w:ilvl w:val="0"/>
          <w:numId w:val="52"/>
        </w:numPr>
      </w:pPr>
      <w:r>
        <w:t>革命的根本问题是国家政权问题。</w:t>
      </w:r>
    </w:p>
    <w:p w14:paraId="7C194D6E" w14:textId="656923B1" w:rsidR="00BD1ED7" w:rsidRDefault="00BD1ED7" w:rsidP="00BD1ED7">
      <w:pPr>
        <w:pStyle w:val="af3"/>
        <w:spacing w:before="78" w:after="78"/>
        <w:ind w:firstLine="420"/>
      </w:pPr>
      <w:r>
        <w:t>总结我们的经验，集中到一点，就是工人阶级（通过共产党）领导的以工农联盟为基础的人民民主专政。</w:t>
      </w:r>
    </w:p>
    <w:p w14:paraId="312DD643" w14:textId="73C4EC93" w:rsidR="00BD1ED7" w:rsidRDefault="00BD1ED7" w:rsidP="00BD1ED7">
      <w:pPr>
        <w:pStyle w:val="af3"/>
        <w:spacing w:before="78" w:after="78"/>
        <w:jc w:val="right"/>
      </w:pPr>
      <w:r>
        <w:rPr>
          <w:rFonts w:hint="eastAsia"/>
        </w:rPr>
        <w:t>——毛泽东</w:t>
      </w:r>
    </w:p>
    <w:p w14:paraId="7AF7EA6D" w14:textId="77777777" w:rsidR="00BD1ED7" w:rsidRDefault="00BD1ED7" w:rsidP="004D7569">
      <w:pPr>
        <w:pStyle w:val="af"/>
        <w:ind w:firstLine="0"/>
      </w:pPr>
    </w:p>
    <w:p w14:paraId="4E1E7F3A" w14:textId="47B81DBE" w:rsidR="00276301" w:rsidRDefault="00276301" w:rsidP="00276301">
      <w:pPr>
        <w:pStyle w:val="a9"/>
      </w:pPr>
      <w:bookmarkStart w:id="122" w:name="_Toc153541176"/>
      <w:r>
        <w:rPr>
          <w:rFonts w:hint="eastAsia"/>
        </w:rPr>
        <w:t>第八讲 新中国的成立与社会主义制度的确立</w:t>
      </w:r>
      <w:bookmarkEnd w:id="122"/>
    </w:p>
    <w:p w14:paraId="333F71A1" w14:textId="046DF322" w:rsidR="00276301" w:rsidRDefault="00276301" w:rsidP="00276301">
      <w:pPr>
        <w:pStyle w:val="af"/>
        <w:ind w:firstLine="0"/>
        <w:jc w:val="center"/>
      </w:pPr>
      <w:r>
        <w:rPr>
          <w:rFonts w:hint="eastAsia"/>
        </w:rPr>
        <w:t>2</w:t>
      </w:r>
      <w:r>
        <w:t>023.12.1</w:t>
      </w:r>
    </w:p>
    <w:p w14:paraId="07D96831" w14:textId="74DFB30D" w:rsidR="00276301" w:rsidRDefault="00637F93" w:rsidP="00637F93">
      <w:pPr>
        <w:pStyle w:val="ab"/>
      </w:pPr>
      <w:bookmarkStart w:id="123" w:name="_Toc153541177"/>
      <w:r>
        <w:rPr>
          <w:rFonts w:hint="eastAsia"/>
        </w:rPr>
        <w:t>一、新中国的成立</w:t>
      </w:r>
      <w:bookmarkEnd w:id="123"/>
    </w:p>
    <w:p w14:paraId="7F570F3B" w14:textId="3718BAC6" w:rsidR="00276301" w:rsidRDefault="00637F93" w:rsidP="00637F93">
      <w:pPr>
        <w:pStyle w:val="ad"/>
      </w:pPr>
      <w:bookmarkStart w:id="124" w:name="_Toc153541178"/>
      <w:r>
        <w:rPr>
          <w:rFonts w:hint="eastAsia"/>
        </w:rPr>
        <w:t>（一）成立准备</w:t>
      </w:r>
      <w:bookmarkEnd w:id="124"/>
    </w:p>
    <w:p w14:paraId="17237A7C" w14:textId="471E9CB2" w:rsidR="00637F93" w:rsidRDefault="00637F93" w:rsidP="00637F93">
      <w:pPr>
        <w:pStyle w:val="af"/>
      </w:pPr>
      <w:r w:rsidRPr="00637F93">
        <w:t>1949年9月12日，中国人民政治协商会议，筹备建立新的政府。政协通过了《中央人民政府组织法草案》和《共同纲领》。</w:t>
      </w:r>
      <w:r>
        <w:rPr>
          <w:rFonts w:hint="eastAsia"/>
        </w:rPr>
        <w:t>《共同纲领》是新中国的“准宪法”。</w:t>
      </w:r>
    </w:p>
    <w:p w14:paraId="1B3725AD" w14:textId="1B1531C8" w:rsidR="00637F93" w:rsidRDefault="00637F93" w:rsidP="00637F93">
      <w:pPr>
        <w:pStyle w:val="af"/>
      </w:pPr>
      <w:r>
        <w:rPr>
          <w:rFonts w:hint="eastAsia"/>
        </w:rPr>
        <w:t>政治上：</w:t>
      </w:r>
    </w:p>
    <w:p w14:paraId="0157C35E" w14:textId="77777777" w:rsidR="00637F93" w:rsidRPr="00637F93" w:rsidRDefault="00637F93" w:rsidP="00637F93">
      <w:pPr>
        <w:pStyle w:val="af3"/>
        <w:spacing w:before="78" w:after="78"/>
        <w:ind w:firstLine="420"/>
      </w:pPr>
      <w:r w:rsidRPr="00637F93">
        <w:rPr>
          <w:rFonts w:hint="eastAsia"/>
        </w:rPr>
        <w:t>中华人民共和国为新民主主义即人民民主主义的国家，实行工人阶级领导的，以工农联盟为基础的、团结各民主阶级和国内各民族的人民民主专政。</w:t>
      </w:r>
    </w:p>
    <w:p w14:paraId="47A4DF3E" w14:textId="53EFE24A" w:rsidR="00637F93" w:rsidRPr="00637F93" w:rsidRDefault="00637F93" w:rsidP="00637F93">
      <w:pPr>
        <w:pStyle w:val="af3"/>
        <w:spacing w:before="78" w:after="78"/>
        <w:jc w:val="right"/>
      </w:pPr>
      <w:r w:rsidRPr="00637F93">
        <w:rPr>
          <w:rFonts w:hint="eastAsia"/>
        </w:rPr>
        <w:t>——</w:t>
      </w:r>
      <w:r>
        <w:rPr>
          <w:rFonts w:hint="eastAsia"/>
        </w:rPr>
        <w:t>《共同纲领》</w:t>
      </w:r>
      <w:r w:rsidRPr="00637F93">
        <w:rPr>
          <w:rFonts w:hint="eastAsia"/>
        </w:rPr>
        <w:t>总纲第一条</w:t>
      </w:r>
    </w:p>
    <w:p w14:paraId="102873FF" w14:textId="1E24A92E" w:rsidR="00637F93" w:rsidRDefault="00637F93" w:rsidP="004D7569">
      <w:pPr>
        <w:pStyle w:val="af"/>
        <w:ind w:firstLine="0"/>
      </w:pPr>
      <w:r>
        <w:tab/>
      </w:r>
      <w:r>
        <w:rPr>
          <w:rFonts w:hint="eastAsia"/>
        </w:rPr>
        <w:t>经济上：</w:t>
      </w:r>
    </w:p>
    <w:p w14:paraId="248D20D3" w14:textId="77777777" w:rsidR="00637F93" w:rsidRPr="00637F93" w:rsidRDefault="00637F93" w:rsidP="00637F93">
      <w:pPr>
        <w:pStyle w:val="af3"/>
        <w:spacing w:before="78" w:after="78"/>
        <w:ind w:firstLine="420"/>
      </w:pPr>
      <w:r w:rsidRPr="00637F93">
        <w:rPr>
          <w:rFonts w:hint="eastAsia"/>
        </w:rPr>
        <w:t>根本方针是以公私兼顾、劳资两利、城乡互助、内外交流的政策，达到发展生产、繁荣经济之目的。国家应在经营范围、原料供给、销售市场、劳动条件、技术设备、财政政策、金融政策等方面，调剂国营经济、合作社经济、农民和手工业者的个体经济、私人资本主义经济和国家资本主义经济，使各种社会经济成分在国营经济领导之下，分工合作，各得其所，以促进整个社会经济的发展。</w:t>
      </w:r>
    </w:p>
    <w:p w14:paraId="58505DA0" w14:textId="0FDF738B" w:rsidR="00637F93" w:rsidRDefault="00637F93" w:rsidP="00637F93">
      <w:pPr>
        <w:pStyle w:val="af3"/>
        <w:spacing w:before="78" w:after="78"/>
        <w:jc w:val="right"/>
      </w:pPr>
      <w:r w:rsidRPr="00637F93">
        <w:rPr>
          <w:rFonts w:hint="eastAsia"/>
        </w:rPr>
        <w:t>——</w:t>
      </w:r>
      <w:r>
        <w:rPr>
          <w:rFonts w:hint="eastAsia"/>
        </w:rPr>
        <w:t>《共同纲领》</w:t>
      </w:r>
      <w:r w:rsidRPr="00637F93">
        <w:rPr>
          <w:rFonts w:hint="eastAsia"/>
        </w:rPr>
        <w:t>第四章第二十六条</w:t>
      </w:r>
    </w:p>
    <w:p w14:paraId="2AEDC1B3" w14:textId="6DE3A99C" w:rsidR="00637F93" w:rsidRDefault="00637F93" w:rsidP="00637F93">
      <w:pPr>
        <w:pStyle w:val="af"/>
        <w:ind w:firstLine="0"/>
      </w:pPr>
      <w:r>
        <w:lastRenderedPageBreak/>
        <w:tab/>
      </w:r>
      <w:r>
        <w:rPr>
          <w:rFonts w:hint="eastAsia"/>
        </w:rPr>
        <w:t>周恩来指出，《共同纲领》解决了民主统一战线问题——多党合作；解决了新民主主义的总纲问题——社会主义路线；也解决了</w:t>
      </w:r>
      <w:r w:rsidRPr="00637F93">
        <w:rPr>
          <w:rFonts w:hint="eastAsia"/>
        </w:rPr>
        <w:t>新民主主义的政权制度、经济、军事、文化、民族、外交政策</w:t>
      </w:r>
      <w:r>
        <w:rPr>
          <w:rFonts w:hint="eastAsia"/>
        </w:rPr>
        <w:t>问题，即</w:t>
      </w:r>
      <w:r w:rsidRPr="00637F93">
        <w:rPr>
          <w:rFonts w:hint="eastAsia"/>
        </w:rPr>
        <w:t>各项具体政策的执行问题</w:t>
      </w:r>
      <w:r>
        <w:rPr>
          <w:rFonts w:hint="eastAsia"/>
        </w:rPr>
        <w:t>。</w:t>
      </w:r>
    </w:p>
    <w:p w14:paraId="4D52B4EA" w14:textId="3C3CFE36" w:rsidR="00637F93" w:rsidRDefault="00637F93" w:rsidP="00637F93">
      <w:pPr>
        <w:pStyle w:val="ad"/>
      </w:pPr>
      <w:bookmarkStart w:id="125" w:name="_Toc153541179"/>
      <w:r>
        <w:rPr>
          <w:rFonts w:hint="eastAsia"/>
        </w:rPr>
        <w:t>（二）新中国的政权初设</w:t>
      </w:r>
      <w:bookmarkEnd w:id="125"/>
    </w:p>
    <w:p w14:paraId="6031B479" w14:textId="470F6792" w:rsidR="00637F93" w:rsidRDefault="00637F93" w:rsidP="00637F93">
      <w:pPr>
        <w:pStyle w:val="af"/>
        <w:ind w:firstLine="0"/>
      </w:pPr>
      <w:r>
        <w:tab/>
        <w:t>1949</w:t>
      </w:r>
      <w:r>
        <w:rPr>
          <w:rFonts w:hint="eastAsia"/>
        </w:rPr>
        <w:t>年1</w:t>
      </w:r>
      <w:r>
        <w:t>0</w:t>
      </w:r>
      <w:r>
        <w:rPr>
          <w:rFonts w:hint="eastAsia"/>
        </w:rPr>
        <w:t>月1日，毛泽东在天安门城楼上庄严宣告了中华人民共和国的成立。</w:t>
      </w:r>
    </w:p>
    <w:p w14:paraId="23318767" w14:textId="55C88306" w:rsidR="00637F93" w:rsidRDefault="00637F93" w:rsidP="00637F93">
      <w:pPr>
        <w:pStyle w:val="af"/>
        <w:ind w:firstLine="0"/>
      </w:pPr>
      <w:r>
        <w:tab/>
      </w:r>
      <w:r>
        <w:rPr>
          <w:rFonts w:hint="eastAsia"/>
        </w:rPr>
        <w:t>建国初期，中国共产党的组织架构图如下：</w:t>
      </w:r>
    </w:p>
    <w:p w14:paraId="1B449A63" w14:textId="16D7F69D" w:rsidR="00637F93" w:rsidRPr="00637F93" w:rsidRDefault="00637F93" w:rsidP="00637F93">
      <w:pPr>
        <w:pStyle w:val="af"/>
        <w:ind w:firstLine="0"/>
      </w:pPr>
      <w:r>
        <w:rPr>
          <w:rFonts w:hint="eastAsia"/>
          <w:noProof/>
        </w:rPr>
        <w:drawing>
          <wp:inline distT="0" distB="0" distL="0" distR="0" wp14:anchorId="761CA6D2" wp14:editId="748BA633">
            <wp:extent cx="5274310" cy="3076575"/>
            <wp:effectExtent l="0" t="19050" r="0" b="9525"/>
            <wp:docPr id="863188520"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D45289C" w14:textId="1BAA89D6" w:rsidR="00637F93" w:rsidRDefault="00226850" w:rsidP="004D7569">
      <w:pPr>
        <w:pStyle w:val="af"/>
        <w:ind w:firstLine="0"/>
      </w:pPr>
      <w:r>
        <w:tab/>
      </w:r>
      <w:r>
        <w:rPr>
          <w:rFonts w:hint="eastAsia"/>
        </w:rPr>
        <w:t>新中国成立初期，全国五大行政区划分别为东北人民政府、华东军政委员会、中南军政委员会、西北军政委员会和西南军政委员会。</w:t>
      </w:r>
    </w:p>
    <w:p w14:paraId="76D515AF" w14:textId="4C1D8DB6" w:rsidR="00226850" w:rsidRDefault="00226850" w:rsidP="00226850">
      <w:pPr>
        <w:pStyle w:val="af3"/>
        <w:spacing w:before="78" w:after="78"/>
        <w:ind w:firstLine="420"/>
      </w:pPr>
      <w:r w:rsidRPr="00226850">
        <w:rPr>
          <w:rFonts w:hint="eastAsia"/>
        </w:rPr>
        <w:t>我们的民族将再也不是一个被人侮辱的民族了，我们已经站起来了。</w:t>
      </w:r>
    </w:p>
    <w:p w14:paraId="6E80AC83" w14:textId="668E7542" w:rsidR="00226850" w:rsidRDefault="00226850" w:rsidP="00226850">
      <w:pPr>
        <w:pStyle w:val="af3"/>
        <w:spacing w:before="78" w:after="78"/>
        <w:jc w:val="right"/>
      </w:pPr>
      <w:r>
        <w:rPr>
          <w:rFonts w:hint="eastAsia"/>
        </w:rPr>
        <w:t>——毛泽东《中国人民站起来了》</w:t>
      </w:r>
    </w:p>
    <w:p w14:paraId="52BA06F0" w14:textId="5EAFDABA" w:rsidR="00226850" w:rsidRDefault="00226850" w:rsidP="00226850">
      <w:pPr>
        <w:pStyle w:val="af3"/>
        <w:spacing w:before="78" w:after="78"/>
        <w:ind w:firstLine="420"/>
      </w:pPr>
      <w:r w:rsidRPr="00226850">
        <w:rPr>
          <w:rFonts w:hint="eastAsia"/>
        </w:rPr>
        <w:t>夺取全国胜利</w:t>
      </w:r>
      <w:r>
        <w:rPr>
          <w:rFonts w:hint="eastAsia"/>
        </w:rPr>
        <w:t>，</w:t>
      </w:r>
      <w:r w:rsidRPr="00226850">
        <w:rPr>
          <w:rFonts w:hint="eastAsia"/>
        </w:rPr>
        <w:t>这只是万里长征走完了第一步。中国革命是伟大的，但革命以后的路程更长，工作更伟大，更艰苦。</w:t>
      </w:r>
    </w:p>
    <w:p w14:paraId="572843E4" w14:textId="381621BC" w:rsidR="00226850" w:rsidRPr="00226850" w:rsidRDefault="00226850" w:rsidP="00226850">
      <w:pPr>
        <w:pStyle w:val="af3"/>
        <w:spacing w:before="78" w:after="78"/>
        <w:jc w:val="right"/>
      </w:pPr>
      <w:r>
        <w:rPr>
          <w:rFonts w:hint="eastAsia"/>
        </w:rPr>
        <w:t>——毛泽东在党的七届二中全会上的报告</w:t>
      </w:r>
    </w:p>
    <w:p w14:paraId="26EA8D55" w14:textId="31506E41" w:rsidR="00226850" w:rsidRDefault="00756A68" w:rsidP="00756A68">
      <w:pPr>
        <w:pStyle w:val="ab"/>
      </w:pPr>
      <w:bookmarkStart w:id="126" w:name="_Toc153541180"/>
      <w:r>
        <w:rPr>
          <w:rFonts w:hint="eastAsia"/>
        </w:rPr>
        <w:t>二、新中国成立后面临的问题及对策</w:t>
      </w:r>
      <w:bookmarkEnd w:id="126"/>
    </w:p>
    <w:p w14:paraId="3526D138" w14:textId="44B29B65" w:rsidR="00226850" w:rsidRDefault="00756A68" w:rsidP="00756A68">
      <w:pPr>
        <w:pStyle w:val="ad"/>
      </w:pPr>
      <w:bookmarkStart w:id="127" w:name="_Toc153541181"/>
      <w:r>
        <w:rPr>
          <w:rFonts w:hint="eastAsia"/>
        </w:rPr>
        <w:t>（一）巩固政权</w:t>
      </w:r>
      <w:bookmarkEnd w:id="127"/>
    </w:p>
    <w:p w14:paraId="0FD3F5C2" w14:textId="3DA206E1" w:rsidR="00756A68" w:rsidRDefault="00756A68" w:rsidP="00756A68">
      <w:pPr>
        <w:pStyle w:val="af1"/>
        <w:spacing w:after="78"/>
      </w:pPr>
      <w:r>
        <w:rPr>
          <w:rFonts w:hint="eastAsia"/>
        </w:rPr>
        <w:t>1</w:t>
      </w:r>
      <w:r>
        <w:t xml:space="preserve">. </w:t>
      </w:r>
      <w:r>
        <w:rPr>
          <w:rFonts w:hint="eastAsia"/>
        </w:rPr>
        <w:t>土地改革</w:t>
      </w:r>
    </w:p>
    <w:p w14:paraId="5A355DBB" w14:textId="530B7744" w:rsidR="00756A68" w:rsidRPr="004673C5" w:rsidRDefault="004673C5" w:rsidP="004673C5">
      <w:pPr>
        <w:pStyle w:val="af"/>
      </w:pPr>
      <w:r w:rsidRPr="004673C5">
        <w:rPr>
          <w:rFonts w:hint="eastAsia"/>
        </w:rPr>
        <w:t>老解放区分布于华北、东北、西北和华东，拥有全国</w:t>
      </w:r>
      <w:r w:rsidRPr="004673C5">
        <w:t>1/4的人口，土改工作从1946年，甚至之前便开始展开，1950年中期，老区土改基本完成。</w:t>
      </w:r>
      <w:r w:rsidRPr="004673C5">
        <w:rPr>
          <w:rFonts w:hint="eastAsia"/>
        </w:rPr>
        <w:t>老区土改</w:t>
      </w:r>
      <w:r>
        <w:rPr>
          <w:rFonts w:hint="eastAsia"/>
        </w:rPr>
        <w:t>的</w:t>
      </w:r>
      <w:r w:rsidRPr="004673C5">
        <w:rPr>
          <w:rFonts w:hint="eastAsia"/>
        </w:rPr>
        <w:t>步骤</w:t>
      </w:r>
      <w:r>
        <w:rPr>
          <w:rFonts w:hint="eastAsia"/>
        </w:rPr>
        <w:t>是：</w:t>
      </w:r>
      <w:r w:rsidRPr="004673C5">
        <w:rPr>
          <w:rFonts w:hint="eastAsia"/>
        </w:rPr>
        <w:t>发动——过火——纠偏</w:t>
      </w:r>
      <w:r>
        <w:rPr>
          <w:rFonts w:hint="eastAsia"/>
        </w:rPr>
        <w:t>。</w:t>
      </w:r>
      <w:r w:rsidRPr="004673C5">
        <w:rPr>
          <w:rFonts w:hint="eastAsia"/>
        </w:rPr>
        <w:t>土改的意义</w:t>
      </w:r>
      <w:r>
        <w:rPr>
          <w:rFonts w:hint="eastAsia"/>
        </w:rPr>
        <w:t>在于</w:t>
      </w:r>
      <w:r w:rsidRPr="004673C5">
        <w:rPr>
          <w:rFonts w:hint="eastAsia"/>
        </w:rPr>
        <w:t>动员群众，发动群众，将乡村中的大多数人纳入到国家权力体系中，全面有效地控制了乡村社会。</w:t>
      </w:r>
    </w:p>
    <w:p w14:paraId="1A466980" w14:textId="2687C8CA" w:rsidR="00756A68" w:rsidRDefault="004673C5" w:rsidP="004673C5">
      <w:pPr>
        <w:pStyle w:val="af"/>
      </w:pPr>
      <w:r>
        <w:rPr>
          <w:rFonts w:hint="eastAsia"/>
        </w:rPr>
        <w:t>在</w:t>
      </w:r>
      <w:r w:rsidRPr="004673C5">
        <w:rPr>
          <w:rFonts w:hint="eastAsia"/>
        </w:rPr>
        <w:t>新解放区</w:t>
      </w:r>
      <w:r>
        <w:rPr>
          <w:rFonts w:hint="eastAsia"/>
        </w:rPr>
        <w:t>，即</w:t>
      </w:r>
      <w:r w:rsidRPr="004673C5">
        <w:rPr>
          <w:rFonts w:hint="eastAsia"/>
        </w:rPr>
        <w:t>华东、华中的许多地区、西北的绝大部分地区，以及长江以南的广大地区</w:t>
      </w:r>
      <w:r>
        <w:rPr>
          <w:rFonts w:hint="eastAsia"/>
        </w:rPr>
        <w:t>，土改随后发生</w:t>
      </w:r>
      <w:r w:rsidRPr="004673C5">
        <w:rPr>
          <w:rFonts w:hint="eastAsia"/>
        </w:rPr>
        <w:t>。</w:t>
      </w:r>
      <w:r w:rsidRPr="004673C5">
        <w:t>1950年6月28日，《中华人民共和国土地改革法》颁布，将农村人口分为五类：地主、富农、中农、贫农、雇农，并规定土改目的是废除地主阶级封建剥削的土地</w:t>
      </w:r>
      <w:r w:rsidRPr="004673C5">
        <w:lastRenderedPageBreak/>
        <w:t>所有制，实行农民的土地所有制。</w:t>
      </w:r>
      <w:r>
        <w:rPr>
          <w:rFonts w:hint="eastAsia"/>
        </w:rPr>
        <w:t>动员的机制包括诉苦、翻身教育、阶级教育等。</w:t>
      </w:r>
    </w:p>
    <w:p w14:paraId="7E570910" w14:textId="63B2FF9D" w:rsidR="004673C5" w:rsidRDefault="004673C5" w:rsidP="004673C5">
      <w:pPr>
        <w:pStyle w:val="af"/>
      </w:pPr>
      <w:r w:rsidRPr="004673C5">
        <w:t>1952年12月，土改基本完成。</w:t>
      </w:r>
    </w:p>
    <w:p w14:paraId="0FC273E6" w14:textId="3D6419AA" w:rsidR="004673C5" w:rsidRDefault="004673C5" w:rsidP="004673C5">
      <w:pPr>
        <w:pStyle w:val="af1"/>
        <w:spacing w:after="78"/>
      </w:pPr>
      <w:r>
        <w:rPr>
          <w:rFonts w:hint="eastAsia"/>
        </w:rPr>
        <w:t>2</w:t>
      </w:r>
      <w:r>
        <w:t xml:space="preserve">. </w:t>
      </w:r>
      <w:r>
        <w:rPr>
          <w:rFonts w:hint="eastAsia"/>
        </w:rPr>
        <w:t>镇压反革命</w:t>
      </w:r>
    </w:p>
    <w:p w14:paraId="38DDBACB" w14:textId="03C0DDE6" w:rsidR="004673C5" w:rsidRDefault="004673C5" w:rsidP="004673C5">
      <w:pPr>
        <w:pStyle w:val="af"/>
      </w:pPr>
      <w:r>
        <w:rPr>
          <w:rFonts w:hint="eastAsia"/>
        </w:rPr>
        <w:t>镇压反革命的原因在于新中国成立后，</w:t>
      </w:r>
      <w:r w:rsidRPr="004673C5">
        <w:rPr>
          <w:rFonts w:hint="eastAsia"/>
        </w:rPr>
        <w:t>残留的敌特、国民党军队及土匪危及新中国。</w:t>
      </w:r>
      <w:r>
        <w:rPr>
          <w:rFonts w:hint="eastAsia"/>
        </w:rPr>
        <w:t>例如，</w:t>
      </w:r>
      <w:r w:rsidRPr="004673C5">
        <w:t>1950年新解放区有近4万名干部和群众被杀害；1950年秋，破获美国间谍阴谋轰击天安门案件；</w:t>
      </w:r>
      <w:r>
        <w:rPr>
          <w:rFonts w:hint="eastAsia"/>
        </w:rPr>
        <w:t>随着</w:t>
      </w:r>
      <w:r w:rsidRPr="004673C5">
        <w:t>朝鲜战争的爆发，破坏活动更加猖狂。</w:t>
      </w:r>
    </w:p>
    <w:p w14:paraId="32A7F9E9" w14:textId="07F6AA0B" w:rsidR="004673C5" w:rsidRDefault="004673C5" w:rsidP="004673C5">
      <w:pPr>
        <w:pStyle w:val="af"/>
      </w:pPr>
      <w:r w:rsidRPr="004673C5">
        <w:t>1950年10月10日，《关于镇压反革命活动的指示》发布，贯彻“镇压与宽大相结合”的政策，即“首恶者必办、胁从者不问、立功者受奖”。</w:t>
      </w:r>
      <w:r w:rsidRPr="004673C5">
        <w:rPr>
          <w:rFonts w:hint="eastAsia"/>
        </w:rPr>
        <w:t xml:space="preserve"> 打击重点为土匪（匪首、惯匪）、特务、恶霸、反动党团骨干和反动会道门头子。</w:t>
      </w:r>
    </w:p>
    <w:p w14:paraId="39AF4625" w14:textId="551CD29A" w:rsidR="004673C5" w:rsidRDefault="004673C5" w:rsidP="004673C5">
      <w:pPr>
        <w:pStyle w:val="af"/>
      </w:pPr>
      <w:r>
        <w:rPr>
          <w:rFonts w:hint="eastAsia"/>
        </w:rPr>
        <w:t>镇压反革命的程序是从“右”到“左”，这是</w:t>
      </w:r>
      <w:r w:rsidRPr="004673C5">
        <w:rPr>
          <w:rFonts w:hint="eastAsia"/>
        </w:rPr>
        <w:t>国内形势的发展，特别是抗美援朝的发生</w:t>
      </w:r>
      <w:r>
        <w:rPr>
          <w:rFonts w:hint="eastAsia"/>
        </w:rPr>
        <w:t>决定的。其目的是</w:t>
      </w:r>
      <w:r w:rsidRPr="004673C5">
        <w:rPr>
          <w:rFonts w:hint="eastAsia"/>
        </w:rPr>
        <w:t>通过镇压反革命分子达到发动群众的目的。</w:t>
      </w:r>
    </w:p>
    <w:p w14:paraId="6B952B8D" w14:textId="4CF748AF" w:rsidR="004673C5" w:rsidRDefault="004673C5" w:rsidP="004673C5">
      <w:pPr>
        <w:pStyle w:val="af"/>
      </w:pPr>
      <w:r>
        <w:rPr>
          <w:rFonts w:hint="eastAsia"/>
        </w:rPr>
        <w:t>镇压反革命的结果是</w:t>
      </w:r>
      <w:r w:rsidRPr="004673C5">
        <w:rPr>
          <w:rFonts w:hint="eastAsia"/>
        </w:rPr>
        <w:t>多地突破千分之一的限额。江西处决人口达千分之一点六，福建更高达千分之二点四。据公安部副部长徐子荣报告，全国处决了71.2万人，达到总人口千分之一点二四，但考虑到瞒报，实际数字当高于此数。</w:t>
      </w:r>
    </w:p>
    <w:p w14:paraId="7A1732B2" w14:textId="3DAE8BB3" w:rsidR="004673C5" w:rsidRDefault="004673C5" w:rsidP="004673C5">
      <w:pPr>
        <w:pStyle w:val="ad"/>
      </w:pPr>
      <w:bookmarkStart w:id="128" w:name="_Toc153541182"/>
      <w:r>
        <w:rPr>
          <w:rFonts w:hint="eastAsia"/>
        </w:rPr>
        <w:t>（二）发展经济</w:t>
      </w:r>
      <w:bookmarkEnd w:id="128"/>
    </w:p>
    <w:p w14:paraId="258D9C6A" w14:textId="2CBA58D2" w:rsidR="004673C5" w:rsidRDefault="004673C5" w:rsidP="004673C5">
      <w:pPr>
        <w:pStyle w:val="af1"/>
        <w:spacing w:after="78"/>
      </w:pPr>
      <w:r>
        <w:rPr>
          <w:rFonts w:hint="eastAsia"/>
        </w:rPr>
        <w:t>1</w:t>
      </w:r>
      <w:r>
        <w:t xml:space="preserve">. </w:t>
      </w:r>
      <w:r>
        <w:rPr>
          <w:rFonts w:hint="eastAsia"/>
        </w:rPr>
        <w:t>稳定物价，统一财经</w:t>
      </w:r>
    </w:p>
    <w:p w14:paraId="67A04F9E" w14:textId="12E0EF2F" w:rsidR="004673C5" w:rsidRDefault="004673C5" w:rsidP="004673C5">
      <w:pPr>
        <w:pStyle w:val="af"/>
      </w:pPr>
      <w:r w:rsidRPr="004673C5">
        <w:rPr>
          <w:rFonts w:hint="eastAsia"/>
        </w:rPr>
        <w:t>从</w:t>
      </w:r>
      <w:r w:rsidRPr="004673C5">
        <w:t>1949年4月到1950年2月，全国物价发生4次大的波动，上海的批发指数在此期间上涨了约20倍。1949</w:t>
      </w:r>
      <w:r>
        <w:t>~</w:t>
      </w:r>
      <w:r w:rsidRPr="004673C5">
        <w:t>1950年的物价贬值，主要是人民币发行过多造成的。</w:t>
      </w:r>
    </w:p>
    <w:p w14:paraId="173F757A" w14:textId="4976650C" w:rsidR="004673C5" w:rsidRDefault="004673C5" w:rsidP="004673C5">
      <w:pPr>
        <w:pStyle w:val="af"/>
      </w:pPr>
      <w:r>
        <w:rPr>
          <w:rFonts w:hint="eastAsia"/>
        </w:rPr>
        <w:t>针对此的措施手段包括：</w:t>
      </w:r>
      <w:r w:rsidRPr="004673C5">
        <w:rPr>
          <w:rFonts w:hint="eastAsia"/>
        </w:rPr>
        <w:t>银元之战（打击投机商、投放银元、强推人民币，建立国家信用体系）</w:t>
      </w:r>
      <w:r>
        <w:rPr>
          <w:rFonts w:hint="eastAsia"/>
        </w:rPr>
        <w:t>、</w:t>
      </w:r>
      <w:r w:rsidRPr="004673C5">
        <w:t>米棉之战（控制“两白一黑”）</w:t>
      </w:r>
      <w:r>
        <w:rPr>
          <w:rFonts w:hint="eastAsia"/>
        </w:rPr>
        <w:t>、</w:t>
      </w:r>
      <w:r w:rsidRPr="004673C5">
        <w:t>折实储蓄</w:t>
      </w:r>
      <w:r>
        <w:rPr>
          <w:rFonts w:hint="eastAsia"/>
        </w:rPr>
        <w:t>等。</w:t>
      </w:r>
    </w:p>
    <w:p w14:paraId="0C82DD5C" w14:textId="6C92FF18" w:rsidR="004673C5" w:rsidRDefault="004673C5" w:rsidP="004673C5">
      <w:pPr>
        <w:pStyle w:val="af"/>
      </w:pPr>
      <w:r w:rsidRPr="004673C5">
        <w:t>1950年3月3日，通过《中央人民政府政务院关于统一国家财政经济工作的决定》，规定全国各地公粮及关税、盐税、货物税、工商税等全部归中央财政部统一调度使用</w:t>
      </w:r>
      <w:r>
        <w:rPr>
          <w:rFonts w:hint="eastAsia"/>
        </w:rPr>
        <w:t>，实现了</w:t>
      </w:r>
      <w:r w:rsidRPr="004673C5">
        <w:rPr>
          <w:rFonts w:hint="eastAsia"/>
        </w:rPr>
        <w:t>现金管理</w:t>
      </w:r>
      <w:r>
        <w:rPr>
          <w:rFonts w:hint="eastAsia"/>
        </w:rPr>
        <w:t>、</w:t>
      </w:r>
      <w:r w:rsidRPr="004673C5">
        <w:rPr>
          <w:rFonts w:hint="eastAsia"/>
        </w:rPr>
        <w:t>人民币下乡的推行</w:t>
      </w:r>
      <w:r>
        <w:rPr>
          <w:rFonts w:hint="eastAsia"/>
        </w:rPr>
        <w:t>、</w:t>
      </w:r>
      <w:r w:rsidRPr="004673C5">
        <w:rPr>
          <w:rFonts w:hint="eastAsia"/>
        </w:rPr>
        <w:t>财经统一</w:t>
      </w:r>
      <w:r>
        <w:rPr>
          <w:rFonts w:hint="eastAsia"/>
        </w:rPr>
        <w:t>、</w:t>
      </w:r>
      <w:r w:rsidRPr="004673C5">
        <w:rPr>
          <w:rFonts w:hint="eastAsia"/>
        </w:rPr>
        <w:t>货币统一</w:t>
      </w:r>
      <w:r>
        <w:rPr>
          <w:rFonts w:hint="eastAsia"/>
        </w:rPr>
        <w:t>，进而推动了统购统销的出现。</w:t>
      </w:r>
    </w:p>
    <w:p w14:paraId="1BC35E55" w14:textId="020AC0A9" w:rsidR="004673C5" w:rsidRDefault="004673C5" w:rsidP="004673C5">
      <w:pPr>
        <w:pStyle w:val="af1"/>
        <w:spacing w:after="78"/>
      </w:pPr>
      <w:r>
        <w:rPr>
          <w:rFonts w:hint="eastAsia"/>
        </w:rPr>
        <w:t>2</w:t>
      </w:r>
      <w:r>
        <w:t xml:space="preserve">. </w:t>
      </w:r>
      <w:r>
        <w:rPr>
          <w:rFonts w:hint="eastAsia"/>
        </w:rPr>
        <w:t>三反五反</w:t>
      </w:r>
    </w:p>
    <w:p w14:paraId="66835E8E" w14:textId="47B5C05B" w:rsidR="004673C5" w:rsidRDefault="004673C5" w:rsidP="004673C5">
      <w:pPr>
        <w:pStyle w:val="af"/>
        <w:ind w:firstLine="0"/>
      </w:pPr>
      <w:r>
        <w:tab/>
      </w:r>
      <w:r>
        <w:rPr>
          <w:rFonts w:hint="eastAsia"/>
        </w:rPr>
        <w:t>三反运动的对象是党政机关干部，内容是</w:t>
      </w:r>
      <w:r w:rsidRPr="004673C5">
        <w:rPr>
          <w:rFonts w:hint="eastAsia"/>
        </w:rPr>
        <w:t>反贪污、反浪费、反官僚主义</w:t>
      </w:r>
      <w:r>
        <w:rPr>
          <w:rFonts w:hint="eastAsia"/>
        </w:rPr>
        <w:t>。</w:t>
      </w:r>
      <w:r w:rsidRPr="004673C5">
        <w:rPr>
          <w:rFonts w:hint="eastAsia"/>
        </w:rPr>
        <w:t>至1952年3月，全国查出贪污1000万元以上的贪污分子10.5万人，判刑约1万人，判处死刑的42人</w:t>
      </w:r>
      <w:r>
        <w:rPr>
          <w:rFonts w:hint="eastAsia"/>
        </w:rPr>
        <w:t>，</w:t>
      </w:r>
      <w:r w:rsidRPr="004673C5">
        <w:rPr>
          <w:rFonts w:hint="eastAsia"/>
        </w:rPr>
        <w:t>死缓9人。</w:t>
      </w:r>
    </w:p>
    <w:p w14:paraId="6D0F0B23" w14:textId="4A299F64" w:rsidR="003A4B74" w:rsidRDefault="003A4B74" w:rsidP="004673C5">
      <w:pPr>
        <w:pStyle w:val="af"/>
        <w:ind w:firstLine="0"/>
      </w:pPr>
      <w:r>
        <w:tab/>
      </w:r>
      <w:r>
        <w:rPr>
          <w:rFonts w:hint="eastAsia"/>
        </w:rPr>
        <w:t>五反运动是</w:t>
      </w:r>
      <w:r w:rsidRPr="003A4B74">
        <w:rPr>
          <w:rFonts w:hint="eastAsia"/>
        </w:rPr>
        <w:t>三反运动的延续，发现三反中贪污分子的违法行为和不法资本家的“五毒”行为有密切联系，因此发动五反来打击孤立反动资本家。</w:t>
      </w:r>
      <w:r>
        <w:rPr>
          <w:rFonts w:hint="eastAsia"/>
        </w:rPr>
        <w:t>内容是</w:t>
      </w:r>
      <w:r w:rsidRPr="003A4B74">
        <w:rPr>
          <w:rFonts w:hint="eastAsia"/>
        </w:rPr>
        <w:t>反行贿、反偷税漏税、反偷工减料、反盗骗国家财产、反盗窃国家经济情报</w:t>
      </w:r>
      <w:r>
        <w:rPr>
          <w:rFonts w:hint="eastAsia"/>
        </w:rPr>
        <w:t>。五反运动重点打击极少数反动资本家，将其划分为</w:t>
      </w:r>
      <w:r w:rsidRPr="003A4B74">
        <w:rPr>
          <w:rFonts w:hint="eastAsia"/>
        </w:rPr>
        <w:t>守法户、基本守法户、半守法半违法户、严重违法户、完全违法户</w:t>
      </w:r>
      <w:r>
        <w:rPr>
          <w:rFonts w:hint="eastAsia"/>
        </w:rPr>
        <w:t>；结果是，</w:t>
      </w:r>
      <w:r w:rsidRPr="003A4B74">
        <w:t>95%的工商户属于前三类，严重违法户占4%，完全违法户1%。判刑的1500人左右，占工商户总数1.5%。</w:t>
      </w:r>
    </w:p>
    <w:p w14:paraId="1C5645B4" w14:textId="4860EDEB" w:rsidR="004673C5" w:rsidRPr="004673C5" w:rsidRDefault="003A4B74" w:rsidP="00DE3732">
      <w:pPr>
        <w:pStyle w:val="af"/>
      </w:pPr>
      <w:r w:rsidRPr="003A4B74">
        <w:t>1952年底，通过三反、五反运动，国营商业网络</w:t>
      </w:r>
      <w:r>
        <w:rPr>
          <w:rFonts w:hint="eastAsia"/>
        </w:rPr>
        <w:t>得以</w:t>
      </w:r>
      <w:r w:rsidRPr="003A4B74">
        <w:t>建立。</w:t>
      </w:r>
    </w:p>
    <w:p w14:paraId="59992E8A" w14:textId="78862A2C" w:rsidR="004673C5" w:rsidRDefault="004673C5" w:rsidP="00DE3732">
      <w:pPr>
        <w:pStyle w:val="ad"/>
      </w:pPr>
      <w:bookmarkStart w:id="129" w:name="_Toc153541183"/>
      <w:r>
        <w:rPr>
          <w:rFonts w:hint="eastAsia"/>
        </w:rPr>
        <w:t>（三）维护主权</w:t>
      </w:r>
      <w:bookmarkEnd w:id="129"/>
    </w:p>
    <w:p w14:paraId="32494F45" w14:textId="30007EB6" w:rsidR="004673C5" w:rsidRDefault="00DE3732" w:rsidP="00DE3732">
      <w:pPr>
        <w:pStyle w:val="af1"/>
        <w:spacing w:after="78"/>
      </w:pPr>
      <w:r>
        <w:rPr>
          <w:rFonts w:hint="eastAsia"/>
        </w:rPr>
        <w:t>1</w:t>
      </w:r>
      <w:r>
        <w:t xml:space="preserve">. </w:t>
      </w:r>
      <w:r>
        <w:rPr>
          <w:rFonts w:hint="eastAsia"/>
        </w:rPr>
        <w:t>外交政策</w:t>
      </w:r>
    </w:p>
    <w:p w14:paraId="46A7F872" w14:textId="3136F175" w:rsidR="00DE3732" w:rsidRDefault="00DE3732" w:rsidP="00EE49C3">
      <w:pPr>
        <w:pStyle w:val="af"/>
      </w:pPr>
      <w:r>
        <w:rPr>
          <w:rFonts w:hint="eastAsia"/>
        </w:rPr>
        <w:t>外交上，新中国秉持</w:t>
      </w:r>
      <w:r w:rsidRPr="00DE3732">
        <w:rPr>
          <w:rFonts w:hint="eastAsia"/>
        </w:rPr>
        <w:t>三大方针：“另起炉灶”、“一边倒”、“打扫干净屋子再请客”</w:t>
      </w:r>
      <w:r>
        <w:rPr>
          <w:rFonts w:hint="eastAsia"/>
        </w:rPr>
        <w:t>。</w:t>
      </w:r>
      <w:r w:rsidR="00EE49C3">
        <w:rPr>
          <w:rFonts w:hint="eastAsia"/>
        </w:rPr>
        <w:t>原因在于</w:t>
      </w:r>
      <w:r w:rsidR="00EE49C3" w:rsidRPr="00EE49C3">
        <w:rPr>
          <w:rFonts w:hint="eastAsia"/>
        </w:rPr>
        <w:t>国家利益主</w:t>
      </w:r>
      <w:r w:rsidR="00EE49C3">
        <w:rPr>
          <w:rFonts w:hint="eastAsia"/>
        </w:rPr>
        <w:t>导，以及</w:t>
      </w:r>
      <w:r w:rsidR="00EE49C3" w:rsidRPr="00EE49C3">
        <w:t>国际形势的发展</w:t>
      </w:r>
      <w:r w:rsidR="00EE49C3">
        <w:rPr>
          <w:rFonts w:hint="eastAsia"/>
        </w:rPr>
        <w:t>（</w:t>
      </w:r>
      <w:r w:rsidR="00EE49C3" w:rsidRPr="00EE49C3">
        <w:t>美苏两国对中国的不同态度与作用</w:t>
      </w:r>
      <w:r w:rsidR="00EE49C3">
        <w:rPr>
          <w:rFonts w:hint="eastAsia"/>
        </w:rPr>
        <w:t>）。</w:t>
      </w:r>
      <w:r w:rsidR="00EE49C3" w:rsidRPr="00EE49C3">
        <w:t>1949年12月，毛泽东访苏</w:t>
      </w:r>
      <w:r w:rsidR="00EE49C3">
        <w:rPr>
          <w:rFonts w:hint="eastAsia"/>
        </w:rPr>
        <w:t>；</w:t>
      </w:r>
      <w:r w:rsidR="00EE49C3" w:rsidRPr="00EE49C3">
        <w:t>1950年2月，《中苏友好同盟互助条约》签订。</w:t>
      </w:r>
    </w:p>
    <w:p w14:paraId="650AF4FF" w14:textId="4449FC36" w:rsidR="0066443B" w:rsidRDefault="0066443B" w:rsidP="0066443B">
      <w:pPr>
        <w:pStyle w:val="af1"/>
        <w:spacing w:after="78"/>
      </w:pPr>
      <w:r>
        <w:rPr>
          <w:rFonts w:hint="eastAsia"/>
        </w:rPr>
        <w:lastRenderedPageBreak/>
        <w:t>2</w:t>
      </w:r>
      <w:r>
        <w:t xml:space="preserve">. </w:t>
      </w:r>
      <w:r>
        <w:rPr>
          <w:rFonts w:hint="eastAsia"/>
        </w:rPr>
        <w:t>抗美援朝</w:t>
      </w:r>
    </w:p>
    <w:p w14:paraId="0A7E6A57" w14:textId="57539940" w:rsidR="0066443B" w:rsidRDefault="0066443B" w:rsidP="0066443B">
      <w:pPr>
        <w:pStyle w:val="af"/>
        <w:ind w:firstLine="0"/>
      </w:pPr>
      <w:r>
        <w:tab/>
      </w:r>
      <w:r>
        <w:rPr>
          <w:rFonts w:hint="eastAsia"/>
        </w:rPr>
        <w:t>为了我国边境安全主权，以及维护中苏联盟，中国人民志愿军应邀请出兵朝鲜，抗美援朝。</w:t>
      </w:r>
      <w:r w:rsidRPr="0066443B">
        <w:rPr>
          <w:rFonts w:hint="eastAsia"/>
        </w:rPr>
        <w:t>1953年7月27日，签订了《朝鲜停战协定》。</w:t>
      </w:r>
    </w:p>
    <w:p w14:paraId="3A2A68C6" w14:textId="272BD721" w:rsidR="0066443B" w:rsidRDefault="0066443B" w:rsidP="0066443B">
      <w:pPr>
        <w:pStyle w:val="af"/>
        <w:ind w:firstLine="0"/>
      </w:pPr>
      <w:r>
        <w:tab/>
      </w:r>
      <w:r>
        <w:rPr>
          <w:rFonts w:hint="eastAsia"/>
        </w:rPr>
        <w:t>抗美援朝的意义在于：领土安全得到保障；军队得到现代化、正规化建设的加强；国际地位得到提升；发动、动员了群众。</w:t>
      </w:r>
    </w:p>
    <w:p w14:paraId="1B42B7D5" w14:textId="09C9F521" w:rsidR="0066443B" w:rsidRPr="0066443B" w:rsidRDefault="0066443B" w:rsidP="0066443B">
      <w:pPr>
        <w:pStyle w:val="af"/>
      </w:pPr>
      <w:r w:rsidRPr="0066443B">
        <w:rPr>
          <w:rFonts w:hint="eastAsia"/>
        </w:rPr>
        <w:t>抗美援朝中国共开支战费</w:t>
      </w:r>
      <w:r w:rsidRPr="0066443B">
        <w:t>62.5亿元人民币，相当于当时的25亿美元。几乎等于中国1950年全年的财政收入，消耗各种作战物资560余万吨。</w:t>
      </w:r>
    </w:p>
    <w:p w14:paraId="5D1E4090" w14:textId="3ED5F623" w:rsidR="004673C5" w:rsidRDefault="004673C5" w:rsidP="0066443B">
      <w:pPr>
        <w:pStyle w:val="ad"/>
      </w:pPr>
      <w:bookmarkStart w:id="130" w:name="_Toc153541184"/>
      <w:r>
        <w:rPr>
          <w:rFonts w:hint="eastAsia"/>
        </w:rPr>
        <w:t>（四）文化建设</w:t>
      </w:r>
      <w:bookmarkEnd w:id="130"/>
    </w:p>
    <w:p w14:paraId="487DD696" w14:textId="2D17ABB5" w:rsidR="004673C5" w:rsidRDefault="0066443B" w:rsidP="0066443B">
      <w:pPr>
        <w:pStyle w:val="af1"/>
        <w:spacing w:after="78"/>
      </w:pPr>
      <w:r>
        <w:rPr>
          <w:rFonts w:hint="eastAsia"/>
        </w:rPr>
        <w:t>1</w:t>
      </w:r>
      <w:r>
        <w:t xml:space="preserve">. </w:t>
      </w:r>
      <w:r>
        <w:rPr>
          <w:rFonts w:hint="eastAsia"/>
        </w:rPr>
        <w:t>苏联模式</w:t>
      </w:r>
    </w:p>
    <w:p w14:paraId="48C34D57" w14:textId="074FC7E9" w:rsidR="0066443B" w:rsidRDefault="0066443B" w:rsidP="0066443B">
      <w:pPr>
        <w:pStyle w:val="af"/>
      </w:pPr>
      <w:r w:rsidRPr="0066443B">
        <w:t>1951年10月，政务院公布了《关于改革学制的决定》</w:t>
      </w:r>
      <w:r>
        <w:rPr>
          <w:rFonts w:hint="eastAsia"/>
        </w:rPr>
        <w:t>；</w:t>
      </w:r>
      <w:r w:rsidRPr="0066443B">
        <w:t>1952年，全国高校院系调整，调整的方针以培养工业建设人才和师资为重点，发展专门院校与专科学校，整顿和加强综合性大学。</w:t>
      </w:r>
      <w:r>
        <w:rPr>
          <w:rFonts w:hint="eastAsia"/>
        </w:rPr>
        <w:t>其</w:t>
      </w:r>
      <w:r w:rsidRPr="0066443B">
        <w:t>实质</w:t>
      </w:r>
      <w:r>
        <w:rPr>
          <w:rFonts w:hint="eastAsia"/>
        </w:rPr>
        <w:t>是</w:t>
      </w:r>
      <w:r w:rsidRPr="0066443B">
        <w:t>学习苏联模式，培养社会主义建设所需要的工业人才。</w:t>
      </w:r>
    </w:p>
    <w:p w14:paraId="29BEF7AB" w14:textId="123D286A" w:rsidR="0066443B" w:rsidRDefault="0066443B" w:rsidP="0066443B">
      <w:pPr>
        <w:pStyle w:val="af1"/>
        <w:spacing w:after="78"/>
      </w:pPr>
      <w:r>
        <w:rPr>
          <w:rFonts w:hint="eastAsia"/>
        </w:rPr>
        <w:t>2</w:t>
      </w:r>
      <w:r>
        <w:t xml:space="preserve">. </w:t>
      </w:r>
      <w:r>
        <w:rPr>
          <w:rFonts w:hint="eastAsia"/>
        </w:rPr>
        <w:t>思想改造</w:t>
      </w:r>
    </w:p>
    <w:p w14:paraId="373957E6" w14:textId="5A95965A" w:rsidR="0066443B" w:rsidRDefault="0066443B" w:rsidP="0066443B">
      <w:pPr>
        <w:pStyle w:val="af"/>
      </w:pPr>
      <w:r w:rsidRPr="0066443B">
        <w:t>1951年9月，北京大学12教授发起北大教员政治学习运动，由此开始向各大高校扩展。9月底，周恩来作了《关于知识分子的改造问题》的报告。11月底，中央发出《关于在学校中进行思想改造和组织清理工作的指示》。</w:t>
      </w:r>
    </w:p>
    <w:p w14:paraId="58B25A65" w14:textId="73276419" w:rsidR="0066443B" w:rsidRDefault="0066443B" w:rsidP="0066443B">
      <w:pPr>
        <w:pStyle w:val="af"/>
      </w:pPr>
      <w:r>
        <w:rPr>
          <w:rFonts w:hint="eastAsia"/>
        </w:rPr>
        <w:t>思想改造的案例包括批判俞平伯、胡风反革命集团案、批《武训传》等。思想改造埋下了后来反右的伏笔。</w:t>
      </w:r>
    </w:p>
    <w:p w14:paraId="04AC14B1" w14:textId="24D298A0" w:rsidR="00456AEB" w:rsidRDefault="00456AEB" w:rsidP="00456AEB">
      <w:pPr>
        <w:pStyle w:val="ab"/>
      </w:pPr>
      <w:bookmarkStart w:id="131" w:name="_Toc153541185"/>
      <w:r>
        <w:rPr>
          <w:rFonts w:hint="eastAsia"/>
        </w:rPr>
        <w:t>三、向社会主义过渡</w:t>
      </w:r>
      <w:bookmarkEnd w:id="131"/>
    </w:p>
    <w:p w14:paraId="06EEF7A7" w14:textId="77777777" w:rsidR="00456AEB" w:rsidRPr="00456AEB" w:rsidRDefault="00456AEB" w:rsidP="00456AEB">
      <w:pPr>
        <w:pStyle w:val="af"/>
      </w:pPr>
      <w:r w:rsidRPr="00456AEB">
        <w:rPr>
          <w:rFonts w:hint="eastAsia"/>
        </w:rPr>
        <w:t>从中华人民共和国成立，到社会主义改造基本完成，这是一个过渡时期。</w:t>
      </w:r>
    </w:p>
    <w:p w14:paraId="6C55C8BE" w14:textId="109667B9" w:rsidR="00456AEB" w:rsidRDefault="00456AEB" w:rsidP="00456AEB">
      <w:pPr>
        <w:pStyle w:val="af"/>
      </w:pPr>
      <w:r w:rsidRPr="00456AEB">
        <w:t>党在过渡时期的总路线和总任务，“是要在一个相当长的时期内，逐步实现国家的社会主义工业化，并逐步实现国家对农业、手工业和资本主义工商业的社会主义改造”。</w:t>
      </w:r>
    </w:p>
    <w:p w14:paraId="772EFFFB" w14:textId="71E76B92" w:rsidR="00AA78B6" w:rsidRPr="00456AEB" w:rsidRDefault="00AA78B6" w:rsidP="00AA78B6">
      <w:pPr>
        <w:pStyle w:val="ad"/>
      </w:pPr>
      <w:bookmarkStart w:id="132" w:name="_Toc153541186"/>
      <w:r>
        <w:rPr>
          <w:rFonts w:hint="eastAsia"/>
        </w:rPr>
        <w:t>（一）三大改造</w:t>
      </w:r>
      <w:bookmarkEnd w:id="132"/>
    </w:p>
    <w:p w14:paraId="629F5764" w14:textId="38851363" w:rsidR="004673C5" w:rsidRDefault="0070266F" w:rsidP="0070266F">
      <w:pPr>
        <w:pStyle w:val="af1"/>
        <w:spacing w:after="78"/>
      </w:pPr>
      <w:r>
        <w:rPr>
          <w:rFonts w:hint="eastAsia"/>
        </w:rPr>
        <w:t>1</w:t>
      </w:r>
      <w:r>
        <w:t xml:space="preserve">. </w:t>
      </w:r>
      <w:r>
        <w:rPr>
          <w:rFonts w:hint="eastAsia"/>
        </w:rPr>
        <w:t>农业改造</w:t>
      </w:r>
    </w:p>
    <w:p w14:paraId="670C354A" w14:textId="641AFD25" w:rsidR="0070266F" w:rsidRDefault="0070266F" w:rsidP="004673C5">
      <w:pPr>
        <w:pStyle w:val="af"/>
        <w:ind w:firstLine="0"/>
      </w:pPr>
      <w:r>
        <w:tab/>
        <w:t>1949</w:t>
      </w:r>
      <w:r>
        <w:rPr>
          <w:rFonts w:hint="eastAsia"/>
        </w:rPr>
        <w:t>年1</w:t>
      </w:r>
      <w:r>
        <w:t>0</w:t>
      </w:r>
      <w:r>
        <w:rPr>
          <w:rFonts w:hint="eastAsia"/>
        </w:rPr>
        <w:t>月至1</w:t>
      </w:r>
      <w:r>
        <w:t>952</w:t>
      </w:r>
      <w:r>
        <w:rPr>
          <w:rFonts w:hint="eastAsia"/>
        </w:rPr>
        <w:t>年冬，农村建立了互助组，农民合并农具，合伙劳动；1</w:t>
      </w:r>
      <w:r>
        <w:t>953</w:t>
      </w:r>
      <w:r>
        <w:rPr>
          <w:rFonts w:hint="eastAsia"/>
        </w:rPr>
        <w:t>年1月至1</w:t>
      </w:r>
      <w:r>
        <w:t>955</w:t>
      </w:r>
      <w:r>
        <w:rPr>
          <w:rFonts w:hint="eastAsia"/>
        </w:rPr>
        <w:t>年上半年，建立了初级社，在合并农具、合伙劳动的基础上，还合并了土地；1</w:t>
      </w:r>
      <w:r>
        <w:t>955</w:t>
      </w:r>
      <w:r>
        <w:rPr>
          <w:rFonts w:hint="eastAsia"/>
        </w:rPr>
        <w:t>年夏至1</w:t>
      </w:r>
      <w:r>
        <w:t>956</w:t>
      </w:r>
      <w:r>
        <w:rPr>
          <w:rFonts w:hint="eastAsia"/>
        </w:rPr>
        <w:t>年底，建立了高级社，社员集体拥有土地。</w:t>
      </w:r>
    </w:p>
    <w:p w14:paraId="778F715D" w14:textId="7850F49B" w:rsidR="0070266F" w:rsidRDefault="0070266F" w:rsidP="0070266F">
      <w:pPr>
        <w:pStyle w:val="af"/>
      </w:pPr>
      <w:r>
        <w:rPr>
          <w:rFonts w:hint="eastAsia"/>
        </w:rPr>
        <w:t>农业改造的问题在于，毛泽东</w:t>
      </w:r>
      <w:r w:rsidRPr="0070266F">
        <w:rPr>
          <w:rFonts w:hint="eastAsia"/>
        </w:rPr>
        <w:t>在</w:t>
      </w:r>
      <w:r w:rsidRPr="0070266F">
        <w:t>1955年7月开始批当时中央农村工作部长邓子恢为“右倾机会主义”“</w:t>
      </w:r>
      <w:r>
        <w:rPr>
          <w:rFonts w:hint="eastAsia"/>
        </w:rPr>
        <w:t>像</w:t>
      </w:r>
      <w:r w:rsidRPr="0070266F">
        <w:t>小脚女人”，导致合作化运动的急速发展，提前11年完成改造，遗留下了诸多问题</w:t>
      </w:r>
      <w:r>
        <w:rPr>
          <w:rFonts w:hint="eastAsia"/>
        </w:rPr>
        <w:t>：</w:t>
      </w:r>
      <w:r w:rsidRPr="0070266F">
        <w:rPr>
          <w:rFonts w:hint="eastAsia"/>
        </w:rPr>
        <w:t>消灭个体经济，高度集中的管理体制，分配上搞平均，严重影响了民众积极性和生产力的发展速度。</w:t>
      </w:r>
    </w:p>
    <w:p w14:paraId="205C908B" w14:textId="50E05876" w:rsidR="0070266F" w:rsidRPr="0070266F" w:rsidRDefault="0070266F" w:rsidP="0070266F">
      <w:pPr>
        <w:pStyle w:val="af"/>
      </w:pPr>
      <w:r>
        <w:rPr>
          <w:rFonts w:hint="eastAsia"/>
        </w:rPr>
        <w:t>农业改造标志着农业社会主义的基本完成。</w:t>
      </w:r>
    </w:p>
    <w:p w14:paraId="3FFCB1BD" w14:textId="04E917B3" w:rsidR="00AA78B6" w:rsidRDefault="0070266F" w:rsidP="0070266F">
      <w:pPr>
        <w:pStyle w:val="af1"/>
        <w:spacing w:after="78"/>
      </w:pPr>
      <w:r>
        <w:rPr>
          <w:rFonts w:hint="eastAsia"/>
        </w:rPr>
        <w:t>2</w:t>
      </w:r>
      <w:r>
        <w:t xml:space="preserve">. </w:t>
      </w:r>
      <w:r>
        <w:rPr>
          <w:rFonts w:hint="eastAsia"/>
        </w:rPr>
        <w:t>手工业改造</w:t>
      </w:r>
    </w:p>
    <w:p w14:paraId="707D821C" w14:textId="7E6DD276" w:rsidR="0070266F" w:rsidRDefault="0070266F" w:rsidP="0070266F">
      <w:pPr>
        <w:pStyle w:val="af"/>
      </w:pPr>
      <w:r w:rsidRPr="0070266F">
        <w:t>1953年11月，中华全国合作总社召开了第三次全国手工业生产合作社会议，确定了手工业组织形式：</w:t>
      </w:r>
      <w:r>
        <w:rPr>
          <w:rFonts w:hint="eastAsia"/>
        </w:rPr>
        <w:t>生产合作小组→供销合作社→生产合作社。</w:t>
      </w:r>
    </w:p>
    <w:p w14:paraId="08DAA038" w14:textId="1829F1D6" w:rsidR="0070266F" w:rsidRDefault="0070266F" w:rsidP="0070266F">
      <w:pPr>
        <w:pStyle w:val="af"/>
      </w:pPr>
      <w:r w:rsidRPr="0070266F">
        <w:t>1956年底，全国生产合作社发展到10万多个，入社手工业者603万人，占总人数91.7%，基本完成手工业社会主义改造。</w:t>
      </w:r>
    </w:p>
    <w:p w14:paraId="67115920" w14:textId="0B83AD8B" w:rsidR="0070266F" w:rsidRDefault="0070266F" w:rsidP="0070266F">
      <w:pPr>
        <w:pStyle w:val="af1"/>
        <w:spacing w:after="78"/>
      </w:pPr>
      <w:r>
        <w:rPr>
          <w:rFonts w:hint="eastAsia"/>
        </w:rPr>
        <w:lastRenderedPageBreak/>
        <w:t>3</w:t>
      </w:r>
      <w:r>
        <w:t xml:space="preserve">. </w:t>
      </w:r>
      <w:r>
        <w:rPr>
          <w:rFonts w:hint="eastAsia"/>
        </w:rPr>
        <w:t>工商业改造</w:t>
      </w:r>
    </w:p>
    <w:p w14:paraId="47A7FE0C" w14:textId="0094875F" w:rsidR="0070266F" w:rsidRDefault="0070266F" w:rsidP="0070266F">
      <w:pPr>
        <w:pStyle w:val="af"/>
      </w:pPr>
      <w:r w:rsidRPr="0070266F">
        <w:t>1952年，国营工业产值占总产值56%，国营批发商业占总额的60%，这是改造的背景。</w:t>
      </w:r>
      <w:r>
        <w:rPr>
          <w:rFonts w:hint="eastAsia"/>
        </w:rPr>
        <w:t>改造的目的是将资本家私有制改造为社会主义的全民所有制。改造的手段是和平赎买。</w:t>
      </w:r>
    </w:p>
    <w:p w14:paraId="48EC8B84" w14:textId="3EC20F4A" w:rsidR="0070266F" w:rsidRDefault="0070266F" w:rsidP="0070266F">
      <w:pPr>
        <w:pStyle w:val="af"/>
      </w:pPr>
      <w:r>
        <w:rPr>
          <w:rFonts w:hint="eastAsia"/>
        </w:rPr>
        <w:t>改造形式在1</w:t>
      </w:r>
      <w:r>
        <w:t>953</w:t>
      </w:r>
      <w:r>
        <w:rPr>
          <w:rFonts w:hint="eastAsia"/>
        </w:rPr>
        <w:t>年底前为初级形式，包括委托加工、计划订货、统购包销、委托经销代销等；1</w:t>
      </w:r>
      <w:r>
        <w:t>954</w:t>
      </w:r>
      <w:r>
        <w:rPr>
          <w:rFonts w:hint="eastAsia"/>
        </w:rPr>
        <w:t>~</w:t>
      </w:r>
      <w:r>
        <w:t>1956</w:t>
      </w:r>
      <w:r>
        <w:rPr>
          <w:rFonts w:hint="eastAsia"/>
        </w:rPr>
        <w:t>年为高级形式，从个别行业公私合营（1</w:t>
      </w:r>
      <w:r>
        <w:t>954~1955</w:t>
      </w:r>
      <w:r>
        <w:rPr>
          <w:rFonts w:hint="eastAsia"/>
        </w:rPr>
        <w:t>夏）发展为全行业公私合营（1</w:t>
      </w:r>
      <w:r>
        <w:t>955</w:t>
      </w:r>
      <w:r>
        <w:rPr>
          <w:rFonts w:hint="eastAsia"/>
        </w:rPr>
        <w:t>秋~</w:t>
      </w:r>
      <w:r>
        <w:t>1956</w:t>
      </w:r>
      <w:r>
        <w:rPr>
          <w:rFonts w:hint="eastAsia"/>
        </w:rPr>
        <w:t>年底）。</w:t>
      </w:r>
    </w:p>
    <w:p w14:paraId="055A84F6" w14:textId="7E9F83CD" w:rsidR="00FB1CED" w:rsidRDefault="00FB1CED" w:rsidP="00FB1CED">
      <w:pPr>
        <w:pStyle w:val="ad"/>
      </w:pPr>
      <w:bookmarkStart w:id="133" w:name="_Toc153541187"/>
      <w:r>
        <w:rPr>
          <w:rFonts w:hint="eastAsia"/>
        </w:rPr>
        <w:t>（二）“一五计划”的完成</w:t>
      </w:r>
      <w:bookmarkEnd w:id="133"/>
    </w:p>
    <w:p w14:paraId="5C9B128D" w14:textId="76FD6EC1" w:rsidR="00FB1CED" w:rsidRDefault="00FB1CED" w:rsidP="00FB1CED">
      <w:pPr>
        <w:pStyle w:val="af"/>
      </w:pPr>
      <w:r w:rsidRPr="00FB1CED">
        <w:t>1953-1957年为第一个五年计划期，标志着我国大规模有计划的社会主义建设的开始。</w:t>
      </w:r>
      <w:r>
        <w:rPr>
          <w:rFonts w:hint="eastAsia"/>
        </w:rPr>
        <w:t>“一五计划”的主要制定者是周恩来、陈云、李富春。计划的重点是</w:t>
      </w:r>
      <w:r w:rsidRPr="00FB1CED">
        <w:rPr>
          <w:rFonts w:hint="eastAsia"/>
        </w:rPr>
        <w:t>发展重工业；发展国营经济中的社会主义经济成分；提高人民物质和生活水平。</w:t>
      </w:r>
    </w:p>
    <w:p w14:paraId="30638BA2" w14:textId="77777777" w:rsidR="00FB1CED" w:rsidRPr="00FB1CED" w:rsidRDefault="00FB1CED" w:rsidP="00FB1CED">
      <w:pPr>
        <w:pStyle w:val="af"/>
      </w:pPr>
      <w:r w:rsidRPr="00FB1CED">
        <w:t>1956年提前一年完成第一个五年计划的主要指标，1957年则全面超额完成了第一五年计划，年均工业产值增18%，经济总增长率高达9.2%。</w:t>
      </w:r>
    </w:p>
    <w:p w14:paraId="409C633D" w14:textId="24515649" w:rsidR="00FB1CED" w:rsidRDefault="00FB1CED" w:rsidP="00FB1CED">
      <w:pPr>
        <w:pStyle w:val="af3"/>
        <w:spacing w:before="78" w:after="78"/>
        <w:ind w:firstLine="420"/>
      </w:pPr>
      <w:r w:rsidRPr="00FB1CED">
        <w:rPr>
          <w:rFonts w:hint="eastAsia"/>
        </w:rPr>
        <w:t>一五计划时期是中国现代经济发展的黄金时期。</w:t>
      </w:r>
    </w:p>
    <w:p w14:paraId="30FC524D" w14:textId="79C2EB62" w:rsidR="00FB1CED" w:rsidRPr="00FB1CED" w:rsidRDefault="00FB1CED" w:rsidP="00FB1CED">
      <w:pPr>
        <w:pStyle w:val="af3"/>
        <w:spacing w:before="78" w:after="78"/>
        <w:jc w:val="right"/>
      </w:pPr>
      <w:r>
        <w:rPr>
          <w:rFonts w:hint="eastAsia"/>
        </w:rPr>
        <w:t>——胡鞍钢</w:t>
      </w:r>
    </w:p>
    <w:p w14:paraId="453940B0" w14:textId="2AF027D3" w:rsidR="0070266F" w:rsidRDefault="00FB1CED" w:rsidP="00FB1CED">
      <w:pPr>
        <w:pStyle w:val="ad"/>
      </w:pPr>
      <w:bookmarkStart w:id="134" w:name="_Toc153541188"/>
      <w:r>
        <w:rPr>
          <w:rFonts w:hint="eastAsia"/>
        </w:rPr>
        <w:t>（三）《中华人民共和国宪法》的制定</w:t>
      </w:r>
      <w:bookmarkEnd w:id="134"/>
    </w:p>
    <w:p w14:paraId="2F4D019C" w14:textId="3BAA4402" w:rsidR="00FB1CED" w:rsidRDefault="00FB1CED" w:rsidP="004673C5">
      <w:pPr>
        <w:pStyle w:val="af"/>
        <w:ind w:firstLine="0"/>
      </w:pPr>
      <w:r>
        <w:tab/>
      </w:r>
      <w:r>
        <w:rPr>
          <w:rFonts w:hint="eastAsia"/>
        </w:rPr>
        <w:t>《中华人民共和国宪法》在第一届全国人民代表大会上制定，为我国的根本大法。其主要内容包括</w:t>
      </w:r>
      <w:r w:rsidRPr="00FB1CED">
        <w:rPr>
          <w:rFonts w:hint="eastAsia"/>
        </w:rPr>
        <w:t>国家性质</w:t>
      </w:r>
      <w:r>
        <w:rPr>
          <w:rFonts w:hint="eastAsia"/>
        </w:rPr>
        <w:t>、</w:t>
      </w:r>
      <w:r w:rsidRPr="00FB1CED">
        <w:rPr>
          <w:rFonts w:hint="eastAsia"/>
        </w:rPr>
        <w:t>行政管理体制</w:t>
      </w:r>
      <w:r>
        <w:rPr>
          <w:rFonts w:hint="eastAsia"/>
        </w:rPr>
        <w:t>、</w:t>
      </w:r>
      <w:r w:rsidRPr="00FB1CED">
        <w:rPr>
          <w:rFonts w:hint="eastAsia"/>
        </w:rPr>
        <w:t>社会主义道路</w:t>
      </w:r>
      <w:r>
        <w:rPr>
          <w:rFonts w:hint="eastAsia"/>
        </w:rPr>
        <w:t>、</w:t>
      </w:r>
      <w:r w:rsidRPr="00FB1CED">
        <w:rPr>
          <w:rFonts w:hint="eastAsia"/>
        </w:rPr>
        <w:t>民族区域自治</w:t>
      </w:r>
      <w:r>
        <w:rPr>
          <w:rFonts w:hint="eastAsia"/>
        </w:rPr>
        <w:t>、</w:t>
      </w:r>
      <w:r w:rsidRPr="00FB1CED">
        <w:rPr>
          <w:rFonts w:hint="eastAsia"/>
        </w:rPr>
        <w:t>公民的权利和义务</w:t>
      </w:r>
      <w:r>
        <w:rPr>
          <w:rFonts w:hint="eastAsia"/>
        </w:rPr>
        <w:t>等</w:t>
      </w:r>
      <w:r w:rsidRPr="00FB1CED">
        <w:rPr>
          <w:rFonts w:hint="eastAsia"/>
        </w:rPr>
        <w:t>。</w:t>
      </w:r>
      <w:r>
        <w:rPr>
          <w:rFonts w:hint="eastAsia"/>
        </w:rPr>
        <w:t>其原则是人民民主原则、社会主义原则。</w:t>
      </w:r>
      <w:r w:rsidRPr="00FB1CED">
        <w:rPr>
          <w:rFonts w:hint="eastAsia"/>
        </w:rPr>
        <w:t>一大的召开与宪法的制定，标志着我国社会主义政治体制的基本形成。</w:t>
      </w:r>
    </w:p>
    <w:p w14:paraId="2AC4461C" w14:textId="204938F4" w:rsidR="00FB1CED" w:rsidRPr="00FB1CED" w:rsidRDefault="00FB1CED" w:rsidP="00FB1CED">
      <w:pPr>
        <w:pStyle w:val="ab"/>
      </w:pPr>
      <w:bookmarkStart w:id="135" w:name="_Toc153541189"/>
      <w:r>
        <w:rPr>
          <w:rFonts w:hint="eastAsia"/>
        </w:rPr>
        <w:t>四、社会主义制度在中国的确立</w:t>
      </w:r>
      <w:bookmarkEnd w:id="135"/>
    </w:p>
    <w:p w14:paraId="05EB0ECE" w14:textId="2555879D" w:rsidR="00FB1CED" w:rsidRPr="00FB1CED" w:rsidRDefault="00FB1CED" w:rsidP="00FB1CED">
      <w:pPr>
        <w:pStyle w:val="af"/>
      </w:pPr>
      <w:r>
        <w:rPr>
          <w:rFonts w:hint="eastAsia"/>
        </w:rPr>
        <w:t>从1</w:t>
      </w:r>
      <w:r>
        <w:t>949</w:t>
      </w:r>
      <w:r>
        <w:rPr>
          <w:rFonts w:hint="eastAsia"/>
        </w:rPr>
        <w:t>年到1</w:t>
      </w:r>
      <w:r>
        <w:t>956</w:t>
      </w:r>
      <w:r>
        <w:rPr>
          <w:rFonts w:hint="eastAsia"/>
        </w:rPr>
        <w:t>年，</w:t>
      </w:r>
      <w:r w:rsidRPr="00FB1CED">
        <w:rPr>
          <w:rFonts w:hint="eastAsia"/>
        </w:rPr>
        <w:t>中国胜利完成了从新民主主义到社会主义的过渡，社会主义基本制度在中国得到全面的确立。</w:t>
      </w:r>
    </w:p>
    <w:p w14:paraId="5A881ED9" w14:textId="40906C9D" w:rsidR="00FB1CED" w:rsidRPr="00FB1CED" w:rsidRDefault="00FB1CED" w:rsidP="00FB1CED">
      <w:pPr>
        <w:pStyle w:val="af"/>
      </w:pPr>
      <w:r w:rsidRPr="00FB1CED">
        <w:t>社会主义改造是在生产关系方面由私有制到公有制的一场伟大的变革</w:t>
      </w:r>
      <w:r>
        <w:rPr>
          <w:rFonts w:hint="eastAsia"/>
        </w:rPr>
        <w:t>，</w:t>
      </w:r>
      <w:r w:rsidRPr="00FB1CED">
        <w:t>这就使社会生产力从旧的生产关系的束缚中解放出来，对生产力的发展起到了促进作用。</w:t>
      </w:r>
    </w:p>
    <w:p w14:paraId="4F6A3BBF" w14:textId="77777777" w:rsidR="00FB1CED" w:rsidRPr="004673C5" w:rsidRDefault="00FB1CED" w:rsidP="004673C5">
      <w:pPr>
        <w:pStyle w:val="af"/>
        <w:ind w:firstLine="0"/>
      </w:pPr>
    </w:p>
    <w:p w14:paraId="23B3D238" w14:textId="5949A09F" w:rsidR="00276301" w:rsidRDefault="00276301" w:rsidP="00276301">
      <w:pPr>
        <w:pStyle w:val="a9"/>
      </w:pPr>
      <w:bookmarkStart w:id="136" w:name="_Toc153541190"/>
      <w:r>
        <w:rPr>
          <w:rFonts w:hint="eastAsia"/>
        </w:rPr>
        <w:t>第九讲 中国共产党对中国特色社会主义道路的探索</w:t>
      </w:r>
      <w:bookmarkEnd w:id="136"/>
    </w:p>
    <w:p w14:paraId="10C929CB" w14:textId="375E51A8" w:rsidR="00276301" w:rsidRDefault="00276301" w:rsidP="00276301">
      <w:pPr>
        <w:pStyle w:val="af"/>
        <w:ind w:firstLine="0"/>
        <w:jc w:val="center"/>
      </w:pPr>
      <w:r>
        <w:rPr>
          <w:rFonts w:hint="eastAsia"/>
        </w:rPr>
        <w:t>2</w:t>
      </w:r>
      <w:r>
        <w:t>023.12.1</w:t>
      </w:r>
      <w:r w:rsidR="007A3BFF">
        <w:t xml:space="preserve"> / 2023.12.8 / 2023.12.15</w:t>
      </w:r>
    </w:p>
    <w:p w14:paraId="1BEA8CD7" w14:textId="03CC9C39" w:rsidR="00276301" w:rsidRDefault="00276301" w:rsidP="00276301">
      <w:pPr>
        <w:pStyle w:val="af3"/>
        <w:spacing w:before="78" w:after="78"/>
        <w:ind w:firstLine="420"/>
      </w:pPr>
      <w:r>
        <w:rPr>
          <w:rFonts w:hint="eastAsia"/>
        </w:rPr>
        <w:t>中国特色社会主义，是科学社会主义理论逻辑和中国社会发展历史逻辑的辩证统一，是根植于中国大地、反映中国人民意愿、适应中国和时代发展进步要求的科学社会主义。</w:t>
      </w:r>
    </w:p>
    <w:p w14:paraId="41D39EEF" w14:textId="5B91FABE" w:rsidR="00276301" w:rsidRDefault="00276301" w:rsidP="00276301">
      <w:pPr>
        <w:pStyle w:val="af3"/>
        <w:spacing w:before="78" w:after="78"/>
        <w:jc w:val="right"/>
      </w:pPr>
      <w:r>
        <w:rPr>
          <w:rFonts w:hint="eastAsia"/>
        </w:rPr>
        <w:t>——习近平总书记</w:t>
      </w:r>
      <w:r>
        <w:t>2013年1月5日在新进中央委员会的委员、</w:t>
      </w:r>
      <w:r>
        <w:rPr>
          <w:rFonts w:hint="eastAsia"/>
        </w:rPr>
        <w:t>候补委员学习贯彻党的十八大精神研讨班上讲话</w:t>
      </w:r>
    </w:p>
    <w:p w14:paraId="4C24889D" w14:textId="67D4E74A" w:rsidR="00276301" w:rsidRDefault="00276301" w:rsidP="00276301">
      <w:pPr>
        <w:pStyle w:val="ab"/>
      </w:pPr>
      <w:bookmarkStart w:id="137" w:name="_Toc153541191"/>
      <w:r>
        <w:rPr>
          <w:rFonts w:hint="eastAsia"/>
        </w:rPr>
        <w:t>一、社会主义发展史中的中国特色社会主义</w:t>
      </w:r>
      <w:bookmarkEnd w:id="137"/>
    </w:p>
    <w:p w14:paraId="20973854" w14:textId="6458B579" w:rsidR="00276301" w:rsidRDefault="00276301" w:rsidP="00276301">
      <w:pPr>
        <w:pStyle w:val="af"/>
      </w:pPr>
      <w:r>
        <w:rPr>
          <w:rFonts w:hint="eastAsia"/>
        </w:rPr>
        <w:t>自1</w:t>
      </w:r>
      <w:r>
        <w:t>516</w:t>
      </w:r>
      <w:r>
        <w:rPr>
          <w:rFonts w:hint="eastAsia"/>
        </w:rPr>
        <w:t>年莫尔《乌托邦》发布，空想社会主义创立以来，到如今社会主义在中国蓬勃发展，社会主义已经经过了五百多年的发展。</w:t>
      </w:r>
    </w:p>
    <w:p w14:paraId="242696B0" w14:textId="05961AFF" w:rsidR="00276301" w:rsidRDefault="00276301" w:rsidP="00276301">
      <w:pPr>
        <w:pStyle w:val="af"/>
      </w:pPr>
      <w:r>
        <w:rPr>
          <w:rFonts w:hint="eastAsia"/>
        </w:rPr>
        <w:t>1</w:t>
      </w:r>
      <w:r>
        <w:t>848</w:t>
      </w:r>
      <w:r>
        <w:rPr>
          <w:rFonts w:hint="eastAsia"/>
        </w:rPr>
        <w:t>年，马克思、恩格斯发表《共产党宣言》，标志着科学社会主义的诞生。1</w:t>
      </w:r>
      <w:r>
        <w:t>871</w:t>
      </w:r>
      <w:r>
        <w:rPr>
          <w:rFonts w:hint="eastAsia"/>
        </w:rPr>
        <w:t>年法</w:t>
      </w:r>
      <w:r>
        <w:rPr>
          <w:rFonts w:hint="eastAsia"/>
        </w:rPr>
        <w:lastRenderedPageBreak/>
        <w:t>国巴黎公社政权的建立，标志着科学社会主义从理论到实践的飞跃。1</w:t>
      </w:r>
      <w:r>
        <w:t>917</w:t>
      </w:r>
      <w:r>
        <w:rPr>
          <w:rFonts w:hint="eastAsia"/>
        </w:rPr>
        <w:t>年俄国十月革命，建立苏维埃政权，标志着科学社会主义从理论到现实的飞跃。二战后，在苏联的影响和帮助下，多国相继建立社会主义政权，标志着科学社会主义从一国到多国的飞跃。</w:t>
      </w:r>
      <w:r>
        <w:t>20</w:t>
      </w:r>
      <w:r>
        <w:rPr>
          <w:rFonts w:hint="eastAsia"/>
        </w:rPr>
        <w:t>世纪8</w:t>
      </w:r>
      <w:r>
        <w:t>0</w:t>
      </w:r>
      <w:r>
        <w:rPr>
          <w:rFonts w:hint="eastAsia"/>
        </w:rPr>
        <w:t>年代末9</w:t>
      </w:r>
      <w:r>
        <w:t>0</w:t>
      </w:r>
      <w:r>
        <w:rPr>
          <w:rFonts w:hint="eastAsia"/>
        </w:rPr>
        <w:t>年代初，东欧剧变、苏联解体，社会主义陷入低谷。</w:t>
      </w:r>
      <w:r w:rsidR="009361BF">
        <w:rPr>
          <w:rFonts w:hint="eastAsia"/>
        </w:rPr>
        <w:t>自1</w:t>
      </w:r>
      <w:r w:rsidR="009361BF">
        <w:t>978</w:t>
      </w:r>
      <w:r w:rsidR="009361BF">
        <w:rPr>
          <w:rFonts w:hint="eastAsia"/>
        </w:rPr>
        <w:t>年起，中国特色社会主义道路开始形成。</w:t>
      </w:r>
    </w:p>
    <w:p w14:paraId="72C6AFAE" w14:textId="794CD766" w:rsidR="00276301" w:rsidRDefault="009361BF" w:rsidP="009361BF">
      <w:pPr>
        <w:pStyle w:val="ab"/>
      </w:pPr>
      <w:bookmarkStart w:id="138" w:name="_Toc153541192"/>
      <w:r>
        <w:rPr>
          <w:rFonts w:hint="eastAsia"/>
        </w:rPr>
        <w:t>二、中国共产党对中国特色社会主义道路的探索</w:t>
      </w:r>
      <w:bookmarkEnd w:id="138"/>
    </w:p>
    <w:p w14:paraId="20E8FDFD" w14:textId="7A74F51D" w:rsidR="00276301" w:rsidRDefault="009361BF" w:rsidP="009361BF">
      <w:pPr>
        <w:pStyle w:val="ad"/>
      </w:pPr>
      <w:bookmarkStart w:id="139" w:name="_Toc153541193"/>
      <w:r>
        <w:rPr>
          <w:rFonts w:hint="eastAsia"/>
        </w:rPr>
        <w:t>（一）社会主义建设在探索中良好开端和曲折发展</w:t>
      </w:r>
      <w:bookmarkEnd w:id="139"/>
    </w:p>
    <w:p w14:paraId="1EE4256A" w14:textId="5B0DE00D" w:rsidR="0067182D" w:rsidRDefault="0067182D" w:rsidP="0067182D">
      <w:pPr>
        <w:pStyle w:val="af1"/>
        <w:spacing w:after="78"/>
      </w:pPr>
      <w:r>
        <w:rPr>
          <w:rFonts w:hint="eastAsia"/>
        </w:rPr>
        <w:t>1</w:t>
      </w:r>
      <w:r>
        <w:t xml:space="preserve">. </w:t>
      </w:r>
      <w:r>
        <w:rPr>
          <w:rFonts w:hint="eastAsia"/>
        </w:rPr>
        <w:t>《论十大关系》、党的八大和</w:t>
      </w:r>
      <w:r w:rsidRPr="0067182D">
        <w:rPr>
          <w:rFonts w:hint="eastAsia"/>
        </w:rPr>
        <w:t>《如何处理人民内部的矛盾》</w:t>
      </w:r>
    </w:p>
    <w:p w14:paraId="694CCA28" w14:textId="355BD416" w:rsidR="009361BF" w:rsidRDefault="009361BF" w:rsidP="009361BF">
      <w:pPr>
        <w:pStyle w:val="af"/>
      </w:pPr>
      <w:r>
        <w:t>1956</w:t>
      </w:r>
      <w:r>
        <w:rPr>
          <w:rFonts w:hint="eastAsia"/>
        </w:rPr>
        <w:t>年4月4日，毛泽东明确指出，要把马克思主义的基本原理同中国实际进行第二次结合。</w:t>
      </w:r>
    </w:p>
    <w:p w14:paraId="7D40C8AC" w14:textId="18FB5FFF" w:rsidR="009361BF" w:rsidRDefault="009361BF" w:rsidP="009361BF">
      <w:pPr>
        <w:pStyle w:val="af"/>
      </w:pPr>
      <w:r>
        <w:rPr>
          <w:rFonts w:hint="eastAsia"/>
        </w:rPr>
        <w:t>1</w:t>
      </w:r>
      <w:r>
        <w:t>956</w:t>
      </w:r>
      <w:r>
        <w:rPr>
          <w:rFonts w:hint="eastAsia"/>
        </w:rPr>
        <w:t>年4月2</w:t>
      </w:r>
      <w:r>
        <w:t>5</w:t>
      </w:r>
      <w:r>
        <w:rPr>
          <w:rFonts w:hint="eastAsia"/>
        </w:rPr>
        <w:t>日，毛泽东发表《论十大关系》，讨论的内容包括：①</w:t>
      </w:r>
      <w:r>
        <w:t>重工业和轻工业、农业的关系；</w:t>
      </w:r>
      <w:r>
        <w:rPr>
          <w:rFonts w:hint="eastAsia"/>
        </w:rPr>
        <w:t>②</w:t>
      </w:r>
      <w:r>
        <w:t>沿海工业和内地工业的关系；</w:t>
      </w:r>
      <w:r>
        <w:rPr>
          <w:rFonts w:hint="eastAsia"/>
        </w:rPr>
        <w:t>③</w:t>
      </w:r>
      <w:r>
        <w:t>经济建设和国防建设的关系；</w:t>
      </w:r>
      <w:r>
        <w:rPr>
          <w:rFonts w:hint="eastAsia"/>
        </w:rPr>
        <w:t>④</w:t>
      </w:r>
      <w:r>
        <w:t>国家、生产单位和生产者个人的关系；</w:t>
      </w:r>
      <w:r>
        <w:rPr>
          <w:rFonts w:hint="eastAsia"/>
        </w:rPr>
        <w:t>⑤</w:t>
      </w:r>
      <w:r>
        <w:t>中央和地方的关系；</w:t>
      </w:r>
      <w:r>
        <w:rPr>
          <w:rFonts w:hint="eastAsia"/>
        </w:rPr>
        <w:t>⑥</w:t>
      </w:r>
      <w:r>
        <w:t>汉族和少数民族的关系；</w:t>
      </w:r>
      <w:r>
        <w:rPr>
          <w:rFonts w:hint="eastAsia"/>
        </w:rPr>
        <w:t>⑦</w:t>
      </w:r>
      <w:r>
        <w:t>党和非党的关系；</w:t>
      </w:r>
      <w:r>
        <w:rPr>
          <w:rFonts w:hint="eastAsia"/>
        </w:rPr>
        <w:t>⑧</w:t>
      </w:r>
      <w:r>
        <w:t>革命和反革命的关系；</w:t>
      </w:r>
      <w:r>
        <w:rPr>
          <w:rFonts w:hint="eastAsia"/>
        </w:rPr>
        <w:t>⑨</w:t>
      </w:r>
      <w:r>
        <w:t>是非关系；</w:t>
      </w:r>
      <w:r>
        <w:rPr>
          <w:rFonts w:hint="eastAsia"/>
        </w:rPr>
        <w:t>⑩</w:t>
      </w:r>
      <w:r>
        <w:t>中国和外国的关系。</w:t>
      </w:r>
    </w:p>
    <w:p w14:paraId="0BE0225A" w14:textId="4A626ECD" w:rsidR="009361BF" w:rsidRDefault="00A0698B" w:rsidP="00A0698B">
      <w:pPr>
        <w:pStyle w:val="af"/>
      </w:pPr>
      <w:r w:rsidRPr="00A0698B">
        <w:t>1956年9月，党的八大召开</w:t>
      </w:r>
      <w:r>
        <w:rPr>
          <w:rFonts w:hint="eastAsia"/>
        </w:rPr>
        <w:t>。</w:t>
      </w:r>
      <w:r w:rsidRPr="00A0698B">
        <w:t>党的八大正确分析国内外形势和国内主要矛盾的变化</w:t>
      </w:r>
      <w:r>
        <w:rPr>
          <w:rFonts w:hint="eastAsia"/>
        </w:rPr>
        <w:t>；</w:t>
      </w:r>
      <w:r w:rsidRPr="00A0698B">
        <w:t>提出坚持1956年的“反对保守又反冒进，即在综合平衡中稳步前进的经济建设方针”</w:t>
      </w:r>
      <w:r>
        <w:rPr>
          <w:rFonts w:hint="eastAsia"/>
        </w:rPr>
        <w:t>。</w:t>
      </w:r>
    </w:p>
    <w:p w14:paraId="635515CA" w14:textId="77777777" w:rsidR="00A0698B" w:rsidRDefault="00A0698B" w:rsidP="00A0698B">
      <w:pPr>
        <w:pStyle w:val="af3"/>
        <w:spacing w:before="78" w:after="78"/>
        <w:ind w:firstLine="420"/>
      </w:pPr>
      <w:r w:rsidRPr="00A0698B">
        <w:t>我国是一个东方国家，又是一个大国。因此，我国不但在民主革命过程中有自己的许多特点，在社会主义改造和社会主义建设的过程中也带有自己的许多特点。</w:t>
      </w:r>
    </w:p>
    <w:p w14:paraId="2AF8FFE3" w14:textId="66298EB8" w:rsidR="00A0698B" w:rsidRPr="00A0698B" w:rsidRDefault="00A0698B" w:rsidP="00A0698B">
      <w:pPr>
        <w:pStyle w:val="af3"/>
        <w:spacing w:before="78" w:after="78"/>
        <w:jc w:val="right"/>
      </w:pPr>
      <w:r w:rsidRPr="00A0698B">
        <w:t>——毛泽东</w:t>
      </w:r>
    </w:p>
    <w:p w14:paraId="5E3705CC" w14:textId="2BEBA4AA" w:rsidR="0067182D" w:rsidRPr="0067182D" w:rsidRDefault="0067182D" w:rsidP="0067182D">
      <w:pPr>
        <w:pStyle w:val="af"/>
      </w:pPr>
      <w:r w:rsidRPr="0067182D">
        <w:t>1957年2月，《如何处理人民内部的矛盾》发表</w:t>
      </w:r>
      <w:r>
        <w:rPr>
          <w:rFonts w:hint="eastAsia"/>
        </w:rPr>
        <w:t>。其发表的</w:t>
      </w:r>
      <w:r w:rsidRPr="0067182D">
        <w:t>背景</w:t>
      </w:r>
      <w:r>
        <w:rPr>
          <w:rFonts w:hint="eastAsia"/>
        </w:rPr>
        <w:t>是</w:t>
      </w:r>
      <w:r w:rsidRPr="0067182D">
        <w:t>：“波匈事件</w:t>
      </w:r>
      <w:r w:rsidR="00DE13CE">
        <w:rPr>
          <w:rFonts w:hint="eastAsia"/>
        </w:rPr>
        <w:t>”</w:t>
      </w:r>
      <w:r w:rsidRPr="0067182D">
        <w:t>爆发；双百方针提出后，领导工作中存在官僚主义、教条主义，造成一些地方连续出现不稳定的情况。</w:t>
      </w:r>
    </w:p>
    <w:p w14:paraId="2D7D6774" w14:textId="05C11F2F" w:rsidR="00A0698B" w:rsidRDefault="0067182D" w:rsidP="0067182D">
      <w:pPr>
        <w:pStyle w:val="af3"/>
        <w:spacing w:before="78" w:after="78"/>
        <w:ind w:firstLine="420"/>
      </w:pPr>
      <w:r w:rsidRPr="0067182D">
        <w:t>社会主义社会存在着敌我矛盾和人民内部矛盾两类性质根本不同的矛盾。</w:t>
      </w:r>
    </w:p>
    <w:p w14:paraId="16712DA4" w14:textId="44385CB8" w:rsidR="0067182D" w:rsidRPr="00A0698B" w:rsidRDefault="0067182D" w:rsidP="0067182D">
      <w:pPr>
        <w:pStyle w:val="af3"/>
        <w:spacing w:before="78" w:after="78"/>
        <w:jc w:val="right"/>
      </w:pPr>
      <w:r>
        <w:rPr>
          <w:rFonts w:hint="eastAsia"/>
        </w:rPr>
        <w:t>——毛泽东</w:t>
      </w:r>
    </w:p>
    <w:p w14:paraId="03BAA92E" w14:textId="7FBAC533" w:rsidR="00A0698B" w:rsidRDefault="0067182D" w:rsidP="0067182D">
      <w:pPr>
        <w:pStyle w:val="af"/>
      </w:pPr>
      <w:r>
        <w:rPr>
          <w:rFonts w:hint="eastAsia"/>
        </w:rPr>
        <w:t>这篇文章提出，敌我矛盾要用强制、专政的方法解决；人民内部之间的矛盾要用民主的、说服教育的方法解决。</w:t>
      </w:r>
    </w:p>
    <w:p w14:paraId="392BB536" w14:textId="31C65E8C" w:rsidR="0067182D" w:rsidRDefault="00756A68" w:rsidP="00756A68">
      <w:pPr>
        <w:pStyle w:val="af1"/>
        <w:spacing w:after="78"/>
      </w:pPr>
      <w:r>
        <w:rPr>
          <w:rFonts w:hint="eastAsia"/>
        </w:rPr>
        <w:t>2</w:t>
      </w:r>
      <w:r>
        <w:t xml:space="preserve">. </w:t>
      </w:r>
      <w:r>
        <w:rPr>
          <w:rFonts w:hint="eastAsia"/>
        </w:rPr>
        <w:t>整风运动与反右派斗争</w:t>
      </w:r>
    </w:p>
    <w:p w14:paraId="26389CAF" w14:textId="3E3F8226" w:rsidR="00756A68" w:rsidRPr="00756A68" w:rsidRDefault="00756A68" w:rsidP="00756A68">
      <w:pPr>
        <w:pStyle w:val="af"/>
      </w:pPr>
      <w:r w:rsidRPr="00756A68">
        <w:t>1957年4月，中共中央下发《关于整风运动的指示》，决定在全党进行普遍、深入的反对官僚主义、宗派主义和主观主义的整风运动。仅半个月，各方面人士在座谈会和报刊上对党的工作提出许多批评意见。5月中旬以后，急剧升温，情况愈来越复杂。极少数人向党和社会主义制度发动进攻，公然提出共产党退出机关、学校，要求“轮流坐庄”。</w:t>
      </w:r>
    </w:p>
    <w:p w14:paraId="730A81DB" w14:textId="7D1C29A9" w:rsidR="00756A68" w:rsidRPr="00756A68" w:rsidRDefault="00756A68" w:rsidP="00756A68">
      <w:pPr>
        <w:pStyle w:val="af"/>
      </w:pPr>
      <w:r w:rsidRPr="00756A68">
        <w:t>由于党没有充分的思想准备和应对这种复杂局面的政治经验，对阶级斗争的形势作了过于严重的估计，出现了反右派斗争扩大化的现象。</w:t>
      </w:r>
      <w:r>
        <w:rPr>
          <w:rFonts w:ascii="Segoe UI Emoji" w:hAnsi="Segoe UI Emoji" w:cs="Segoe UI Emoji" w:hint="eastAsia"/>
        </w:rPr>
        <w:t>这</w:t>
      </w:r>
      <w:r w:rsidRPr="00756A68">
        <w:t xml:space="preserve">动摇和修改了党的八大关于我国社会主要矛盾的正确判断。  </w:t>
      </w:r>
    </w:p>
    <w:p w14:paraId="7CDAB408" w14:textId="79BFEF3E" w:rsidR="00756A68" w:rsidRDefault="00756A68" w:rsidP="00756A68">
      <w:pPr>
        <w:pStyle w:val="af3"/>
        <w:spacing w:before="78" w:after="78"/>
        <w:ind w:firstLine="420"/>
      </w:pPr>
      <w:r w:rsidRPr="00756A68">
        <w:t>无产阶级和资产阶级的矛盾，社会主义道路和资本主义道路的矛盾，毫无疑问，这是当前我国社会的主要矛盾。</w:t>
      </w:r>
    </w:p>
    <w:p w14:paraId="5A07C0E9" w14:textId="45CCCD0B" w:rsidR="00756A68" w:rsidRDefault="00756A68" w:rsidP="00756A68">
      <w:pPr>
        <w:pStyle w:val="af3"/>
        <w:spacing w:before="78" w:after="78"/>
        <w:jc w:val="right"/>
      </w:pPr>
      <w:r>
        <w:rPr>
          <w:rFonts w:hint="eastAsia"/>
        </w:rPr>
        <w:t>——党的八届三中全会</w:t>
      </w:r>
    </w:p>
    <w:p w14:paraId="0D2E5BDD" w14:textId="67300EBB" w:rsidR="00756A68" w:rsidRDefault="00FF047C" w:rsidP="00FF047C">
      <w:pPr>
        <w:pStyle w:val="af1"/>
        <w:spacing w:after="78"/>
      </w:pPr>
      <w:r>
        <w:rPr>
          <w:rFonts w:hint="eastAsia"/>
        </w:rPr>
        <w:t>3</w:t>
      </w:r>
      <w:r>
        <w:t xml:space="preserve">. </w:t>
      </w:r>
      <w:r w:rsidRPr="00FF047C">
        <w:rPr>
          <w:rFonts w:hint="eastAsia"/>
        </w:rPr>
        <w:t>“大跃进”、人民公社化运动和纠“左”过程的曲折</w:t>
      </w:r>
    </w:p>
    <w:p w14:paraId="284AF7B2" w14:textId="69D12A9D" w:rsidR="00FF047C" w:rsidRPr="00FF047C" w:rsidRDefault="00FF047C" w:rsidP="00FF047C">
      <w:pPr>
        <w:pStyle w:val="af"/>
      </w:pPr>
      <w:r w:rsidRPr="00FF047C">
        <w:lastRenderedPageBreak/>
        <w:t>1958年，社会主义建设总路线</w:t>
      </w:r>
      <w:r>
        <w:rPr>
          <w:rFonts w:hint="eastAsia"/>
        </w:rPr>
        <w:t>被提出</w:t>
      </w:r>
      <w:r w:rsidRPr="00FF047C">
        <w:t>：“鼓足干劲、力争上游、多快好省地建设社会主义。”</w:t>
      </w:r>
      <w:r>
        <w:rPr>
          <w:rFonts w:hint="eastAsia"/>
        </w:rPr>
        <w:t>；</w:t>
      </w:r>
      <w:r w:rsidRPr="00FF047C">
        <w:t>“大跃进”</w:t>
      </w:r>
      <w:r>
        <w:rPr>
          <w:rFonts w:hint="eastAsia"/>
        </w:rPr>
        <w:t>随后发生，提出</w:t>
      </w:r>
      <w:r w:rsidRPr="00FF047C">
        <w:t>“以粮为纲”“以钢为纲”</w:t>
      </w:r>
      <w:r>
        <w:rPr>
          <w:rFonts w:hint="eastAsia"/>
        </w:rPr>
        <w:t>，要求</w:t>
      </w:r>
      <w:r w:rsidRPr="00FF047C">
        <w:t>中国在15年赶上或者超过英国</w:t>
      </w:r>
      <w:r>
        <w:rPr>
          <w:rFonts w:hint="eastAsia"/>
        </w:rPr>
        <w:t>；</w:t>
      </w:r>
      <w:r w:rsidRPr="00FF047C">
        <w:t>人民公社化</w:t>
      </w:r>
      <w:r>
        <w:rPr>
          <w:rFonts w:hint="eastAsia"/>
        </w:rPr>
        <w:t>也就此提出，提倡</w:t>
      </w:r>
      <w:r w:rsidRPr="00FF047C">
        <w:t>“一大二公”“一平二调”。</w:t>
      </w:r>
    </w:p>
    <w:p w14:paraId="025CB17E" w14:textId="185CCA4A" w:rsidR="00FF047C" w:rsidRDefault="00FF047C" w:rsidP="00FF047C">
      <w:pPr>
        <w:pStyle w:val="af"/>
      </w:pPr>
      <w:r w:rsidRPr="00FF047C">
        <w:t>1958年年底，开始“纠左”；1959年7月，庐山会议召开，“纠左”被迫中断。</w:t>
      </w:r>
    </w:p>
    <w:p w14:paraId="549D613D" w14:textId="19C2C211" w:rsidR="00FF047C" w:rsidRDefault="00DE3732" w:rsidP="00DE3732">
      <w:pPr>
        <w:pStyle w:val="af1"/>
        <w:spacing w:after="78"/>
      </w:pPr>
      <w:r>
        <w:rPr>
          <w:rFonts w:hint="eastAsia"/>
        </w:rPr>
        <w:t>4</w:t>
      </w:r>
      <w:r>
        <w:t xml:space="preserve">. </w:t>
      </w:r>
      <w:r w:rsidRPr="00DE3732">
        <w:rPr>
          <w:rFonts w:hint="eastAsia"/>
        </w:rPr>
        <w:t>对国民经济和社会政治关系的调整</w:t>
      </w:r>
    </w:p>
    <w:p w14:paraId="5A2D4E01" w14:textId="164D6D8C" w:rsidR="00DE3732" w:rsidRPr="00DE3732" w:rsidRDefault="00DE3732" w:rsidP="00DE3732">
      <w:pPr>
        <w:pStyle w:val="af"/>
      </w:pPr>
      <w:r w:rsidRPr="00DE3732">
        <w:rPr>
          <w:rFonts w:hint="eastAsia"/>
          <w:b/>
          <w:bCs/>
        </w:rPr>
        <w:t>紧急指示信：</w:t>
      </w:r>
      <w:r w:rsidRPr="00DE3732">
        <w:t>1960年11月，中央发出《关于人民公社当前政策问题的紧急指示信》</w:t>
      </w:r>
      <w:r>
        <w:rPr>
          <w:rFonts w:ascii="Segoe UI Emoji" w:hAnsi="Segoe UI Emoji" w:cs="Segoe UI Emoji" w:hint="eastAsia"/>
        </w:rPr>
        <w:t>，意在</w:t>
      </w:r>
      <w:r w:rsidRPr="00DE3732">
        <w:t>纠正“共产风”“浮夸风”等</w:t>
      </w:r>
      <w:r>
        <w:rPr>
          <w:rFonts w:hint="eastAsia"/>
        </w:rPr>
        <w:t>。</w:t>
      </w:r>
      <w:r w:rsidRPr="00DE3732">
        <w:t>措施</w:t>
      </w:r>
      <w:r>
        <w:rPr>
          <w:rFonts w:hint="eastAsia"/>
        </w:rPr>
        <w:t>包括</w:t>
      </w:r>
      <w:r w:rsidRPr="00DE3732">
        <w:t>彻底清理“一平二调”，坚决退赔；允许社员经营少量自留地和小规模家庭副业；坚持按劳分配原则；恢复农村集市</w:t>
      </w:r>
      <w:r>
        <w:rPr>
          <w:rFonts w:hint="eastAsia"/>
        </w:rPr>
        <w:t>。局限在于</w:t>
      </w:r>
      <w:r w:rsidRPr="00DE3732">
        <w:t>主张坚持部分供给制，坚持办好食堂</w:t>
      </w:r>
      <w:r>
        <w:rPr>
          <w:rFonts w:hint="eastAsia"/>
        </w:rPr>
        <w:t>。</w:t>
      </w:r>
    </w:p>
    <w:p w14:paraId="76146F97" w14:textId="77045C85" w:rsidR="00DE3732" w:rsidRDefault="00DE3732" w:rsidP="00DE3732">
      <w:pPr>
        <w:pStyle w:val="af"/>
      </w:pPr>
      <w:r w:rsidRPr="00DE3732">
        <w:rPr>
          <w:rFonts w:hint="eastAsia"/>
          <w:b/>
          <w:bCs/>
        </w:rPr>
        <w:t>农业六十条：</w:t>
      </w:r>
      <w:r w:rsidRPr="00DE3732">
        <w:t>1961年3月，毛泽东主持起草《农村人民公社工作条例（草案）》</w:t>
      </w:r>
      <w:r>
        <w:rPr>
          <w:rFonts w:hint="eastAsia"/>
        </w:rPr>
        <w:t>，意在</w:t>
      </w:r>
      <w:r w:rsidRPr="00DE3732">
        <w:t>解决生产队之间</w:t>
      </w:r>
      <w:r>
        <w:rPr>
          <w:rFonts w:hint="eastAsia"/>
        </w:rPr>
        <w:t>、</w:t>
      </w:r>
      <w:r w:rsidRPr="00DE3732">
        <w:t>社员之间</w:t>
      </w:r>
      <w:r>
        <w:rPr>
          <w:rFonts w:hint="eastAsia"/>
        </w:rPr>
        <w:t>的</w:t>
      </w:r>
      <w:r w:rsidRPr="00DE3732">
        <w:t>“平均主义”</w:t>
      </w:r>
      <w:r>
        <w:rPr>
          <w:rFonts w:hint="eastAsia"/>
        </w:rPr>
        <w:t>。措施包括</w:t>
      </w:r>
      <w:r w:rsidRPr="00DE3732">
        <w:t>取消农民反映强烈的公共食堂和部分供给制；人民公社基本核算单位下放到原初级规模的生产队</w:t>
      </w:r>
      <w:r>
        <w:rPr>
          <w:rFonts w:hint="eastAsia"/>
        </w:rPr>
        <w:t>。局限在于其</w:t>
      </w:r>
      <w:r w:rsidRPr="00DE3732">
        <w:t>仍然在人民公社的总体框架下</w:t>
      </w:r>
      <w:r>
        <w:rPr>
          <w:rFonts w:hint="eastAsia"/>
        </w:rPr>
        <w:t>。</w:t>
      </w:r>
    </w:p>
    <w:p w14:paraId="3486AF54" w14:textId="70696B93" w:rsidR="00DE3732" w:rsidRDefault="00DE3732" w:rsidP="00DE3732">
      <w:pPr>
        <w:pStyle w:val="af"/>
      </w:pPr>
      <w:r w:rsidRPr="00DE3732">
        <w:rPr>
          <w:rFonts w:hint="eastAsia"/>
          <w:b/>
          <w:bCs/>
        </w:rPr>
        <w:t>八字方针：</w:t>
      </w:r>
      <w:r w:rsidRPr="00DE3732">
        <w:t>1961年1月，党的八届九中全会正式对国民经济实行“调整、巩固、充实、提高”的方针。“大跃进”进入调整时期</w:t>
      </w:r>
      <w:r>
        <w:rPr>
          <w:rFonts w:hint="eastAsia"/>
        </w:rPr>
        <w:t>。</w:t>
      </w:r>
    </w:p>
    <w:p w14:paraId="26661A70" w14:textId="3325D7BD" w:rsidR="00DE3732" w:rsidRPr="00DE3732" w:rsidRDefault="00DE3732" w:rsidP="00DE3732">
      <w:pPr>
        <w:pStyle w:val="af"/>
      </w:pPr>
      <w:r w:rsidRPr="00DE3732">
        <w:rPr>
          <w:rFonts w:hint="eastAsia"/>
          <w:b/>
          <w:bCs/>
        </w:rPr>
        <w:t>七千人大会：</w:t>
      </w:r>
      <w:r w:rsidRPr="00DE3732">
        <w:t>1962年1月，党中央召开“七千人大会”，大会充分发扬民主、开展党内批评。</w:t>
      </w:r>
      <w:r>
        <w:rPr>
          <w:rFonts w:hint="eastAsia"/>
        </w:rPr>
        <w:t>此次会议被形容为“</w:t>
      </w:r>
      <w:r w:rsidRPr="00DE3732">
        <w:t>白天出气，晚上看戏，两干一稀，大家满意</w:t>
      </w:r>
      <w:r>
        <w:rPr>
          <w:rFonts w:hint="eastAsia"/>
        </w:rPr>
        <w:t>”。</w:t>
      </w:r>
    </w:p>
    <w:p w14:paraId="1516A00D" w14:textId="77777777" w:rsidR="00DE3732" w:rsidRDefault="00DE3732" w:rsidP="00DE3732">
      <w:pPr>
        <w:pStyle w:val="af3"/>
        <w:spacing w:before="78" w:after="78"/>
        <w:ind w:firstLine="420"/>
      </w:pPr>
      <w:r w:rsidRPr="00DE3732">
        <w:t>凡是中央犯的错误，直接的应当归我负责，间接的我也有份，因为我是中央主席。</w:t>
      </w:r>
      <w:r>
        <w:rPr>
          <w:rFonts w:hint="eastAsia"/>
        </w:rPr>
        <w:t>……</w:t>
      </w:r>
      <w:r w:rsidRPr="00DE3732">
        <w:t>在社会主义建设上，我们还有很大的盲目性</w:t>
      </w:r>
      <w:r>
        <w:rPr>
          <w:rFonts w:hint="eastAsia"/>
        </w:rPr>
        <w:t>。……</w:t>
      </w:r>
      <w:r w:rsidRPr="00DE3732">
        <w:t>中国的人口多，底子薄，经济落后，要使生产力很大地发展起来，要赶上和超过世界上最先进的资本主义国家，没有一百多年的时间，我看是不行的。</w:t>
      </w:r>
    </w:p>
    <w:p w14:paraId="422386E9" w14:textId="06FF8ED1" w:rsidR="00DE3732" w:rsidRDefault="00DE3732" w:rsidP="00DE3732">
      <w:pPr>
        <w:pStyle w:val="af3"/>
        <w:spacing w:before="78" w:after="78"/>
        <w:jc w:val="right"/>
      </w:pPr>
      <w:r w:rsidRPr="00DE3732">
        <w:t>——毛泽东</w:t>
      </w:r>
    </w:p>
    <w:p w14:paraId="4DA97AD8" w14:textId="70941CD4" w:rsidR="00DE3732" w:rsidRPr="00DE3732" w:rsidRDefault="00DE3732" w:rsidP="00DE3732">
      <w:pPr>
        <w:pStyle w:val="af"/>
      </w:pPr>
      <w:r w:rsidRPr="00DE3732">
        <w:t>1962年4月，在邓小平主持下，《关于加速进行党员、干部甄别工作的通知》</w:t>
      </w:r>
      <w:r>
        <w:rPr>
          <w:rFonts w:ascii="Segoe UI Emoji" w:hAnsi="Segoe UI Emoji" w:cs="Segoe UI Emoji" w:hint="eastAsia"/>
        </w:rPr>
        <w:t>，</w:t>
      </w:r>
      <w:r w:rsidRPr="00DE3732">
        <w:t>绝大多数右派“脱帽”</w:t>
      </w:r>
      <w:r>
        <w:rPr>
          <w:rFonts w:hint="eastAsia"/>
        </w:rPr>
        <w:t>。</w:t>
      </w:r>
    </w:p>
    <w:p w14:paraId="26A266E3" w14:textId="61619432" w:rsidR="00DE3732" w:rsidRPr="00AA78B6" w:rsidRDefault="00AA78B6" w:rsidP="00AA78B6">
      <w:pPr>
        <w:pStyle w:val="af1"/>
        <w:spacing w:after="78"/>
      </w:pPr>
      <w:r>
        <w:rPr>
          <w:rFonts w:hint="eastAsia"/>
        </w:rPr>
        <w:t>5</w:t>
      </w:r>
      <w:r>
        <w:t xml:space="preserve">. </w:t>
      </w:r>
      <w:r w:rsidRPr="00AA78B6">
        <w:rPr>
          <w:rFonts w:hint="eastAsia"/>
        </w:rPr>
        <w:t>党在</w:t>
      </w:r>
      <w:r w:rsidRPr="00AA78B6">
        <w:t>1949年至1976年的历史性巨大成就</w:t>
      </w:r>
    </w:p>
    <w:p w14:paraId="7C26171E" w14:textId="2FFEA0B0" w:rsidR="00AA78B6" w:rsidRPr="00AA78B6" w:rsidRDefault="00AA78B6" w:rsidP="00AA78B6">
      <w:pPr>
        <w:pStyle w:val="af"/>
        <w:numPr>
          <w:ilvl w:val="0"/>
          <w:numId w:val="56"/>
        </w:numPr>
      </w:pPr>
      <w:r w:rsidRPr="00AA78B6">
        <w:rPr>
          <w:rFonts w:hint="eastAsia"/>
        </w:rPr>
        <w:t>全面确立社会主义的制度。巩固了民族独立和人民解放的成果，为后续发展创造政治前提、奠定了制度基础。</w:t>
      </w:r>
    </w:p>
    <w:p w14:paraId="4D119335" w14:textId="7C36CA1B" w:rsidR="00AA78B6" w:rsidRPr="00AA78B6" w:rsidRDefault="00AA78B6" w:rsidP="00AA78B6">
      <w:pPr>
        <w:pStyle w:val="af"/>
        <w:numPr>
          <w:ilvl w:val="0"/>
          <w:numId w:val="56"/>
        </w:numPr>
      </w:pPr>
      <w:r w:rsidRPr="00AA78B6">
        <w:t>开始全面建设社会主义，取得历史性的巨大进展。建立了独立完整的工业体系和国民经济体系；经济发展总体上较快；人民物质生活和文化生活水平逐步提高。</w:t>
      </w:r>
    </w:p>
    <w:p w14:paraId="308C7A78" w14:textId="5CF45702" w:rsidR="00AA78B6" w:rsidRPr="00AA78B6" w:rsidRDefault="00AA78B6" w:rsidP="00AA78B6">
      <w:pPr>
        <w:pStyle w:val="af"/>
        <w:numPr>
          <w:ilvl w:val="0"/>
          <w:numId w:val="56"/>
        </w:numPr>
      </w:pPr>
      <w:r w:rsidRPr="00AA78B6">
        <w:t>探索适合中国情况的社会主义建设道路，取得重要的积极成果。提出了社会主义社会矛盾学说；提出中国实现四个现代化的目标、两步走的发展战略；阐述了社会主义建设若干重要原则。</w:t>
      </w:r>
    </w:p>
    <w:p w14:paraId="0E955226" w14:textId="24BAC277" w:rsidR="00AA78B6" w:rsidRDefault="00AA78B6" w:rsidP="00AA78B6">
      <w:pPr>
        <w:pStyle w:val="af"/>
        <w:numPr>
          <w:ilvl w:val="0"/>
          <w:numId w:val="56"/>
        </w:numPr>
      </w:pPr>
      <w:r w:rsidRPr="00AA78B6">
        <w:t>创造了有利于社会主义建设的和平国际环境。1971年，恢复新中国联合国的合法席位；到1976年，同中国建交的国家达到113个，西方对中国封锁禁运的局面开始被突破。</w:t>
      </w:r>
    </w:p>
    <w:p w14:paraId="5E0D6979" w14:textId="53906CFE" w:rsidR="00AA78B6" w:rsidRDefault="00AA78B6" w:rsidP="00AA78B6">
      <w:pPr>
        <w:pStyle w:val="af1"/>
        <w:spacing w:after="78"/>
      </w:pPr>
      <w:r>
        <w:rPr>
          <w:rFonts w:hint="eastAsia"/>
        </w:rPr>
        <w:t>6</w:t>
      </w:r>
      <w:r>
        <w:t xml:space="preserve">. </w:t>
      </w:r>
      <w:r w:rsidRPr="00AA78B6">
        <w:rPr>
          <w:rFonts w:hint="eastAsia"/>
        </w:rPr>
        <w:t>社会主义建设出现挫折及其原</w:t>
      </w:r>
      <w:r>
        <w:rPr>
          <w:rFonts w:hint="eastAsia"/>
        </w:rPr>
        <w:t>因</w:t>
      </w:r>
    </w:p>
    <w:p w14:paraId="0669EAC1" w14:textId="5A7BD7F3" w:rsidR="00AA78B6" w:rsidRPr="00AA78B6" w:rsidRDefault="00AA78B6" w:rsidP="00AA78B6">
      <w:pPr>
        <w:pStyle w:val="af"/>
      </w:pPr>
      <w:r w:rsidRPr="00AA78B6">
        <w:rPr>
          <w:rFonts w:hint="eastAsia"/>
          <w:b/>
          <w:bCs/>
        </w:rPr>
        <w:t>探索中的挫折：</w:t>
      </w:r>
      <w:r w:rsidRPr="00AA78B6">
        <w:t>建设速度急于求成和所有制关系上盲目求纯的错误使得国民经济比例失调，生产力遭受破坏；社会主义条件下阶级斗争问题上的严重失误使得反右派斗争扩大化、发生文化大革命</w:t>
      </w:r>
      <w:r>
        <w:rPr>
          <w:rFonts w:hint="eastAsia"/>
        </w:rPr>
        <w:t>……</w:t>
      </w:r>
    </w:p>
    <w:p w14:paraId="285FB299" w14:textId="77777777" w:rsidR="00AA78B6" w:rsidRPr="00AA78B6" w:rsidRDefault="00AA78B6" w:rsidP="00AA78B6">
      <w:pPr>
        <w:pStyle w:val="af"/>
        <w:ind w:firstLine="0"/>
      </w:pPr>
    </w:p>
    <w:p w14:paraId="78DA8B68" w14:textId="73CB6904" w:rsidR="00AA78B6" w:rsidRDefault="00AA78B6" w:rsidP="00AA78B6">
      <w:pPr>
        <w:pStyle w:val="af"/>
      </w:pPr>
      <w:r w:rsidRPr="00AA78B6">
        <w:rPr>
          <w:rFonts w:hint="eastAsia"/>
          <w:b/>
          <w:bCs/>
        </w:rPr>
        <w:lastRenderedPageBreak/>
        <w:t>出现挫折的原因：</w:t>
      </w:r>
      <w:r w:rsidRPr="00AA78B6">
        <w:t>党对领导社会主义建设缺乏实践经验，对于“什么是社会主义，怎样在中国建设社会主义，没有真正弄清楚”；20世纪五六十年代严峻的外部环境和压力对党在确定党和国家中心任务以及各项方针政策时产生影响。</w:t>
      </w:r>
    </w:p>
    <w:p w14:paraId="5612E5FF" w14:textId="2F2DBADC" w:rsidR="00AA78B6" w:rsidRDefault="00AA78B6" w:rsidP="00AA78B6">
      <w:pPr>
        <w:pStyle w:val="af3"/>
        <w:spacing w:before="78" w:after="78"/>
        <w:ind w:firstLine="420"/>
      </w:pPr>
      <w:r w:rsidRPr="00AA78B6">
        <w:rPr>
          <w:rFonts w:hint="eastAsia"/>
        </w:rPr>
        <w:t>中国共产党在中华人民共和国成立以后的历史，总的来说，是我们党在马克思列宁主义、毛泽东思想指导下，领导全国各族人民进行社会主义革命和社会主义建设并取得巨大成就的历史。</w:t>
      </w:r>
    </w:p>
    <w:p w14:paraId="75EF8019" w14:textId="74599934" w:rsidR="00AA78B6" w:rsidRDefault="00AA78B6" w:rsidP="00AA78B6">
      <w:pPr>
        <w:pStyle w:val="af3"/>
        <w:spacing w:before="78" w:after="78"/>
        <w:jc w:val="right"/>
      </w:pPr>
      <w:r w:rsidRPr="00AA78B6">
        <w:t>——</w:t>
      </w:r>
      <w:r w:rsidRPr="00AA78B6">
        <w:rPr>
          <w:rFonts w:hint="eastAsia"/>
        </w:rPr>
        <w:t>《关于建国以来党的若干历史问题的决议》</w:t>
      </w:r>
    </w:p>
    <w:p w14:paraId="56ED4705" w14:textId="1219AD43" w:rsidR="00AA78B6" w:rsidRDefault="00AA78B6" w:rsidP="00AA78B6">
      <w:pPr>
        <w:pStyle w:val="af3"/>
        <w:spacing w:before="78" w:after="78"/>
        <w:ind w:firstLine="420"/>
      </w:pPr>
      <w:r w:rsidRPr="00AA78B6">
        <w:rPr>
          <w:rFonts w:hint="eastAsia"/>
        </w:rPr>
        <w:t>我们党领导人民进行社会主义建设，有改革开放前和改革开放后两个历史时期，这是两个相互联系又有重大区别的时期，但本质上都是我们党领导人民进行社会主义建设的实践探索。</w:t>
      </w:r>
    </w:p>
    <w:p w14:paraId="6EA399F6" w14:textId="1348F8C0" w:rsidR="00AA78B6" w:rsidRDefault="00AA78B6" w:rsidP="00AA78B6">
      <w:pPr>
        <w:pStyle w:val="af3"/>
        <w:spacing w:before="78" w:after="78"/>
        <w:jc w:val="right"/>
      </w:pPr>
      <w:r w:rsidRPr="00AA78B6">
        <w:t>——</w:t>
      </w:r>
      <w:r w:rsidRPr="00AA78B6">
        <w:rPr>
          <w:rFonts w:hint="eastAsia"/>
        </w:rPr>
        <w:t>习近平总书记2013年1月5日在新进中央委员会的委员、候补委员学习贯彻党的十八大精神研讨班上讲话</w:t>
      </w:r>
    </w:p>
    <w:p w14:paraId="2F21E456" w14:textId="6A50E798" w:rsidR="00AA78B6" w:rsidRDefault="003E1FBF" w:rsidP="003E1FBF">
      <w:pPr>
        <w:pStyle w:val="ad"/>
      </w:pPr>
      <w:bookmarkStart w:id="140" w:name="_Toc153541194"/>
      <w:r>
        <w:rPr>
          <w:rFonts w:hint="eastAsia"/>
        </w:rPr>
        <w:t>（二）邓小平与中国特色社会主义道路的开创</w:t>
      </w:r>
      <w:bookmarkEnd w:id="140"/>
    </w:p>
    <w:p w14:paraId="6DD75178" w14:textId="72E4BE48" w:rsidR="003E1FBF" w:rsidRPr="003E1FBF" w:rsidRDefault="003E1FBF" w:rsidP="003E1FBF">
      <w:pPr>
        <w:pStyle w:val="af1"/>
        <w:spacing w:after="78"/>
      </w:pPr>
      <w:r>
        <w:rPr>
          <w:rFonts w:hint="eastAsia"/>
        </w:rPr>
        <w:t>1</w:t>
      </w:r>
      <w:r>
        <w:t xml:space="preserve">. </w:t>
      </w:r>
      <w:r w:rsidRPr="003E1FBF">
        <w:rPr>
          <w:rFonts w:hint="eastAsia"/>
        </w:rPr>
        <w:t>邓小平——第二代领导集体的核心</w:t>
      </w:r>
    </w:p>
    <w:p w14:paraId="7BCC5CF7" w14:textId="77777777" w:rsidR="003E1FBF" w:rsidRDefault="003E1FBF" w:rsidP="003E1FBF">
      <w:pPr>
        <w:pStyle w:val="af3"/>
        <w:spacing w:before="78" w:after="78"/>
        <w:ind w:firstLine="420"/>
      </w:pPr>
      <w:r w:rsidRPr="003E1FBF">
        <w:rPr>
          <w:rFonts w:hint="eastAsia"/>
        </w:rPr>
        <w:t>党的十一届三中全会建立了一个新的领导集体，这就是第二代的领导集体。在这个集体中，实际上可以说我处在一个关键地位。</w:t>
      </w:r>
    </w:p>
    <w:p w14:paraId="386E5555" w14:textId="1FD7B974" w:rsidR="003E1FBF" w:rsidRDefault="003E1FBF" w:rsidP="003E1FBF">
      <w:pPr>
        <w:pStyle w:val="af3"/>
        <w:spacing w:before="78" w:after="78"/>
        <w:jc w:val="right"/>
      </w:pPr>
      <w:r>
        <w:rPr>
          <w:rFonts w:hint="eastAsia"/>
        </w:rPr>
        <w:t>——邓小平</w:t>
      </w:r>
    </w:p>
    <w:p w14:paraId="39672714" w14:textId="7A3F6F27" w:rsidR="003E1FBF" w:rsidRDefault="003E1FBF" w:rsidP="003E1FBF">
      <w:pPr>
        <w:pStyle w:val="af"/>
      </w:pPr>
      <w:r>
        <w:rPr>
          <w:rFonts w:hint="eastAsia"/>
        </w:rPr>
        <w:t>邓小平的人生经历了“三落三起”：</w:t>
      </w:r>
    </w:p>
    <w:p w14:paraId="30B1D40F" w14:textId="31F259AE" w:rsidR="003E1FBF" w:rsidRDefault="003E1FBF" w:rsidP="003E1FBF">
      <w:pPr>
        <w:pStyle w:val="af"/>
      </w:pPr>
      <w:r w:rsidRPr="003E1FBF">
        <w:t>第一次“落起”</w:t>
      </w:r>
      <w:r>
        <w:rPr>
          <w:rFonts w:hint="eastAsia"/>
        </w:rPr>
        <w:t>：</w:t>
      </w:r>
      <w:r w:rsidRPr="003E1FBF">
        <w:t>1933年</w:t>
      </w:r>
      <w:r>
        <w:t>~</w:t>
      </w:r>
      <w:r w:rsidRPr="003E1FBF">
        <w:t>1935年。因坚决支持以毛泽东为代表的正确路线，反对他们的“城市中心论”。为此遭批斗，并一度被关进监狱，职务被撤销，并受到党内最严重警告处分。直到1935年遵义会议，这次“落起”才画上句号。</w:t>
      </w:r>
    </w:p>
    <w:p w14:paraId="4117D6F7" w14:textId="69627504" w:rsidR="003E1FBF" w:rsidRDefault="003E1FBF" w:rsidP="003E1FBF">
      <w:pPr>
        <w:pStyle w:val="af"/>
      </w:pPr>
      <w:r w:rsidRPr="003E1FBF">
        <w:t>第二次“落起”</w:t>
      </w:r>
      <w:r>
        <w:rPr>
          <w:rFonts w:hint="eastAsia"/>
        </w:rPr>
        <w:t>：</w:t>
      </w:r>
      <w:r w:rsidRPr="003E1FBF">
        <w:t>1969</w:t>
      </w:r>
      <w:r>
        <w:rPr>
          <w:rFonts w:hint="eastAsia"/>
        </w:rPr>
        <w:t>年</w:t>
      </w:r>
      <w:r w:rsidRPr="003E1FBF">
        <w:t>10</w:t>
      </w:r>
      <w:r>
        <w:rPr>
          <w:rFonts w:hint="eastAsia"/>
        </w:rPr>
        <w:t>月</w:t>
      </w:r>
      <w:r>
        <w:t>~</w:t>
      </w:r>
      <w:r w:rsidRPr="003E1FBF">
        <w:t>1973</w:t>
      </w:r>
      <w:r>
        <w:rPr>
          <w:rFonts w:hint="eastAsia"/>
        </w:rPr>
        <w:t>年</w:t>
      </w:r>
      <w:r w:rsidRPr="003E1FBF">
        <w:t>2</w:t>
      </w:r>
      <w:r>
        <w:rPr>
          <w:rFonts w:hint="eastAsia"/>
        </w:rPr>
        <w:t>月。</w:t>
      </w:r>
      <w:r w:rsidRPr="003E1FBF">
        <w:t>因在文革中主张派出工作组稳定局势，1966年消失在政治舞台，并于1969年10月全家被下放到江西南昌市郊区的新建县拖拉机修造厂劳动改造。1971年“九一三”事件发生后，邓小平两次给毛泽东写信，要求出来工作。毛主席在信上作了肯定的批示，1973年邓小平的国务院副总理职务得以恢复。</w:t>
      </w:r>
    </w:p>
    <w:p w14:paraId="1723A7F7" w14:textId="69EEB50C" w:rsidR="003E1FBF" w:rsidRDefault="003E1FBF" w:rsidP="003E1FBF">
      <w:pPr>
        <w:pStyle w:val="af"/>
      </w:pPr>
      <w:r w:rsidRPr="003E1FBF">
        <w:t>第三次“落起”</w:t>
      </w:r>
      <w:r>
        <w:rPr>
          <w:rFonts w:hint="eastAsia"/>
        </w:rPr>
        <w:t>：</w:t>
      </w:r>
      <w:r w:rsidRPr="003E1FBF">
        <w:t>1976年</w:t>
      </w:r>
      <w:r>
        <w:rPr>
          <w:rFonts w:hint="eastAsia"/>
        </w:rPr>
        <w:t>~</w:t>
      </w:r>
      <w:r w:rsidRPr="003E1FBF">
        <w:t>1977年</w:t>
      </w:r>
      <w:r>
        <w:rPr>
          <w:rFonts w:hint="eastAsia"/>
        </w:rPr>
        <w:t>。</w:t>
      </w:r>
      <w:r w:rsidRPr="003E1FBF">
        <w:t>“批邓、反击右倾翻案风”运动，邓小平再次被打倒。直到1977年7月党的十届三中全会前夕才重新复出。</w:t>
      </w:r>
    </w:p>
    <w:p w14:paraId="777A2B09" w14:textId="499752E1" w:rsidR="006C2275" w:rsidRDefault="006C2275" w:rsidP="006C2275">
      <w:pPr>
        <w:pStyle w:val="af1"/>
        <w:spacing w:after="78"/>
      </w:pPr>
      <w:r>
        <w:rPr>
          <w:rFonts w:hint="eastAsia"/>
        </w:rPr>
        <w:t>2</w:t>
      </w:r>
      <w:r>
        <w:t xml:space="preserve">. </w:t>
      </w:r>
      <w:r>
        <w:rPr>
          <w:rFonts w:hint="eastAsia"/>
        </w:rPr>
        <w:t>“两个凡是”与关于真理标准问题大讨论</w:t>
      </w:r>
    </w:p>
    <w:p w14:paraId="26FC62B5" w14:textId="25EDB5D8" w:rsidR="006C2275" w:rsidRDefault="006C2275" w:rsidP="006C2275">
      <w:pPr>
        <w:pStyle w:val="af"/>
      </w:pPr>
      <w:r w:rsidRPr="006C2275">
        <w:t>1977年1月6日，中央政治局会议讨论邓小平复出和天安门事件平反，华国锋讲话中提到：全党全军全国各族人民，在揭批“四人帮”的斗争中，一定要注意，凡是毛主席作出的决策，都必须维护；凡是损害毛主席形象的言行，都必须制止。</w:t>
      </w:r>
    </w:p>
    <w:p w14:paraId="7DD00EC5" w14:textId="4BE88E4D" w:rsidR="006C2275" w:rsidRDefault="006C2275" w:rsidP="006C2275">
      <w:pPr>
        <w:pStyle w:val="af3"/>
        <w:spacing w:before="78" w:after="78"/>
        <w:ind w:firstLine="420"/>
      </w:pPr>
      <w:r w:rsidRPr="006C2275">
        <w:rPr>
          <w:rFonts w:hint="eastAsia"/>
        </w:rPr>
        <w:t>凡是毛主席作出的决策，我们都坚决维护；凡是毛主席的指示，我们都始终不渝地遵循</w:t>
      </w:r>
      <w:r>
        <w:rPr>
          <w:rFonts w:hint="eastAsia"/>
        </w:rPr>
        <w:t>。</w:t>
      </w:r>
    </w:p>
    <w:p w14:paraId="4CC8CD7A" w14:textId="7B19FF9E" w:rsidR="006C2275" w:rsidRDefault="006C2275" w:rsidP="006C2275">
      <w:pPr>
        <w:pStyle w:val="af3"/>
        <w:spacing w:before="78" w:after="78"/>
        <w:jc w:val="right"/>
      </w:pPr>
      <w:r>
        <w:rPr>
          <w:rFonts w:hint="eastAsia"/>
        </w:rPr>
        <w:t>——《学好文件抓住纲》，刊登于《人民日报》上的社论</w:t>
      </w:r>
    </w:p>
    <w:p w14:paraId="5848F63F" w14:textId="77777777" w:rsidR="00A17C5D" w:rsidRDefault="00A17C5D" w:rsidP="00A17C5D">
      <w:pPr>
        <w:pStyle w:val="af"/>
      </w:pPr>
      <w:r w:rsidRPr="00A17C5D">
        <w:t>1977年4月10日，邓小平致中央信，针对“两个凡是”，阐述对待毛泽东思想的科学态度：</w:t>
      </w:r>
    </w:p>
    <w:p w14:paraId="042CB476" w14:textId="4A7A7E38" w:rsidR="006C2275" w:rsidRDefault="00A17C5D" w:rsidP="00A17C5D">
      <w:pPr>
        <w:pStyle w:val="af3"/>
        <w:spacing w:before="78" w:after="78"/>
        <w:ind w:firstLine="420"/>
      </w:pPr>
      <w:r w:rsidRPr="00A17C5D">
        <w:t>我们必须世世代代地用准确的完整的毛泽东思想来指导我们全党、全军和全国人民，把党和社会主义的事业，把国际共产主义运动的事业，胜利地推向前进。</w:t>
      </w:r>
    </w:p>
    <w:p w14:paraId="7A27991C" w14:textId="7E696A6D" w:rsidR="00A17C5D" w:rsidRDefault="00A17C5D" w:rsidP="00A17C5D">
      <w:pPr>
        <w:pStyle w:val="af3"/>
        <w:spacing w:before="78" w:after="78"/>
        <w:jc w:val="right"/>
      </w:pPr>
      <w:r>
        <w:rPr>
          <w:rFonts w:hint="eastAsia"/>
        </w:rPr>
        <w:t>——邓小平</w:t>
      </w:r>
    </w:p>
    <w:p w14:paraId="49233E83" w14:textId="050C2825" w:rsidR="00A17C5D" w:rsidRDefault="00A17C5D" w:rsidP="00A17C5D">
      <w:pPr>
        <w:pStyle w:val="af"/>
      </w:pPr>
      <w:r w:rsidRPr="00A17C5D">
        <w:t>1977年底，中央党校副校长胡耀邦在高中级干部研讨班上提出，解放思想，突破禁区，</w:t>
      </w:r>
      <w:r w:rsidRPr="00A17C5D">
        <w:lastRenderedPageBreak/>
        <w:t>大胆研究</w:t>
      </w:r>
      <w:r>
        <w:rPr>
          <w:rFonts w:hint="eastAsia"/>
        </w:rPr>
        <w:t>：</w:t>
      </w:r>
    </w:p>
    <w:p w14:paraId="6E37959E" w14:textId="3CF2EB3B" w:rsidR="00A17C5D" w:rsidRDefault="00A17C5D" w:rsidP="00A17C5D">
      <w:pPr>
        <w:pStyle w:val="af3"/>
        <w:spacing w:before="78" w:after="78"/>
        <w:ind w:firstLine="420"/>
      </w:pPr>
      <w:r w:rsidRPr="00A17C5D">
        <w:rPr>
          <w:rFonts w:hint="eastAsia"/>
        </w:rPr>
        <w:t>一个是完整、准确地运用毛泽东思想的问题，一个是实践是检验真理的标准问题。</w:t>
      </w:r>
    </w:p>
    <w:p w14:paraId="752EFA91" w14:textId="562F9639" w:rsidR="00A17C5D" w:rsidRDefault="00A17C5D" w:rsidP="00A17C5D">
      <w:pPr>
        <w:pStyle w:val="af3"/>
        <w:spacing w:before="78" w:after="78"/>
        <w:jc w:val="right"/>
      </w:pPr>
      <w:r>
        <w:rPr>
          <w:rFonts w:hint="eastAsia"/>
        </w:rPr>
        <w:t>——胡耀邦</w:t>
      </w:r>
    </w:p>
    <w:p w14:paraId="58B125D0" w14:textId="670429D7" w:rsidR="00A17C5D" w:rsidRDefault="00A17C5D" w:rsidP="00A17C5D">
      <w:pPr>
        <w:pStyle w:val="af"/>
      </w:pPr>
      <w:r w:rsidRPr="00A17C5D">
        <w:t>1977年10月，</w:t>
      </w:r>
      <w:r>
        <w:rPr>
          <w:rFonts w:hint="eastAsia"/>
        </w:rPr>
        <w:t>南京大学</w:t>
      </w:r>
      <w:r w:rsidRPr="00A17C5D">
        <w:t>哲学系</w:t>
      </w:r>
      <w:r>
        <w:rPr>
          <w:rFonts w:hint="eastAsia"/>
        </w:rPr>
        <w:t>教授</w:t>
      </w:r>
      <w:r w:rsidRPr="00A17C5D">
        <w:t>胡福明投稿《光明日报》</w:t>
      </w:r>
      <w:r>
        <w:rPr>
          <w:rFonts w:hint="eastAsia"/>
        </w:rPr>
        <w:t>以</w:t>
      </w:r>
      <w:r w:rsidRPr="00A17C5D">
        <w:t>文稿《实践是检验真理的标准》。1978年4月</w:t>
      </w:r>
      <w:r>
        <w:rPr>
          <w:rFonts w:hint="eastAsia"/>
        </w:rPr>
        <w:t>，</w:t>
      </w:r>
      <w:r w:rsidRPr="00A17C5D">
        <w:t>在中央党校学习的《光明日报》新任总编辑杨西光看到清样，约请正在写同一主题文章的中央党校理论研究室孙长江，共同研讨修改，孙定稿为《实践是检验真理的唯一标准》。</w:t>
      </w:r>
      <w:r>
        <w:rPr>
          <w:rFonts w:hint="eastAsia"/>
        </w:rPr>
        <w:t>1</w:t>
      </w:r>
      <w:r>
        <w:t>978</w:t>
      </w:r>
      <w:r>
        <w:rPr>
          <w:rFonts w:hint="eastAsia"/>
        </w:rPr>
        <w:t>年5月1</w:t>
      </w:r>
      <w:r>
        <w:t>1</w:t>
      </w:r>
      <w:r>
        <w:rPr>
          <w:rFonts w:hint="eastAsia"/>
        </w:rPr>
        <w:t>日，该文刊登在《光明日报》上。</w:t>
      </w:r>
    </w:p>
    <w:p w14:paraId="05688FB1" w14:textId="3CCC2A3D" w:rsidR="00CB0D2D" w:rsidRDefault="00CB0D2D" w:rsidP="00CB0D2D">
      <w:pPr>
        <w:pStyle w:val="af3"/>
        <w:spacing w:before="78" w:after="78"/>
        <w:ind w:firstLine="420"/>
      </w:pPr>
      <w:r w:rsidRPr="00CB0D2D">
        <w:rPr>
          <w:rFonts w:hint="eastAsia"/>
        </w:rPr>
        <w:t>社会实践不仅是检验真理的标准，而且是唯一的标准</w:t>
      </w:r>
      <w:r>
        <w:rPr>
          <w:rFonts w:hint="eastAsia"/>
        </w:rPr>
        <w:t>。</w:t>
      </w:r>
    </w:p>
    <w:p w14:paraId="022FBBA2" w14:textId="1F4FBDA8" w:rsidR="00CB0D2D" w:rsidRDefault="00CB0D2D" w:rsidP="00CB0D2D">
      <w:pPr>
        <w:pStyle w:val="af3"/>
        <w:spacing w:before="78" w:after="78"/>
        <w:jc w:val="right"/>
      </w:pPr>
      <w:r>
        <w:rPr>
          <w:rFonts w:hint="eastAsia"/>
        </w:rPr>
        <w:t>——《实践是检验真理的唯一标准》</w:t>
      </w:r>
    </w:p>
    <w:p w14:paraId="367DA26C" w14:textId="4EDB16E1" w:rsidR="00CB0D2D" w:rsidRPr="00CB0D2D" w:rsidRDefault="00CB0D2D" w:rsidP="00CB0D2D">
      <w:pPr>
        <w:pStyle w:val="af"/>
      </w:pPr>
      <w:r w:rsidRPr="00CB0D2D">
        <w:rPr>
          <w:rFonts w:hint="eastAsia"/>
        </w:rPr>
        <w:t>邓小平复出后，领导、支持和推动真理标准大讨论。</w:t>
      </w:r>
      <w:r w:rsidRPr="00CB0D2D">
        <w:t>推动了思想解放，为十一届三中全会的召开奠定了思想理论基础和干部群众基础。党的实事求是的思想路线得以重新确立。</w:t>
      </w:r>
    </w:p>
    <w:p w14:paraId="75A89281" w14:textId="459EFC3E" w:rsidR="00274577" w:rsidRDefault="00274577" w:rsidP="00274577">
      <w:pPr>
        <w:pStyle w:val="af3"/>
        <w:spacing w:before="78" w:after="78"/>
        <w:ind w:firstLine="420"/>
      </w:pPr>
      <w:r w:rsidRPr="00274577">
        <w:rPr>
          <w:rFonts w:hint="eastAsia"/>
        </w:rPr>
        <w:t>用准确的完整的毛泽东思想来指导我们全党、全军和全国人民</w:t>
      </w:r>
      <w:r>
        <w:rPr>
          <w:rFonts w:hint="eastAsia"/>
        </w:rPr>
        <w:t>。……</w:t>
      </w:r>
      <w:r w:rsidRPr="00274577">
        <w:rPr>
          <w:rFonts w:hint="eastAsia"/>
        </w:rPr>
        <w:t>实事求是是毛泽东思想的根本态度、根本观点、根本方法</w:t>
      </w:r>
      <w:r>
        <w:rPr>
          <w:rFonts w:hint="eastAsia"/>
        </w:rPr>
        <w:t>。</w:t>
      </w:r>
    </w:p>
    <w:p w14:paraId="06099B7F" w14:textId="47CB4390" w:rsidR="00274577" w:rsidRDefault="00274577" w:rsidP="00274577">
      <w:pPr>
        <w:pStyle w:val="af3"/>
        <w:spacing w:before="78" w:after="78"/>
        <w:jc w:val="right"/>
      </w:pPr>
      <w:r>
        <w:rPr>
          <w:rFonts w:hint="eastAsia"/>
        </w:rPr>
        <w:t>——邓小平</w:t>
      </w:r>
    </w:p>
    <w:p w14:paraId="7F2538C4" w14:textId="65CE5F7A" w:rsidR="00274577" w:rsidRDefault="00CB0D2D" w:rsidP="00CB0D2D">
      <w:pPr>
        <w:pStyle w:val="af1"/>
        <w:spacing w:after="78"/>
      </w:pPr>
      <w:r>
        <w:rPr>
          <w:rFonts w:hint="eastAsia"/>
        </w:rPr>
        <w:t>3</w:t>
      </w:r>
      <w:r>
        <w:t xml:space="preserve">. </w:t>
      </w:r>
      <w:r>
        <w:rPr>
          <w:rFonts w:hint="eastAsia"/>
        </w:rPr>
        <w:t>十一届三中全会——改革开放揭开序幕</w:t>
      </w:r>
    </w:p>
    <w:p w14:paraId="7B68094F" w14:textId="4A711673" w:rsidR="00CB0D2D" w:rsidRDefault="00CB0D2D" w:rsidP="00CB0D2D">
      <w:pPr>
        <w:pStyle w:val="af"/>
      </w:pPr>
      <w:r w:rsidRPr="00CB0D2D">
        <w:t>1978年11月10日到12月15日，中央工作会议在北京召开，邓小平作重要报告——《解放思想，实事求是，团结一致向前看》</w:t>
      </w:r>
      <w:r>
        <w:rPr>
          <w:rFonts w:hint="eastAsia"/>
        </w:rPr>
        <w:t>，</w:t>
      </w:r>
      <w:r w:rsidRPr="00CB0D2D">
        <w:rPr>
          <w:rFonts w:hint="eastAsia"/>
        </w:rPr>
        <w:t>明确把是否坚持实践标准提高到党的思想路线的高度</w:t>
      </w:r>
      <w:r>
        <w:rPr>
          <w:rFonts w:hint="eastAsia"/>
        </w:rPr>
        <w:t>。</w:t>
      </w:r>
    </w:p>
    <w:p w14:paraId="684CE549" w14:textId="208EBC88" w:rsidR="00CB0D2D" w:rsidRDefault="00CB0D2D" w:rsidP="00CB0D2D">
      <w:pPr>
        <w:pStyle w:val="af3"/>
        <w:spacing w:before="78" w:after="78"/>
        <w:ind w:firstLine="420"/>
      </w:pPr>
      <w:r w:rsidRPr="00CB0D2D">
        <w:rPr>
          <w:rFonts w:hint="eastAsia"/>
        </w:rPr>
        <w:t>首先是解放思想，只有思想解放了，我们才能正确地以马列主义、毛泽东思想为指导，解决过去遗留问题，解决新出现的一系列问题。一个党，一个国家，一个民族，如果一切从本本出发，思想僵化，迷信盛行，那它就不能前进，它的生机就停止了，就要亡党亡国。</w:t>
      </w:r>
    </w:p>
    <w:p w14:paraId="051985D0" w14:textId="6799F523" w:rsidR="00CB0D2D" w:rsidRDefault="00CB0D2D" w:rsidP="00CB0D2D">
      <w:pPr>
        <w:pStyle w:val="af3"/>
        <w:spacing w:before="78" w:after="78"/>
        <w:jc w:val="right"/>
      </w:pPr>
      <w:r>
        <w:rPr>
          <w:rFonts w:hint="eastAsia"/>
        </w:rPr>
        <w:t>——邓小平《</w:t>
      </w:r>
      <w:r w:rsidRPr="00CB0D2D">
        <w:t>解放思想，实事求是，团结一致向前看</w:t>
      </w:r>
      <w:r>
        <w:rPr>
          <w:rFonts w:hint="eastAsia"/>
        </w:rPr>
        <w:t>》</w:t>
      </w:r>
    </w:p>
    <w:p w14:paraId="11DF6F76" w14:textId="01BDD5C0" w:rsidR="00CB0D2D" w:rsidRDefault="00CB0D2D" w:rsidP="00CB0D2D">
      <w:pPr>
        <w:pStyle w:val="af"/>
      </w:pPr>
      <w:r w:rsidRPr="00CB0D2D">
        <w:t>1978年12月18日—22日，十一届三中全会召开。</w:t>
      </w:r>
      <w:r>
        <w:rPr>
          <w:rFonts w:hint="eastAsia"/>
        </w:rPr>
        <w:t>十一届三中全会重新确立了实事求是的思想路线；确定把全党工作重点转移到社会主义现代化建设上来，转移了工作重心；作出了改革开放的重要决定，这是决定当代中国命运的关键一招。</w:t>
      </w:r>
    </w:p>
    <w:p w14:paraId="5AC576B5" w14:textId="44F68138" w:rsidR="000575AB" w:rsidRDefault="006554B7" w:rsidP="006554B7">
      <w:pPr>
        <w:pStyle w:val="af1"/>
        <w:spacing w:after="78"/>
      </w:pPr>
      <w:r>
        <w:rPr>
          <w:rFonts w:hint="eastAsia"/>
        </w:rPr>
        <w:t>4</w:t>
      </w:r>
      <w:r>
        <w:t xml:space="preserve">. </w:t>
      </w:r>
      <w:r>
        <w:rPr>
          <w:rFonts w:hint="eastAsia"/>
        </w:rPr>
        <w:t>经济体制改革与农村改革率先取得突破</w:t>
      </w:r>
    </w:p>
    <w:p w14:paraId="1C945B1F" w14:textId="375DF571" w:rsidR="006554B7" w:rsidRDefault="006554B7" w:rsidP="006554B7">
      <w:pPr>
        <w:pStyle w:val="af"/>
        <w:ind w:firstLine="0"/>
      </w:pPr>
      <w:r w:rsidRPr="006554B7">
        <w:rPr>
          <w:rFonts w:hint="eastAsia"/>
          <w:b/>
          <w:bCs/>
        </w:rPr>
        <w:t>① 家庭联产承包责任制及其产生背景</w:t>
      </w:r>
    </w:p>
    <w:p w14:paraId="01EB8FAF" w14:textId="384DD294" w:rsidR="000575AB" w:rsidRDefault="006554B7" w:rsidP="006554B7">
      <w:pPr>
        <w:pStyle w:val="af"/>
      </w:pPr>
      <w:r w:rsidRPr="006554B7">
        <w:rPr>
          <w:rFonts w:hint="eastAsia"/>
        </w:rPr>
        <w:t>家庭联产承包责任制，是农民以家庭为单位，向集体经济组织（主要是村、组）</w:t>
      </w:r>
      <w:r w:rsidRPr="006554B7">
        <w:t xml:space="preserve"> 承包土地等生产资料和生产任务的农业生产责任制形式。</w:t>
      </w:r>
      <w:r>
        <w:rPr>
          <w:rFonts w:hint="eastAsia"/>
        </w:rPr>
        <w:t>其特点是包干到户和包产到户：</w:t>
      </w:r>
      <w:r w:rsidRPr="006554B7">
        <w:rPr>
          <w:rFonts w:hint="eastAsia"/>
        </w:rPr>
        <w:t>包干到户</w:t>
      </w:r>
      <w:r>
        <w:rPr>
          <w:rFonts w:hint="eastAsia"/>
        </w:rPr>
        <w:t>——</w:t>
      </w:r>
      <w:r w:rsidRPr="006554B7">
        <w:rPr>
          <w:rFonts w:hint="eastAsia"/>
        </w:rPr>
        <w:t>各承包户向国家交纳农业税，交售合同定购产品以及向集体上交公积金、公益金等公共提留</w:t>
      </w:r>
      <w:r>
        <w:rPr>
          <w:rFonts w:hint="eastAsia"/>
        </w:rPr>
        <w:t>，</w:t>
      </w:r>
      <w:r w:rsidRPr="006554B7">
        <w:rPr>
          <w:rFonts w:hint="eastAsia"/>
        </w:rPr>
        <w:t>其余产品全部归农民自己所有</w:t>
      </w:r>
      <w:r>
        <w:rPr>
          <w:rFonts w:hint="eastAsia"/>
        </w:rPr>
        <w:t>；包产到户——</w:t>
      </w:r>
      <w:r w:rsidRPr="006554B7">
        <w:rPr>
          <w:rFonts w:hint="eastAsia"/>
        </w:rPr>
        <w:t>实行定产量、定投资、定工分，超产归自己，减产赔偿</w:t>
      </w:r>
      <w:r>
        <w:rPr>
          <w:rFonts w:hint="eastAsia"/>
        </w:rPr>
        <w:t>，</w:t>
      </w:r>
      <w:r w:rsidRPr="006554B7">
        <w:rPr>
          <w:rFonts w:hint="eastAsia"/>
        </w:rPr>
        <w:t>绝大部分地区采用的是包干到户的形式。</w:t>
      </w:r>
    </w:p>
    <w:p w14:paraId="1EBF989F" w14:textId="3133B775" w:rsidR="006554B7" w:rsidRDefault="006554B7" w:rsidP="006554B7">
      <w:pPr>
        <w:pStyle w:val="af"/>
      </w:pPr>
      <w:r>
        <w:rPr>
          <w:rFonts w:hint="eastAsia"/>
        </w:rPr>
        <w:t>家庭联产承包责任制产生的社会背景是：</w:t>
      </w:r>
      <w:r w:rsidRPr="006554B7">
        <w:rPr>
          <w:rFonts w:hint="eastAsia"/>
        </w:rPr>
        <w:t>思想解放与</w:t>
      </w:r>
      <w:r w:rsidRPr="006554B7">
        <w:t>“</w:t>
      </w:r>
      <w:r w:rsidRPr="006554B7">
        <w:rPr>
          <w:rFonts w:hint="eastAsia"/>
        </w:rPr>
        <w:t>改革开放</w:t>
      </w:r>
      <w:r w:rsidRPr="006554B7">
        <w:t>”</w:t>
      </w:r>
      <w:r w:rsidRPr="006554B7">
        <w:rPr>
          <w:rFonts w:hint="eastAsia"/>
        </w:rPr>
        <w:t>大幕的拉开</w:t>
      </w:r>
      <w:r>
        <w:rPr>
          <w:rFonts w:hint="eastAsia"/>
        </w:rPr>
        <w:t>；</w:t>
      </w:r>
      <w:r w:rsidRPr="006554B7">
        <w:t>“</w:t>
      </w:r>
      <w:r w:rsidRPr="006554B7">
        <w:rPr>
          <w:rFonts w:hint="eastAsia"/>
        </w:rPr>
        <w:t>政社合一</w:t>
      </w:r>
      <w:r w:rsidRPr="006554B7">
        <w:t>”</w:t>
      </w:r>
      <w:r w:rsidRPr="006554B7">
        <w:rPr>
          <w:rFonts w:hint="eastAsia"/>
        </w:rPr>
        <w:t>的人民公社影响了农业生产的发展和农民生活的改善</w:t>
      </w:r>
      <w:r>
        <w:rPr>
          <w:rFonts w:hint="eastAsia"/>
        </w:rPr>
        <w:t>；</w:t>
      </w:r>
      <w:r w:rsidRPr="006554B7">
        <w:rPr>
          <w:rFonts w:hint="eastAsia"/>
        </w:rPr>
        <w:t>部分地区在严重经济形势下率先进行改革开放的改革实验</w:t>
      </w:r>
      <w:r>
        <w:rPr>
          <w:rFonts w:hint="eastAsia"/>
        </w:rPr>
        <w:t>。</w:t>
      </w:r>
    </w:p>
    <w:p w14:paraId="00C7737B" w14:textId="3DE0C43A" w:rsidR="006554B7" w:rsidRDefault="006554B7" w:rsidP="006554B7">
      <w:pPr>
        <w:pStyle w:val="af"/>
        <w:ind w:firstLine="0"/>
      </w:pPr>
      <w:r w:rsidRPr="006554B7">
        <w:rPr>
          <w:rFonts w:hint="eastAsia"/>
          <w:b/>
          <w:bCs/>
        </w:rPr>
        <w:t>② 农村改革率先取得突破</w:t>
      </w:r>
    </w:p>
    <w:p w14:paraId="5028ED5B" w14:textId="65B0522F" w:rsidR="006554B7" w:rsidRDefault="006554B7" w:rsidP="006554B7">
      <w:pPr>
        <w:pStyle w:val="af"/>
      </w:pPr>
      <w:r w:rsidRPr="006554B7">
        <w:t>1978年12月，安徽省凤阳县梨园公社小岗村18户农民创造出“包干到户”。1979年，小岗生产队大丰收，全年粮食产量由原来的1.5万公斤猛增到6万公斤。安徽和四川省委支持支持农民搞包产到组，允许和鼓励社员经营正当的家庭副业，农村改革序幕由此拉开。</w:t>
      </w:r>
    </w:p>
    <w:p w14:paraId="7097F1F3" w14:textId="77777777" w:rsidR="006554B7" w:rsidRDefault="006554B7" w:rsidP="006554B7">
      <w:pPr>
        <w:pStyle w:val="af"/>
      </w:pPr>
      <w:r w:rsidRPr="006554B7">
        <w:lastRenderedPageBreak/>
        <w:t>小岗的突破，产生了极大的示范效应，1979年1月起，安徽、四川、广东、云南等各省开始探索实行农村生产责任制。安徽省在肥西县、凤阳县实行“分田到组，以产计工”的责任制；四川省鼓励一些生产队进行包产到组和“以产定工、超额奖励”的试验，并在全省扩大试验范围；广东普遍推行“五定一奖”的经营管理制度等。</w:t>
      </w:r>
    </w:p>
    <w:p w14:paraId="0517FDF4" w14:textId="4E38B581" w:rsidR="006554B7" w:rsidRDefault="006554B7" w:rsidP="006554B7">
      <w:pPr>
        <w:pStyle w:val="af"/>
      </w:pPr>
      <w:r w:rsidRPr="006554B7">
        <w:t>《人民日报》对这些省份实行农村生产责任制的情况和经验陆续进行了报道，肯定这是我国农村体制改革的实验。到春耕时，全国已有200万个村的3亿社员采取了这种行动。</w:t>
      </w:r>
    </w:p>
    <w:p w14:paraId="3A1F4CD5" w14:textId="2B9D7CDA" w:rsidR="005E7334" w:rsidRPr="006554B7" w:rsidRDefault="005E7334" w:rsidP="005E7334">
      <w:pPr>
        <w:pStyle w:val="af"/>
        <w:ind w:firstLine="0"/>
      </w:pPr>
      <w:r w:rsidRPr="005E7334">
        <w:rPr>
          <w:rFonts w:hint="eastAsia"/>
          <w:b/>
          <w:bCs/>
        </w:rPr>
        <w:t>③ 家庭联产承包责任制在争论中艰难推进</w:t>
      </w:r>
    </w:p>
    <w:p w14:paraId="047639DC" w14:textId="467AF932" w:rsidR="006554B7" w:rsidRPr="006554B7" w:rsidRDefault="005E7334" w:rsidP="006554B7">
      <w:pPr>
        <w:pStyle w:val="af"/>
      </w:pPr>
      <w:r w:rsidRPr="005E7334">
        <w:t>1979年3月15日，人民日报刊发读者来信《“三级所有，队为基础”应该稳定》：</w:t>
      </w:r>
    </w:p>
    <w:p w14:paraId="6821019B" w14:textId="5048146B" w:rsidR="006554B7" w:rsidRDefault="005E7334" w:rsidP="005E7334">
      <w:pPr>
        <w:pStyle w:val="af3"/>
        <w:spacing w:before="78" w:after="78"/>
        <w:ind w:firstLine="420"/>
      </w:pPr>
      <w:r w:rsidRPr="005E7334">
        <w:rPr>
          <w:rFonts w:hint="eastAsia"/>
        </w:rPr>
        <w:t>三级所有、队为基础搞了二十几年，群众已经习惯。现在搞包产到组、包产到户，是倒退，是脱离群众不得人心，会搞乱干部群众的思想，给生产造成危害。</w:t>
      </w:r>
    </w:p>
    <w:p w14:paraId="4A9B63B7" w14:textId="3C099125" w:rsidR="005E7334" w:rsidRDefault="005E7334" w:rsidP="005E7334">
      <w:pPr>
        <w:pStyle w:val="af3"/>
        <w:spacing w:before="78" w:after="78"/>
        <w:jc w:val="right"/>
      </w:pPr>
      <w:r>
        <w:rPr>
          <w:rFonts w:hint="eastAsia"/>
        </w:rPr>
        <w:t>——张浩</w:t>
      </w:r>
      <w:r w:rsidRPr="005E7334">
        <w:t>《“三级所有，队为基础”应该稳定》</w:t>
      </w:r>
    </w:p>
    <w:p w14:paraId="40E9D71A" w14:textId="7E453AF9" w:rsidR="005E7334" w:rsidRDefault="005E7334" w:rsidP="005E7334">
      <w:pPr>
        <w:pStyle w:val="af"/>
      </w:pPr>
      <w:r w:rsidRPr="005E7334">
        <w:t>1980年5月31日，邓小平发布关于农村问题重要谈话：</w:t>
      </w:r>
    </w:p>
    <w:p w14:paraId="317A9410" w14:textId="5DFAE7B0" w:rsidR="005E7334" w:rsidRDefault="005E7334" w:rsidP="005E7334">
      <w:pPr>
        <w:pStyle w:val="af3"/>
        <w:spacing w:before="78" w:after="78"/>
        <w:ind w:firstLine="420"/>
      </w:pPr>
      <w:r w:rsidRPr="005E7334">
        <w:rPr>
          <w:rFonts w:hint="eastAsia"/>
        </w:rPr>
        <w:t>农村政策放宽以后，一些适宜搞包产到户的地方搞了包产到户，效果很好，变化很快。</w:t>
      </w:r>
      <w:r>
        <w:rPr>
          <w:rFonts w:hint="eastAsia"/>
        </w:rPr>
        <w:t>……</w:t>
      </w:r>
      <w:r w:rsidRPr="005E7334">
        <w:rPr>
          <w:rFonts w:hint="eastAsia"/>
        </w:rPr>
        <w:t>有的同志担心，这样搞会不会影响集体经济。我看这种担心是不必要的。</w:t>
      </w:r>
    </w:p>
    <w:p w14:paraId="2E8F683F" w14:textId="43E3E62E" w:rsidR="005E7334" w:rsidRDefault="005E7334" w:rsidP="005E7334">
      <w:pPr>
        <w:pStyle w:val="af3"/>
        <w:spacing w:before="78" w:after="78"/>
        <w:jc w:val="right"/>
      </w:pPr>
      <w:r>
        <w:rPr>
          <w:rFonts w:hint="eastAsia"/>
        </w:rPr>
        <w:t>——邓小平</w:t>
      </w:r>
    </w:p>
    <w:p w14:paraId="063FE5EB" w14:textId="46939B22" w:rsidR="005E7334" w:rsidRDefault="00BE5338" w:rsidP="005E7334">
      <w:pPr>
        <w:pStyle w:val="af"/>
        <w:ind w:firstLine="0"/>
      </w:pPr>
      <w:r w:rsidRPr="00BE5338">
        <w:rPr>
          <w:rFonts w:hint="eastAsia"/>
          <w:b/>
          <w:bCs/>
        </w:rPr>
        <w:t>④ 家庭联产承包责任制的推广及其成效</w:t>
      </w:r>
    </w:p>
    <w:p w14:paraId="4E9BEA66" w14:textId="7DE75F44" w:rsidR="00BE5338" w:rsidRDefault="00BE5338" w:rsidP="00BE5338">
      <w:pPr>
        <w:pStyle w:val="af3"/>
        <w:spacing w:before="78" w:after="78"/>
        <w:ind w:firstLine="420"/>
      </w:pPr>
      <w:r w:rsidRPr="00BE5338">
        <w:rPr>
          <w:rFonts w:hint="eastAsia"/>
        </w:rPr>
        <w:t>生产队领导下的包产到户是依存于社会主义经济，而不会脱离社会主义轨道的，没有什么复辟资本主义的风险。</w:t>
      </w:r>
    </w:p>
    <w:p w14:paraId="15FFB035" w14:textId="020BB749" w:rsidR="00BE5338" w:rsidRDefault="00BE5338" w:rsidP="00BE5338">
      <w:pPr>
        <w:pStyle w:val="af3"/>
        <w:spacing w:before="78" w:after="78"/>
        <w:jc w:val="right"/>
      </w:pPr>
      <w:r>
        <w:rPr>
          <w:rFonts w:hint="eastAsia"/>
        </w:rPr>
        <w:t>——</w:t>
      </w:r>
      <w:r w:rsidRPr="00BE5338">
        <w:t>《关于进一步加强和完善农业生产责任制的几个问题》</w:t>
      </w:r>
    </w:p>
    <w:p w14:paraId="41E3A8B2" w14:textId="53652ED9" w:rsidR="00BE5338" w:rsidRPr="00BE5338" w:rsidRDefault="00BE5338" w:rsidP="00BE5338">
      <w:pPr>
        <w:pStyle w:val="af"/>
      </w:pPr>
      <w:r w:rsidRPr="00BE5338">
        <w:t>1982年1月，中央一号文件转批《全国农村工作会议纪要》指出：目前实行的各种责任制，包括小段包工定额计酬，专业承包联产计酬，联产到劳，包产到户、到组，包干到户、到组等等，都是社会主义集体经济的生产责任制。</w:t>
      </w:r>
    </w:p>
    <w:p w14:paraId="26CB32F2" w14:textId="6BC31A83" w:rsidR="00BE5338" w:rsidRDefault="00BE5338" w:rsidP="00BE5338">
      <w:pPr>
        <w:pStyle w:val="af"/>
      </w:pPr>
      <w:r w:rsidRPr="00BE5338">
        <w:t>在中央的支持和推动下，实行包产到户和包干到户的生产队迅速由1980年占全国生产队的50%，上升为1982年6月的86.7%，1987年，全国98%的农户实行了家庭联产承包责任制的措施，亿万农民的生产积极性得到极大提高，农业生产效率大幅度提高，农民收入大幅增长。</w:t>
      </w:r>
    </w:p>
    <w:p w14:paraId="5A0B0764" w14:textId="329899FE" w:rsidR="00BE5338" w:rsidRDefault="00BE5338" w:rsidP="00BE5338">
      <w:pPr>
        <w:pStyle w:val="af"/>
        <w:ind w:firstLine="0"/>
      </w:pPr>
      <w:r w:rsidRPr="00BE5338">
        <w:rPr>
          <w:rFonts w:hint="eastAsia"/>
          <w:b/>
          <w:bCs/>
        </w:rPr>
        <w:t>⑤ 对家庭联产承包责任制的评价</w:t>
      </w:r>
    </w:p>
    <w:p w14:paraId="286B01E7" w14:textId="299813B4" w:rsidR="00BE5338" w:rsidRDefault="00BE5338" w:rsidP="00BE5338">
      <w:pPr>
        <w:pStyle w:val="af"/>
      </w:pPr>
      <w:r>
        <w:rPr>
          <w:rFonts w:hint="eastAsia"/>
        </w:rPr>
        <w:t>家庭联产承包责任制</w:t>
      </w:r>
      <w:r w:rsidRPr="00BE5338">
        <w:t>成功地确立了家庭经营的主导地位，实现了土地所有权与经营权的分离</w:t>
      </w:r>
      <w:r>
        <w:rPr>
          <w:rFonts w:hint="eastAsia"/>
        </w:rPr>
        <w:t>；</w:t>
      </w:r>
      <w:r w:rsidRPr="00BE5338">
        <w:t>土地等生产资料与农民的结合，适合了农业分散劳动的特点</w:t>
      </w:r>
      <w:r>
        <w:rPr>
          <w:rFonts w:hint="eastAsia"/>
        </w:rPr>
        <w:t>；</w:t>
      </w:r>
      <w:r w:rsidRPr="00BE5338">
        <w:t>改变了过去人民公社体制下的平均主义分配方式，真正实现了按劳分配。</w:t>
      </w:r>
    </w:p>
    <w:p w14:paraId="08063727" w14:textId="50249039" w:rsidR="005A43FF" w:rsidRDefault="005A43FF" w:rsidP="00612CEC">
      <w:pPr>
        <w:pStyle w:val="af1"/>
        <w:spacing w:after="78"/>
      </w:pPr>
      <w:r>
        <w:rPr>
          <w:rFonts w:hint="eastAsia"/>
        </w:rPr>
        <w:t>5</w:t>
      </w:r>
      <w:r>
        <w:t xml:space="preserve">. </w:t>
      </w:r>
      <w:r w:rsidRPr="005A43FF">
        <w:rPr>
          <w:rFonts w:hint="eastAsia"/>
        </w:rPr>
        <w:t>邓小平对中国特色社会主义道路探索的理论贡献</w:t>
      </w:r>
    </w:p>
    <w:p w14:paraId="2B0AF581" w14:textId="6B455489" w:rsidR="005E3A1D" w:rsidRDefault="005E3A1D" w:rsidP="005E3A1D">
      <w:pPr>
        <w:pStyle w:val="af"/>
        <w:ind w:firstLine="0"/>
      </w:pPr>
      <w:r>
        <w:tab/>
      </w:r>
      <w:r>
        <w:rPr>
          <w:rFonts w:hint="eastAsia"/>
        </w:rPr>
        <w:t>邓小平理论的形成，主要有以下五个时间节点：</w:t>
      </w:r>
    </w:p>
    <w:p w14:paraId="3EF0A489" w14:textId="2CED6A12" w:rsidR="005E3A1D" w:rsidRDefault="005E3A1D" w:rsidP="005E3A1D">
      <w:pPr>
        <w:pStyle w:val="af"/>
        <w:numPr>
          <w:ilvl w:val="0"/>
          <w:numId w:val="57"/>
        </w:numPr>
        <w:ind w:left="442" w:hanging="442"/>
      </w:pPr>
      <w:r w:rsidRPr="005E3A1D">
        <w:t>1978年，党的十一届三中全会，《解放思想，实事求是，团结一致向前看》</w:t>
      </w:r>
      <w:r>
        <w:rPr>
          <w:rFonts w:hint="eastAsia"/>
        </w:rPr>
        <w:t>是</w:t>
      </w:r>
      <w:r w:rsidRPr="005E3A1D">
        <w:t>开创建设有中国特色社会主义理论的宣言书，标志着邓小平理论开始形成；</w:t>
      </w:r>
    </w:p>
    <w:p w14:paraId="756B356C" w14:textId="77777777" w:rsidR="005E3A1D" w:rsidRDefault="005E3A1D" w:rsidP="005E3A1D">
      <w:pPr>
        <w:pStyle w:val="af"/>
        <w:numPr>
          <w:ilvl w:val="0"/>
          <w:numId w:val="57"/>
        </w:numPr>
        <w:ind w:left="442" w:hanging="442"/>
      </w:pPr>
      <w:r w:rsidRPr="005E3A1D">
        <w:t>1982年，党的十二大，邓小平第一次提出了“建设有中国特色的社会主义”的重要命题；</w:t>
      </w:r>
    </w:p>
    <w:p w14:paraId="58C3A975" w14:textId="5E22BAF5" w:rsidR="005E3A1D" w:rsidRDefault="005E3A1D" w:rsidP="005E3A1D">
      <w:pPr>
        <w:pStyle w:val="af"/>
        <w:numPr>
          <w:ilvl w:val="0"/>
          <w:numId w:val="57"/>
        </w:numPr>
        <w:ind w:left="442" w:hanging="442"/>
      </w:pPr>
      <w:r w:rsidRPr="005E3A1D">
        <w:t>1987年，党的十三大第一次比较系统地论述了社会主义初级阶段理论，制定了“一个中心、两个基本点”的基本路线，并把十一届三中全会以来邓小平关于社会主义建设的一系列观点概括为12个方面，构成了“建设有中国特色的社会主义理论”的轮廓，标</w:t>
      </w:r>
      <w:r w:rsidRPr="005E3A1D">
        <w:lastRenderedPageBreak/>
        <w:t>志着邓小平理论初步形成；</w:t>
      </w:r>
    </w:p>
    <w:p w14:paraId="362254FA" w14:textId="77777777" w:rsidR="005E3A1D" w:rsidRDefault="005E3A1D" w:rsidP="005E3A1D">
      <w:pPr>
        <w:pStyle w:val="af"/>
        <w:numPr>
          <w:ilvl w:val="0"/>
          <w:numId w:val="57"/>
        </w:numPr>
        <w:ind w:left="442" w:hanging="442"/>
      </w:pPr>
      <w:r w:rsidRPr="005E3A1D">
        <w:t>1992年，南方谈话与党的十四大，提出了社会主义本质论、社会主义市场经济论、“三个有利于”标准论等，进一步把“建设有中国特色社会主义理论”的主要内容概括为9个方面，标志着邓小平理论体系完全形成。</w:t>
      </w:r>
      <w:r>
        <w:rPr>
          <w:rFonts w:hint="eastAsia"/>
        </w:rPr>
        <w:t>；</w:t>
      </w:r>
    </w:p>
    <w:p w14:paraId="1C9EA986" w14:textId="6548D50E" w:rsidR="005A43FF" w:rsidRDefault="005E3A1D" w:rsidP="005E3A1D">
      <w:pPr>
        <w:pStyle w:val="af"/>
        <w:numPr>
          <w:ilvl w:val="0"/>
          <w:numId w:val="57"/>
        </w:numPr>
        <w:ind w:left="442" w:hanging="442"/>
      </w:pPr>
      <w:r w:rsidRPr="005E3A1D">
        <w:t>1997年，党的十五大，正式提出“邓小平理论”的科学概念，并把它确定为党的指导思想。</w:t>
      </w:r>
    </w:p>
    <w:p w14:paraId="18F49DC1" w14:textId="2B42B8FD" w:rsidR="005E3A1D" w:rsidRPr="005E3A1D" w:rsidRDefault="005E3A1D" w:rsidP="005E3A1D">
      <w:pPr>
        <w:pStyle w:val="af"/>
      </w:pPr>
      <w:r w:rsidRPr="005E3A1D">
        <w:rPr>
          <w:rFonts w:hint="eastAsia"/>
        </w:rPr>
        <w:t>邓小平理论系统地回答了在中国这样的经济文化比较落后的国家如何建设社会主义、如何巩固和发展社会主义的一系列基本问题</w:t>
      </w:r>
      <w:r>
        <w:rPr>
          <w:rFonts w:hint="eastAsia"/>
        </w:rPr>
        <w:t>：</w:t>
      </w:r>
    </w:p>
    <w:p w14:paraId="7C723C64" w14:textId="39BF8F89" w:rsidR="005E3A1D" w:rsidRPr="005E3A1D" w:rsidRDefault="005E3A1D" w:rsidP="005E3A1D">
      <w:pPr>
        <w:pStyle w:val="af"/>
        <w:numPr>
          <w:ilvl w:val="0"/>
          <w:numId w:val="58"/>
        </w:numPr>
        <w:spacing w:beforeLines="0" w:before="0" w:afterLines="0" w:after="0"/>
        <w:ind w:left="442" w:hanging="442"/>
      </w:pPr>
      <w:r w:rsidRPr="005E3A1D">
        <w:rPr>
          <w:b/>
          <w:bCs/>
        </w:rPr>
        <w:t>发展道路：</w:t>
      </w:r>
      <w:r w:rsidRPr="005E3A1D">
        <w:t>建设有中国特色的社会主义；</w:t>
      </w:r>
    </w:p>
    <w:p w14:paraId="4583C708" w14:textId="04F25B82" w:rsidR="005E3A1D" w:rsidRPr="005E3A1D" w:rsidRDefault="005E3A1D" w:rsidP="005E3A1D">
      <w:pPr>
        <w:pStyle w:val="af"/>
        <w:numPr>
          <w:ilvl w:val="0"/>
          <w:numId w:val="58"/>
        </w:numPr>
        <w:spacing w:beforeLines="0" w:before="0" w:afterLines="0" w:after="0"/>
        <w:ind w:left="442" w:hanging="442"/>
      </w:pPr>
      <w:r w:rsidRPr="005E3A1D">
        <w:rPr>
          <w:b/>
          <w:bCs/>
        </w:rPr>
        <w:t>发展阶段：</w:t>
      </w:r>
      <w:r w:rsidRPr="005E3A1D">
        <w:t>我国仍然处于并将长期处于在社会主义初级阶段；</w:t>
      </w:r>
    </w:p>
    <w:p w14:paraId="6B775DBD" w14:textId="0CBFF990" w:rsidR="005E3A1D" w:rsidRPr="005E3A1D" w:rsidRDefault="005E3A1D" w:rsidP="005E3A1D">
      <w:pPr>
        <w:pStyle w:val="af"/>
        <w:numPr>
          <w:ilvl w:val="0"/>
          <w:numId w:val="58"/>
        </w:numPr>
        <w:spacing w:beforeLines="0" w:before="0" w:afterLines="0" w:after="0"/>
        <w:ind w:left="442" w:hanging="442"/>
      </w:pPr>
      <w:r w:rsidRPr="005E3A1D">
        <w:rPr>
          <w:b/>
          <w:bCs/>
        </w:rPr>
        <w:t>根本任务：</w:t>
      </w:r>
      <w:r w:rsidRPr="005E3A1D">
        <w:t>解放生产力，发展生产力，消灭剥削，消除两极分化，最终达到共同富裕；经济建设为中心 ️</w:t>
      </w:r>
      <w:r>
        <w:rPr>
          <w:rFonts w:ascii="Segoe UI Emoji" w:hAnsi="Segoe UI Emoji" w:cs="Segoe UI Emoji" w:hint="eastAsia"/>
        </w:rPr>
        <w:t>，</w:t>
      </w:r>
      <w:r w:rsidRPr="005E3A1D">
        <w:t>“三个有利于”标准</w:t>
      </w:r>
      <w:r>
        <w:rPr>
          <w:rFonts w:hint="eastAsia"/>
        </w:rPr>
        <w:t>；</w:t>
      </w:r>
    </w:p>
    <w:p w14:paraId="5D5401B6" w14:textId="3BD5D105" w:rsidR="005E3A1D" w:rsidRPr="005E3A1D" w:rsidRDefault="005E3A1D" w:rsidP="005E3A1D">
      <w:pPr>
        <w:pStyle w:val="af"/>
        <w:numPr>
          <w:ilvl w:val="0"/>
          <w:numId w:val="58"/>
        </w:numPr>
        <w:spacing w:beforeLines="0" w:before="0" w:afterLines="0" w:after="0"/>
        <w:ind w:left="442" w:hanging="442"/>
      </w:pPr>
      <w:r w:rsidRPr="005E3A1D">
        <w:rPr>
          <w:b/>
          <w:bCs/>
        </w:rPr>
        <w:t>发展动力：</w:t>
      </w:r>
      <w:r w:rsidRPr="005E3A1D">
        <w:t>改革也是一场革命，也是解放生产力，是中国现代化的必由之路；</w:t>
      </w:r>
    </w:p>
    <w:p w14:paraId="7AD28C3D" w14:textId="14C08024" w:rsidR="005E3A1D" w:rsidRPr="005E3A1D" w:rsidRDefault="005E3A1D" w:rsidP="005E3A1D">
      <w:pPr>
        <w:pStyle w:val="af"/>
        <w:numPr>
          <w:ilvl w:val="0"/>
          <w:numId w:val="58"/>
        </w:numPr>
        <w:spacing w:beforeLines="0" w:before="0" w:afterLines="0" w:after="0"/>
        <w:ind w:left="442" w:hanging="442"/>
      </w:pPr>
      <w:r w:rsidRPr="005E3A1D">
        <w:rPr>
          <w:b/>
          <w:bCs/>
        </w:rPr>
        <w:t>外部条件：</w:t>
      </w:r>
      <w:r w:rsidRPr="005E3A1D">
        <w:t>和平与发展是当今世界两大主题，坚持独立自主的和平外交政策；</w:t>
      </w:r>
    </w:p>
    <w:p w14:paraId="7A5AFA4A" w14:textId="380097F5" w:rsidR="005E3A1D" w:rsidRPr="005E3A1D" w:rsidRDefault="005E3A1D" w:rsidP="005E3A1D">
      <w:pPr>
        <w:pStyle w:val="af"/>
        <w:numPr>
          <w:ilvl w:val="0"/>
          <w:numId w:val="58"/>
        </w:numPr>
        <w:spacing w:beforeLines="0" w:before="0" w:afterLines="0" w:after="0"/>
        <w:ind w:left="442" w:hanging="442"/>
      </w:pPr>
      <w:r w:rsidRPr="005E3A1D">
        <w:rPr>
          <w:b/>
          <w:bCs/>
        </w:rPr>
        <w:t>政治保证：</w:t>
      </w:r>
      <w:r w:rsidRPr="005E3A1D">
        <w:t>四项基本原则——坚持社会主义道路、坚持人民民主专政、坚持中国共产党的领导、坚持马克思列宁主义毛泽东思想；</w:t>
      </w:r>
    </w:p>
    <w:p w14:paraId="0F40EC16" w14:textId="09D2524C" w:rsidR="005E3A1D" w:rsidRPr="005E3A1D" w:rsidRDefault="005E3A1D" w:rsidP="005E3A1D">
      <w:pPr>
        <w:pStyle w:val="af"/>
        <w:numPr>
          <w:ilvl w:val="0"/>
          <w:numId w:val="58"/>
        </w:numPr>
        <w:spacing w:beforeLines="0" w:before="0" w:afterLines="0" w:after="0"/>
        <w:ind w:left="442" w:hanging="442"/>
      </w:pPr>
      <w:r w:rsidRPr="005E3A1D">
        <w:rPr>
          <w:b/>
          <w:bCs/>
        </w:rPr>
        <w:t>战略步骤：</w:t>
      </w:r>
      <w:r w:rsidRPr="005E3A1D">
        <w:t>“三步走”战略；</w:t>
      </w:r>
    </w:p>
    <w:p w14:paraId="48ADBD91" w14:textId="64ABDB3D" w:rsidR="005E3A1D" w:rsidRPr="005E3A1D" w:rsidRDefault="005E3A1D" w:rsidP="005E3A1D">
      <w:pPr>
        <w:pStyle w:val="af"/>
        <w:numPr>
          <w:ilvl w:val="0"/>
          <w:numId w:val="58"/>
        </w:numPr>
        <w:spacing w:beforeLines="0" w:before="0" w:afterLines="0" w:after="0"/>
        <w:ind w:left="442" w:hanging="442"/>
      </w:pPr>
      <w:r w:rsidRPr="005E3A1D">
        <w:rPr>
          <w:b/>
          <w:bCs/>
        </w:rPr>
        <w:t>党的领导和依靠力量：</w:t>
      </w:r>
      <w:r w:rsidRPr="005E3A1D">
        <w:t>作为工人阶级先锋队的共产党是社会主义事业的领导核心；</w:t>
      </w:r>
    </w:p>
    <w:p w14:paraId="7FA49457" w14:textId="4D931BAB" w:rsidR="005E3A1D" w:rsidRDefault="005E3A1D" w:rsidP="005E3A1D">
      <w:pPr>
        <w:pStyle w:val="af"/>
        <w:numPr>
          <w:ilvl w:val="0"/>
          <w:numId w:val="58"/>
        </w:numPr>
        <w:spacing w:beforeLines="0" w:before="0" w:afterLines="0" w:after="0"/>
        <w:ind w:left="442" w:hanging="442"/>
      </w:pPr>
      <w:r w:rsidRPr="005E3A1D">
        <w:rPr>
          <w:b/>
          <w:bCs/>
        </w:rPr>
        <w:t>祖国统一：</w:t>
      </w:r>
      <w:r w:rsidRPr="005E3A1D">
        <w:t>“一个国家、两种制度”的创造性构想</w:t>
      </w:r>
      <w:r>
        <w:rPr>
          <w:rFonts w:hint="eastAsia"/>
        </w:rPr>
        <w:t>。</w:t>
      </w:r>
    </w:p>
    <w:p w14:paraId="21436137" w14:textId="140D51E1" w:rsidR="005E3A1D" w:rsidRDefault="005E3A1D" w:rsidP="005E3A1D">
      <w:pPr>
        <w:pStyle w:val="af"/>
      </w:pPr>
      <w:r>
        <w:rPr>
          <w:rFonts w:hint="eastAsia"/>
        </w:rPr>
        <w:t>邓小平理论的四大理论是：</w:t>
      </w:r>
      <w:r w:rsidRPr="005E3A1D">
        <w:rPr>
          <w:rFonts w:hint="eastAsia"/>
        </w:rPr>
        <w:t>社会主义本质论；社会主义初级阶段理论；社会主义改革开放理论；</w:t>
      </w:r>
      <w:r>
        <w:rPr>
          <w:rFonts w:hint="eastAsia"/>
        </w:rPr>
        <w:t>社会主义市场经济理论。</w:t>
      </w:r>
    </w:p>
    <w:p w14:paraId="5FB117B0" w14:textId="43452CB7" w:rsidR="005E3A1D" w:rsidRDefault="005E3A1D" w:rsidP="005E3A1D">
      <w:pPr>
        <w:pStyle w:val="af3"/>
        <w:spacing w:before="78" w:after="78"/>
        <w:ind w:firstLine="420"/>
      </w:pPr>
      <w:r w:rsidRPr="005E3A1D">
        <w:rPr>
          <w:rFonts w:hint="eastAsia"/>
        </w:rPr>
        <w:t>社会主义的本质，是解放生产力，发展生产力，消灭剥削，消除两级分化，最终达到共同富裕。</w:t>
      </w:r>
    </w:p>
    <w:p w14:paraId="28186A6A" w14:textId="03D03C14" w:rsidR="005E3A1D" w:rsidRDefault="005E3A1D" w:rsidP="005E3A1D">
      <w:pPr>
        <w:pStyle w:val="af3"/>
        <w:spacing w:before="78" w:after="78"/>
        <w:jc w:val="right"/>
      </w:pPr>
      <w:r>
        <w:rPr>
          <w:rFonts w:hint="eastAsia"/>
        </w:rPr>
        <w:t>——邓小平</w:t>
      </w:r>
    </w:p>
    <w:p w14:paraId="4C5ED65A" w14:textId="6F2CA379" w:rsidR="005E3A1D" w:rsidRDefault="005E3A1D" w:rsidP="005E3A1D">
      <w:pPr>
        <w:pStyle w:val="af"/>
        <w:ind w:firstLine="0"/>
      </w:pPr>
      <w:r>
        <w:tab/>
      </w:r>
      <w:r w:rsidRPr="00B02454">
        <w:rPr>
          <w:rFonts w:hint="eastAsia"/>
          <w:b/>
          <w:bCs/>
        </w:rPr>
        <w:t>社会主义本质理论</w:t>
      </w:r>
      <w:r w:rsidRPr="005E3A1D">
        <w:rPr>
          <w:rFonts w:hint="eastAsia"/>
        </w:rPr>
        <w:t>科学回答了“什么是社会主义，怎样建设社会主义”</w:t>
      </w:r>
      <w:r>
        <w:rPr>
          <w:rFonts w:hint="eastAsia"/>
        </w:rPr>
        <w:t>的</w:t>
      </w:r>
      <w:r w:rsidRPr="005E3A1D">
        <w:rPr>
          <w:rFonts w:hint="eastAsia"/>
        </w:rPr>
        <w:t>问题</w:t>
      </w:r>
      <w:r>
        <w:rPr>
          <w:rFonts w:hint="eastAsia"/>
        </w:rPr>
        <w:t>。</w:t>
      </w:r>
    </w:p>
    <w:p w14:paraId="1BA1F339" w14:textId="77777777" w:rsidR="005E3A1D" w:rsidRDefault="005E3A1D" w:rsidP="005E3A1D">
      <w:pPr>
        <w:pStyle w:val="af3"/>
        <w:spacing w:before="78" w:after="78"/>
        <w:ind w:firstLine="420"/>
      </w:pPr>
      <w:r w:rsidRPr="005E3A1D">
        <w:rPr>
          <w:rFonts w:hint="eastAsia"/>
        </w:rPr>
        <w:t>我国还处在社会主义初阶阶段，这是一个至少上百年的历史阶段，我们制定一切方针政策都必须以这个基本国情为依据，不能脱离实际，超越阶段。</w:t>
      </w:r>
    </w:p>
    <w:p w14:paraId="339A43D9" w14:textId="2EFCA208" w:rsidR="005E3A1D" w:rsidRPr="005E3A1D" w:rsidRDefault="005E3A1D" w:rsidP="005E3A1D">
      <w:pPr>
        <w:pStyle w:val="af3"/>
        <w:spacing w:before="78" w:after="78"/>
        <w:jc w:val="right"/>
      </w:pPr>
      <w:r>
        <w:rPr>
          <w:rFonts w:hint="eastAsia"/>
        </w:rPr>
        <w:t>——</w:t>
      </w:r>
      <w:r w:rsidRPr="005E3A1D">
        <w:t>邓小平</w:t>
      </w:r>
    </w:p>
    <w:p w14:paraId="6BDAA4C1" w14:textId="1C1DE683" w:rsidR="005E3A1D" w:rsidRDefault="005E3A1D" w:rsidP="005E3A1D">
      <w:pPr>
        <w:pStyle w:val="af"/>
      </w:pPr>
      <w:r w:rsidRPr="00B02454">
        <w:rPr>
          <w:rFonts w:hint="eastAsia"/>
          <w:b/>
          <w:bCs/>
        </w:rPr>
        <w:t>社会主义初级阶段理论</w:t>
      </w:r>
      <w:r>
        <w:rPr>
          <w:rFonts w:hint="eastAsia"/>
        </w:rPr>
        <w:t>确立了社会主义初级阶段的</w:t>
      </w:r>
      <w:r w:rsidRPr="005E3A1D">
        <w:rPr>
          <w:rFonts w:hint="eastAsia"/>
        </w:rPr>
        <w:t>基本路线</w:t>
      </w:r>
      <w:r w:rsidRPr="005E3A1D">
        <w:t>“一个中心，两个基本点”</w:t>
      </w:r>
      <w:r>
        <w:rPr>
          <w:rFonts w:hint="eastAsia"/>
        </w:rPr>
        <w:t>，</w:t>
      </w:r>
      <w:r w:rsidRPr="005E3A1D">
        <w:rPr>
          <w:rFonts w:hint="eastAsia"/>
        </w:rPr>
        <w:t>深化了我们对社会主义建设长期性、复杂性、艰巨性的认识</w:t>
      </w:r>
      <w:r>
        <w:rPr>
          <w:rFonts w:hint="eastAsia"/>
        </w:rPr>
        <w:t>。</w:t>
      </w:r>
    </w:p>
    <w:p w14:paraId="0429840A" w14:textId="2C97A4F5" w:rsidR="005E3A1D" w:rsidRDefault="005E3A1D" w:rsidP="005E3A1D">
      <w:pPr>
        <w:pStyle w:val="af"/>
      </w:pPr>
      <w:r w:rsidRPr="005E3A1D">
        <w:t>1979年12月6日，邓小平在北京会见大平正芳首相</w:t>
      </w:r>
      <w:r>
        <w:rPr>
          <w:rFonts w:hint="eastAsia"/>
        </w:rPr>
        <w:t>。对于大平正芳对中国现代化的构想的提问，邓小平提出了</w:t>
      </w:r>
      <w:r w:rsidRPr="005E3A1D">
        <w:rPr>
          <w:rFonts w:hint="eastAsia"/>
        </w:rPr>
        <w:t>“小康之家”“人均国民生产总值</w:t>
      </w:r>
      <w:r w:rsidRPr="005E3A1D">
        <w:t>1000美元</w:t>
      </w:r>
      <w:r>
        <w:rPr>
          <w:rFonts w:hint="eastAsia"/>
        </w:rPr>
        <w:t>”“</w:t>
      </w:r>
      <w:r w:rsidRPr="005E3A1D">
        <w:t>两步走”</w:t>
      </w:r>
      <w:r>
        <w:rPr>
          <w:rFonts w:hint="eastAsia"/>
        </w:rPr>
        <w:t>。</w:t>
      </w:r>
      <w:r w:rsidRPr="005E3A1D">
        <w:t>1987年4月，邓小平在会见西班牙政府副首相格拉时，完整提出“三步走”战略。</w:t>
      </w:r>
    </w:p>
    <w:p w14:paraId="27259109" w14:textId="3D4EDCBC" w:rsidR="005E3A1D" w:rsidRDefault="005E3A1D" w:rsidP="005E3A1D">
      <w:pPr>
        <w:pStyle w:val="af3"/>
        <w:spacing w:before="78" w:after="78"/>
        <w:ind w:firstLine="420"/>
      </w:pPr>
      <w:r w:rsidRPr="005E3A1D">
        <w:rPr>
          <w:rFonts w:hint="eastAsia"/>
        </w:rPr>
        <w:t>改革是中国的第二次革命，是中国现代化的必由之路。</w:t>
      </w:r>
      <w:r>
        <w:rPr>
          <w:rFonts w:hint="eastAsia"/>
        </w:rPr>
        <w:t>……</w:t>
      </w:r>
      <w:r w:rsidRPr="005E3A1D">
        <w:rPr>
          <w:rFonts w:hint="eastAsia"/>
        </w:rPr>
        <w:t>对外开放是建设中国特色社会主义的一项基本国策，应该吸收和利用世界各国包括资本主义发达国家所创造的一切先进文明成果来发展社会主义，封闭只能导致落后。</w:t>
      </w:r>
    </w:p>
    <w:p w14:paraId="0F73378B" w14:textId="2E1332BF" w:rsidR="005E3A1D" w:rsidRDefault="005E3A1D" w:rsidP="005E3A1D">
      <w:pPr>
        <w:pStyle w:val="af3"/>
        <w:spacing w:before="78" w:after="78"/>
        <w:jc w:val="right"/>
      </w:pPr>
      <w:r>
        <w:rPr>
          <w:rFonts w:hint="eastAsia"/>
        </w:rPr>
        <w:t>——邓小平</w:t>
      </w:r>
    </w:p>
    <w:p w14:paraId="5674963D" w14:textId="5EF6F054" w:rsidR="00D113B7" w:rsidRDefault="00D113B7" w:rsidP="00D113B7">
      <w:pPr>
        <w:pStyle w:val="af3"/>
        <w:spacing w:before="78" w:after="78"/>
        <w:ind w:firstLine="420"/>
      </w:pPr>
      <w:r w:rsidRPr="00D113B7">
        <w:rPr>
          <w:rFonts w:hint="eastAsia"/>
        </w:rPr>
        <w:t>不坚持社会主义，不发展经济，不改善人民生活，只能是死路一条，基本路线要管一百年，动摇不得。谁要改变三中全会以来的路线、方针、政策，老百姓不答应，谁就会被打倒。</w:t>
      </w:r>
    </w:p>
    <w:p w14:paraId="2D6B1020" w14:textId="318F174B" w:rsidR="00D113B7" w:rsidRDefault="00D113B7" w:rsidP="00D113B7">
      <w:pPr>
        <w:pStyle w:val="af3"/>
        <w:spacing w:before="78" w:after="78"/>
        <w:jc w:val="right"/>
      </w:pPr>
      <w:r>
        <w:rPr>
          <w:rFonts w:hint="eastAsia"/>
        </w:rPr>
        <w:t>——邓小平</w:t>
      </w:r>
    </w:p>
    <w:p w14:paraId="3B4116AB" w14:textId="57BFF3B6" w:rsidR="00D113B7" w:rsidRDefault="00D113B7" w:rsidP="00D113B7">
      <w:pPr>
        <w:pStyle w:val="af3"/>
        <w:spacing w:before="78" w:after="78"/>
        <w:ind w:firstLine="420"/>
      </w:pPr>
      <w:r w:rsidRPr="00D113B7">
        <w:rPr>
          <w:rFonts w:hint="eastAsia"/>
        </w:rPr>
        <w:lastRenderedPageBreak/>
        <w:t>邓小平鼓励大胆改革，称谁不改革谁下台。</w:t>
      </w:r>
    </w:p>
    <w:p w14:paraId="5906F4E7" w14:textId="48398459" w:rsidR="00D113B7" w:rsidRDefault="00D113B7" w:rsidP="00D113B7">
      <w:pPr>
        <w:pStyle w:val="af3"/>
        <w:spacing w:before="78" w:after="78"/>
        <w:jc w:val="right"/>
      </w:pPr>
      <w:r>
        <w:rPr>
          <w:rFonts w:hint="eastAsia"/>
        </w:rPr>
        <w:t>——《大公报》</w:t>
      </w:r>
    </w:p>
    <w:p w14:paraId="2F4C66E4" w14:textId="02710A03" w:rsidR="005E3A1D" w:rsidRDefault="005E3A1D" w:rsidP="005E3A1D">
      <w:pPr>
        <w:pStyle w:val="af"/>
      </w:pPr>
      <w:r w:rsidRPr="00B02454">
        <w:rPr>
          <w:rFonts w:hint="eastAsia"/>
          <w:b/>
          <w:bCs/>
        </w:rPr>
        <w:t>社会主义改革开放理论</w:t>
      </w:r>
      <w:r w:rsidRPr="005E3A1D">
        <w:rPr>
          <w:rFonts w:hint="eastAsia"/>
        </w:rPr>
        <w:t>为中国特色社会主义建设提供了根本动力，创造了必要的外部条件</w:t>
      </w:r>
      <w:r>
        <w:rPr>
          <w:rFonts w:hint="eastAsia"/>
        </w:rPr>
        <w:t>。</w:t>
      </w:r>
    </w:p>
    <w:p w14:paraId="5A160617" w14:textId="6F75F1A6" w:rsidR="00C34228" w:rsidRDefault="00C34228" w:rsidP="00C34228">
      <w:pPr>
        <w:pStyle w:val="af3"/>
        <w:spacing w:before="78" w:after="78"/>
        <w:ind w:firstLine="420"/>
      </w:pPr>
      <w:r w:rsidRPr="00C34228">
        <w:rPr>
          <w:rFonts w:hint="eastAsia"/>
        </w:rPr>
        <w:t>计划多一点还是市场多一点，不是社会主义与资本主义的本质区别。计划经济不等于社会主义，资本主义也有计划；市场经济不等于资本主义，社会主义也有市场。计划和市场都是经济手段。</w:t>
      </w:r>
    </w:p>
    <w:p w14:paraId="272E99FE" w14:textId="716D69A7" w:rsidR="00C34228" w:rsidRDefault="00C34228" w:rsidP="00C34228">
      <w:pPr>
        <w:pStyle w:val="af3"/>
        <w:spacing w:before="78" w:after="78"/>
        <w:jc w:val="right"/>
      </w:pPr>
      <w:r>
        <w:rPr>
          <w:rFonts w:hint="eastAsia"/>
        </w:rPr>
        <w:t>——邓小平</w:t>
      </w:r>
    </w:p>
    <w:p w14:paraId="5AC38522" w14:textId="157E301F" w:rsidR="00C34228" w:rsidRDefault="00C34228" w:rsidP="00C34228">
      <w:pPr>
        <w:pStyle w:val="af"/>
      </w:pPr>
      <w:r w:rsidRPr="00B02454">
        <w:rPr>
          <w:rFonts w:hint="eastAsia"/>
          <w:b/>
          <w:bCs/>
        </w:rPr>
        <w:t>社会主义市场经济理论</w:t>
      </w:r>
      <w:r w:rsidRPr="00C34228">
        <w:rPr>
          <w:rFonts w:hint="eastAsia"/>
        </w:rPr>
        <w:t>从根本上破除了把计划经济和市场经济视为社会基本制度范畴的思想束缚，为我们坚持和发展社会主义经济制度找到了一种新的实现形式</w:t>
      </w:r>
      <w:r>
        <w:rPr>
          <w:rFonts w:hint="eastAsia"/>
        </w:rPr>
        <w:t>。</w:t>
      </w:r>
    </w:p>
    <w:p w14:paraId="3AF9B6A8" w14:textId="4CF7D247" w:rsidR="003F6EE4" w:rsidRDefault="003F6EE4" w:rsidP="003F6EE4">
      <w:pPr>
        <w:pStyle w:val="ab"/>
      </w:pPr>
      <w:bookmarkStart w:id="141" w:name="_Toc153541195"/>
      <w:r>
        <w:rPr>
          <w:rFonts w:hint="eastAsia"/>
        </w:rPr>
        <w:t>三、</w:t>
      </w:r>
      <w:r w:rsidRPr="003F6EE4">
        <w:rPr>
          <w:rFonts w:hint="eastAsia"/>
        </w:rPr>
        <w:t>如何看待改革开放前后两个三十年的关系</w:t>
      </w:r>
      <w:bookmarkEnd w:id="141"/>
    </w:p>
    <w:p w14:paraId="10BD8BC6" w14:textId="46588E2E" w:rsidR="003F6EE4" w:rsidRDefault="00AC1A4C" w:rsidP="00AC1A4C">
      <w:pPr>
        <w:pStyle w:val="af3"/>
        <w:spacing w:before="78" w:after="78"/>
        <w:ind w:firstLine="420"/>
      </w:pPr>
      <w:r w:rsidRPr="00AC1A4C">
        <w:rPr>
          <w:rFonts w:hint="eastAsia"/>
        </w:rPr>
        <w:t>对改革开放前的历史时期要正确评价，不能用改革开放后的历史时期否定改革开放前的历史时期，也不能用改革开放前的历史时期否定改革开放后的历史时期。</w:t>
      </w:r>
    </w:p>
    <w:p w14:paraId="209708C6" w14:textId="10642D81" w:rsidR="00AC1A4C" w:rsidRPr="00AC1A4C" w:rsidRDefault="00AC1A4C" w:rsidP="00AC1A4C">
      <w:pPr>
        <w:pStyle w:val="af3"/>
        <w:spacing w:before="78" w:after="78"/>
        <w:jc w:val="right"/>
      </w:pPr>
      <w:r w:rsidRPr="00AC1A4C">
        <w:rPr>
          <w:rFonts w:hint="eastAsia"/>
        </w:rPr>
        <w:t>——</w:t>
      </w:r>
      <w:r w:rsidRPr="00AC1A4C">
        <w:t>2013年1月5日，习近平在新进中央委员会的委员、</w:t>
      </w:r>
      <w:r w:rsidRPr="00AC1A4C">
        <w:rPr>
          <w:rFonts w:hint="eastAsia"/>
        </w:rPr>
        <w:t>候补委员学习贯彻党的十八大精神研讨班开班式上的讲话</w:t>
      </w:r>
    </w:p>
    <w:p w14:paraId="5365CEF6" w14:textId="5A83C1B1" w:rsidR="00AC1A4C" w:rsidRDefault="00AC1A4C" w:rsidP="000767E8">
      <w:pPr>
        <w:pStyle w:val="af3"/>
        <w:spacing w:before="78" w:after="78"/>
        <w:ind w:firstLine="420"/>
      </w:pPr>
      <w:r w:rsidRPr="00AC1A4C">
        <w:rPr>
          <w:rFonts w:hint="eastAsia"/>
        </w:rPr>
        <w:t>既不走封闭僵化的老路、也不走改旗易帜的邪路</w:t>
      </w:r>
      <w:r>
        <w:rPr>
          <w:rFonts w:hint="eastAsia"/>
        </w:rPr>
        <w:t>。</w:t>
      </w:r>
    </w:p>
    <w:p w14:paraId="2AF38D2F" w14:textId="440F4A5A" w:rsidR="00AC1A4C" w:rsidRDefault="00AC1A4C" w:rsidP="000767E8">
      <w:pPr>
        <w:pStyle w:val="af3"/>
        <w:spacing w:before="78" w:after="78"/>
        <w:jc w:val="right"/>
      </w:pPr>
      <w:r>
        <w:rPr>
          <w:rFonts w:hint="eastAsia"/>
        </w:rPr>
        <w:t>——</w:t>
      </w:r>
      <w:r w:rsidR="000767E8">
        <w:rPr>
          <w:rFonts w:hint="eastAsia"/>
        </w:rPr>
        <w:t>习近平《</w:t>
      </w:r>
      <w:r w:rsidR="000767E8" w:rsidRPr="000767E8">
        <w:rPr>
          <w:rFonts w:hint="eastAsia"/>
        </w:rPr>
        <w:t>决胜全面建成小康社会</w:t>
      </w:r>
      <w:r w:rsidR="000767E8" w:rsidRPr="000767E8">
        <w:t xml:space="preserve"> 夺取新时代中国特色社会主义伟大胜利——在中国共产党第十九次全国代表大会上的报告</w:t>
      </w:r>
      <w:r w:rsidR="000767E8">
        <w:rPr>
          <w:rFonts w:hint="eastAsia"/>
        </w:rPr>
        <w:t>》</w:t>
      </w:r>
    </w:p>
    <w:p w14:paraId="4CC349D0" w14:textId="4EF40A7B" w:rsidR="000767E8" w:rsidRDefault="00A86238" w:rsidP="00A86238">
      <w:pPr>
        <w:pStyle w:val="ad"/>
      </w:pPr>
      <w:bookmarkStart w:id="142" w:name="_Toc153541196"/>
      <w:r>
        <w:rPr>
          <w:rFonts w:hint="eastAsia"/>
        </w:rPr>
        <w:t>（一）我们是否背离了科学社会主义的基本原则</w:t>
      </w:r>
      <w:bookmarkEnd w:id="142"/>
    </w:p>
    <w:p w14:paraId="20804C96" w14:textId="10DE29D1" w:rsidR="00AC1A4C" w:rsidRDefault="00850FE0" w:rsidP="003F6EE4">
      <w:pPr>
        <w:pStyle w:val="af"/>
        <w:ind w:firstLine="0"/>
      </w:pPr>
      <w:r>
        <w:tab/>
      </w:r>
      <w:r>
        <w:rPr>
          <w:rFonts w:hint="eastAsia"/>
        </w:rPr>
        <w:t>科学社会主义的基本原则是：</w:t>
      </w:r>
    </w:p>
    <w:p w14:paraId="68E593B4" w14:textId="614F6630" w:rsidR="00850FE0" w:rsidRPr="00850FE0" w:rsidRDefault="00850FE0" w:rsidP="00850FE0">
      <w:pPr>
        <w:pStyle w:val="af"/>
        <w:numPr>
          <w:ilvl w:val="0"/>
          <w:numId w:val="59"/>
        </w:numPr>
        <w:spacing w:beforeLines="0" w:before="0" w:afterLines="0" w:after="0"/>
        <w:ind w:left="442" w:hanging="442"/>
      </w:pPr>
      <w:r w:rsidRPr="00850FE0">
        <w:rPr>
          <w:rFonts w:hint="eastAsia"/>
        </w:rPr>
        <w:t>在生产资料公有制基础上组织生产，满足全体社会成员的需要是社会主义生产的根本目的</w:t>
      </w:r>
      <w:r>
        <w:rPr>
          <w:rFonts w:hint="eastAsia"/>
        </w:rPr>
        <w:t>；</w:t>
      </w:r>
    </w:p>
    <w:p w14:paraId="4A603EA6" w14:textId="35F6F87D" w:rsidR="00850FE0" w:rsidRPr="00850FE0" w:rsidRDefault="00850FE0" w:rsidP="00850FE0">
      <w:pPr>
        <w:pStyle w:val="af"/>
        <w:numPr>
          <w:ilvl w:val="0"/>
          <w:numId w:val="59"/>
        </w:numPr>
        <w:spacing w:beforeLines="0" w:before="0" w:afterLines="0" w:after="0"/>
        <w:ind w:left="442" w:hanging="442"/>
      </w:pPr>
      <w:r w:rsidRPr="00850FE0">
        <w:t>对社会生产进行有计划的指导和调节，实行按劳分配原则；</w:t>
      </w:r>
    </w:p>
    <w:p w14:paraId="69505379" w14:textId="3E102DBB" w:rsidR="00850FE0" w:rsidRPr="00850FE0" w:rsidRDefault="00850FE0" w:rsidP="00850FE0">
      <w:pPr>
        <w:pStyle w:val="af"/>
        <w:numPr>
          <w:ilvl w:val="0"/>
          <w:numId w:val="59"/>
        </w:numPr>
        <w:spacing w:beforeLines="0" w:before="0" w:afterLines="0" w:after="0"/>
        <w:ind w:left="442" w:hanging="442"/>
      </w:pPr>
      <w:r w:rsidRPr="00850FE0">
        <w:t>合乎规律地改造和利用自然；</w:t>
      </w:r>
    </w:p>
    <w:p w14:paraId="7CC3F2B6" w14:textId="5583DC1B" w:rsidR="00850FE0" w:rsidRPr="00850FE0" w:rsidRDefault="00850FE0" w:rsidP="00850FE0">
      <w:pPr>
        <w:pStyle w:val="af"/>
        <w:numPr>
          <w:ilvl w:val="0"/>
          <w:numId w:val="59"/>
        </w:numPr>
        <w:spacing w:beforeLines="0" w:before="0" w:afterLines="0" w:after="0"/>
        <w:ind w:left="442" w:hanging="442"/>
      </w:pPr>
      <w:r w:rsidRPr="00850FE0">
        <w:t>无产阶级革命是无产阶级进行斗争的最高形式，必须建立无产阶级专政的国家</w:t>
      </w:r>
    </w:p>
    <w:p w14:paraId="044338A4" w14:textId="693EA0E2" w:rsidR="00850FE0" w:rsidRPr="00850FE0" w:rsidRDefault="00850FE0" w:rsidP="00850FE0">
      <w:pPr>
        <w:pStyle w:val="af"/>
        <w:numPr>
          <w:ilvl w:val="0"/>
          <w:numId w:val="59"/>
        </w:numPr>
        <w:spacing w:beforeLines="0" w:before="0" w:afterLines="0" w:after="0"/>
        <w:ind w:left="442" w:hanging="442"/>
      </w:pPr>
      <w:r w:rsidRPr="00850FE0">
        <w:t>社会主义事业必须坚持无产阶级政党的领导；</w:t>
      </w:r>
    </w:p>
    <w:p w14:paraId="6FBF1BF9" w14:textId="17EF344D" w:rsidR="00850FE0" w:rsidRDefault="00850FE0" w:rsidP="00850FE0">
      <w:pPr>
        <w:pStyle w:val="af"/>
        <w:numPr>
          <w:ilvl w:val="0"/>
          <w:numId w:val="59"/>
        </w:numPr>
        <w:spacing w:beforeLines="0" w:before="0" w:afterLines="0" w:after="0"/>
        <w:ind w:left="442" w:hanging="442"/>
      </w:pPr>
      <w:r w:rsidRPr="00850FE0">
        <w:t>通过无产阶级专政和社会主义高度发展，最终实现向人的自由而全面发展的共产主义过渡</w:t>
      </w:r>
      <w:r>
        <w:rPr>
          <w:rFonts w:hint="eastAsia"/>
        </w:rPr>
        <w:t>；</w:t>
      </w:r>
    </w:p>
    <w:p w14:paraId="3F4766C1" w14:textId="313DE0FE" w:rsidR="00850FE0" w:rsidRDefault="00850FE0" w:rsidP="00850FE0">
      <w:pPr>
        <w:pStyle w:val="af"/>
        <w:numPr>
          <w:ilvl w:val="0"/>
          <w:numId w:val="59"/>
        </w:numPr>
        <w:spacing w:beforeLines="0" w:before="0" w:afterLines="0" w:after="0"/>
        <w:ind w:left="442" w:hanging="442"/>
      </w:pPr>
      <w:r>
        <w:rPr>
          <w:rFonts w:hint="eastAsia"/>
        </w:rPr>
        <w:t>……</w:t>
      </w:r>
    </w:p>
    <w:p w14:paraId="7FC3146C" w14:textId="3FB990CE" w:rsidR="00850FE0" w:rsidRDefault="00850FE0" w:rsidP="00850FE0">
      <w:pPr>
        <w:pStyle w:val="af"/>
        <w:ind w:left="420" w:firstLine="0"/>
      </w:pPr>
      <w:r>
        <w:rPr>
          <w:rFonts w:hint="eastAsia"/>
        </w:rPr>
        <w:t>而讲师认为，当代中国：</w:t>
      </w:r>
    </w:p>
    <w:p w14:paraId="3DCBDEB2" w14:textId="1851EAC3" w:rsidR="00850FE0" w:rsidRPr="00850FE0" w:rsidRDefault="00850FE0" w:rsidP="00850FE0">
      <w:pPr>
        <w:pStyle w:val="af"/>
        <w:numPr>
          <w:ilvl w:val="0"/>
          <w:numId w:val="60"/>
        </w:numPr>
        <w:spacing w:beforeLines="0" w:before="0" w:afterLines="0" w:after="0"/>
        <w:ind w:left="442" w:hanging="442"/>
      </w:pPr>
      <w:r w:rsidRPr="00850FE0">
        <w:rPr>
          <w:rFonts w:hint="eastAsia"/>
        </w:rPr>
        <w:t>依然坚持公有制的主体地位和按劳分配的基本原则；</w:t>
      </w:r>
    </w:p>
    <w:p w14:paraId="7E20DC02" w14:textId="5B5A207E" w:rsidR="00850FE0" w:rsidRPr="00850FE0" w:rsidRDefault="00850FE0" w:rsidP="00850FE0">
      <w:pPr>
        <w:pStyle w:val="af"/>
        <w:numPr>
          <w:ilvl w:val="0"/>
          <w:numId w:val="60"/>
        </w:numPr>
        <w:spacing w:beforeLines="0" w:before="0" w:afterLines="0" w:after="0"/>
        <w:ind w:left="442" w:hanging="442"/>
      </w:pPr>
      <w:r w:rsidRPr="00850FE0">
        <w:t>始终坚持无产阶级政党——中国共产党的领导，党是领导一切的；</w:t>
      </w:r>
    </w:p>
    <w:p w14:paraId="57632A2C" w14:textId="6795AAD2" w:rsidR="00850FE0" w:rsidRPr="00850FE0" w:rsidRDefault="00850FE0" w:rsidP="00850FE0">
      <w:pPr>
        <w:pStyle w:val="af"/>
        <w:numPr>
          <w:ilvl w:val="0"/>
          <w:numId w:val="60"/>
        </w:numPr>
        <w:spacing w:beforeLines="0" w:before="0" w:afterLines="0" w:after="0"/>
        <w:ind w:left="442" w:hanging="442"/>
      </w:pPr>
      <w:r w:rsidRPr="00850FE0">
        <w:t>强调我们的国体，是工人阶级领导的、以工农联盟为基础的人民民主专政的社会主义国家；</w:t>
      </w:r>
    </w:p>
    <w:p w14:paraId="581C31FF" w14:textId="77777777" w:rsidR="00850FE0" w:rsidRDefault="00850FE0" w:rsidP="00850FE0">
      <w:pPr>
        <w:pStyle w:val="af"/>
        <w:numPr>
          <w:ilvl w:val="0"/>
          <w:numId w:val="60"/>
        </w:numPr>
        <w:spacing w:beforeLines="0" w:before="0" w:afterLines="0" w:after="0"/>
        <w:ind w:left="442" w:hanging="442"/>
      </w:pPr>
      <w:r w:rsidRPr="00850FE0">
        <w:t>坚持走共同富裕道路；</w:t>
      </w:r>
    </w:p>
    <w:p w14:paraId="7BA69122" w14:textId="541C2DF7" w:rsidR="00850FE0" w:rsidRPr="00850FE0" w:rsidRDefault="00850FE0" w:rsidP="00850FE0">
      <w:pPr>
        <w:pStyle w:val="af"/>
        <w:numPr>
          <w:ilvl w:val="0"/>
          <w:numId w:val="60"/>
        </w:numPr>
        <w:spacing w:beforeLines="0" w:before="0" w:afterLines="0" w:after="0"/>
        <w:ind w:left="442" w:hanging="442"/>
      </w:pPr>
      <w:r w:rsidRPr="00850FE0">
        <w:t>政府有着强大的宏观调控能力；</w:t>
      </w:r>
    </w:p>
    <w:p w14:paraId="6E101564" w14:textId="4CB6F899" w:rsidR="00850FE0" w:rsidRDefault="00850FE0" w:rsidP="00850FE0">
      <w:pPr>
        <w:pStyle w:val="af"/>
        <w:numPr>
          <w:ilvl w:val="0"/>
          <w:numId w:val="60"/>
        </w:numPr>
        <w:spacing w:beforeLines="0" w:before="0" w:afterLines="0" w:after="0"/>
        <w:ind w:left="442" w:hanging="442"/>
      </w:pPr>
      <w:r>
        <w:rPr>
          <w:rFonts w:hint="eastAsia"/>
        </w:rPr>
        <w:t>……</w:t>
      </w:r>
    </w:p>
    <w:p w14:paraId="48B4DB66" w14:textId="77777777" w:rsidR="00850FE0" w:rsidRDefault="00850FE0" w:rsidP="00850FE0">
      <w:pPr>
        <w:pStyle w:val="af"/>
      </w:pPr>
      <w:r w:rsidRPr="00850FE0">
        <w:rPr>
          <w:rFonts w:hint="eastAsia"/>
        </w:rPr>
        <w:t>非公有制具有资本主义性质，但经济基础从根本上并没有变，建立在经济基础之上的并对经济基础起到反作用的上层建筑，也依然没有变。</w:t>
      </w:r>
    </w:p>
    <w:p w14:paraId="65FE3A0E" w14:textId="3A3E4535" w:rsidR="00850FE0" w:rsidRDefault="0032779E" w:rsidP="0032779E">
      <w:pPr>
        <w:pStyle w:val="af3"/>
        <w:spacing w:before="78" w:after="78"/>
        <w:ind w:firstLine="420"/>
      </w:pPr>
      <w:r w:rsidRPr="0032779E">
        <w:rPr>
          <w:rFonts w:hint="eastAsia"/>
        </w:rPr>
        <w:lastRenderedPageBreak/>
        <w:t>商品生产，要看它是同什么经济制度相联系，同资本主义制度相联系就是资本主义的商品生产，同社会主义制度相联系就是社会主义的商品生产。</w:t>
      </w:r>
    </w:p>
    <w:p w14:paraId="09711C9B" w14:textId="1E39CAAA" w:rsidR="0032779E" w:rsidRPr="00850FE0" w:rsidRDefault="0032779E" w:rsidP="0032779E">
      <w:pPr>
        <w:pStyle w:val="af3"/>
        <w:spacing w:before="78" w:after="78"/>
        <w:jc w:val="right"/>
        <w:rPr>
          <w:rFonts w:ascii="华文宋体" w:eastAsia="华文宋体" w:hAnsi="华文宋体"/>
        </w:rPr>
      </w:pPr>
      <w:r>
        <w:rPr>
          <w:rFonts w:hint="eastAsia"/>
        </w:rPr>
        <w:t>——毛泽东</w:t>
      </w:r>
    </w:p>
    <w:p w14:paraId="22834016" w14:textId="47AAFCDE" w:rsidR="00850FE0" w:rsidRDefault="0032779E" w:rsidP="0032779E">
      <w:pPr>
        <w:pStyle w:val="af3"/>
        <w:spacing w:before="78" w:after="78"/>
        <w:ind w:firstLine="420"/>
      </w:pPr>
      <w:r w:rsidRPr="0032779E">
        <w:rPr>
          <w:rFonts w:hint="eastAsia"/>
        </w:rPr>
        <w:t>计划多一点还是市场多一点，不是社会主义与资本主义的本质区别。计划经济不等于社会主义，资本主义也有计划；市场经济不等于资本主义，社会主义也有市场。计划和市场都是经济手段。</w:t>
      </w:r>
    </w:p>
    <w:p w14:paraId="6056BCE3" w14:textId="64CA1809" w:rsidR="0032779E" w:rsidRDefault="0032779E" w:rsidP="0032779E">
      <w:pPr>
        <w:pStyle w:val="af3"/>
        <w:spacing w:before="78" w:after="78"/>
        <w:jc w:val="right"/>
      </w:pPr>
      <w:r>
        <w:rPr>
          <w:rFonts w:hint="eastAsia"/>
        </w:rPr>
        <w:t>——邓小平</w:t>
      </w:r>
    </w:p>
    <w:p w14:paraId="413A3EE8" w14:textId="74E4E52B" w:rsidR="0032779E" w:rsidRDefault="0032779E" w:rsidP="0032779E">
      <w:pPr>
        <w:pStyle w:val="ad"/>
      </w:pPr>
      <w:bookmarkStart w:id="143" w:name="_Toc153541197"/>
      <w:r>
        <w:rPr>
          <w:rFonts w:hint="eastAsia"/>
        </w:rPr>
        <w:t>（二）</w:t>
      </w:r>
      <w:r w:rsidRPr="0032779E">
        <w:rPr>
          <w:rFonts w:hint="eastAsia"/>
        </w:rPr>
        <w:t>为什么要赋予社会主义以鲜明的中国特色</w:t>
      </w:r>
      <w:bookmarkEnd w:id="143"/>
    </w:p>
    <w:p w14:paraId="1DA8C7C4" w14:textId="77777777" w:rsidR="0032779E" w:rsidRPr="0032779E" w:rsidRDefault="0032779E" w:rsidP="0032779E">
      <w:pPr>
        <w:pStyle w:val="af3"/>
        <w:spacing w:before="78" w:after="78"/>
        <w:ind w:firstLine="420"/>
      </w:pPr>
      <w:r w:rsidRPr="0032779E">
        <w:rPr>
          <w:rFonts w:hint="eastAsia"/>
        </w:rPr>
        <w:t>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14:paraId="033F5B25" w14:textId="397C6580" w:rsidR="0032779E" w:rsidRDefault="0032779E" w:rsidP="0032779E">
      <w:pPr>
        <w:pStyle w:val="af3"/>
        <w:spacing w:before="78" w:after="78"/>
        <w:jc w:val="right"/>
      </w:pPr>
      <w:r>
        <w:rPr>
          <w:rFonts w:hint="eastAsia"/>
        </w:rPr>
        <w:t>——</w:t>
      </w:r>
      <w:r w:rsidRPr="0032779E">
        <w:rPr>
          <w:rFonts w:hint="eastAsia"/>
        </w:rPr>
        <w:t>习近平</w:t>
      </w:r>
      <w:r>
        <w:rPr>
          <w:rFonts w:hint="eastAsia"/>
        </w:rPr>
        <w:t>，</w:t>
      </w:r>
      <w:r w:rsidRPr="0032779E">
        <w:rPr>
          <w:rFonts w:hint="eastAsia"/>
        </w:rPr>
        <w:t>在纪念马克思诞辰200周年大会上的讲话</w:t>
      </w:r>
    </w:p>
    <w:p w14:paraId="12E22853" w14:textId="51860E68" w:rsidR="0032779E" w:rsidRDefault="0032779E" w:rsidP="0032779E">
      <w:pPr>
        <w:pStyle w:val="af1"/>
        <w:spacing w:after="78"/>
      </w:pPr>
      <w:r>
        <w:rPr>
          <w:rFonts w:hint="eastAsia"/>
        </w:rPr>
        <w:t>1</w:t>
      </w:r>
      <w:r>
        <w:t xml:space="preserve">. </w:t>
      </w:r>
      <w:r>
        <w:rPr>
          <w:rFonts w:hint="eastAsia"/>
        </w:rPr>
        <w:t>社会主义社会是不断发展的</w:t>
      </w:r>
    </w:p>
    <w:p w14:paraId="3FE6AC12" w14:textId="2AA38070" w:rsidR="0032779E" w:rsidRDefault="0032779E" w:rsidP="0032779E">
      <w:pPr>
        <w:pStyle w:val="af3"/>
        <w:spacing w:before="78" w:after="78"/>
        <w:ind w:firstLine="420"/>
      </w:pPr>
      <w:r w:rsidRPr="0032779E">
        <w:t>所谓</w:t>
      </w:r>
      <w:r>
        <w:rPr>
          <w:rFonts w:hint="eastAsia"/>
        </w:rPr>
        <w:t>“</w:t>
      </w:r>
      <w:r w:rsidRPr="0032779E">
        <w:t>社会主义社会</w:t>
      </w:r>
      <w:r>
        <w:rPr>
          <w:rFonts w:hint="eastAsia"/>
        </w:rPr>
        <w:t>”</w:t>
      </w:r>
      <w:r w:rsidRPr="0032779E">
        <w:t>不是一种一成不变的东西，而应当和任何其他社会一样，把它看成是经常变化和改革的社会</w:t>
      </w:r>
      <w:r>
        <w:rPr>
          <w:rFonts w:hint="eastAsia"/>
        </w:rPr>
        <w:t>。</w:t>
      </w:r>
    </w:p>
    <w:p w14:paraId="7BA3E2F1" w14:textId="7DBE4D85" w:rsidR="0032779E" w:rsidRDefault="0032779E" w:rsidP="0032779E">
      <w:pPr>
        <w:pStyle w:val="af3"/>
        <w:spacing w:before="78" w:after="78"/>
        <w:jc w:val="right"/>
      </w:pPr>
      <w:r w:rsidRPr="0032779E">
        <w:rPr>
          <w:rFonts w:hint="eastAsia"/>
        </w:rPr>
        <w:t>——恩格斯《恩格斯致奥托·冯·伯尼克》</w:t>
      </w:r>
    </w:p>
    <w:p w14:paraId="76FAEBAA" w14:textId="61D08F2D" w:rsidR="0032779E" w:rsidRDefault="0032779E" w:rsidP="0032779E">
      <w:pPr>
        <w:pStyle w:val="af3"/>
        <w:spacing w:before="78" w:after="78"/>
        <w:ind w:firstLine="420"/>
      </w:pPr>
      <w:r w:rsidRPr="0032779E">
        <w:rPr>
          <w:rFonts w:hint="eastAsia"/>
        </w:rPr>
        <w:t>我所在的党并没有任何一劳永逸的现成方案。我们对未来非资本主义社会区别于现代社会的特征的看法，是从历史事实和发展过程中得出的确切结论；不结合这些事实和过程去加以阐明，就没有任何理论价值和实际价值。</w:t>
      </w:r>
    </w:p>
    <w:p w14:paraId="0275B01C" w14:textId="13E305D5" w:rsidR="0032779E" w:rsidRDefault="0032779E" w:rsidP="0032779E">
      <w:pPr>
        <w:pStyle w:val="af3"/>
        <w:spacing w:before="78" w:after="78"/>
        <w:jc w:val="right"/>
      </w:pPr>
      <w:r>
        <w:rPr>
          <w:rFonts w:hint="eastAsia"/>
        </w:rPr>
        <w:t>——恩格斯《</w:t>
      </w:r>
      <w:r w:rsidRPr="0032779E">
        <w:rPr>
          <w:rFonts w:hint="eastAsia"/>
        </w:rPr>
        <w:t>恩格斯致康拉德·施米特</w:t>
      </w:r>
      <w:r>
        <w:rPr>
          <w:rFonts w:hint="eastAsia"/>
        </w:rPr>
        <w:t>》</w:t>
      </w:r>
    </w:p>
    <w:p w14:paraId="6398A0F5" w14:textId="73C14332" w:rsidR="0032779E" w:rsidRDefault="0032779E" w:rsidP="0032779E">
      <w:pPr>
        <w:pStyle w:val="af1"/>
        <w:spacing w:after="78"/>
      </w:pPr>
      <w:r>
        <w:rPr>
          <w:rFonts w:hint="eastAsia"/>
        </w:rPr>
        <w:t>2</w:t>
      </w:r>
      <w:r>
        <w:t xml:space="preserve">. </w:t>
      </w:r>
      <w:r>
        <w:rPr>
          <w:rFonts w:hint="eastAsia"/>
        </w:rPr>
        <w:t>科学社会主义思想是不断发展的</w:t>
      </w:r>
    </w:p>
    <w:p w14:paraId="11EB4FD0" w14:textId="16E336FB" w:rsidR="0032779E" w:rsidRDefault="0032779E" w:rsidP="0032779E">
      <w:pPr>
        <w:pStyle w:val="af3"/>
        <w:spacing w:before="78" w:after="78"/>
        <w:ind w:firstLine="420"/>
      </w:pPr>
      <w:r w:rsidRPr="0032779E">
        <w:t>这本书会使某些读者很失望。……书里毕竟应该揭示出真正社会主义的秘密学说和万应药方，而另一些读者……可能会以为他从这本书里会知道共产主义的千年王国看来到底是什么样子。谁期望得到这种愉快，谁就大错特错了。</w:t>
      </w:r>
    </w:p>
    <w:p w14:paraId="76F50B07" w14:textId="11DEC3F7" w:rsidR="0032779E" w:rsidRDefault="0032779E" w:rsidP="0032779E">
      <w:pPr>
        <w:pStyle w:val="af3"/>
        <w:spacing w:before="78" w:after="78"/>
        <w:jc w:val="right"/>
      </w:pPr>
      <w:r>
        <w:rPr>
          <w:rFonts w:hint="eastAsia"/>
        </w:rPr>
        <w:t>——恩格斯《资本论》</w:t>
      </w:r>
      <w:r w:rsidR="00AB5A9D">
        <w:rPr>
          <w:rFonts w:hint="eastAsia"/>
        </w:rPr>
        <w:t>序言</w:t>
      </w:r>
    </w:p>
    <w:p w14:paraId="4422821A" w14:textId="65178C55" w:rsidR="0032779E" w:rsidRDefault="0032779E" w:rsidP="0032779E">
      <w:pPr>
        <w:pStyle w:val="af3"/>
        <w:spacing w:before="78" w:after="78"/>
        <w:ind w:firstLine="420"/>
      </w:pPr>
      <w:r w:rsidRPr="0032779E">
        <w:t>我们没有最终目标。我们是不断发展论者，我们不打算把什么最终规律强加给人类。关于未来社会组织方面的详细情况的预定看法吗</w:t>
      </w:r>
      <w:r>
        <w:rPr>
          <w:rFonts w:hint="eastAsia"/>
        </w:rPr>
        <w:t>？</w:t>
      </w:r>
      <w:r w:rsidRPr="0032779E">
        <w:t>您在我们这里连它们的影子也找不到。</w:t>
      </w:r>
    </w:p>
    <w:p w14:paraId="5F03EB4F" w14:textId="1A014352" w:rsidR="0032779E" w:rsidRDefault="0032779E" w:rsidP="0032779E">
      <w:pPr>
        <w:pStyle w:val="af3"/>
        <w:spacing w:before="78" w:after="78"/>
        <w:jc w:val="right"/>
      </w:pPr>
      <w:r>
        <w:rPr>
          <w:rFonts w:hint="eastAsia"/>
        </w:rPr>
        <w:t>——恩格斯</w:t>
      </w:r>
    </w:p>
    <w:p w14:paraId="77A1C48C" w14:textId="7B068502" w:rsidR="0032779E" w:rsidRDefault="00AB5A9D" w:rsidP="00AB5A9D">
      <w:pPr>
        <w:pStyle w:val="af3"/>
        <w:spacing w:before="78" w:after="78"/>
        <w:ind w:firstLine="420"/>
      </w:pPr>
      <w:r w:rsidRPr="00AB5A9D">
        <w:rPr>
          <w:rFonts w:hint="eastAsia"/>
        </w:rPr>
        <w:t>不管最近</w:t>
      </w:r>
      <w:r w:rsidRPr="00AB5A9D">
        <w:t>25年来的情况发生了多大的变化，这个《宣言》中所阐述的一般原理整个说来直到现在还是完全正确的。……这些原理的实际运用，正如《宣言》中所说的，随时随地都要以当时的历史条件为转移，所以第二章末尾提出的那些革命措施根本没有特别的意义。……由于最近25年来大工业有了巨大发展而工人阶级的政党组织也跟着发展起来，……所以这个纲领现在有些地方已经过时了。</w:t>
      </w:r>
    </w:p>
    <w:p w14:paraId="57FE5AFE" w14:textId="5FED74F2" w:rsidR="00AB5A9D" w:rsidRDefault="00AB5A9D" w:rsidP="00AB5A9D">
      <w:pPr>
        <w:pStyle w:val="af3"/>
        <w:spacing w:before="78" w:after="78"/>
        <w:jc w:val="right"/>
      </w:pPr>
      <w:r>
        <w:rPr>
          <w:rFonts w:hint="eastAsia"/>
        </w:rPr>
        <w:t>——</w:t>
      </w:r>
      <w:r w:rsidRPr="00AB5A9D">
        <w:t>《共产党宣言》再版序言</w:t>
      </w:r>
    </w:p>
    <w:p w14:paraId="39E57C3C" w14:textId="103E4324" w:rsidR="00AB5A9D" w:rsidRDefault="008313E3" w:rsidP="008313E3">
      <w:pPr>
        <w:pStyle w:val="af1"/>
        <w:spacing w:after="78"/>
      </w:pPr>
      <w:r>
        <w:rPr>
          <w:rFonts w:hint="eastAsia"/>
        </w:rPr>
        <w:t>3</w:t>
      </w:r>
      <w:r>
        <w:t xml:space="preserve">. </w:t>
      </w:r>
      <w:r>
        <w:rPr>
          <w:rFonts w:hint="eastAsia"/>
        </w:rPr>
        <w:t>评价标准</w:t>
      </w:r>
    </w:p>
    <w:p w14:paraId="18B0F3EC" w14:textId="6F6D8170" w:rsidR="008313E3" w:rsidRDefault="008313E3" w:rsidP="008313E3">
      <w:pPr>
        <w:pStyle w:val="af"/>
      </w:pPr>
      <w:r w:rsidRPr="008313E3">
        <w:rPr>
          <w:rFonts w:hint="eastAsia"/>
        </w:rPr>
        <w:t>中国特色社会主义是不是好，要看事实，要看中国人民的判断，而不是看那些戴着有色眼镜的人的主观臆断</w:t>
      </w:r>
      <w:r>
        <w:rPr>
          <w:rFonts w:hint="eastAsia"/>
        </w:rPr>
        <w:t>。</w:t>
      </w:r>
    </w:p>
    <w:p w14:paraId="72474BD6" w14:textId="2979F926" w:rsidR="008313E3" w:rsidRDefault="008313E3" w:rsidP="008313E3">
      <w:pPr>
        <w:pStyle w:val="af3"/>
        <w:spacing w:before="78" w:after="78"/>
        <w:ind w:firstLine="420"/>
      </w:pPr>
      <w:r w:rsidRPr="008313E3">
        <w:rPr>
          <w:rFonts w:hint="eastAsia"/>
        </w:rPr>
        <w:lastRenderedPageBreak/>
        <w:t>“鞋子合不合脚，自己穿了才知道。”一个国家的发展道路合不合适，只有这个国家的人民才最有发言权。改革开放以来，我们党团结带领全国各族人民，高举中国特色社会主义伟大旗帜，不懈奋斗，推动我国经济实力、科技实力、国防实力、综合国力进入世界前列，推动我国国际地位实现前所未有的提升，中华民族正以崭新姿态屹立于世界的东方。这样的发展、这样的巨变，在人类发展史上都是罕见的。</w:t>
      </w:r>
    </w:p>
    <w:p w14:paraId="16BC2D3D" w14:textId="0E018055" w:rsidR="008313E3" w:rsidRDefault="008313E3" w:rsidP="008313E3">
      <w:pPr>
        <w:pStyle w:val="af3"/>
        <w:spacing w:before="78" w:after="78"/>
        <w:jc w:val="right"/>
      </w:pPr>
      <w:r>
        <w:rPr>
          <w:rFonts w:hint="eastAsia"/>
        </w:rPr>
        <w:t>——习近平</w:t>
      </w:r>
    </w:p>
    <w:p w14:paraId="057E49FF" w14:textId="77777777" w:rsidR="008313E3" w:rsidRDefault="008313E3" w:rsidP="008313E3">
      <w:pPr>
        <w:pStyle w:val="af"/>
      </w:pPr>
      <w:r w:rsidRPr="008313E3">
        <w:rPr>
          <w:rFonts w:hint="eastAsia"/>
        </w:rPr>
        <w:t>中国特色社会主义是是成功的道路，是康庄大道</w:t>
      </w:r>
      <w:r>
        <w:rPr>
          <w:rFonts w:hint="eastAsia"/>
        </w:rPr>
        <w:t>。</w:t>
      </w:r>
    </w:p>
    <w:p w14:paraId="7287ACFA" w14:textId="7873973F" w:rsidR="008313E3" w:rsidRPr="008313E3" w:rsidRDefault="008313E3" w:rsidP="008313E3">
      <w:pPr>
        <w:pStyle w:val="af"/>
      </w:pPr>
      <w:r w:rsidRPr="008313E3">
        <w:t>从横向看，“同欧美一些国家受困于金融危机、债务危机相比，同一些发展中国家陷入发展陷阱相比，同西亚北非一些国家政治动荡、社会混乱相比，我国发展可以说是风景这边独好。”</w:t>
      </w:r>
    </w:p>
    <w:p w14:paraId="7872B37E" w14:textId="0CA390DE" w:rsidR="008313E3" w:rsidRDefault="008313E3" w:rsidP="008313E3">
      <w:pPr>
        <w:pStyle w:val="af"/>
      </w:pPr>
      <w:r w:rsidRPr="008313E3">
        <w:t>从纵向看，我国国内生产总值占世界生产总值的比重由改革开放之初的1.8％上升到15.2％，我国主要农产品产量跃居世界前列，全国居民人均可支配收入由171元增加到2.6万元，忍饥挨饿、缺吃少穿、生活困顿这些几千年来困扰我国人民的问题总体上一去不复返了</w:t>
      </w:r>
      <w:r>
        <w:rPr>
          <w:rFonts w:hint="eastAsia"/>
        </w:rPr>
        <w:t>。</w:t>
      </w:r>
    </w:p>
    <w:p w14:paraId="6D227058" w14:textId="682E23F3" w:rsidR="008313E3" w:rsidRDefault="000D01A6" w:rsidP="000D01A6">
      <w:pPr>
        <w:pStyle w:val="ad"/>
      </w:pPr>
      <w:bookmarkStart w:id="144" w:name="_Toc153541198"/>
      <w:r>
        <w:rPr>
          <w:rFonts w:hint="eastAsia"/>
        </w:rPr>
        <w:t>（三）</w:t>
      </w:r>
      <w:r w:rsidRPr="000D01A6">
        <w:rPr>
          <w:rFonts w:hint="eastAsia"/>
        </w:rPr>
        <w:t>坚持和发展中国特色社会主义</w:t>
      </w:r>
      <w:bookmarkEnd w:id="144"/>
    </w:p>
    <w:p w14:paraId="4B11F23A" w14:textId="1F0D7DED" w:rsidR="000D01A6" w:rsidRDefault="000D01A6" w:rsidP="000D01A6">
      <w:pPr>
        <w:pStyle w:val="af"/>
      </w:pPr>
      <w:r w:rsidRPr="000D01A6">
        <w:rPr>
          <w:rFonts w:hint="eastAsia"/>
        </w:rPr>
        <w:t>中国特色社会主义，是科学社会主义理论逻辑和中国社会发展历史逻辑的辩证统一，是根植于中国大地、反映中国人民意愿、适应中国和时代发展进步要求的科学社会主义</w:t>
      </w:r>
      <w:r>
        <w:rPr>
          <w:rFonts w:hint="eastAsia"/>
        </w:rPr>
        <w:t>。</w:t>
      </w:r>
    </w:p>
    <w:p w14:paraId="3ED34C03" w14:textId="3CB098A5" w:rsidR="000D01A6" w:rsidRDefault="000D01A6" w:rsidP="000D01A6">
      <w:pPr>
        <w:pStyle w:val="af"/>
      </w:pPr>
      <w:r w:rsidRPr="000D01A6">
        <w:rPr>
          <w:rFonts w:hint="eastAsia"/>
        </w:rPr>
        <w:t>中国特色社会主义，既坚持了科学社会主义基本原则，又根据时代条件赋予其鲜明的中国特色</w:t>
      </w:r>
      <w:r>
        <w:rPr>
          <w:rFonts w:hint="eastAsia"/>
        </w:rPr>
        <w:t>。</w:t>
      </w:r>
    </w:p>
    <w:p w14:paraId="7B659F1C" w14:textId="503E47F9" w:rsidR="000D01A6" w:rsidRDefault="000D01A6" w:rsidP="000D01A6">
      <w:pPr>
        <w:pStyle w:val="af"/>
      </w:pPr>
      <w:r w:rsidRPr="000D01A6">
        <w:rPr>
          <w:rFonts w:hint="eastAsia"/>
        </w:rPr>
        <w:t>中国共产党的领导是中国特色社会主义最本质的特征，是中国特色社会主义制度的最大优势</w:t>
      </w:r>
      <w:r>
        <w:rPr>
          <w:rFonts w:hint="eastAsia"/>
        </w:rPr>
        <w:t>。</w:t>
      </w:r>
    </w:p>
    <w:p w14:paraId="64EF1E7C" w14:textId="580F3BA6" w:rsidR="000D01A6" w:rsidRDefault="000D01A6" w:rsidP="000D01A6">
      <w:pPr>
        <w:pStyle w:val="af3"/>
        <w:spacing w:before="78" w:after="78"/>
        <w:ind w:firstLine="420"/>
      </w:pPr>
      <w:r w:rsidRPr="000D01A6">
        <w:rPr>
          <w:rFonts w:hint="eastAsia"/>
        </w:rPr>
        <w:t>我对中国发展前景充满信心。为什么有信心？最根本的原因是，经过长期探索，我们已经找到一条适合中国国情的正确发展道路，只要我们紧紧依靠</w:t>
      </w:r>
      <w:r w:rsidRPr="000D01A6">
        <w:t>13亿多中国人民，坚定不移走自己的路，我们就一定能战胜一切艰难险阻，不断取得新的成绩，最终实现我们确立的目标。</w:t>
      </w:r>
    </w:p>
    <w:p w14:paraId="757F827C" w14:textId="279D6E1F" w:rsidR="000D01A6" w:rsidRDefault="000D01A6" w:rsidP="000D01A6">
      <w:pPr>
        <w:pStyle w:val="af3"/>
        <w:spacing w:before="78" w:after="78"/>
        <w:jc w:val="right"/>
      </w:pPr>
      <w:r>
        <w:rPr>
          <w:rFonts w:hint="eastAsia"/>
        </w:rPr>
        <w:t>——习近平</w:t>
      </w:r>
    </w:p>
    <w:p w14:paraId="051B71A7" w14:textId="51518633" w:rsidR="000D01A6" w:rsidRDefault="000D01A6" w:rsidP="000D01A6">
      <w:pPr>
        <w:pStyle w:val="af"/>
      </w:pPr>
      <w:r w:rsidRPr="000D01A6">
        <w:rPr>
          <w:rFonts w:hint="eastAsia"/>
        </w:rPr>
        <w:t>历史和现实都告诉我们，一场社会革命要取得最终胜利，往往需要一个漫长的历史过程。昨天的成功并不代表着今后能够永远成功，过去的辉煌并不意味着未来可以永远辉煌。越是取得成绩的时候，越是要有如履薄冰的谨慎，越是要有居安思危的忧患。要实现党和国家事业兴旺发达、长治久安，必须始终坚持和发展中国特色社会主义、坚持习近平新时代中国特色社会主义思想。</w:t>
      </w:r>
    </w:p>
    <w:p w14:paraId="0E40B39E" w14:textId="633761B1" w:rsidR="000D01A6" w:rsidRPr="000D01A6" w:rsidRDefault="000D01A6" w:rsidP="000D01A6">
      <w:pPr>
        <w:tabs>
          <w:tab w:val="left" w:pos="4898"/>
        </w:tabs>
      </w:pPr>
      <w:r>
        <w:tab/>
      </w:r>
    </w:p>
    <w:sectPr w:rsidR="000D01A6" w:rsidRPr="000D01A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AB41" w14:textId="77777777" w:rsidR="00E109A2" w:rsidRDefault="00E109A2" w:rsidP="004F27BC">
      <w:r>
        <w:separator/>
      </w:r>
    </w:p>
  </w:endnote>
  <w:endnote w:type="continuationSeparator" w:id="0">
    <w:p w14:paraId="02FE404E" w14:textId="77777777" w:rsidR="00E109A2" w:rsidRDefault="00E109A2"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12295"/>
      <w:docPartObj>
        <w:docPartGallery w:val="Page Numbers (Bottom of Page)"/>
        <w:docPartUnique/>
      </w:docPartObj>
    </w:sdtPr>
    <w:sdtContent>
      <w:sdt>
        <w:sdtPr>
          <w:id w:val="1728636285"/>
          <w:docPartObj>
            <w:docPartGallery w:val="Page Numbers (Top of Page)"/>
            <w:docPartUnique/>
          </w:docPartObj>
        </w:sdtPr>
        <w:sdtContent>
          <w:p w14:paraId="57147E3F" w14:textId="4D8AF626" w:rsidR="00AA2505" w:rsidRDefault="00AA2505">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54743F8" w14:textId="77777777" w:rsidR="00AA2505" w:rsidRDefault="00AA25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3995" w14:textId="77777777" w:rsidR="00E109A2" w:rsidRDefault="00E109A2" w:rsidP="004F27BC">
      <w:r>
        <w:separator/>
      </w:r>
    </w:p>
  </w:footnote>
  <w:footnote w:type="continuationSeparator" w:id="0">
    <w:p w14:paraId="24C49540" w14:textId="77777777" w:rsidR="00E109A2" w:rsidRDefault="00E109A2"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55F"/>
    <w:multiLevelType w:val="hybridMultilevel"/>
    <w:tmpl w:val="1F56AD7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573FCB"/>
    <w:multiLevelType w:val="hybridMultilevel"/>
    <w:tmpl w:val="ABEE3850"/>
    <w:lvl w:ilvl="0" w:tplc="E97606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F61AFE"/>
    <w:multiLevelType w:val="hybridMultilevel"/>
    <w:tmpl w:val="7316A60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B711941"/>
    <w:multiLevelType w:val="hybridMultilevel"/>
    <w:tmpl w:val="0D80304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D62644"/>
    <w:multiLevelType w:val="hybridMultilevel"/>
    <w:tmpl w:val="6584DD5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657D0A"/>
    <w:multiLevelType w:val="hybridMultilevel"/>
    <w:tmpl w:val="F8BE3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9427F4"/>
    <w:multiLevelType w:val="hybridMultilevel"/>
    <w:tmpl w:val="E63C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5232344"/>
    <w:multiLevelType w:val="hybridMultilevel"/>
    <w:tmpl w:val="C9CADD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5255160"/>
    <w:multiLevelType w:val="hybridMultilevel"/>
    <w:tmpl w:val="2C2AC2A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7CE6DAB"/>
    <w:multiLevelType w:val="hybridMultilevel"/>
    <w:tmpl w:val="877C4236"/>
    <w:lvl w:ilvl="0" w:tplc="5EBCC072">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1961458C"/>
    <w:multiLevelType w:val="hybridMultilevel"/>
    <w:tmpl w:val="9C62EB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ABE327B"/>
    <w:multiLevelType w:val="hybridMultilevel"/>
    <w:tmpl w:val="E8B643A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0AA4ECC"/>
    <w:multiLevelType w:val="hybridMultilevel"/>
    <w:tmpl w:val="4BF2DF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11A1E83"/>
    <w:multiLevelType w:val="hybridMultilevel"/>
    <w:tmpl w:val="84E496C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1614C81"/>
    <w:multiLevelType w:val="hybridMultilevel"/>
    <w:tmpl w:val="0CA69C5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2A30901"/>
    <w:multiLevelType w:val="hybridMultilevel"/>
    <w:tmpl w:val="48BCE60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E1E7B4F"/>
    <w:multiLevelType w:val="hybridMultilevel"/>
    <w:tmpl w:val="B18276D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00F596E"/>
    <w:multiLevelType w:val="hybridMultilevel"/>
    <w:tmpl w:val="54D02C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30B6001"/>
    <w:multiLevelType w:val="hybridMultilevel"/>
    <w:tmpl w:val="8C7E614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6DC5BAB"/>
    <w:multiLevelType w:val="hybridMultilevel"/>
    <w:tmpl w:val="E5661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D082CFE"/>
    <w:multiLevelType w:val="hybridMultilevel"/>
    <w:tmpl w:val="9808EF2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EE6465B"/>
    <w:multiLevelType w:val="hybridMultilevel"/>
    <w:tmpl w:val="304C33A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30717A8"/>
    <w:multiLevelType w:val="hybridMultilevel"/>
    <w:tmpl w:val="366C54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40B258C"/>
    <w:multiLevelType w:val="hybridMultilevel"/>
    <w:tmpl w:val="5C3AA8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71A7ABF"/>
    <w:multiLevelType w:val="hybridMultilevel"/>
    <w:tmpl w:val="A588F68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7507AB2"/>
    <w:multiLevelType w:val="hybridMultilevel"/>
    <w:tmpl w:val="4574C2F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1"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552D5681"/>
    <w:multiLevelType w:val="hybridMultilevel"/>
    <w:tmpl w:val="B48C0E3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D2769EC"/>
    <w:multiLevelType w:val="hybridMultilevel"/>
    <w:tmpl w:val="8A2C5F4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E081D0A"/>
    <w:multiLevelType w:val="hybridMultilevel"/>
    <w:tmpl w:val="A0AA34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623971A9"/>
    <w:multiLevelType w:val="hybridMultilevel"/>
    <w:tmpl w:val="6D4EC15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B1B4758"/>
    <w:multiLevelType w:val="hybridMultilevel"/>
    <w:tmpl w:val="6B26F58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6C7B6FBB"/>
    <w:multiLevelType w:val="hybridMultilevel"/>
    <w:tmpl w:val="0A52356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DFE7228"/>
    <w:multiLevelType w:val="hybridMultilevel"/>
    <w:tmpl w:val="BF906BF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13A2072"/>
    <w:multiLevelType w:val="hybridMultilevel"/>
    <w:tmpl w:val="3ED001E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7FF7793B"/>
    <w:multiLevelType w:val="hybridMultilevel"/>
    <w:tmpl w:val="2B68A4D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6"/>
  </w:num>
  <w:num w:numId="2" w16cid:durableId="568342830">
    <w:abstractNumId w:val="42"/>
  </w:num>
  <w:num w:numId="3" w16cid:durableId="1057780588">
    <w:abstractNumId w:val="43"/>
  </w:num>
  <w:num w:numId="4" w16cid:durableId="1858155045">
    <w:abstractNumId w:val="58"/>
  </w:num>
  <w:num w:numId="5" w16cid:durableId="1893231876">
    <w:abstractNumId w:val="56"/>
  </w:num>
  <w:num w:numId="6" w16cid:durableId="771976307">
    <w:abstractNumId w:val="18"/>
  </w:num>
  <w:num w:numId="7" w16cid:durableId="1117717752">
    <w:abstractNumId w:val="41"/>
  </w:num>
  <w:num w:numId="8" w16cid:durableId="1848053404">
    <w:abstractNumId w:val="8"/>
  </w:num>
  <w:num w:numId="9" w16cid:durableId="1836912753">
    <w:abstractNumId w:val="40"/>
  </w:num>
  <w:num w:numId="10" w16cid:durableId="906501637">
    <w:abstractNumId w:val="39"/>
  </w:num>
  <w:num w:numId="11" w16cid:durableId="653684945">
    <w:abstractNumId w:val="50"/>
  </w:num>
  <w:num w:numId="12" w16cid:durableId="2142846273">
    <w:abstractNumId w:val="25"/>
  </w:num>
  <w:num w:numId="13" w16cid:durableId="106631531">
    <w:abstractNumId w:val="57"/>
  </w:num>
  <w:num w:numId="14" w16cid:durableId="1913000889">
    <w:abstractNumId w:val="45"/>
  </w:num>
  <w:num w:numId="15" w16cid:durableId="100688622">
    <w:abstractNumId w:val="10"/>
  </w:num>
  <w:num w:numId="16" w16cid:durableId="2125878969">
    <w:abstractNumId w:val="23"/>
  </w:num>
  <w:num w:numId="17" w16cid:durableId="1414821079">
    <w:abstractNumId w:val="32"/>
  </w:num>
  <w:num w:numId="18" w16cid:durableId="535973769">
    <w:abstractNumId w:val="49"/>
  </w:num>
  <w:num w:numId="19" w16cid:durableId="1200435659">
    <w:abstractNumId w:val="4"/>
  </w:num>
  <w:num w:numId="20" w16cid:durableId="1617130383">
    <w:abstractNumId w:val="22"/>
  </w:num>
  <w:num w:numId="21" w16cid:durableId="1991639186">
    <w:abstractNumId w:val="9"/>
  </w:num>
  <w:num w:numId="22" w16cid:durableId="365956205">
    <w:abstractNumId w:val="16"/>
  </w:num>
  <w:num w:numId="23" w16cid:durableId="788281715">
    <w:abstractNumId w:val="31"/>
  </w:num>
  <w:num w:numId="24" w16cid:durableId="6445904">
    <w:abstractNumId w:val="1"/>
  </w:num>
  <w:num w:numId="25" w16cid:durableId="1252422978">
    <w:abstractNumId w:val="51"/>
  </w:num>
  <w:num w:numId="26" w16cid:durableId="929780593">
    <w:abstractNumId w:val="44"/>
  </w:num>
  <w:num w:numId="27" w16cid:durableId="1337265295">
    <w:abstractNumId w:val="17"/>
  </w:num>
  <w:num w:numId="28" w16cid:durableId="1696882979">
    <w:abstractNumId w:val="33"/>
  </w:num>
  <w:num w:numId="29" w16cid:durableId="647249183">
    <w:abstractNumId w:val="59"/>
  </w:num>
  <w:num w:numId="30" w16cid:durableId="1950500632">
    <w:abstractNumId w:val="24"/>
  </w:num>
  <w:num w:numId="31" w16cid:durableId="1886022406">
    <w:abstractNumId w:val="38"/>
  </w:num>
  <w:num w:numId="32" w16cid:durableId="2093575886">
    <w:abstractNumId w:val="13"/>
  </w:num>
  <w:num w:numId="33" w16cid:durableId="1109818094">
    <w:abstractNumId w:val="35"/>
  </w:num>
  <w:num w:numId="34" w16cid:durableId="1659187556">
    <w:abstractNumId w:val="7"/>
  </w:num>
  <w:num w:numId="35" w16cid:durableId="536360321">
    <w:abstractNumId w:val="37"/>
  </w:num>
  <w:num w:numId="36" w16cid:durableId="1037318828">
    <w:abstractNumId w:val="0"/>
  </w:num>
  <w:num w:numId="37" w16cid:durableId="1667637027">
    <w:abstractNumId w:val="20"/>
  </w:num>
  <w:num w:numId="38" w16cid:durableId="1559437667">
    <w:abstractNumId w:val="11"/>
  </w:num>
  <w:num w:numId="39" w16cid:durableId="1333680145">
    <w:abstractNumId w:val="27"/>
  </w:num>
  <w:num w:numId="40" w16cid:durableId="333387598">
    <w:abstractNumId w:val="28"/>
  </w:num>
  <w:num w:numId="41" w16cid:durableId="1095977201">
    <w:abstractNumId w:val="34"/>
  </w:num>
  <w:num w:numId="42" w16cid:durableId="1623462556">
    <w:abstractNumId w:val="5"/>
  </w:num>
  <w:num w:numId="43" w16cid:durableId="1710446707">
    <w:abstractNumId w:val="21"/>
  </w:num>
  <w:num w:numId="44" w16cid:durableId="1388987904">
    <w:abstractNumId w:val="29"/>
  </w:num>
  <w:num w:numId="45" w16cid:durableId="1579948613">
    <w:abstractNumId w:val="53"/>
  </w:num>
  <w:num w:numId="46" w16cid:durableId="563101370">
    <w:abstractNumId w:val="14"/>
  </w:num>
  <w:num w:numId="47" w16cid:durableId="1086995461">
    <w:abstractNumId w:val="46"/>
  </w:num>
  <w:num w:numId="48" w16cid:durableId="1997301508">
    <w:abstractNumId w:val="54"/>
  </w:num>
  <w:num w:numId="49" w16cid:durableId="1627006634">
    <w:abstractNumId w:val="3"/>
  </w:num>
  <w:num w:numId="50" w16cid:durableId="712580370">
    <w:abstractNumId w:val="12"/>
  </w:num>
  <w:num w:numId="51" w16cid:durableId="1445806303">
    <w:abstractNumId w:val="2"/>
  </w:num>
  <w:num w:numId="52" w16cid:durableId="73628610">
    <w:abstractNumId w:val="19"/>
  </w:num>
  <w:num w:numId="53" w16cid:durableId="499545211">
    <w:abstractNumId w:val="48"/>
  </w:num>
  <w:num w:numId="54" w16cid:durableId="947353511">
    <w:abstractNumId w:val="55"/>
  </w:num>
  <w:num w:numId="55" w16cid:durableId="1127816550">
    <w:abstractNumId w:val="6"/>
  </w:num>
  <w:num w:numId="56" w16cid:durableId="1735658415">
    <w:abstractNumId w:val="30"/>
  </w:num>
  <w:num w:numId="57" w16cid:durableId="754017319">
    <w:abstractNumId w:val="52"/>
  </w:num>
  <w:num w:numId="58" w16cid:durableId="270402344">
    <w:abstractNumId w:val="36"/>
  </w:num>
  <w:num w:numId="59" w16cid:durableId="1721325360">
    <w:abstractNumId w:val="15"/>
  </w:num>
  <w:num w:numId="60" w16cid:durableId="156444249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444FE"/>
    <w:rsid w:val="000575AB"/>
    <w:rsid w:val="000755CF"/>
    <w:rsid w:val="000767E8"/>
    <w:rsid w:val="00087533"/>
    <w:rsid w:val="000952FF"/>
    <w:rsid w:val="000A2CCC"/>
    <w:rsid w:val="000A69B8"/>
    <w:rsid w:val="000B5192"/>
    <w:rsid w:val="000C0E72"/>
    <w:rsid w:val="000C1DAC"/>
    <w:rsid w:val="000C2907"/>
    <w:rsid w:val="000C2A56"/>
    <w:rsid w:val="000D01A6"/>
    <w:rsid w:val="000D0BBC"/>
    <w:rsid w:val="000F127A"/>
    <w:rsid w:val="00106F21"/>
    <w:rsid w:val="00107E98"/>
    <w:rsid w:val="00110F96"/>
    <w:rsid w:val="0011111D"/>
    <w:rsid w:val="00111794"/>
    <w:rsid w:val="00112DD4"/>
    <w:rsid w:val="00114E12"/>
    <w:rsid w:val="001164EA"/>
    <w:rsid w:val="00146ABB"/>
    <w:rsid w:val="0014701D"/>
    <w:rsid w:val="00153C4E"/>
    <w:rsid w:val="00161E57"/>
    <w:rsid w:val="001678D5"/>
    <w:rsid w:val="001953D1"/>
    <w:rsid w:val="00196F13"/>
    <w:rsid w:val="00197C8E"/>
    <w:rsid w:val="001C490D"/>
    <w:rsid w:val="001D076B"/>
    <w:rsid w:val="001E0204"/>
    <w:rsid w:val="001E10E8"/>
    <w:rsid w:val="001E7172"/>
    <w:rsid w:val="001F3CF2"/>
    <w:rsid w:val="001F60EF"/>
    <w:rsid w:val="001F7086"/>
    <w:rsid w:val="0020310C"/>
    <w:rsid w:val="00221FBB"/>
    <w:rsid w:val="00226850"/>
    <w:rsid w:val="0024039E"/>
    <w:rsid w:val="00242004"/>
    <w:rsid w:val="00253B97"/>
    <w:rsid w:val="00254EE9"/>
    <w:rsid w:val="002638ED"/>
    <w:rsid w:val="00274577"/>
    <w:rsid w:val="00276293"/>
    <w:rsid w:val="00276301"/>
    <w:rsid w:val="002911D6"/>
    <w:rsid w:val="002950AF"/>
    <w:rsid w:val="002A15BC"/>
    <w:rsid w:val="002A5EA7"/>
    <w:rsid w:val="002A7BEE"/>
    <w:rsid w:val="002B66A9"/>
    <w:rsid w:val="002B6CA0"/>
    <w:rsid w:val="002D28FA"/>
    <w:rsid w:val="002E6364"/>
    <w:rsid w:val="002E657E"/>
    <w:rsid w:val="002F0226"/>
    <w:rsid w:val="00302804"/>
    <w:rsid w:val="00310739"/>
    <w:rsid w:val="00314254"/>
    <w:rsid w:val="00317BA4"/>
    <w:rsid w:val="00320E91"/>
    <w:rsid w:val="00322614"/>
    <w:rsid w:val="0032779E"/>
    <w:rsid w:val="0033537E"/>
    <w:rsid w:val="00357146"/>
    <w:rsid w:val="00364B62"/>
    <w:rsid w:val="00365994"/>
    <w:rsid w:val="0037569B"/>
    <w:rsid w:val="00381747"/>
    <w:rsid w:val="003A05EE"/>
    <w:rsid w:val="003A4B74"/>
    <w:rsid w:val="003B0269"/>
    <w:rsid w:val="003B7410"/>
    <w:rsid w:val="003C0F74"/>
    <w:rsid w:val="003D760C"/>
    <w:rsid w:val="003E1FBF"/>
    <w:rsid w:val="003F0751"/>
    <w:rsid w:val="003F4D9A"/>
    <w:rsid w:val="003F693C"/>
    <w:rsid w:val="003F6EE4"/>
    <w:rsid w:val="00405083"/>
    <w:rsid w:val="00405B82"/>
    <w:rsid w:val="00433384"/>
    <w:rsid w:val="00441CE3"/>
    <w:rsid w:val="00443CD1"/>
    <w:rsid w:val="00452E0D"/>
    <w:rsid w:val="00456AEB"/>
    <w:rsid w:val="00461FF8"/>
    <w:rsid w:val="004633FE"/>
    <w:rsid w:val="004673C5"/>
    <w:rsid w:val="00476633"/>
    <w:rsid w:val="0048781F"/>
    <w:rsid w:val="004918ED"/>
    <w:rsid w:val="004953D9"/>
    <w:rsid w:val="004A4042"/>
    <w:rsid w:val="004B2D12"/>
    <w:rsid w:val="004C298D"/>
    <w:rsid w:val="004C4547"/>
    <w:rsid w:val="004C60E9"/>
    <w:rsid w:val="004D2193"/>
    <w:rsid w:val="004D7569"/>
    <w:rsid w:val="004F080B"/>
    <w:rsid w:val="004F27BC"/>
    <w:rsid w:val="00530D29"/>
    <w:rsid w:val="0053511D"/>
    <w:rsid w:val="005416FD"/>
    <w:rsid w:val="00541983"/>
    <w:rsid w:val="00541EA2"/>
    <w:rsid w:val="00545AE0"/>
    <w:rsid w:val="00551BAF"/>
    <w:rsid w:val="0055283E"/>
    <w:rsid w:val="005559A7"/>
    <w:rsid w:val="00562683"/>
    <w:rsid w:val="00566087"/>
    <w:rsid w:val="0056679D"/>
    <w:rsid w:val="00570054"/>
    <w:rsid w:val="005714D1"/>
    <w:rsid w:val="00576C8E"/>
    <w:rsid w:val="00582E5B"/>
    <w:rsid w:val="005968FB"/>
    <w:rsid w:val="005A43FF"/>
    <w:rsid w:val="005B69C0"/>
    <w:rsid w:val="005C059A"/>
    <w:rsid w:val="005D1EBD"/>
    <w:rsid w:val="005E3A1D"/>
    <w:rsid w:val="005E53A5"/>
    <w:rsid w:val="005E5599"/>
    <w:rsid w:val="005E7334"/>
    <w:rsid w:val="005F22C4"/>
    <w:rsid w:val="00603A9E"/>
    <w:rsid w:val="00611EF0"/>
    <w:rsid w:val="00612CEC"/>
    <w:rsid w:val="00612CF2"/>
    <w:rsid w:val="00620FEF"/>
    <w:rsid w:val="00622210"/>
    <w:rsid w:val="0062298C"/>
    <w:rsid w:val="00633E14"/>
    <w:rsid w:val="00635DCE"/>
    <w:rsid w:val="00637F93"/>
    <w:rsid w:val="00654000"/>
    <w:rsid w:val="006554B7"/>
    <w:rsid w:val="00660476"/>
    <w:rsid w:val="0066443B"/>
    <w:rsid w:val="0067145B"/>
    <w:rsid w:val="0067182D"/>
    <w:rsid w:val="00690BF2"/>
    <w:rsid w:val="006A17D1"/>
    <w:rsid w:val="006B79BD"/>
    <w:rsid w:val="006C13A1"/>
    <w:rsid w:val="006C2275"/>
    <w:rsid w:val="006C3479"/>
    <w:rsid w:val="006D6ABF"/>
    <w:rsid w:val="006E0682"/>
    <w:rsid w:val="006E1CC7"/>
    <w:rsid w:val="0070266F"/>
    <w:rsid w:val="007125E0"/>
    <w:rsid w:val="00715CC7"/>
    <w:rsid w:val="00730204"/>
    <w:rsid w:val="00745003"/>
    <w:rsid w:val="0075180E"/>
    <w:rsid w:val="00756A68"/>
    <w:rsid w:val="007653C4"/>
    <w:rsid w:val="00766180"/>
    <w:rsid w:val="0078474F"/>
    <w:rsid w:val="00785C2F"/>
    <w:rsid w:val="007A3BFF"/>
    <w:rsid w:val="007B7FAC"/>
    <w:rsid w:val="007E3D59"/>
    <w:rsid w:val="007F04FA"/>
    <w:rsid w:val="007F0C65"/>
    <w:rsid w:val="007F3F3F"/>
    <w:rsid w:val="00803AC6"/>
    <w:rsid w:val="008117DB"/>
    <w:rsid w:val="00811C01"/>
    <w:rsid w:val="00822DD4"/>
    <w:rsid w:val="008313E3"/>
    <w:rsid w:val="00831432"/>
    <w:rsid w:val="0084004C"/>
    <w:rsid w:val="00842452"/>
    <w:rsid w:val="00842F9B"/>
    <w:rsid w:val="00844651"/>
    <w:rsid w:val="00844D67"/>
    <w:rsid w:val="00850530"/>
    <w:rsid w:val="0085058B"/>
    <w:rsid w:val="00850FE0"/>
    <w:rsid w:val="00851200"/>
    <w:rsid w:val="00867CED"/>
    <w:rsid w:val="00871C88"/>
    <w:rsid w:val="00873AF1"/>
    <w:rsid w:val="0088432E"/>
    <w:rsid w:val="00885939"/>
    <w:rsid w:val="00885ACD"/>
    <w:rsid w:val="008A3CD4"/>
    <w:rsid w:val="008B6404"/>
    <w:rsid w:val="008C1D8A"/>
    <w:rsid w:val="008E3724"/>
    <w:rsid w:val="008F362A"/>
    <w:rsid w:val="00903445"/>
    <w:rsid w:val="00906D67"/>
    <w:rsid w:val="00922808"/>
    <w:rsid w:val="00922DB7"/>
    <w:rsid w:val="009361BF"/>
    <w:rsid w:val="00936271"/>
    <w:rsid w:val="0093786E"/>
    <w:rsid w:val="009410D7"/>
    <w:rsid w:val="009424EB"/>
    <w:rsid w:val="00952D76"/>
    <w:rsid w:val="00953B45"/>
    <w:rsid w:val="00956120"/>
    <w:rsid w:val="00956C8B"/>
    <w:rsid w:val="00960968"/>
    <w:rsid w:val="0098068A"/>
    <w:rsid w:val="009B421D"/>
    <w:rsid w:val="009C2DA4"/>
    <w:rsid w:val="009C5508"/>
    <w:rsid w:val="009D39A3"/>
    <w:rsid w:val="009F3E6F"/>
    <w:rsid w:val="009F4F10"/>
    <w:rsid w:val="009F6C9B"/>
    <w:rsid w:val="009F6F7B"/>
    <w:rsid w:val="00A04437"/>
    <w:rsid w:val="00A0589F"/>
    <w:rsid w:val="00A0698B"/>
    <w:rsid w:val="00A07039"/>
    <w:rsid w:val="00A10EB5"/>
    <w:rsid w:val="00A16E9B"/>
    <w:rsid w:val="00A17C5D"/>
    <w:rsid w:val="00A30206"/>
    <w:rsid w:val="00A309D6"/>
    <w:rsid w:val="00A3744E"/>
    <w:rsid w:val="00A42795"/>
    <w:rsid w:val="00A466F3"/>
    <w:rsid w:val="00A664EA"/>
    <w:rsid w:val="00A70273"/>
    <w:rsid w:val="00A7632A"/>
    <w:rsid w:val="00A80AAE"/>
    <w:rsid w:val="00A8191F"/>
    <w:rsid w:val="00A82C6F"/>
    <w:rsid w:val="00A86238"/>
    <w:rsid w:val="00A86F8F"/>
    <w:rsid w:val="00A8752B"/>
    <w:rsid w:val="00A94592"/>
    <w:rsid w:val="00AA2505"/>
    <w:rsid w:val="00AA2AF8"/>
    <w:rsid w:val="00AA78B6"/>
    <w:rsid w:val="00AB4707"/>
    <w:rsid w:val="00AB5A9D"/>
    <w:rsid w:val="00AC1A4C"/>
    <w:rsid w:val="00AE4462"/>
    <w:rsid w:val="00AF0B1C"/>
    <w:rsid w:val="00AF578B"/>
    <w:rsid w:val="00AF59B2"/>
    <w:rsid w:val="00AF70D2"/>
    <w:rsid w:val="00B02454"/>
    <w:rsid w:val="00B05783"/>
    <w:rsid w:val="00B1067E"/>
    <w:rsid w:val="00B17660"/>
    <w:rsid w:val="00B202BC"/>
    <w:rsid w:val="00B273F7"/>
    <w:rsid w:val="00B31109"/>
    <w:rsid w:val="00B458EA"/>
    <w:rsid w:val="00B53841"/>
    <w:rsid w:val="00B6208E"/>
    <w:rsid w:val="00B65B7F"/>
    <w:rsid w:val="00B65CF3"/>
    <w:rsid w:val="00B91854"/>
    <w:rsid w:val="00BA19E4"/>
    <w:rsid w:val="00BC724F"/>
    <w:rsid w:val="00BD1ED7"/>
    <w:rsid w:val="00BD21A2"/>
    <w:rsid w:val="00BD306F"/>
    <w:rsid w:val="00BD39C0"/>
    <w:rsid w:val="00BD7327"/>
    <w:rsid w:val="00BE520E"/>
    <w:rsid w:val="00BE5338"/>
    <w:rsid w:val="00BE645B"/>
    <w:rsid w:val="00BF028F"/>
    <w:rsid w:val="00BF72CD"/>
    <w:rsid w:val="00C041AD"/>
    <w:rsid w:val="00C0437B"/>
    <w:rsid w:val="00C1634F"/>
    <w:rsid w:val="00C27F22"/>
    <w:rsid w:val="00C31B45"/>
    <w:rsid w:val="00C3403A"/>
    <w:rsid w:val="00C34228"/>
    <w:rsid w:val="00C369E9"/>
    <w:rsid w:val="00C45638"/>
    <w:rsid w:val="00C528FB"/>
    <w:rsid w:val="00C558E1"/>
    <w:rsid w:val="00C564ED"/>
    <w:rsid w:val="00C57D88"/>
    <w:rsid w:val="00C7225F"/>
    <w:rsid w:val="00C73351"/>
    <w:rsid w:val="00C906F8"/>
    <w:rsid w:val="00CA0839"/>
    <w:rsid w:val="00CB0D2D"/>
    <w:rsid w:val="00CE3E74"/>
    <w:rsid w:val="00CF29DE"/>
    <w:rsid w:val="00CF4FF0"/>
    <w:rsid w:val="00D07FFA"/>
    <w:rsid w:val="00D113B7"/>
    <w:rsid w:val="00D25DE3"/>
    <w:rsid w:val="00D26DA2"/>
    <w:rsid w:val="00D34988"/>
    <w:rsid w:val="00D3755D"/>
    <w:rsid w:val="00D41A2B"/>
    <w:rsid w:val="00D426BC"/>
    <w:rsid w:val="00D449E8"/>
    <w:rsid w:val="00D4747E"/>
    <w:rsid w:val="00D809A6"/>
    <w:rsid w:val="00D90D05"/>
    <w:rsid w:val="00D93A21"/>
    <w:rsid w:val="00DA7707"/>
    <w:rsid w:val="00DB037B"/>
    <w:rsid w:val="00DB25D0"/>
    <w:rsid w:val="00DB74AF"/>
    <w:rsid w:val="00DC686C"/>
    <w:rsid w:val="00DE13CE"/>
    <w:rsid w:val="00DE3732"/>
    <w:rsid w:val="00E109A2"/>
    <w:rsid w:val="00E23A57"/>
    <w:rsid w:val="00E31A89"/>
    <w:rsid w:val="00E34BA5"/>
    <w:rsid w:val="00E42278"/>
    <w:rsid w:val="00E524DF"/>
    <w:rsid w:val="00E8048A"/>
    <w:rsid w:val="00E81856"/>
    <w:rsid w:val="00EA008F"/>
    <w:rsid w:val="00EA6A50"/>
    <w:rsid w:val="00EB36F0"/>
    <w:rsid w:val="00EC7E3A"/>
    <w:rsid w:val="00ED49B2"/>
    <w:rsid w:val="00EE4598"/>
    <w:rsid w:val="00EE49C3"/>
    <w:rsid w:val="00EE4D72"/>
    <w:rsid w:val="00EF026D"/>
    <w:rsid w:val="00F04960"/>
    <w:rsid w:val="00F232E4"/>
    <w:rsid w:val="00F24B12"/>
    <w:rsid w:val="00F27F3E"/>
    <w:rsid w:val="00F303F9"/>
    <w:rsid w:val="00F41722"/>
    <w:rsid w:val="00F41F86"/>
    <w:rsid w:val="00F506C1"/>
    <w:rsid w:val="00F659F4"/>
    <w:rsid w:val="00F738E8"/>
    <w:rsid w:val="00F85A49"/>
    <w:rsid w:val="00F955A3"/>
    <w:rsid w:val="00FB1CED"/>
    <w:rsid w:val="00FC5DF6"/>
    <w:rsid w:val="00FC6A43"/>
    <w:rsid w:val="00FF047C"/>
    <w:rsid w:val="00FF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4673C5"/>
    <w:pPr>
      <w:spacing w:beforeLines="25" w:before="78" w:afterLines="25" w:after="78"/>
      <w:ind w:firstLine="420"/>
    </w:pPr>
    <w:rPr>
      <w:rFonts w:ascii="华文宋体" w:eastAsia="华文宋体" w:hAnsi="华文宋体"/>
    </w:rPr>
  </w:style>
  <w:style w:type="character" w:customStyle="1" w:styleId="af0">
    <w:name w:val="分段正文 字符"/>
    <w:basedOn w:val="a0"/>
    <w:link w:val="af"/>
    <w:rsid w:val="004673C5"/>
    <w:rPr>
      <w:rFonts w:ascii="华文宋体" w:eastAsia="华文宋体" w:hAnsi="华文宋体"/>
    </w:rPr>
  </w:style>
  <w:style w:type="paragraph" w:customStyle="1" w:styleId="af1">
    <w:name w:val="四级标题"/>
    <w:basedOn w:val="af"/>
    <w:link w:val="af2"/>
    <w:qFormat/>
    <w:rsid w:val="009F4F10"/>
    <w:pPr>
      <w:spacing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 w:type="paragraph" w:styleId="TOC4">
    <w:name w:val="toc 4"/>
    <w:basedOn w:val="a"/>
    <w:next w:val="a"/>
    <w:autoRedefine/>
    <w:uiPriority w:val="39"/>
    <w:unhideWhenUsed/>
    <w:rsid w:val="00871C88"/>
    <w:pPr>
      <w:ind w:leftChars="600" w:left="1260"/>
    </w:pPr>
    <w:rPr>
      <w14:ligatures w14:val="standardContextual"/>
    </w:rPr>
  </w:style>
  <w:style w:type="paragraph" w:styleId="TOC5">
    <w:name w:val="toc 5"/>
    <w:basedOn w:val="a"/>
    <w:next w:val="a"/>
    <w:autoRedefine/>
    <w:uiPriority w:val="39"/>
    <w:unhideWhenUsed/>
    <w:rsid w:val="00871C88"/>
    <w:pPr>
      <w:ind w:leftChars="800" w:left="1680"/>
    </w:pPr>
    <w:rPr>
      <w14:ligatures w14:val="standardContextual"/>
    </w:rPr>
  </w:style>
  <w:style w:type="paragraph" w:styleId="TOC6">
    <w:name w:val="toc 6"/>
    <w:basedOn w:val="a"/>
    <w:next w:val="a"/>
    <w:autoRedefine/>
    <w:uiPriority w:val="39"/>
    <w:unhideWhenUsed/>
    <w:rsid w:val="00871C88"/>
    <w:pPr>
      <w:ind w:leftChars="1000" w:left="2100"/>
    </w:pPr>
    <w:rPr>
      <w14:ligatures w14:val="standardContextual"/>
    </w:rPr>
  </w:style>
  <w:style w:type="paragraph" w:styleId="TOC7">
    <w:name w:val="toc 7"/>
    <w:basedOn w:val="a"/>
    <w:next w:val="a"/>
    <w:autoRedefine/>
    <w:uiPriority w:val="39"/>
    <w:unhideWhenUsed/>
    <w:rsid w:val="00871C88"/>
    <w:pPr>
      <w:ind w:leftChars="1200" w:left="2520"/>
    </w:pPr>
    <w:rPr>
      <w14:ligatures w14:val="standardContextual"/>
    </w:rPr>
  </w:style>
  <w:style w:type="paragraph" w:styleId="TOC8">
    <w:name w:val="toc 8"/>
    <w:basedOn w:val="a"/>
    <w:next w:val="a"/>
    <w:autoRedefine/>
    <w:uiPriority w:val="39"/>
    <w:unhideWhenUsed/>
    <w:rsid w:val="00871C88"/>
    <w:pPr>
      <w:ind w:leftChars="1400" w:left="2940"/>
    </w:pPr>
    <w:rPr>
      <w14:ligatures w14:val="standardContextual"/>
    </w:rPr>
  </w:style>
  <w:style w:type="paragraph" w:styleId="TOC9">
    <w:name w:val="toc 9"/>
    <w:basedOn w:val="a"/>
    <w:next w:val="a"/>
    <w:autoRedefine/>
    <w:uiPriority w:val="39"/>
    <w:unhideWhenUsed/>
    <w:rsid w:val="00871C88"/>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500">
      <w:bodyDiv w:val="1"/>
      <w:marLeft w:val="0"/>
      <w:marRight w:val="0"/>
      <w:marTop w:val="0"/>
      <w:marBottom w:val="0"/>
      <w:divBdr>
        <w:top w:val="none" w:sz="0" w:space="0" w:color="auto"/>
        <w:left w:val="none" w:sz="0" w:space="0" w:color="auto"/>
        <w:bottom w:val="none" w:sz="0" w:space="0" w:color="auto"/>
        <w:right w:val="none" w:sz="0" w:space="0" w:color="auto"/>
      </w:divBdr>
    </w:div>
    <w:div w:id="20671250">
      <w:bodyDiv w:val="1"/>
      <w:marLeft w:val="0"/>
      <w:marRight w:val="0"/>
      <w:marTop w:val="0"/>
      <w:marBottom w:val="0"/>
      <w:divBdr>
        <w:top w:val="none" w:sz="0" w:space="0" w:color="auto"/>
        <w:left w:val="none" w:sz="0" w:space="0" w:color="auto"/>
        <w:bottom w:val="none" w:sz="0" w:space="0" w:color="auto"/>
        <w:right w:val="none" w:sz="0" w:space="0" w:color="auto"/>
      </w:divBdr>
    </w:div>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71199619">
      <w:bodyDiv w:val="1"/>
      <w:marLeft w:val="0"/>
      <w:marRight w:val="0"/>
      <w:marTop w:val="0"/>
      <w:marBottom w:val="0"/>
      <w:divBdr>
        <w:top w:val="none" w:sz="0" w:space="0" w:color="auto"/>
        <w:left w:val="none" w:sz="0" w:space="0" w:color="auto"/>
        <w:bottom w:val="none" w:sz="0" w:space="0" w:color="auto"/>
        <w:right w:val="none" w:sz="0" w:space="0" w:color="auto"/>
      </w:divBdr>
      <w:divsChild>
        <w:div w:id="652760904">
          <w:marLeft w:val="446"/>
          <w:marRight w:val="0"/>
          <w:marTop w:val="0"/>
          <w:marBottom w:val="0"/>
          <w:divBdr>
            <w:top w:val="none" w:sz="0" w:space="0" w:color="auto"/>
            <w:left w:val="none" w:sz="0" w:space="0" w:color="auto"/>
            <w:bottom w:val="none" w:sz="0" w:space="0" w:color="auto"/>
            <w:right w:val="none" w:sz="0" w:space="0" w:color="auto"/>
          </w:divBdr>
        </w:div>
      </w:divsChild>
    </w:div>
    <w:div w:id="71897672">
      <w:bodyDiv w:val="1"/>
      <w:marLeft w:val="0"/>
      <w:marRight w:val="0"/>
      <w:marTop w:val="0"/>
      <w:marBottom w:val="0"/>
      <w:divBdr>
        <w:top w:val="none" w:sz="0" w:space="0" w:color="auto"/>
        <w:left w:val="none" w:sz="0" w:space="0" w:color="auto"/>
        <w:bottom w:val="none" w:sz="0" w:space="0" w:color="auto"/>
        <w:right w:val="none" w:sz="0" w:space="0" w:color="auto"/>
      </w:divBdr>
    </w:div>
    <w:div w:id="73557583">
      <w:bodyDiv w:val="1"/>
      <w:marLeft w:val="0"/>
      <w:marRight w:val="0"/>
      <w:marTop w:val="0"/>
      <w:marBottom w:val="0"/>
      <w:divBdr>
        <w:top w:val="none" w:sz="0" w:space="0" w:color="auto"/>
        <w:left w:val="none" w:sz="0" w:space="0" w:color="auto"/>
        <w:bottom w:val="none" w:sz="0" w:space="0" w:color="auto"/>
        <w:right w:val="none" w:sz="0" w:space="0" w:color="auto"/>
      </w:divBdr>
    </w:div>
    <w:div w:id="85539867">
      <w:bodyDiv w:val="1"/>
      <w:marLeft w:val="0"/>
      <w:marRight w:val="0"/>
      <w:marTop w:val="0"/>
      <w:marBottom w:val="0"/>
      <w:divBdr>
        <w:top w:val="none" w:sz="0" w:space="0" w:color="auto"/>
        <w:left w:val="none" w:sz="0" w:space="0" w:color="auto"/>
        <w:bottom w:val="none" w:sz="0" w:space="0" w:color="auto"/>
        <w:right w:val="none" w:sz="0" w:space="0" w:color="auto"/>
      </w:divBdr>
    </w:div>
    <w:div w:id="98763383">
      <w:bodyDiv w:val="1"/>
      <w:marLeft w:val="0"/>
      <w:marRight w:val="0"/>
      <w:marTop w:val="0"/>
      <w:marBottom w:val="0"/>
      <w:divBdr>
        <w:top w:val="none" w:sz="0" w:space="0" w:color="auto"/>
        <w:left w:val="none" w:sz="0" w:space="0" w:color="auto"/>
        <w:bottom w:val="none" w:sz="0" w:space="0" w:color="auto"/>
        <w:right w:val="none" w:sz="0" w:space="0" w:color="auto"/>
      </w:divBdr>
      <w:divsChild>
        <w:div w:id="1118260225">
          <w:marLeft w:val="547"/>
          <w:marRight w:val="0"/>
          <w:marTop w:val="115"/>
          <w:marBottom w:val="0"/>
          <w:divBdr>
            <w:top w:val="none" w:sz="0" w:space="0" w:color="auto"/>
            <w:left w:val="none" w:sz="0" w:space="0" w:color="auto"/>
            <w:bottom w:val="none" w:sz="0" w:space="0" w:color="auto"/>
            <w:right w:val="none" w:sz="0" w:space="0" w:color="auto"/>
          </w:divBdr>
        </w:div>
        <w:div w:id="566765321">
          <w:marLeft w:val="547"/>
          <w:marRight w:val="0"/>
          <w:marTop w:val="115"/>
          <w:marBottom w:val="0"/>
          <w:divBdr>
            <w:top w:val="none" w:sz="0" w:space="0" w:color="auto"/>
            <w:left w:val="none" w:sz="0" w:space="0" w:color="auto"/>
            <w:bottom w:val="none" w:sz="0" w:space="0" w:color="auto"/>
            <w:right w:val="none" w:sz="0" w:space="0" w:color="auto"/>
          </w:divBdr>
        </w:div>
      </w:divsChild>
    </w:div>
    <w:div w:id="105076489">
      <w:bodyDiv w:val="1"/>
      <w:marLeft w:val="0"/>
      <w:marRight w:val="0"/>
      <w:marTop w:val="0"/>
      <w:marBottom w:val="0"/>
      <w:divBdr>
        <w:top w:val="none" w:sz="0" w:space="0" w:color="auto"/>
        <w:left w:val="none" w:sz="0" w:space="0" w:color="auto"/>
        <w:bottom w:val="none" w:sz="0" w:space="0" w:color="auto"/>
        <w:right w:val="none" w:sz="0" w:space="0" w:color="auto"/>
      </w:divBdr>
    </w:div>
    <w:div w:id="128129924">
      <w:bodyDiv w:val="1"/>
      <w:marLeft w:val="0"/>
      <w:marRight w:val="0"/>
      <w:marTop w:val="0"/>
      <w:marBottom w:val="0"/>
      <w:divBdr>
        <w:top w:val="none" w:sz="0" w:space="0" w:color="auto"/>
        <w:left w:val="none" w:sz="0" w:space="0" w:color="auto"/>
        <w:bottom w:val="none" w:sz="0" w:space="0" w:color="auto"/>
        <w:right w:val="none" w:sz="0" w:space="0" w:color="auto"/>
      </w:divBdr>
    </w:div>
    <w:div w:id="178088335">
      <w:bodyDiv w:val="1"/>
      <w:marLeft w:val="0"/>
      <w:marRight w:val="0"/>
      <w:marTop w:val="0"/>
      <w:marBottom w:val="0"/>
      <w:divBdr>
        <w:top w:val="none" w:sz="0" w:space="0" w:color="auto"/>
        <w:left w:val="none" w:sz="0" w:space="0" w:color="auto"/>
        <w:bottom w:val="none" w:sz="0" w:space="0" w:color="auto"/>
        <w:right w:val="none" w:sz="0" w:space="0" w:color="auto"/>
      </w:divBdr>
      <w:divsChild>
        <w:div w:id="1053850336">
          <w:marLeft w:val="547"/>
          <w:marRight w:val="0"/>
          <w:marTop w:val="115"/>
          <w:marBottom w:val="0"/>
          <w:divBdr>
            <w:top w:val="none" w:sz="0" w:space="0" w:color="auto"/>
            <w:left w:val="none" w:sz="0" w:space="0" w:color="auto"/>
            <w:bottom w:val="none" w:sz="0" w:space="0" w:color="auto"/>
            <w:right w:val="none" w:sz="0" w:space="0" w:color="auto"/>
          </w:divBdr>
        </w:div>
      </w:divsChild>
    </w:div>
    <w:div w:id="225919401">
      <w:bodyDiv w:val="1"/>
      <w:marLeft w:val="0"/>
      <w:marRight w:val="0"/>
      <w:marTop w:val="0"/>
      <w:marBottom w:val="0"/>
      <w:divBdr>
        <w:top w:val="none" w:sz="0" w:space="0" w:color="auto"/>
        <w:left w:val="none" w:sz="0" w:space="0" w:color="auto"/>
        <w:bottom w:val="none" w:sz="0" w:space="0" w:color="auto"/>
        <w:right w:val="none" w:sz="0" w:space="0" w:color="auto"/>
      </w:divBdr>
    </w:div>
    <w:div w:id="226653624">
      <w:bodyDiv w:val="1"/>
      <w:marLeft w:val="0"/>
      <w:marRight w:val="0"/>
      <w:marTop w:val="0"/>
      <w:marBottom w:val="0"/>
      <w:divBdr>
        <w:top w:val="none" w:sz="0" w:space="0" w:color="auto"/>
        <w:left w:val="none" w:sz="0" w:space="0" w:color="auto"/>
        <w:bottom w:val="none" w:sz="0" w:space="0" w:color="auto"/>
        <w:right w:val="none" w:sz="0" w:space="0" w:color="auto"/>
      </w:divBdr>
    </w:div>
    <w:div w:id="231741640">
      <w:bodyDiv w:val="1"/>
      <w:marLeft w:val="0"/>
      <w:marRight w:val="0"/>
      <w:marTop w:val="0"/>
      <w:marBottom w:val="0"/>
      <w:divBdr>
        <w:top w:val="none" w:sz="0" w:space="0" w:color="auto"/>
        <w:left w:val="none" w:sz="0" w:space="0" w:color="auto"/>
        <w:bottom w:val="none" w:sz="0" w:space="0" w:color="auto"/>
        <w:right w:val="none" w:sz="0" w:space="0" w:color="auto"/>
      </w:divBdr>
      <w:divsChild>
        <w:div w:id="868953835">
          <w:marLeft w:val="446"/>
          <w:marRight w:val="0"/>
          <w:marTop w:val="0"/>
          <w:marBottom w:val="0"/>
          <w:divBdr>
            <w:top w:val="none" w:sz="0" w:space="0" w:color="auto"/>
            <w:left w:val="none" w:sz="0" w:space="0" w:color="auto"/>
            <w:bottom w:val="none" w:sz="0" w:space="0" w:color="auto"/>
            <w:right w:val="none" w:sz="0" w:space="0" w:color="auto"/>
          </w:divBdr>
        </w:div>
      </w:divsChild>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280765190">
      <w:bodyDiv w:val="1"/>
      <w:marLeft w:val="0"/>
      <w:marRight w:val="0"/>
      <w:marTop w:val="0"/>
      <w:marBottom w:val="0"/>
      <w:divBdr>
        <w:top w:val="none" w:sz="0" w:space="0" w:color="auto"/>
        <w:left w:val="none" w:sz="0" w:space="0" w:color="auto"/>
        <w:bottom w:val="none" w:sz="0" w:space="0" w:color="auto"/>
        <w:right w:val="none" w:sz="0" w:space="0" w:color="auto"/>
      </w:divBdr>
    </w:div>
    <w:div w:id="295184189">
      <w:bodyDiv w:val="1"/>
      <w:marLeft w:val="0"/>
      <w:marRight w:val="0"/>
      <w:marTop w:val="0"/>
      <w:marBottom w:val="0"/>
      <w:divBdr>
        <w:top w:val="none" w:sz="0" w:space="0" w:color="auto"/>
        <w:left w:val="none" w:sz="0" w:space="0" w:color="auto"/>
        <w:bottom w:val="none" w:sz="0" w:space="0" w:color="auto"/>
        <w:right w:val="none" w:sz="0" w:space="0" w:color="auto"/>
      </w:divBdr>
      <w:divsChild>
        <w:div w:id="2045665317">
          <w:marLeft w:val="547"/>
          <w:marRight w:val="0"/>
          <w:marTop w:val="115"/>
          <w:marBottom w:val="0"/>
          <w:divBdr>
            <w:top w:val="none" w:sz="0" w:space="0" w:color="auto"/>
            <w:left w:val="none" w:sz="0" w:space="0" w:color="auto"/>
            <w:bottom w:val="none" w:sz="0" w:space="0" w:color="auto"/>
            <w:right w:val="none" w:sz="0" w:space="0" w:color="auto"/>
          </w:divBdr>
        </w:div>
      </w:divsChild>
    </w:div>
    <w:div w:id="314994143">
      <w:bodyDiv w:val="1"/>
      <w:marLeft w:val="0"/>
      <w:marRight w:val="0"/>
      <w:marTop w:val="0"/>
      <w:marBottom w:val="0"/>
      <w:divBdr>
        <w:top w:val="none" w:sz="0" w:space="0" w:color="auto"/>
        <w:left w:val="none" w:sz="0" w:space="0" w:color="auto"/>
        <w:bottom w:val="none" w:sz="0" w:space="0" w:color="auto"/>
        <w:right w:val="none" w:sz="0" w:space="0" w:color="auto"/>
      </w:divBdr>
    </w:div>
    <w:div w:id="354427136">
      <w:bodyDiv w:val="1"/>
      <w:marLeft w:val="0"/>
      <w:marRight w:val="0"/>
      <w:marTop w:val="0"/>
      <w:marBottom w:val="0"/>
      <w:divBdr>
        <w:top w:val="none" w:sz="0" w:space="0" w:color="auto"/>
        <w:left w:val="none" w:sz="0" w:space="0" w:color="auto"/>
        <w:bottom w:val="none" w:sz="0" w:space="0" w:color="auto"/>
        <w:right w:val="none" w:sz="0" w:space="0" w:color="auto"/>
      </w:divBdr>
    </w:div>
    <w:div w:id="419527970">
      <w:bodyDiv w:val="1"/>
      <w:marLeft w:val="0"/>
      <w:marRight w:val="0"/>
      <w:marTop w:val="0"/>
      <w:marBottom w:val="0"/>
      <w:divBdr>
        <w:top w:val="none" w:sz="0" w:space="0" w:color="auto"/>
        <w:left w:val="none" w:sz="0" w:space="0" w:color="auto"/>
        <w:bottom w:val="none" w:sz="0" w:space="0" w:color="auto"/>
        <w:right w:val="none" w:sz="0" w:space="0" w:color="auto"/>
      </w:divBdr>
    </w:div>
    <w:div w:id="453213573">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472210470">
      <w:bodyDiv w:val="1"/>
      <w:marLeft w:val="0"/>
      <w:marRight w:val="0"/>
      <w:marTop w:val="0"/>
      <w:marBottom w:val="0"/>
      <w:divBdr>
        <w:top w:val="none" w:sz="0" w:space="0" w:color="auto"/>
        <w:left w:val="none" w:sz="0" w:space="0" w:color="auto"/>
        <w:bottom w:val="none" w:sz="0" w:space="0" w:color="auto"/>
        <w:right w:val="none" w:sz="0" w:space="0" w:color="auto"/>
      </w:divBdr>
      <w:divsChild>
        <w:div w:id="1073117810">
          <w:marLeft w:val="547"/>
          <w:marRight w:val="0"/>
          <w:marTop w:val="115"/>
          <w:marBottom w:val="0"/>
          <w:divBdr>
            <w:top w:val="none" w:sz="0" w:space="0" w:color="auto"/>
            <w:left w:val="none" w:sz="0" w:space="0" w:color="auto"/>
            <w:bottom w:val="none" w:sz="0" w:space="0" w:color="auto"/>
            <w:right w:val="none" w:sz="0" w:space="0" w:color="auto"/>
          </w:divBdr>
        </w:div>
      </w:divsChild>
    </w:div>
    <w:div w:id="484471149">
      <w:bodyDiv w:val="1"/>
      <w:marLeft w:val="0"/>
      <w:marRight w:val="0"/>
      <w:marTop w:val="0"/>
      <w:marBottom w:val="0"/>
      <w:divBdr>
        <w:top w:val="none" w:sz="0" w:space="0" w:color="auto"/>
        <w:left w:val="none" w:sz="0" w:space="0" w:color="auto"/>
        <w:bottom w:val="none" w:sz="0" w:space="0" w:color="auto"/>
        <w:right w:val="none" w:sz="0" w:space="0" w:color="auto"/>
      </w:divBdr>
      <w:divsChild>
        <w:div w:id="734859212">
          <w:marLeft w:val="446"/>
          <w:marRight w:val="0"/>
          <w:marTop w:val="0"/>
          <w:marBottom w:val="0"/>
          <w:divBdr>
            <w:top w:val="none" w:sz="0" w:space="0" w:color="auto"/>
            <w:left w:val="none" w:sz="0" w:space="0" w:color="auto"/>
            <w:bottom w:val="none" w:sz="0" w:space="0" w:color="auto"/>
            <w:right w:val="none" w:sz="0" w:space="0" w:color="auto"/>
          </w:divBdr>
        </w:div>
      </w:divsChild>
    </w:div>
    <w:div w:id="493763436">
      <w:bodyDiv w:val="1"/>
      <w:marLeft w:val="0"/>
      <w:marRight w:val="0"/>
      <w:marTop w:val="0"/>
      <w:marBottom w:val="0"/>
      <w:divBdr>
        <w:top w:val="none" w:sz="0" w:space="0" w:color="auto"/>
        <w:left w:val="none" w:sz="0" w:space="0" w:color="auto"/>
        <w:bottom w:val="none" w:sz="0" w:space="0" w:color="auto"/>
        <w:right w:val="none" w:sz="0" w:space="0" w:color="auto"/>
      </w:divBdr>
      <w:divsChild>
        <w:div w:id="781921251">
          <w:marLeft w:val="547"/>
          <w:marRight w:val="0"/>
          <w:marTop w:val="115"/>
          <w:marBottom w:val="0"/>
          <w:divBdr>
            <w:top w:val="none" w:sz="0" w:space="0" w:color="auto"/>
            <w:left w:val="none" w:sz="0" w:space="0" w:color="auto"/>
            <w:bottom w:val="none" w:sz="0" w:space="0" w:color="auto"/>
            <w:right w:val="none" w:sz="0" w:space="0" w:color="auto"/>
          </w:divBdr>
        </w:div>
        <w:div w:id="776602568">
          <w:marLeft w:val="547"/>
          <w:marRight w:val="0"/>
          <w:marTop w:val="115"/>
          <w:marBottom w:val="0"/>
          <w:divBdr>
            <w:top w:val="none" w:sz="0" w:space="0" w:color="auto"/>
            <w:left w:val="none" w:sz="0" w:space="0" w:color="auto"/>
            <w:bottom w:val="none" w:sz="0" w:space="0" w:color="auto"/>
            <w:right w:val="none" w:sz="0" w:space="0" w:color="auto"/>
          </w:divBdr>
        </w:div>
      </w:divsChild>
    </w:div>
    <w:div w:id="504786401">
      <w:bodyDiv w:val="1"/>
      <w:marLeft w:val="0"/>
      <w:marRight w:val="0"/>
      <w:marTop w:val="0"/>
      <w:marBottom w:val="0"/>
      <w:divBdr>
        <w:top w:val="none" w:sz="0" w:space="0" w:color="auto"/>
        <w:left w:val="none" w:sz="0" w:space="0" w:color="auto"/>
        <w:bottom w:val="none" w:sz="0" w:space="0" w:color="auto"/>
        <w:right w:val="none" w:sz="0" w:space="0" w:color="auto"/>
      </w:divBdr>
      <w:divsChild>
        <w:div w:id="104935054">
          <w:marLeft w:val="446"/>
          <w:marRight w:val="0"/>
          <w:marTop w:val="0"/>
          <w:marBottom w:val="0"/>
          <w:divBdr>
            <w:top w:val="none" w:sz="0" w:space="0" w:color="auto"/>
            <w:left w:val="none" w:sz="0" w:space="0" w:color="auto"/>
            <w:bottom w:val="none" w:sz="0" w:space="0" w:color="auto"/>
            <w:right w:val="none" w:sz="0" w:space="0" w:color="auto"/>
          </w:divBdr>
        </w:div>
        <w:div w:id="723022831">
          <w:marLeft w:val="446"/>
          <w:marRight w:val="0"/>
          <w:marTop w:val="0"/>
          <w:marBottom w:val="0"/>
          <w:divBdr>
            <w:top w:val="none" w:sz="0" w:space="0" w:color="auto"/>
            <w:left w:val="none" w:sz="0" w:space="0" w:color="auto"/>
            <w:bottom w:val="none" w:sz="0" w:space="0" w:color="auto"/>
            <w:right w:val="none" w:sz="0" w:space="0" w:color="auto"/>
          </w:divBdr>
        </w:div>
        <w:div w:id="417554443">
          <w:marLeft w:val="446"/>
          <w:marRight w:val="0"/>
          <w:marTop w:val="0"/>
          <w:marBottom w:val="0"/>
          <w:divBdr>
            <w:top w:val="none" w:sz="0" w:space="0" w:color="auto"/>
            <w:left w:val="none" w:sz="0" w:space="0" w:color="auto"/>
            <w:bottom w:val="none" w:sz="0" w:space="0" w:color="auto"/>
            <w:right w:val="none" w:sz="0" w:space="0" w:color="auto"/>
          </w:divBdr>
        </w:div>
        <w:div w:id="1070467980">
          <w:marLeft w:val="446"/>
          <w:marRight w:val="0"/>
          <w:marTop w:val="0"/>
          <w:marBottom w:val="0"/>
          <w:divBdr>
            <w:top w:val="none" w:sz="0" w:space="0" w:color="auto"/>
            <w:left w:val="none" w:sz="0" w:space="0" w:color="auto"/>
            <w:bottom w:val="none" w:sz="0" w:space="0" w:color="auto"/>
            <w:right w:val="none" w:sz="0" w:space="0" w:color="auto"/>
          </w:divBdr>
        </w:div>
      </w:divsChild>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2867097">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600181830">
      <w:bodyDiv w:val="1"/>
      <w:marLeft w:val="0"/>
      <w:marRight w:val="0"/>
      <w:marTop w:val="0"/>
      <w:marBottom w:val="0"/>
      <w:divBdr>
        <w:top w:val="none" w:sz="0" w:space="0" w:color="auto"/>
        <w:left w:val="none" w:sz="0" w:space="0" w:color="auto"/>
        <w:bottom w:val="none" w:sz="0" w:space="0" w:color="auto"/>
        <w:right w:val="none" w:sz="0" w:space="0" w:color="auto"/>
      </w:divBdr>
    </w:div>
    <w:div w:id="635918239">
      <w:bodyDiv w:val="1"/>
      <w:marLeft w:val="0"/>
      <w:marRight w:val="0"/>
      <w:marTop w:val="0"/>
      <w:marBottom w:val="0"/>
      <w:divBdr>
        <w:top w:val="none" w:sz="0" w:space="0" w:color="auto"/>
        <w:left w:val="none" w:sz="0" w:space="0" w:color="auto"/>
        <w:bottom w:val="none" w:sz="0" w:space="0" w:color="auto"/>
        <w:right w:val="none" w:sz="0" w:space="0" w:color="auto"/>
      </w:divBdr>
    </w:div>
    <w:div w:id="661590362">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777945079">
      <w:bodyDiv w:val="1"/>
      <w:marLeft w:val="0"/>
      <w:marRight w:val="0"/>
      <w:marTop w:val="0"/>
      <w:marBottom w:val="0"/>
      <w:divBdr>
        <w:top w:val="none" w:sz="0" w:space="0" w:color="auto"/>
        <w:left w:val="none" w:sz="0" w:space="0" w:color="auto"/>
        <w:bottom w:val="none" w:sz="0" w:space="0" w:color="auto"/>
        <w:right w:val="none" w:sz="0" w:space="0" w:color="auto"/>
      </w:divBdr>
      <w:divsChild>
        <w:div w:id="706490719">
          <w:marLeft w:val="547"/>
          <w:marRight w:val="0"/>
          <w:marTop w:val="115"/>
          <w:marBottom w:val="0"/>
          <w:divBdr>
            <w:top w:val="none" w:sz="0" w:space="0" w:color="auto"/>
            <w:left w:val="none" w:sz="0" w:space="0" w:color="auto"/>
            <w:bottom w:val="none" w:sz="0" w:space="0" w:color="auto"/>
            <w:right w:val="none" w:sz="0" w:space="0" w:color="auto"/>
          </w:divBdr>
        </w:div>
      </w:divsChild>
    </w:div>
    <w:div w:id="809592049">
      <w:bodyDiv w:val="1"/>
      <w:marLeft w:val="0"/>
      <w:marRight w:val="0"/>
      <w:marTop w:val="0"/>
      <w:marBottom w:val="0"/>
      <w:divBdr>
        <w:top w:val="none" w:sz="0" w:space="0" w:color="auto"/>
        <w:left w:val="none" w:sz="0" w:space="0" w:color="auto"/>
        <w:bottom w:val="none" w:sz="0" w:space="0" w:color="auto"/>
        <w:right w:val="none" w:sz="0" w:space="0" w:color="auto"/>
      </w:divBdr>
    </w:div>
    <w:div w:id="822552145">
      <w:bodyDiv w:val="1"/>
      <w:marLeft w:val="0"/>
      <w:marRight w:val="0"/>
      <w:marTop w:val="0"/>
      <w:marBottom w:val="0"/>
      <w:divBdr>
        <w:top w:val="none" w:sz="0" w:space="0" w:color="auto"/>
        <w:left w:val="none" w:sz="0" w:space="0" w:color="auto"/>
        <w:bottom w:val="none" w:sz="0" w:space="0" w:color="auto"/>
        <w:right w:val="none" w:sz="0" w:space="0" w:color="auto"/>
      </w:divBdr>
      <w:divsChild>
        <w:div w:id="643701209">
          <w:marLeft w:val="446"/>
          <w:marRight w:val="0"/>
          <w:marTop w:val="0"/>
          <w:marBottom w:val="0"/>
          <w:divBdr>
            <w:top w:val="none" w:sz="0" w:space="0" w:color="auto"/>
            <w:left w:val="none" w:sz="0" w:space="0" w:color="auto"/>
            <w:bottom w:val="none" w:sz="0" w:space="0" w:color="auto"/>
            <w:right w:val="none" w:sz="0" w:space="0" w:color="auto"/>
          </w:divBdr>
        </w:div>
      </w:divsChild>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47527914">
      <w:bodyDiv w:val="1"/>
      <w:marLeft w:val="0"/>
      <w:marRight w:val="0"/>
      <w:marTop w:val="0"/>
      <w:marBottom w:val="0"/>
      <w:divBdr>
        <w:top w:val="none" w:sz="0" w:space="0" w:color="auto"/>
        <w:left w:val="none" w:sz="0" w:space="0" w:color="auto"/>
        <w:bottom w:val="none" w:sz="0" w:space="0" w:color="auto"/>
        <w:right w:val="none" w:sz="0" w:space="0" w:color="auto"/>
      </w:divBdr>
    </w:div>
    <w:div w:id="879366853">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924266221">
      <w:bodyDiv w:val="1"/>
      <w:marLeft w:val="0"/>
      <w:marRight w:val="0"/>
      <w:marTop w:val="0"/>
      <w:marBottom w:val="0"/>
      <w:divBdr>
        <w:top w:val="none" w:sz="0" w:space="0" w:color="auto"/>
        <w:left w:val="none" w:sz="0" w:space="0" w:color="auto"/>
        <w:bottom w:val="none" w:sz="0" w:space="0" w:color="auto"/>
        <w:right w:val="none" w:sz="0" w:space="0" w:color="auto"/>
      </w:divBdr>
    </w:div>
    <w:div w:id="934557448">
      <w:bodyDiv w:val="1"/>
      <w:marLeft w:val="0"/>
      <w:marRight w:val="0"/>
      <w:marTop w:val="0"/>
      <w:marBottom w:val="0"/>
      <w:divBdr>
        <w:top w:val="none" w:sz="0" w:space="0" w:color="auto"/>
        <w:left w:val="none" w:sz="0" w:space="0" w:color="auto"/>
        <w:bottom w:val="none" w:sz="0" w:space="0" w:color="auto"/>
        <w:right w:val="none" w:sz="0" w:space="0" w:color="auto"/>
      </w:divBdr>
    </w:div>
    <w:div w:id="934677755">
      <w:bodyDiv w:val="1"/>
      <w:marLeft w:val="0"/>
      <w:marRight w:val="0"/>
      <w:marTop w:val="0"/>
      <w:marBottom w:val="0"/>
      <w:divBdr>
        <w:top w:val="none" w:sz="0" w:space="0" w:color="auto"/>
        <w:left w:val="none" w:sz="0" w:space="0" w:color="auto"/>
        <w:bottom w:val="none" w:sz="0" w:space="0" w:color="auto"/>
        <w:right w:val="none" w:sz="0" w:space="0" w:color="auto"/>
      </w:divBdr>
      <w:divsChild>
        <w:div w:id="1408073515">
          <w:marLeft w:val="547"/>
          <w:marRight w:val="0"/>
          <w:marTop w:val="0"/>
          <w:marBottom w:val="0"/>
          <w:divBdr>
            <w:top w:val="none" w:sz="0" w:space="0" w:color="auto"/>
            <w:left w:val="none" w:sz="0" w:space="0" w:color="auto"/>
            <w:bottom w:val="none" w:sz="0" w:space="0" w:color="auto"/>
            <w:right w:val="none" w:sz="0" w:space="0" w:color="auto"/>
          </w:divBdr>
        </w:div>
      </w:divsChild>
    </w:div>
    <w:div w:id="953558795">
      <w:bodyDiv w:val="1"/>
      <w:marLeft w:val="0"/>
      <w:marRight w:val="0"/>
      <w:marTop w:val="0"/>
      <w:marBottom w:val="0"/>
      <w:divBdr>
        <w:top w:val="none" w:sz="0" w:space="0" w:color="auto"/>
        <w:left w:val="none" w:sz="0" w:space="0" w:color="auto"/>
        <w:bottom w:val="none" w:sz="0" w:space="0" w:color="auto"/>
        <w:right w:val="none" w:sz="0" w:space="0" w:color="auto"/>
      </w:divBdr>
    </w:div>
    <w:div w:id="955715528">
      <w:bodyDiv w:val="1"/>
      <w:marLeft w:val="0"/>
      <w:marRight w:val="0"/>
      <w:marTop w:val="0"/>
      <w:marBottom w:val="0"/>
      <w:divBdr>
        <w:top w:val="none" w:sz="0" w:space="0" w:color="auto"/>
        <w:left w:val="none" w:sz="0" w:space="0" w:color="auto"/>
        <w:bottom w:val="none" w:sz="0" w:space="0" w:color="auto"/>
        <w:right w:val="none" w:sz="0" w:space="0" w:color="auto"/>
      </w:divBdr>
    </w:div>
    <w:div w:id="963388699">
      <w:bodyDiv w:val="1"/>
      <w:marLeft w:val="0"/>
      <w:marRight w:val="0"/>
      <w:marTop w:val="0"/>
      <w:marBottom w:val="0"/>
      <w:divBdr>
        <w:top w:val="none" w:sz="0" w:space="0" w:color="auto"/>
        <w:left w:val="none" w:sz="0" w:space="0" w:color="auto"/>
        <w:bottom w:val="none" w:sz="0" w:space="0" w:color="auto"/>
        <w:right w:val="none" w:sz="0" w:space="0" w:color="auto"/>
      </w:divBdr>
      <w:divsChild>
        <w:div w:id="1882478156">
          <w:marLeft w:val="547"/>
          <w:marRight w:val="0"/>
          <w:marTop w:val="115"/>
          <w:marBottom w:val="0"/>
          <w:divBdr>
            <w:top w:val="none" w:sz="0" w:space="0" w:color="auto"/>
            <w:left w:val="none" w:sz="0" w:space="0" w:color="auto"/>
            <w:bottom w:val="none" w:sz="0" w:space="0" w:color="auto"/>
            <w:right w:val="none" w:sz="0" w:space="0" w:color="auto"/>
          </w:divBdr>
        </w:div>
      </w:divsChild>
    </w:div>
    <w:div w:id="986593794">
      <w:bodyDiv w:val="1"/>
      <w:marLeft w:val="0"/>
      <w:marRight w:val="0"/>
      <w:marTop w:val="0"/>
      <w:marBottom w:val="0"/>
      <w:divBdr>
        <w:top w:val="none" w:sz="0" w:space="0" w:color="auto"/>
        <w:left w:val="none" w:sz="0" w:space="0" w:color="auto"/>
        <w:bottom w:val="none" w:sz="0" w:space="0" w:color="auto"/>
        <w:right w:val="none" w:sz="0" w:space="0" w:color="auto"/>
      </w:divBdr>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2833955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071804807">
      <w:bodyDiv w:val="1"/>
      <w:marLeft w:val="0"/>
      <w:marRight w:val="0"/>
      <w:marTop w:val="0"/>
      <w:marBottom w:val="0"/>
      <w:divBdr>
        <w:top w:val="none" w:sz="0" w:space="0" w:color="auto"/>
        <w:left w:val="none" w:sz="0" w:space="0" w:color="auto"/>
        <w:bottom w:val="none" w:sz="0" w:space="0" w:color="auto"/>
        <w:right w:val="none" w:sz="0" w:space="0" w:color="auto"/>
      </w:divBdr>
    </w:div>
    <w:div w:id="1100563071">
      <w:bodyDiv w:val="1"/>
      <w:marLeft w:val="0"/>
      <w:marRight w:val="0"/>
      <w:marTop w:val="0"/>
      <w:marBottom w:val="0"/>
      <w:divBdr>
        <w:top w:val="none" w:sz="0" w:space="0" w:color="auto"/>
        <w:left w:val="none" w:sz="0" w:space="0" w:color="auto"/>
        <w:bottom w:val="none" w:sz="0" w:space="0" w:color="auto"/>
        <w:right w:val="none" w:sz="0" w:space="0" w:color="auto"/>
      </w:divBdr>
      <w:divsChild>
        <w:div w:id="271059880">
          <w:marLeft w:val="547"/>
          <w:marRight w:val="0"/>
          <w:marTop w:val="115"/>
          <w:marBottom w:val="0"/>
          <w:divBdr>
            <w:top w:val="none" w:sz="0" w:space="0" w:color="auto"/>
            <w:left w:val="none" w:sz="0" w:space="0" w:color="auto"/>
            <w:bottom w:val="none" w:sz="0" w:space="0" w:color="auto"/>
            <w:right w:val="none" w:sz="0" w:space="0" w:color="auto"/>
          </w:divBdr>
        </w:div>
      </w:divsChild>
    </w:div>
    <w:div w:id="1109667126">
      <w:bodyDiv w:val="1"/>
      <w:marLeft w:val="0"/>
      <w:marRight w:val="0"/>
      <w:marTop w:val="0"/>
      <w:marBottom w:val="0"/>
      <w:divBdr>
        <w:top w:val="none" w:sz="0" w:space="0" w:color="auto"/>
        <w:left w:val="none" w:sz="0" w:space="0" w:color="auto"/>
        <w:bottom w:val="none" w:sz="0" w:space="0" w:color="auto"/>
        <w:right w:val="none" w:sz="0" w:space="0" w:color="auto"/>
      </w:divBdr>
    </w:div>
    <w:div w:id="1127042689">
      <w:bodyDiv w:val="1"/>
      <w:marLeft w:val="0"/>
      <w:marRight w:val="0"/>
      <w:marTop w:val="0"/>
      <w:marBottom w:val="0"/>
      <w:divBdr>
        <w:top w:val="none" w:sz="0" w:space="0" w:color="auto"/>
        <w:left w:val="none" w:sz="0" w:space="0" w:color="auto"/>
        <w:bottom w:val="none" w:sz="0" w:space="0" w:color="auto"/>
        <w:right w:val="none" w:sz="0" w:space="0" w:color="auto"/>
      </w:divBdr>
      <w:divsChild>
        <w:div w:id="1085566989">
          <w:marLeft w:val="446"/>
          <w:marRight w:val="0"/>
          <w:marTop w:val="0"/>
          <w:marBottom w:val="0"/>
          <w:divBdr>
            <w:top w:val="none" w:sz="0" w:space="0" w:color="auto"/>
            <w:left w:val="none" w:sz="0" w:space="0" w:color="auto"/>
            <w:bottom w:val="none" w:sz="0" w:space="0" w:color="auto"/>
            <w:right w:val="none" w:sz="0" w:space="0" w:color="auto"/>
          </w:divBdr>
        </w:div>
      </w:divsChild>
    </w:div>
    <w:div w:id="1127894359">
      <w:bodyDiv w:val="1"/>
      <w:marLeft w:val="0"/>
      <w:marRight w:val="0"/>
      <w:marTop w:val="0"/>
      <w:marBottom w:val="0"/>
      <w:divBdr>
        <w:top w:val="none" w:sz="0" w:space="0" w:color="auto"/>
        <w:left w:val="none" w:sz="0" w:space="0" w:color="auto"/>
        <w:bottom w:val="none" w:sz="0" w:space="0" w:color="auto"/>
        <w:right w:val="none" w:sz="0" w:space="0" w:color="auto"/>
      </w:divBdr>
    </w:div>
    <w:div w:id="1139373969">
      <w:bodyDiv w:val="1"/>
      <w:marLeft w:val="0"/>
      <w:marRight w:val="0"/>
      <w:marTop w:val="0"/>
      <w:marBottom w:val="0"/>
      <w:divBdr>
        <w:top w:val="none" w:sz="0" w:space="0" w:color="auto"/>
        <w:left w:val="none" w:sz="0" w:space="0" w:color="auto"/>
        <w:bottom w:val="none" w:sz="0" w:space="0" w:color="auto"/>
        <w:right w:val="none" w:sz="0" w:space="0" w:color="auto"/>
      </w:divBdr>
    </w:div>
    <w:div w:id="1158225954">
      <w:bodyDiv w:val="1"/>
      <w:marLeft w:val="0"/>
      <w:marRight w:val="0"/>
      <w:marTop w:val="0"/>
      <w:marBottom w:val="0"/>
      <w:divBdr>
        <w:top w:val="none" w:sz="0" w:space="0" w:color="auto"/>
        <w:left w:val="none" w:sz="0" w:space="0" w:color="auto"/>
        <w:bottom w:val="none" w:sz="0" w:space="0" w:color="auto"/>
        <w:right w:val="none" w:sz="0" w:space="0" w:color="auto"/>
      </w:divBdr>
    </w:div>
    <w:div w:id="1165896184">
      <w:bodyDiv w:val="1"/>
      <w:marLeft w:val="0"/>
      <w:marRight w:val="0"/>
      <w:marTop w:val="0"/>
      <w:marBottom w:val="0"/>
      <w:divBdr>
        <w:top w:val="none" w:sz="0" w:space="0" w:color="auto"/>
        <w:left w:val="none" w:sz="0" w:space="0" w:color="auto"/>
        <w:bottom w:val="none" w:sz="0" w:space="0" w:color="auto"/>
        <w:right w:val="none" w:sz="0" w:space="0" w:color="auto"/>
      </w:divBdr>
    </w:div>
    <w:div w:id="1176727686">
      <w:bodyDiv w:val="1"/>
      <w:marLeft w:val="0"/>
      <w:marRight w:val="0"/>
      <w:marTop w:val="0"/>
      <w:marBottom w:val="0"/>
      <w:divBdr>
        <w:top w:val="none" w:sz="0" w:space="0" w:color="auto"/>
        <w:left w:val="none" w:sz="0" w:space="0" w:color="auto"/>
        <w:bottom w:val="none" w:sz="0" w:space="0" w:color="auto"/>
        <w:right w:val="none" w:sz="0" w:space="0" w:color="auto"/>
      </w:divBdr>
      <w:divsChild>
        <w:div w:id="1716731206">
          <w:marLeft w:val="547"/>
          <w:marRight w:val="0"/>
          <w:marTop w:val="115"/>
          <w:marBottom w:val="0"/>
          <w:divBdr>
            <w:top w:val="none" w:sz="0" w:space="0" w:color="auto"/>
            <w:left w:val="none" w:sz="0" w:space="0" w:color="auto"/>
            <w:bottom w:val="none" w:sz="0" w:space="0" w:color="auto"/>
            <w:right w:val="none" w:sz="0" w:space="0" w:color="auto"/>
          </w:divBdr>
        </w:div>
      </w:divsChild>
    </w:div>
    <w:div w:id="1196431897">
      <w:bodyDiv w:val="1"/>
      <w:marLeft w:val="0"/>
      <w:marRight w:val="0"/>
      <w:marTop w:val="0"/>
      <w:marBottom w:val="0"/>
      <w:divBdr>
        <w:top w:val="none" w:sz="0" w:space="0" w:color="auto"/>
        <w:left w:val="none" w:sz="0" w:space="0" w:color="auto"/>
        <w:bottom w:val="none" w:sz="0" w:space="0" w:color="auto"/>
        <w:right w:val="none" w:sz="0" w:space="0" w:color="auto"/>
      </w:divBdr>
    </w:div>
    <w:div w:id="1216624560">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296060160">
      <w:bodyDiv w:val="1"/>
      <w:marLeft w:val="0"/>
      <w:marRight w:val="0"/>
      <w:marTop w:val="0"/>
      <w:marBottom w:val="0"/>
      <w:divBdr>
        <w:top w:val="none" w:sz="0" w:space="0" w:color="auto"/>
        <w:left w:val="none" w:sz="0" w:space="0" w:color="auto"/>
        <w:bottom w:val="none" w:sz="0" w:space="0" w:color="auto"/>
        <w:right w:val="none" w:sz="0" w:space="0" w:color="auto"/>
      </w:divBdr>
    </w:div>
    <w:div w:id="1312060140">
      <w:bodyDiv w:val="1"/>
      <w:marLeft w:val="0"/>
      <w:marRight w:val="0"/>
      <w:marTop w:val="0"/>
      <w:marBottom w:val="0"/>
      <w:divBdr>
        <w:top w:val="none" w:sz="0" w:space="0" w:color="auto"/>
        <w:left w:val="none" w:sz="0" w:space="0" w:color="auto"/>
        <w:bottom w:val="none" w:sz="0" w:space="0" w:color="auto"/>
        <w:right w:val="none" w:sz="0" w:space="0" w:color="auto"/>
      </w:divBdr>
    </w:div>
    <w:div w:id="1317107289">
      <w:bodyDiv w:val="1"/>
      <w:marLeft w:val="0"/>
      <w:marRight w:val="0"/>
      <w:marTop w:val="0"/>
      <w:marBottom w:val="0"/>
      <w:divBdr>
        <w:top w:val="none" w:sz="0" w:space="0" w:color="auto"/>
        <w:left w:val="none" w:sz="0" w:space="0" w:color="auto"/>
        <w:bottom w:val="none" w:sz="0" w:space="0" w:color="auto"/>
        <w:right w:val="none" w:sz="0" w:space="0" w:color="auto"/>
      </w:divBdr>
      <w:divsChild>
        <w:div w:id="2085444226">
          <w:marLeft w:val="547"/>
          <w:marRight w:val="0"/>
          <w:marTop w:val="115"/>
          <w:marBottom w:val="0"/>
          <w:divBdr>
            <w:top w:val="none" w:sz="0" w:space="0" w:color="auto"/>
            <w:left w:val="none" w:sz="0" w:space="0" w:color="auto"/>
            <w:bottom w:val="none" w:sz="0" w:space="0" w:color="auto"/>
            <w:right w:val="none" w:sz="0" w:space="0" w:color="auto"/>
          </w:divBdr>
        </w:div>
      </w:divsChild>
    </w:div>
    <w:div w:id="1331787432">
      <w:bodyDiv w:val="1"/>
      <w:marLeft w:val="0"/>
      <w:marRight w:val="0"/>
      <w:marTop w:val="0"/>
      <w:marBottom w:val="0"/>
      <w:divBdr>
        <w:top w:val="none" w:sz="0" w:space="0" w:color="auto"/>
        <w:left w:val="none" w:sz="0" w:space="0" w:color="auto"/>
        <w:bottom w:val="none" w:sz="0" w:space="0" w:color="auto"/>
        <w:right w:val="none" w:sz="0" w:space="0" w:color="auto"/>
      </w:divBdr>
    </w:div>
    <w:div w:id="1335763608">
      <w:bodyDiv w:val="1"/>
      <w:marLeft w:val="0"/>
      <w:marRight w:val="0"/>
      <w:marTop w:val="0"/>
      <w:marBottom w:val="0"/>
      <w:divBdr>
        <w:top w:val="none" w:sz="0" w:space="0" w:color="auto"/>
        <w:left w:val="none" w:sz="0" w:space="0" w:color="auto"/>
        <w:bottom w:val="none" w:sz="0" w:space="0" w:color="auto"/>
        <w:right w:val="none" w:sz="0" w:space="0" w:color="auto"/>
      </w:divBdr>
    </w:div>
    <w:div w:id="1370767430">
      <w:bodyDiv w:val="1"/>
      <w:marLeft w:val="0"/>
      <w:marRight w:val="0"/>
      <w:marTop w:val="0"/>
      <w:marBottom w:val="0"/>
      <w:divBdr>
        <w:top w:val="none" w:sz="0" w:space="0" w:color="auto"/>
        <w:left w:val="none" w:sz="0" w:space="0" w:color="auto"/>
        <w:bottom w:val="none" w:sz="0" w:space="0" w:color="auto"/>
        <w:right w:val="none" w:sz="0" w:space="0" w:color="auto"/>
      </w:divBdr>
    </w:div>
    <w:div w:id="1383989873">
      <w:bodyDiv w:val="1"/>
      <w:marLeft w:val="0"/>
      <w:marRight w:val="0"/>
      <w:marTop w:val="0"/>
      <w:marBottom w:val="0"/>
      <w:divBdr>
        <w:top w:val="none" w:sz="0" w:space="0" w:color="auto"/>
        <w:left w:val="none" w:sz="0" w:space="0" w:color="auto"/>
        <w:bottom w:val="none" w:sz="0" w:space="0" w:color="auto"/>
        <w:right w:val="none" w:sz="0" w:space="0" w:color="auto"/>
      </w:divBdr>
      <w:divsChild>
        <w:div w:id="773207712">
          <w:marLeft w:val="547"/>
          <w:marRight w:val="0"/>
          <w:marTop w:val="115"/>
          <w:marBottom w:val="0"/>
          <w:divBdr>
            <w:top w:val="none" w:sz="0" w:space="0" w:color="auto"/>
            <w:left w:val="none" w:sz="0" w:space="0" w:color="auto"/>
            <w:bottom w:val="none" w:sz="0" w:space="0" w:color="auto"/>
            <w:right w:val="none" w:sz="0" w:space="0" w:color="auto"/>
          </w:divBdr>
        </w:div>
        <w:div w:id="2010716608">
          <w:marLeft w:val="547"/>
          <w:marRight w:val="0"/>
          <w:marTop w:val="115"/>
          <w:marBottom w:val="0"/>
          <w:divBdr>
            <w:top w:val="none" w:sz="0" w:space="0" w:color="auto"/>
            <w:left w:val="none" w:sz="0" w:space="0" w:color="auto"/>
            <w:bottom w:val="none" w:sz="0" w:space="0" w:color="auto"/>
            <w:right w:val="none" w:sz="0" w:space="0" w:color="auto"/>
          </w:divBdr>
        </w:div>
        <w:div w:id="717436977">
          <w:marLeft w:val="547"/>
          <w:marRight w:val="0"/>
          <w:marTop w:val="115"/>
          <w:marBottom w:val="0"/>
          <w:divBdr>
            <w:top w:val="none" w:sz="0" w:space="0" w:color="auto"/>
            <w:left w:val="none" w:sz="0" w:space="0" w:color="auto"/>
            <w:bottom w:val="none" w:sz="0" w:space="0" w:color="auto"/>
            <w:right w:val="none" w:sz="0" w:space="0" w:color="auto"/>
          </w:divBdr>
        </w:div>
      </w:divsChild>
    </w:div>
    <w:div w:id="1397246523">
      <w:bodyDiv w:val="1"/>
      <w:marLeft w:val="0"/>
      <w:marRight w:val="0"/>
      <w:marTop w:val="0"/>
      <w:marBottom w:val="0"/>
      <w:divBdr>
        <w:top w:val="none" w:sz="0" w:space="0" w:color="auto"/>
        <w:left w:val="none" w:sz="0" w:space="0" w:color="auto"/>
        <w:bottom w:val="none" w:sz="0" w:space="0" w:color="auto"/>
        <w:right w:val="none" w:sz="0" w:space="0" w:color="auto"/>
      </w:divBdr>
    </w:div>
    <w:div w:id="1398895798">
      <w:bodyDiv w:val="1"/>
      <w:marLeft w:val="0"/>
      <w:marRight w:val="0"/>
      <w:marTop w:val="0"/>
      <w:marBottom w:val="0"/>
      <w:divBdr>
        <w:top w:val="none" w:sz="0" w:space="0" w:color="auto"/>
        <w:left w:val="none" w:sz="0" w:space="0" w:color="auto"/>
        <w:bottom w:val="none" w:sz="0" w:space="0" w:color="auto"/>
        <w:right w:val="none" w:sz="0" w:space="0" w:color="auto"/>
      </w:divBdr>
      <w:divsChild>
        <w:div w:id="237132475">
          <w:marLeft w:val="547"/>
          <w:marRight w:val="0"/>
          <w:marTop w:val="115"/>
          <w:marBottom w:val="0"/>
          <w:divBdr>
            <w:top w:val="none" w:sz="0" w:space="0" w:color="auto"/>
            <w:left w:val="none" w:sz="0" w:space="0" w:color="auto"/>
            <w:bottom w:val="none" w:sz="0" w:space="0" w:color="auto"/>
            <w:right w:val="none" w:sz="0" w:space="0" w:color="auto"/>
          </w:divBdr>
        </w:div>
      </w:divsChild>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72404476">
      <w:bodyDiv w:val="1"/>
      <w:marLeft w:val="0"/>
      <w:marRight w:val="0"/>
      <w:marTop w:val="0"/>
      <w:marBottom w:val="0"/>
      <w:divBdr>
        <w:top w:val="none" w:sz="0" w:space="0" w:color="auto"/>
        <w:left w:val="none" w:sz="0" w:space="0" w:color="auto"/>
        <w:bottom w:val="none" w:sz="0" w:space="0" w:color="auto"/>
        <w:right w:val="none" w:sz="0" w:space="0" w:color="auto"/>
      </w:divBdr>
    </w:div>
    <w:div w:id="1476986893">
      <w:bodyDiv w:val="1"/>
      <w:marLeft w:val="0"/>
      <w:marRight w:val="0"/>
      <w:marTop w:val="0"/>
      <w:marBottom w:val="0"/>
      <w:divBdr>
        <w:top w:val="none" w:sz="0" w:space="0" w:color="auto"/>
        <w:left w:val="none" w:sz="0" w:space="0" w:color="auto"/>
        <w:bottom w:val="none" w:sz="0" w:space="0" w:color="auto"/>
        <w:right w:val="none" w:sz="0" w:space="0" w:color="auto"/>
      </w:divBdr>
    </w:div>
    <w:div w:id="14773807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00540939">
      <w:bodyDiv w:val="1"/>
      <w:marLeft w:val="0"/>
      <w:marRight w:val="0"/>
      <w:marTop w:val="0"/>
      <w:marBottom w:val="0"/>
      <w:divBdr>
        <w:top w:val="none" w:sz="0" w:space="0" w:color="auto"/>
        <w:left w:val="none" w:sz="0" w:space="0" w:color="auto"/>
        <w:bottom w:val="none" w:sz="0" w:space="0" w:color="auto"/>
        <w:right w:val="none" w:sz="0" w:space="0" w:color="auto"/>
      </w:divBdr>
      <w:divsChild>
        <w:div w:id="1361664175">
          <w:marLeft w:val="446"/>
          <w:marRight w:val="0"/>
          <w:marTop w:val="0"/>
          <w:marBottom w:val="0"/>
          <w:divBdr>
            <w:top w:val="none" w:sz="0" w:space="0" w:color="auto"/>
            <w:left w:val="none" w:sz="0" w:space="0" w:color="auto"/>
            <w:bottom w:val="none" w:sz="0" w:space="0" w:color="auto"/>
            <w:right w:val="none" w:sz="0" w:space="0" w:color="auto"/>
          </w:divBdr>
        </w:div>
      </w:divsChild>
    </w:div>
    <w:div w:id="1509827623">
      <w:bodyDiv w:val="1"/>
      <w:marLeft w:val="0"/>
      <w:marRight w:val="0"/>
      <w:marTop w:val="0"/>
      <w:marBottom w:val="0"/>
      <w:divBdr>
        <w:top w:val="none" w:sz="0" w:space="0" w:color="auto"/>
        <w:left w:val="none" w:sz="0" w:space="0" w:color="auto"/>
        <w:bottom w:val="none" w:sz="0" w:space="0" w:color="auto"/>
        <w:right w:val="none" w:sz="0" w:space="0" w:color="auto"/>
      </w:divBdr>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42286043">
      <w:bodyDiv w:val="1"/>
      <w:marLeft w:val="0"/>
      <w:marRight w:val="0"/>
      <w:marTop w:val="0"/>
      <w:marBottom w:val="0"/>
      <w:divBdr>
        <w:top w:val="none" w:sz="0" w:space="0" w:color="auto"/>
        <w:left w:val="none" w:sz="0" w:space="0" w:color="auto"/>
        <w:bottom w:val="none" w:sz="0" w:space="0" w:color="auto"/>
        <w:right w:val="none" w:sz="0" w:space="0" w:color="auto"/>
      </w:divBdr>
      <w:divsChild>
        <w:div w:id="510991933">
          <w:marLeft w:val="547"/>
          <w:marRight w:val="0"/>
          <w:marTop w:val="115"/>
          <w:marBottom w:val="0"/>
          <w:divBdr>
            <w:top w:val="none" w:sz="0" w:space="0" w:color="auto"/>
            <w:left w:val="none" w:sz="0" w:space="0" w:color="auto"/>
            <w:bottom w:val="none" w:sz="0" w:space="0" w:color="auto"/>
            <w:right w:val="none" w:sz="0" w:space="0" w:color="auto"/>
          </w:divBdr>
        </w:div>
        <w:div w:id="1263608123">
          <w:marLeft w:val="547"/>
          <w:marRight w:val="0"/>
          <w:marTop w:val="115"/>
          <w:marBottom w:val="0"/>
          <w:divBdr>
            <w:top w:val="none" w:sz="0" w:space="0" w:color="auto"/>
            <w:left w:val="none" w:sz="0" w:space="0" w:color="auto"/>
            <w:bottom w:val="none" w:sz="0" w:space="0" w:color="auto"/>
            <w:right w:val="none" w:sz="0" w:space="0" w:color="auto"/>
          </w:divBdr>
        </w:div>
      </w:divsChild>
    </w:div>
    <w:div w:id="1549730038">
      <w:bodyDiv w:val="1"/>
      <w:marLeft w:val="0"/>
      <w:marRight w:val="0"/>
      <w:marTop w:val="0"/>
      <w:marBottom w:val="0"/>
      <w:divBdr>
        <w:top w:val="none" w:sz="0" w:space="0" w:color="auto"/>
        <w:left w:val="none" w:sz="0" w:space="0" w:color="auto"/>
        <w:bottom w:val="none" w:sz="0" w:space="0" w:color="auto"/>
        <w:right w:val="none" w:sz="0" w:space="0" w:color="auto"/>
      </w:divBdr>
    </w:div>
    <w:div w:id="1550654334">
      <w:bodyDiv w:val="1"/>
      <w:marLeft w:val="0"/>
      <w:marRight w:val="0"/>
      <w:marTop w:val="0"/>
      <w:marBottom w:val="0"/>
      <w:divBdr>
        <w:top w:val="none" w:sz="0" w:space="0" w:color="auto"/>
        <w:left w:val="none" w:sz="0" w:space="0" w:color="auto"/>
        <w:bottom w:val="none" w:sz="0" w:space="0" w:color="auto"/>
        <w:right w:val="none" w:sz="0" w:space="0" w:color="auto"/>
      </w:divBdr>
    </w:div>
    <w:div w:id="1565918996">
      <w:bodyDiv w:val="1"/>
      <w:marLeft w:val="0"/>
      <w:marRight w:val="0"/>
      <w:marTop w:val="0"/>
      <w:marBottom w:val="0"/>
      <w:divBdr>
        <w:top w:val="none" w:sz="0" w:space="0" w:color="auto"/>
        <w:left w:val="none" w:sz="0" w:space="0" w:color="auto"/>
        <w:bottom w:val="none" w:sz="0" w:space="0" w:color="auto"/>
        <w:right w:val="none" w:sz="0" w:space="0" w:color="auto"/>
      </w:divBdr>
      <w:divsChild>
        <w:div w:id="467015851">
          <w:marLeft w:val="547"/>
          <w:marRight w:val="0"/>
          <w:marTop w:val="115"/>
          <w:marBottom w:val="0"/>
          <w:divBdr>
            <w:top w:val="none" w:sz="0" w:space="0" w:color="auto"/>
            <w:left w:val="none" w:sz="0" w:space="0" w:color="auto"/>
            <w:bottom w:val="none" w:sz="0" w:space="0" w:color="auto"/>
            <w:right w:val="none" w:sz="0" w:space="0" w:color="auto"/>
          </w:divBdr>
        </w:div>
      </w:divsChild>
    </w:div>
    <w:div w:id="1570580859">
      <w:bodyDiv w:val="1"/>
      <w:marLeft w:val="0"/>
      <w:marRight w:val="0"/>
      <w:marTop w:val="0"/>
      <w:marBottom w:val="0"/>
      <w:divBdr>
        <w:top w:val="none" w:sz="0" w:space="0" w:color="auto"/>
        <w:left w:val="none" w:sz="0" w:space="0" w:color="auto"/>
        <w:bottom w:val="none" w:sz="0" w:space="0" w:color="auto"/>
        <w:right w:val="none" w:sz="0" w:space="0" w:color="auto"/>
      </w:divBdr>
      <w:divsChild>
        <w:div w:id="796995193">
          <w:marLeft w:val="547"/>
          <w:marRight w:val="0"/>
          <w:marTop w:val="115"/>
          <w:marBottom w:val="0"/>
          <w:divBdr>
            <w:top w:val="none" w:sz="0" w:space="0" w:color="auto"/>
            <w:left w:val="none" w:sz="0" w:space="0" w:color="auto"/>
            <w:bottom w:val="none" w:sz="0" w:space="0" w:color="auto"/>
            <w:right w:val="none" w:sz="0" w:space="0" w:color="auto"/>
          </w:divBdr>
        </w:div>
      </w:divsChild>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592590997">
      <w:bodyDiv w:val="1"/>
      <w:marLeft w:val="0"/>
      <w:marRight w:val="0"/>
      <w:marTop w:val="0"/>
      <w:marBottom w:val="0"/>
      <w:divBdr>
        <w:top w:val="none" w:sz="0" w:space="0" w:color="auto"/>
        <w:left w:val="none" w:sz="0" w:space="0" w:color="auto"/>
        <w:bottom w:val="none" w:sz="0" w:space="0" w:color="auto"/>
        <w:right w:val="none" w:sz="0" w:space="0" w:color="auto"/>
      </w:divBdr>
    </w:div>
    <w:div w:id="1601379519">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615483921">
      <w:bodyDiv w:val="1"/>
      <w:marLeft w:val="0"/>
      <w:marRight w:val="0"/>
      <w:marTop w:val="0"/>
      <w:marBottom w:val="0"/>
      <w:divBdr>
        <w:top w:val="none" w:sz="0" w:space="0" w:color="auto"/>
        <w:left w:val="none" w:sz="0" w:space="0" w:color="auto"/>
        <w:bottom w:val="none" w:sz="0" w:space="0" w:color="auto"/>
        <w:right w:val="none" w:sz="0" w:space="0" w:color="auto"/>
      </w:divBdr>
      <w:divsChild>
        <w:div w:id="695235266">
          <w:marLeft w:val="446"/>
          <w:marRight w:val="0"/>
          <w:marTop w:val="0"/>
          <w:marBottom w:val="0"/>
          <w:divBdr>
            <w:top w:val="none" w:sz="0" w:space="0" w:color="auto"/>
            <w:left w:val="none" w:sz="0" w:space="0" w:color="auto"/>
            <w:bottom w:val="none" w:sz="0" w:space="0" w:color="auto"/>
            <w:right w:val="none" w:sz="0" w:space="0" w:color="auto"/>
          </w:divBdr>
        </w:div>
        <w:div w:id="914751563">
          <w:marLeft w:val="446"/>
          <w:marRight w:val="0"/>
          <w:marTop w:val="0"/>
          <w:marBottom w:val="0"/>
          <w:divBdr>
            <w:top w:val="none" w:sz="0" w:space="0" w:color="auto"/>
            <w:left w:val="none" w:sz="0" w:space="0" w:color="auto"/>
            <w:bottom w:val="none" w:sz="0" w:space="0" w:color="auto"/>
            <w:right w:val="none" w:sz="0" w:space="0" w:color="auto"/>
          </w:divBdr>
        </w:div>
        <w:div w:id="1626279469">
          <w:marLeft w:val="446"/>
          <w:marRight w:val="0"/>
          <w:marTop w:val="0"/>
          <w:marBottom w:val="0"/>
          <w:divBdr>
            <w:top w:val="none" w:sz="0" w:space="0" w:color="auto"/>
            <w:left w:val="none" w:sz="0" w:space="0" w:color="auto"/>
            <w:bottom w:val="none" w:sz="0" w:space="0" w:color="auto"/>
            <w:right w:val="none" w:sz="0" w:space="0" w:color="auto"/>
          </w:divBdr>
        </w:div>
      </w:divsChild>
    </w:div>
    <w:div w:id="1622607112">
      <w:bodyDiv w:val="1"/>
      <w:marLeft w:val="0"/>
      <w:marRight w:val="0"/>
      <w:marTop w:val="0"/>
      <w:marBottom w:val="0"/>
      <w:divBdr>
        <w:top w:val="none" w:sz="0" w:space="0" w:color="auto"/>
        <w:left w:val="none" w:sz="0" w:space="0" w:color="auto"/>
        <w:bottom w:val="none" w:sz="0" w:space="0" w:color="auto"/>
        <w:right w:val="none" w:sz="0" w:space="0" w:color="auto"/>
      </w:divBdr>
      <w:divsChild>
        <w:div w:id="1600064330">
          <w:marLeft w:val="446"/>
          <w:marRight w:val="0"/>
          <w:marTop w:val="0"/>
          <w:marBottom w:val="0"/>
          <w:divBdr>
            <w:top w:val="none" w:sz="0" w:space="0" w:color="auto"/>
            <w:left w:val="none" w:sz="0" w:space="0" w:color="auto"/>
            <w:bottom w:val="none" w:sz="0" w:space="0" w:color="auto"/>
            <w:right w:val="none" w:sz="0" w:space="0" w:color="auto"/>
          </w:divBdr>
        </w:div>
      </w:divsChild>
    </w:div>
    <w:div w:id="1627738117">
      <w:bodyDiv w:val="1"/>
      <w:marLeft w:val="0"/>
      <w:marRight w:val="0"/>
      <w:marTop w:val="0"/>
      <w:marBottom w:val="0"/>
      <w:divBdr>
        <w:top w:val="none" w:sz="0" w:space="0" w:color="auto"/>
        <w:left w:val="none" w:sz="0" w:space="0" w:color="auto"/>
        <w:bottom w:val="none" w:sz="0" w:space="0" w:color="auto"/>
        <w:right w:val="none" w:sz="0" w:space="0" w:color="auto"/>
      </w:divBdr>
      <w:divsChild>
        <w:div w:id="228079148">
          <w:marLeft w:val="547"/>
          <w:marRight w:val="0"/>
          <w:marTop w:val="0"/>
          <w:marBottom w:val="0"/>
          <w:divBdr>
            <w:top w:val="none" w:sz="0" w:space="0" w:color="auto"/>
            <w:left w:val="none" w:sz="0" w:space="0" w:color="auto"/>
            <w:bottom w:val="none" w:sz="0" w:space="0" w:color="auto"/>
            <w:right w:val="none" w:sz="0" w:space="0" w:color="auto"/>
          </w:divBdr>
        </w:div>
      </w:divsChild>
    </w:div>
    <w:div w:id="1641181132">
      <w:bodyDiv w:val="1"/>
      <w:marLeft w:val="0"/>
      <w:marRight w:val="0"/>
      <w:marTop w:val="0"/>
      <w:marBottom w:val="0"/>
      <w:divBdr>
        <w:top w:val="none" w:sz="0" w:space="0" w:color="auto"/>
        <w:left w:val="none" w:sz="0" w:space="0" w:color="auto"/>
        <w:bottom w:val="none" w:sz="0" w:space="0" w:color="auto"/>
        <w:right w:val="none" w:sz="0" w:space="0" w:color="auto"/>
      </w:divBdr>
      <w:divsChild>
        <w:div w:id="258103878">
          <w:marLeft w:val="547"/>
          <w:marRight w:val="0"/>
          <w:marTop w:val="115"/>
          <w:marBottom w:val="0"/>
          <w:divBdr>
            <w:top w:val="none" w:sz="0" w:space="0" w:color="auto"/>
            <w:left w:val="none" w:sz="0" w:space="0" w:color="auto"/>
            <w:bottom w:val="none" w:sz="0" w:space="0" w:color="auto"/>
            <w:right w:val="none" w:sz="0" w:space="0" w:color="auto"/>
          </w:divBdr>
        </w:div>
      </w:divsChild>
    </w:div>
    <w:div w:id="1663582744">
      <w:bodyDiv w:val="1"/>
      <w:marLeft w:val="0"/>
      <w:marRight w:val="0"/>
      <w:marTop w:val="0"/>
      <w:marBottom w:val="0"/>
      <w:divBdr>
        <w:top w:val="none" w:sz="0" w:space="0" w:color="auto"/>
        <w:left w:val="none" w:sz="0" w:space="0" w:color="auto"/>
        <w:bottom w:val="none" w:sz="0" w:space="0" w:color="auto"/>
        <w:right w:val="none" w:sz="0" w:space="0" w:color="auto"/>
      </w:divBdr>
    </w:div>
    <w:div w:id="1686982271">
      <w:bodyDiv w:val="1"/>
      <w:marLeft w:val="0"/>
      <w:marRight w:val="0"/>
      <w:marTop w:val="0"/>
      <w:marBottom w:val="0"/>
      <w:divBdr>
        <w:top w:val="none" w:sz="0" w:space="0" w:color="auto"/>
        <w:left w:val="none" w:sz="0" w:space="0" w:color="auto"/>
        <w:bottom w:val="none" w:sz="0" w:space="0" w:color="auto"/>
        <w:right w:val="none" w:sz="0" w:space="0" w:color="auto"/>
      </w:divBdr>
    </w:div>
    <w:div w:id="1694458391">
      <w:bodyDiv w:val="1"/>
      <w:marLeft w:val="0"/>
      <w:marRight w:val="0"/>
      <w:marTop w:val="0"/>
      <w:marBottom w:val="0"/>
      <w:divBdr>
        <w:top w:val="none" w:sz="0" w:space="0" w:color="auto"/>
        <w:left w:val="none" w:sz="0" w:space="0" w:color="auto"/>
        <w:bottom w:val="none" w:sz="0" w:space="0" w:color="auto"/>
        <w:right w:val="none" w:sz="0" w:space="0" w:color="auto"/>
      </w:divBdr>
    </w:div>
    <w:div w:id="1699505970">
      <w:bodyDiv w:val="1"/>
      <w:marLeft w:val="0"/>
      <w:marRight w:val="0"/>
      <w:marTop w:val="0"/>
      <w:marBottom w:val="0"/>
      <w:divBdr>
        <w:top w:val="none" w:sz="0" w:space="0" w:color="auto"/>
        <w:left w:val="none" w:sz="0" w:space="0" w:color="auto"/>
        <w:bottom w:val="none" w:sz="0" w:space="0" w:color="auto"/>
        <w:right w:val="none" w:sz="0" w:space="0" w:color="auto"/>
      </w:divBdr>
      <w:divsChild>
        <w:div w:id="757754015">
          <w:marLeft w:val="547"/>
          <w:marRight w:val="0"/>
          <w:marTop w:val="115"/>
          <w:marBottom w:val="0"/>
          <w:divBdr>
            <w:top w:val="none" w:sz="0" w:space="0" w:color="auto"/>
            <w:left w:val="none" w:sz="0" w:space="0" w:color="auto"/>
            <w:bottom w:val="none" w:sz="0" w:space="0" w:color="auto"/>
            <w:right w:val="none" w:sz="0" w:space="0" w:color="auto"/>
          </w:divBdr>
        </w:div>
        <w:div w:id="1057322632">
          <w:marLeft w:val="547"/>
          <w:marRight w:val="0"/>
          <w:marTop w:val="115"/>
          <w:marBottom w:val="0"/>
          <w:divBdr>
            <w:top w:val="none" w:sz="0" w:space="0" w:color="auto"/>
            <w:left w:val="none" w:sz="0" w:space="0" w:color="auto"/>
            <w:bottom w:val="none" w:sz="0" w:space="0" w:color="auto"/>
            <w:right w:val="none" w:sz="0" w:space="0" w:color="auto"/>
          </w:divBdr>
        </w:div>
        <w:div w:id="1997369785">
          <w:marLeft w:val="547"/>
          <w:marRight w:val="0"/>
          <w:marTop w:val="115"/>
          <w:marBottom w:val="0"/>
          <w:divBdr>
            <w:top w:val="none" w:sz="0" w:space="0" w:color="auto"/>
            <w:left w:val="none" w:sz="0" w:space="0" w:color="auto"/>
            <w:bottom w:val="none" w:sz="0" w:space="0" w:color="auto"/>
            <w:right w:val="none" w:sz="0" w:space="0" w:color="auto"/>
          </w:divBdr>
        </w:div>
      </w:divsChild>
    </w:div>
    <w:div w:id="1735204202">
      <w:bodyDiv w:val="1"/>
      <w:marLeft w:val="0"/>
      <w:marRight w:val="0"/>
      <w:marTop w:val="0"/>
      <w:marBottom w:val="0"/>
      <w:divBdr>
        <w:top w:val="none" w:sz="0" w:space="0" w:color="auto"/>
        <w:left w:val="none" w:sz="0" w:space="0" w:color="auto"/>
        <w:bottom w:val="none" w:sz="0" w:space="0" w:color="auto"/>
        <w:right w:val="none" w:sz="0" w:space="0" w:color="auto"/>
      </w:divBdr>
    </w:div>
    <w:div w:id="1779176821">
      <w:bodyDiv w:val="1"/>
      <w:marLeft w:val="0"/>
      <w:marRight w:val="0"/>
      <w:marTop w:val="0"/>
      <w:marBottom w:val="0"/>
      <w:divBdr>
        <w:top w:val="none" w:sz="0" w:space="0" w:color="auto"/>
        <w:left w:val="none" w:sz="0" w:space="0" w:color="auto"/>
        <w:bottom w:val="none" w:sz="0" w:space="0" w:color="auto"/>
        <w:right w:val="none" w:sz="0" w:space="0" w:color="auto"/>
      </w:divBdr>
      <w:divsChild>
        <w:div w:id="661009411">
          <w:marLeft w:val="446"/>
          <w:marRight w:val="0"/>
          <w:marTop w:val="0"/>
          <w:marBottom w:val="0"/>
          <w:divBdr>
            <w:top w:val="none" w:sz="0" w:space="0" w:color="auto"/>
            <w:left w:val="none" w:sz="0" w:space="0" w:color="auto"/>
            <w:bottom w:val="none" w:sz="0" w:space="0" w:color="auto"/>
            <w:right w:val="none" w:sz="0" w:space="0" w:color="auto"/>
          </w:divBdr>
        </w:div>
      </w:divsChild>
    </w:div>
    <w:div w:id="1793863679">
      <w:bodyDiv w:val="1"/>
      <w:marLeft w:val="0"/>
      <w:marRight w:val="0"/>
      <w:marTop w:val="0"/>
      <w:marBottom w:val="0"/>
      <w:divBdr>
        <w:top w:val="none" w:sz="0" w:space="0" w:color="auto"/>
        <w:left w:val="none" w:sz="0" w:space="0" w:color="auto"/>
        <w:bottom w:val="none" w:sz="0" w:space="0" w:color="auto"/>
        <w:right w:val="none" w:sz="0" w:space="0" w:color="auto"/>
      </w:divBdr>
    </w:div>
    <w:div w:id="1800830836">
      <w:bodyDiv w:val="1"/>
      <w:marLeft w:val="0"/>
      <w:marRight w:val="0"/>
      <w:marTop w:val="0"/>
      <w:marBottom w:val="0"/>
      <w:divBdr>
        <w:top w:val="none" w:sz="0" w:space="0" w:color="auto"/>
        <w:left w:val="none" w:sz="0" w:space="0" w:color="auto"/>
        <w:bottom w:val="none" w:sz="0" w:space="0" w:color="auto"/>
        <w:right w:val="none" w:sz="0" w:space="0" w:color="auto"/>
      </w:divBdr>
    </w:div>
    <w:div w:id="1812209445">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852064327">
      <w:bodyDiv w:val="1"/>
      <w:marLeft w:val="0"/>
      <w:marRight w:val="0"/>
      <w:marTop w:val="0"/>
      <w:marBottom w:val="0"/>
      <w:divBdr>
        <w:top w:val="none" w:sz="0" w:space="0" w:color="auto"/>
        <w:left w:val="none" w:sz="0" w:space="0" w:color="auto"/>
        <w:bottom w:val="none" w:sz="0" w:space="0" w:color="auto"/>
        <w:right w:val="none" w:sz="0" w:space="0" w:color="auto"/>
      </w:divBdr>
      <w:divsChild>
        <w:div w:id="474879820">
          <w:marLeft w:val="547"/>
          <w:marRight w:val="0"/>
          <w:marTop w:val="115"/>
          <w:marBottom w:val="0"/>
          <w:divBdr>
            <w:top w:val="none" w:sz="0" w:space="0" w:color="auto"/>
            <w:left w:val="none" w:sz="0" w:space="0" w:color="auto"/>
            <w:bottom w:val="none" w:sz="0" w:space="0" w:color="auto"/>
            <w:right w:val="none" w:sz="0" w:space="0" w:color="auto"/>
          </w:divBdr>
        </w:div>
        <w:div w:id="1060178330">
          <w:marLeft w:val="547"/>
          <w:marRight w:val="0"/>
          <w:marTop w:val="115"/>
          <w:marBottom w:val="0"/>
          <w:divBdr>
            <w:top w:val="none" w:sz="0" w:space="0" w:color="auto"/>
            <w:left w:val="none" w:sz="0" w:space="0" w:color="auto"/>
            <w:bottom w:val="none" w:sz="0" w:space="0" w:color="auto"/>
            <w:right w:val="none" w:sz="0" w:space="0" w:color="auto"/>
          </w:divBdr>
        </w:div>
      </w:divsChild>
    </w:div>
    <w:div w:id="1909026816">
      <w:bodyDiv w:val="1"/>
      <w:marLeft w:val="0"/>
      <w:marRight w:val="0"/>
      <w:marTop w:val="0"/>
      <w:marBottom w:val="0"/>
      <w:divBdr>
        <w:top w:val="none" w:sz="0" w:space="0" w:color="auto"/>
        <w:left w:val="none" w:sz="0" w:space="0" w:color="auto"/>
        <w:bottom w:val="none" w:sz="0" w:space="0" w:color="auto"/>
        <w:right w:val="none" w:sz="0" w:space="0" w:color="auto"/>
      </w:divBdr>
      <w:divsChild>
        <w:div w:id="127434713">
          <w:marLeft w:val="547"/>
          <w:marRight w:val="0"/>
          <w:marTop w:val="115"/>
          <w:marBottom w:val="0"/>
          <w:divBdr>
            <w:top w:val="none" w:sz="0" w:space="0" w:color="auto"/>
            <w:left w:val="none" w:sz="0" w:space="0" w:color="auto"/>
            <w:bottom w:val="none" w:sz="0" w:space="0" w:color="auto"/>
            <w:right w:val="none" w:sz="0" w:space="0" w:color="auto"/>
          </w:divBdr>
        </w:div>
        <w:div w:id="1896506114">
          <w:marLeft w:val="547"/>
          <w:marRight w:val="0"/>
          <w:marTop w:val="115"/>
          <w:marBottom w:val="0"/>
          <w:divBdr>
            <w:top w:val="none" w:sz="0" w:space="0" w:color="auto"/>
            <w:left w:val="none" w:sz="0" w:space="0" w:color="auto"/>
            <w:bottom w:val="none" w:sz="0" w:space="0" w:color="auto"/>
            <w:right w:val="none" w:sz="0" w:space="0" w:color="auto"/>
          </w:divBdr>
        </w:div>
      </w:divsChild>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45571936">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09089481">
      <w:bodyDiv w:val="1"/>
      <w:marLeft w:val="0"/>
      <w:marRight w:val="0"/>
      <w:marTop w:val="0"/>
      <w:marBottom w:val="0"/>
      <w:divBdr>
        <w:top w:val="none" w:sz="0" w:space="0" w:color="auto"/>
        <w:left w:val="none" w:sz="0" w:space="0" w:color="auto"/>
        <w:bottom w:val="none" w:sz="0" w:space="0" w:color="auto"/>
        <w:right w:val="none" w:sz="0" w:space="0" w:color="auto"/>
      </w:divBdr>
    </w:div>
    <w:div w:id="2017227433">
      <w:bodyDiv w:val="1"/>
      <w:marLeft w:val="0"/>
      <w:marRight w:val="0"/>
      <w:marTop w:val="0"/>
      <w:marBottom w:val="0"/>
      <w:divBdr>
        <w:top w:val="none" w:sz="0" w:space="0" w:color="auto"/>
        <w:left w:val="none" w:sz="0" w:space="0" w:color="auto"/>
        <w:bottom w:val="none" w:sz="0" w:space="0" w:color="auto"/>
        <w:right w:val="none" w:sz="0" w:space="0" w:color="auto"/>
      </w:divBdr>
    </w:div>
    <w:div w:id="2021156513">
      <w:bodyDiv w:val="1"/>
      <w:marLeft w:val="0"/>
      <w:marRight w:val="0"/>
      <w:marTop w:val="0"/>
      <w:marBottom w:val="0"/>
      <w:divBdr>
        <w:top w:val="none" w:sz="0" w:space="0" w:color="auto"/>
        <w:left w:val="none" w:sz="0" w:space="0" w:color="auto"/>
        <w:bottom w:val="none" w:sz="0" w:space="0" w:color="auto"/>
        <w:right w:val="none" w:sz="0" w:space="0" w:color="auto"/>
      </w:divBdr>
      <w:divsChild>
        <w:div w:id="1015959911">
          <w:marLeft w:val="547"/>
          <w:marRight w:val="0"/>
          <w:marTop w:val="115"/>
          <w:marBottom w:val="0"/>
          <w:divBdr>
            <w:top w:val="none" w:sz="0" w:space="0" w:color="auto"/>
            <w:left w:val="none" w:sz="0" w:space="0" w:color="auto"/>
            <w:bottom w:val="none" w:sz="0" w:space="0" w:color="auto"/>
            <w:right w:val="none" w:sz="0" w:space="0" w:color="auto"/>
          </w:divBdr>
        </w:div>
      </w:divsChild>
    </w:div>
    <w:div w:id="2031177680">
      <w:bodyDiv w:val="1"/>
      <w:marLeft w:val="0"/>
      <w:marRight w:val="0"/>
      <w:marTop w:val="0"/>
      <w:marBottom w:val="0"/>
      <w:divBdr>
        <w:top w:val="none" w:sz="0" w:space="0" w:color="auto"/>
        <w:left w:val="none" w:sz="0" w:space="0" w:color="auto"/>
        <w:bottom w:val="none" w:sz="0" w:space="0" w:color="auto"/>
        <w:right w:val="none" w:sz="0" w:space="0" w:color="auto"/>
      </w:divBdr>
      <w:divsChild>
        <w:div w:id="24647339">
          <w:marLeft w:val="547"/>
          <w:marRight w:val="0"/>
          <w:marTop w:val="134"/>
          <w:marBottom w:val="0"/>
          <w:divBdr>
            <w:top w:val="none" w:sz="0" w:space="0" w:color="auto"/>
            <w:left w:val="none" w:sz="0" w:space="0" w:color="auto"/>
            <w:bottom w:val="none" w:sz="0" w:space="0" w:color="auto"/>
            <w:right w:val="none" w:sz="0" w:space="0" w:color="auto"/>
          </w:divBdr>
        </w:div>
        <w:div w:id="237131498">
          <w:marLeft w:val="547"/>
          <w:marRight w:val="0"/>
          <w:marTop w:val="134"/>
          <w:marBottom w:val="0"/>
          <w:divBdr>
            <w:top w:val="none" w:sz="0" w:space="0" w:color="auto"/>
            <w:left w:val="none" w:sz="0" w:space="0" w:color="auto"/>
            <w:bottom w:val="none" w:sz="0" w:space="0" w:color="auto"/>
            <w:right w:val="none" w:sz="0" w:space="0" w:color="auto"/>
          </w:divBdr>
        </w:div>
      </w:divsChild>
    </w:div>
    <w:div w:id="2055351911">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 w:id="2082016612">
      <w:bodyDiv w:val="1"/>
      <w:marLeft w:val="0"/>
      <w:marRight w:val="0"/>
      <w:marTop w:val="0"/>
      <w:marBottom w:val="0"/>
      <w:divBdr>
        <w:top w:val="none" w:sz="0" w:space="0" w:color="auto"/>
        <w:left w:val="none" w:sz="0" w:space="0" w:color="auto"/>
        <w:bottom w:val="none" w:sz="0" w:space="0" w:color="auto"/>
        <w:right w:val="none" w:sz="0" w:space="0" w:color="auto"/>
      </w:divBdr>
      <w:divsChild>
        <w:div w:id="415178560">
          <w:marLeft w:val="720"/>
          <w:marRight w:val="0"/>
          <w:marTop w:val="0"/>
          <w:marBottom w:val="0"/>
          <w:divBdr>
            <w:top w:val="none" w:sz="0" w:space="0" w:color="auto"/>
            <w:left w:val="none" w:sz="0" w:space="0" w:color="auto"/>
            <w:bottom w:val="none" w:sz="0" w:space="0" w:color="auto"/>
            <w:right w:val="none" w:sz="0" w:space="0" w:color="auto"/>
          </w:divBdr>
        </w:div>
        <w:div w:id="1827210526">
          <w:marLeft w:val="547"/>
          <w:marRight w:val="0"/>
          <w:marTop w:val="0"/>
          <w:marBottom w:val="0"/>
          <w:divBdr>
            <w:top w:val="none" w:sz="0" w:space="0" w:color="auto"/>
            <w:left w:val="none" w:sz="0" w:space="0" w:color="auto"/>
            <w:bottom w:val="none" w:sz="0" w:space="0" w:color="auto"/>
            <w:right w:val="none" w:sz="0" w:space="0" w:color="auto"/>
          </w:divBdr>
        </w:div>
        <w:div w:id="495996021">
          <w:marLeft w:val="547"/>
          <w:marRight w:val="0"/>
          <w:marTop w:val="0"/>
          <w:marBottom w:val="0"/>
          <w:divBdr>
            <w:top w:val="none" w:sz="0" w:space="0" w:color="auto"/>
            <w:left w:val="none" w:sz="0" w:space="0" w:color="auto"/>
            <w:bottom w:val="none" w:sz="0" w:space="0" w:color="auto"/>
            <w:right w:val="none" w:sz="0" w:space="0" w:color="auto"/>
          </w:divBdr>
        </w:div>
        <w:div w:id="1780418253">
          <w:marLeft w:val="547"/>
          <w:marRight w:val="0"/>
          <w:marTop w:val="0"/>
          <w:marBottom w:val="0"/>
          <w:divBdr>
            <w:top w:val="none" w:sz="0" w:space="0" w:color="auto"/>
            <w:left w:val="none" w:sz="0" w:space="0" w:color="auto"/>
            <w:bottom w:val="none" w:sz="0" w:space="0" w:color="auto"/>
            <w:right w:val="none" w:sz="0" w:space="0" w:color="auto"/>
          </w:divBdr>
        </w:div>
        <w:div w:id="1912883825">
          <w:marLeft w:val="547"/>
          <w:marRight w:val="0"/>
          <w:marTop w:val="0"/>
          <w:marBottom w:val="0"/>
          <w:divBdr>
            <w:top w:val="none" w:sz="0" w:space="0" w:color="auto"/>
            <w:left w:val="none" w:sz="0" w:space="0" w:color="auto"/>
            <w:bottom w:val="none" w:sz="0" w:space="0" w:color="auto"/>
            <w:right w:val="none" w:sz="0" w:space="0" w:color="auto"/>
          </w:divBdr>
        </w:div>
      </w:divsChild>
    </w:div>
    <w:div w:id="2094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20110010053@fudan.edu.c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FC3C7-AA60-46D0-BC35-D50E9923D4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8AD12226-CFB7-4246-89E9-BE7B2FB0EB26}">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中国共产党全国代表大会</a:t>
          </a:r>
        </a:p>
      </dgm:t>
    </dgm:pt>
    <dgm:pt modelId="{9F8B2710-AE68-4768-9204-9270945B965A}" type="parTrans" cxnId="{53648F76-E415-44F2-8A7F-270BBCBAD08C}">
      <dgm:prSet/>
      <dgm:spPr/>
      <dgm:t>
        <a:bodyPr/>
        <a:lstStyle/>
        <a:p>
          <a:endParaRPr lang="zh-CN" altLang="en-US">
            <a:latin typeface="华文宋体" panose="02010600040101010101" pitchFamily="2" charset="-122"/>
            <a:ea typeface="华文宋体" panose="02010600040101010101" pitchFamily="2" charset="-122"/>
          </a:endParaRPr>
        </a:p>
      </dgm:t>
    </dgm:pt>
    <dgm:pt modelId="{21BD12F4-23DB-491F-8B1E-867FB4E2E602}" type="sibTrans" cxnId="{53648F76-E415-44F2-8A7F-270BBCBAD08C}">
      <dgm:prSet/>
      <dgm:spPr/>
      <dgm:t>
        <a:bodyPr/>
        <a:lstStyle/>
        <a:p>
          <a:endParaRPr lang="zh-CN" altLang="en-US">
            <a:latin typeface="华文宋体" panose="02010600040101010101" pitchFamily="2" charset="-122"/>
            <a:ea typeface="华文宋体" panose="02010600040101010101" pitchFamily="2" charset="-122"/>
          </a:endParaRPr>
        </a:p>
      </dgm:t>
    </dgm:pt>
    <dgm:pt modelId="{2085304E-D2B6-46A1-80D5-318E285335DB}">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执行部门</a:t>
          </a:r>
        </a:p>
      </dgm:t>
    </dgm:pt>
    <dgm:pt modelId="{D0148FDB-1870-4045-87E3-0D355C9139CC}" type="parTrans" cxnId="{ACA185E1-2C59-49A3-8A08-A9E693676A4F}">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A846A779-7D2D-40A0-9A10-70B1257F4915}" type="sibTrans" cxnId="{ACA185E1-2C59-49A3-8A08-A9E693676A4F}">
      <dgm:prSet/>
      <dgm:spPr/>
      <dgm:t>
        <a:bodyPr/>
        <a:lstStyle/>
        <a:p>
          <a:endParaRPr lang="zh-CN" altLang="en-US">
            <a:latin typeface="华文宋体" panose="02010600040101010101" pitchFamily="2" charset="-122"/>
            <a:ea typeface="华文宋体" panose="02010600040101010101" pitchFamily="2" charset="-122"/>
          </a:endParaRPr>
        </a:p>
      </dgm:t>
    </dgm:pt>
    <dgm:pt modelId="{AAEFD228-B377-4094-BE40-8D5C4BC7D147}">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行政部门</a:t>
          </a:r>
        </a:p>
      </dgm:t>
    </dgm:pt>
    <dgm:pt modelId="{056851AD-0ECB-492C-B5EC-2D7D19EC5E35}" type="parTrans" cxnId="{5A7609C4-1900-43D5-BA5C-B0A49DDB1DCB}">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AF455C3C-7BA6-4220-A8E8-EB2A9E7F51E5}" type="sibTrans" cxnId="{5A7609C4-1900-43D5-BA5C-B0A49DDB1DCB}">
      <dgm:prSet/>
      <dgm:spPr/>
      <dgm:t>
        <a:bodyPr/>
        <a:lstStyle/>
        <a:p>
          <a:endParaRPr lang="zh-CN" altLang="en-US">
            <a:latin typeface="华文宋体" panose="02010600040101010101" pitchFamily="2" charset="-122"/>
            <a:ea typeface="华文宋体" panose="02010600040101010101" pitchFamily="2" charset="-122"/>
          </a:endParaRPr>
        </a:p>
      </dgm:t>
    </dgm:pt>
    <dgm:pt modelId="{BCD685F3-9EAD-47BA-A5BC-CCEE12B940C1}">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监察部门</a:t>
          </a:r>
        </a:p>
      </dgm:t>
    </dgm:pt>
    <dgm:pt modelId="{C1BC8119-F413-4A60-88FD-7651675B77BE}" type="parTrans" cxnId="{504EAAC5-6889-4AA0-80C7-CEEE72F5880F}">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D8DF2822-DF3E-4EEE-9B30-A763D6958844}" type="sibTrans" cxnId="{504EAAC5-6889-4AA0-80C7-CEEE72F5880F}">
      <dgm:prSet/>
      <dgm:spPr/>
      <dgm:t>
        <a:bodyPr/>
        <a:lstStyle/>
        <a:p>
          <a:endParaRPr lang="zh-CN" altLang="en-US">
            <a:latin typeface="华文宋体" panose="02010600040101010101" pitchFamily="2" charset="-122"/>
            <a:ea typeface="华文宋体" panose="02010600040101010101" pitchFamily="2" charset="-122"/>
          </a:endParaRPr>
        </a:p>
      </dgm:t>
    </dgm:pt>
    <dgm:pt modelId="{3F95FCD6-2008-47A0-8C0E-6E6D3144A126}">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中央委员会</a:t>
          </a:r>
        </a:p>
      </dgm:t>
    </dgm:pt>
    <dgm:pt modelId="{80A665E0-5530-42AE-9387-A688C4A87E98}" type="parTrans" cxnId="{03DDB8A1-7A6C-4E01-8770-5A19226BB4BB}">
      <dgm:prSet/>
      <dgm:spPr>
        <a:noFill/>
        <a:ln>
          <a:solidFill>
            <a:schemeClr val="tx1"/>
          </a:solidFill>
        </a:ln>
      </dgm:spPr>
      <dgm:t>
        <a:bodyPr/>
        <a:lstStyle/>
        <a:p>
          <a:endParaRPr lang="zh-CN" altLang="en-US">
            <a:solidFill>
              <a:sysClr val="windowText" lastClr="000000"/>
            </a:solidFill>
          </a:endParaRPr>
        </a:p>
      </dgm:t>
    </dgm:pt>
    <dgm:pt modelId="{A12F3D70-ABA1-46F6-ACEC-87FF5DBBFEAA}" type="sibTrans" cxnId="{03DDB8A1-7A6C-4E01-8770-5A19226BB4BB}">
      <dgm:prSet/>
      <dgm:spPr/>
      <dgm:t>
        <a:bodyPr/>
        <a:lstStyle/>
        <a:p>
          <a:endParaRPr lang="zh-CN" altLang="en-US"/>
        </a:p>
      </dgm:t>
    </dgm:pt>
    <dgm:pt modelId="{5322B7DF-D924-4FBD-9F72-C28E5EA5F03C}">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中央政治局</a:t>
          </a:r>
        </a:p>
      </dgm:t>
    </dgm:pt>
    <dgm:pt modelId="{581CF6CF-C40D-47A3-BE76-75BEF44BCA9F}" type="parTrans" cxnId="{8B60DC93-CDB8-4CC7-825F-5F8102E5FB9D}">
      <dgm:prSet/>
      <dgm:spPr>
        <a:noFill/>
        <a:ln>
          <a:solidFill>
            <a:schemeClr val="tx1"/>
          </a:solidFill>
        </a:ln>
      </dgm:spPr>
      <dgm:t>
        <a:bodyPr/>
        <a:lstStyle/>
        <a:p>
          <a:endParaRPr lang="zh-CN" altLang="en-US">
            <a:solidFill>
              <a:sysClr val="windowText" lastClr="000000"/>
            </a:solidFill>
          </a:endParaRPr>
        </a:p>
      </dgm:t>
    </dgm:pt>
    <dgm:pt modelId="{9A3C8CCF-7C9E-4A79-9F08-ED5BC12D0968}" type="sibTrans" cxnId="{8B60DC93-CDB8-4CC7-825F-5F8102E5FB9D}">
      <dgm:prSet/>
      <dgm:spPr/>
      <dgm:t>
        <a:bodyPr/>
        <a:lstStyle/>
        <a:p>
          <a:endParaRPr lang="zh-CN" altLang="en-US"/>
        </a:p>
      </dgm:t>
    </dgm:pt>
    <dgm:pt modelId="{92C9E0B9-FFC7-4695-9842-F924461DE95D}">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各部委</a:t>
          </a:r>
        </a:p>
      </dgm:t>
    </dgm:pt>
    <dgm:pt modelId="{8CD45FD9-CFE9-411F-AAE2-167E647F1CC6}" type="parTrans" cxnId="{20A5E3A2-65F4-43F5-BE4F-25FA6B2F08C6}">
      <dgm:prSet/>
      <dgm:spPr>
        <a:noFill/>
        <a:ln>
          <a:solidFill>
            <a:schemeClr val="tx1"/>
          </a:solidFill>
        </a:ln>
      </dgm:spPr>
      <dgm:t>
        <a:bodyPr/>
        <a:lstStyle/>
        <a:p>
          <a:endParaRPr lang="zh-CN" altLang="en-US">
            <a:solidFill>
              <a:sysClr val="windowText" lastClr="000000"/>
            </a:solidFill>
          </a:endParaRPr>
        </a:p>
      </dgm:t>
    </dgm:pt>
    <dgm:pt modelId="{D4F6B0D7-9D7A-4D96-9316-B42D5A174C4C}" type="sibTrans" cxnId="{20A5E3A2-65F4-43F5-BE4F-25FA6B2F08C6}">
      <dgm:prSet/>
      <dgm:spPr/>
      <dgm:t>
        <a:bodyPr/>
        <a:lstStyle/>
        <a:p>
          <a:endParaRPr lang="zh-CN" altLang="en-US"/>
        </a:p>
      </dgm:t>
    </dgm:pt>
    <dgm:pt modelId="{4482F4DF-FE18-4200-A05F-99148AA645C7}">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六大区局</a:t>
          </a:r>
        </a:p>
      </dgm:t>
    </dgm:pt>
    <dgm:pt modelId="{03F2BDE0-F073-4D4A-8C3C-4E2B2D703C7B}" type="parTrans" cxnId="{55A42386-305D-43BA-8B4A-D7E5F18A6510}">
      <dgm:prSet/>
      <dgm:spPr>
        <a:noFill/>
        <a:ln>
          <a:solidFill>
            <a:schemeClr val="tx1"/>
          </a:solidFill>
        </a:ln>
      </dgm:spPr>
      <dgm:t>
        <a:bodyPr/>
        <a:lstStyle/>
        <a:p>
          <a:endParaRPr lang="zh-CN" altLang="en-US">
            <a:solidFill>
              <a:sysClr val="windowText" lastClr="000000"/>
            </a:solidFill>
          </a:endParaRPr>
        </a:p>
      </dgm:t>
    </dgm:pt>
    <dgm:pt modelId="{8D323B44-382E-48AA-A5D5-0C38D646273A}" type="sibTrans" cxnId="{55A42386-305D-43BA-8B4A-D7E5F18A6510}">
      <dgm:prSet/>
      <dgm:spPr/>
      <dgm:t>
        <a:bodyPr/>
        <a:lstStyle/>
        <a:p>
          <a:endParaRPr lang="zh-CN" altLang="en-US"/>
        </a:p>
      </dgm:t>
    </dgm:pt>
    <dgm:pt modelId="{9C5321EA-CA0D-44B0-85A8-DADD9D19659E}">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政治局常委会</a:t>
          </a:r>
        </a:p>
      </dgm:t>
    </dgm:pt>
    <dgm:pt modelId="{73E4FC02-2556-409E-AB19-D36C9DEC0986}" type="parTrans" cxnId="{7A65BA91-1F6F-4753-87A5-650F2FD3AA06}">
      <dgm:prSet/>
      <dgm:spPr>
        <a:noFill/>
        <a:ln>
          <a:solidFill>
            <a:schemeClr val="tx1"/>
          </a:solidFill>
        </a:ln>
      </dgm:spPr>
      <dgm:t>
        <a:bodyPr/>
        <a:lstStyle/>
        <a:p>
          <a:endParaRPr lang="zh-CN" altLang="en-US">
            <a:solidFill>
              <a:sysClr val="windowText" lastClr="000000"/>
            </a:solidFill>
          </a:endParaRPr>
        </a:p>
      </dgm:t>
    </dgm:pt>
    <dgm:pt modelId="{C46B4CDF-9F81-4262-84B0-E9B09DAF0E18}" type="sibTrans" cxnId="{7A65BA91-1F6F-4753-87A5-650F2FD3AA06}">
      <dgm:prSet/>
      <dgm:spPr/>
      <dgm:t>
        <a:bodyPr/>
        <a:lstStyle/>
        <a:p>
          <a:endParaRPr lang="zh-CN" altLang="en-US"/>
        </a:p>
      </dgm:t>
    </dgm:pt>
    <dgm:pt modelId="{E7469D31-24A6-4590-8138-AB58A2261449}">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中央书记处</a:t>
          </a:r>
        </a:p>
      </dgm:t>
    </dgm:pt>
    <dgm:pt modelId="{964E40F7-65E8-4D2F-88DC-2E8394A8097E}" type="parTrans" cxnId="{77000286-D79E-4EC6-B71F-13A84A4B614B}">
      <dgm:prSet/>
      <dgm:spPr>
        <a:noFill/>
        <a:ln>
          <a:solidFill>
            <a:schemeClr val="tx1"/>
          </a:solidFill>
        </a:ln>
      </dgm:spPr>
      <dgm:t>
        <a:bodyPr/>
        <a:lstStyle/>
        <a:p>
          <a:endParaRPr lang="zh-CN" altLang="en-US">
            <a:solidFill>
              <a:sysClr val="windowText" lastClr="000000"/>
            </a:solidFill>
          </a:endParaRPr>
        </a:p>
      </dgm:t>
    </dgm:pt>
    <dgm:pt modelId="{DE94B206-D752-490A-B44C-20A4E8DBD54B}" type="sibTrans" cxnId="{77000286-D79E-4EC6-B71F-13A84A4B614B}">
      <dgm:prSet/>
      <dgm:spPr/>
      <dgm:t>
        <a:bodyPr/>
        <a:lstStyle/>
        <a:p>
          <a:endParaRPr lang="zh-CN" altLang="en-US"/>
        </a:p>
      </dgm:t>
    </dgm:pt>
    <dgm:pt modelId="{B1208E46-EA3E-406D-A9C9-2D4C36D62ABA}">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中央监察委员会</a:t>
          </a:r>
        </a:p>
      </dgm:t>
    </dgm:pt>
    <dgm:pt modelId="{4E9AE7B8-C3DE-4660-84B3-B1FDB5EF6B89}" type="parTrans" cxnId="{CA2C1F0F-8AB6-41A0-9887-61D8A88FF44B}">
      <dgm:prSet/>
      <dgm:spPr>
        <a:noFill/>
        <a:ln>
          <a:solidFill>
            <a:schemeClr val="tx1"/>
          </a:solidFill>
        </a:ln>
      </dgm:spPr>
      <dgm:t>
        <a:bodyPr/>
        <a:lstStyle/>
        <a:p>
          <a:endParaRPr lang="zh-CN" altLang="en-US">
            <a:solidFill>
              <a:sysClr val="windowText" lastClr="000000"/>
            </a:solidFill>
          </a:endParaRPr>
        </a:p>
      </dgm:t>
    </dgm:pt>
    <dgm:pt modelId="{B0F109BC-A7D1-4D40-B5AE-D0326A28EEEA}" type="sibTrans" cxnId="{CA2C1F0F-8AB6-41A0-9887-61D8A88FF44B}">
      <dgm:prSet/>
      <dgm:spPr/>
      <dgm:t>
        <a:bodyPr/>
        <a:lstStyle/>
        <a:p>
          <a:endParaRPr lang="zh-CN" altLang="en-US"/>
        </a:p>
      </dgm:t>
    </dgm:pt>
    <dgm:pt modelId="{E252356F-4AF4-4FE2-94D3-0CE80C221E20}" type="pres">
      <dgm:prSet presAssocID="{769FC3C7-AA60-46D0-BC35-D50E9923D4EF}" presName="hierChild1" presStyleCnt="0">
        <dgm:presLayoutVars>
          <dgm:orgChart val="1"/>
          <dgm:chPref val="1"/>
          <dgm:dir/>
          <dgm:animOne val="branch"/>
          <dgm:animLvl val="lvl"/>
          <dgm:resizeHandles/>
        </dgm:presLayoutVars>
      </dgm:prSet>
      <dgm:spPr/>
    </dgm:pt>
    <dgm:pt modelId="{21637C13-7B33-4A30-82DC-0A12D3E13545}" type="pres">
      <dgm:prSet presAssocID="{8AD12226-CFB7-4246-89E9-BE7B2FB0EB26}" presName="hierRoot1" presStyleCnt="0">
        <dgm:presLayoutVars>
          <dgm:hierBranch val="init"/>
        </dgm:presLayoutVars>
      </dgm:prSet>
      <dgm:spPr/>
    </dgm:pt>
    <dgm:pt modelId="{E6C46BDD-0A8F-403D-96C3-1A9064DAEA52}" type="pres">
      <dgm:prSet presAssocID="{8AD12226-CFB7-4246-89E9-BE7B2FB0EB26}" presName="rootComposite1" presStyleCnt="0"/>
      <dgm:spPr/>
    </dgm:pt>
    <dgm:pt modelId="{5A2FE1BC-C348-4907-ABFE-5ABEB90B3268}" type="pres">
      <dgm:prSet presAssocID="{8AD12226-CFB7-4246-89E9-BE7B2FB0EB26}" presName="rootText1" presStyleLbl="node0" presStyleIdx="0" presStyleCnt="1">
        <dgm:presLayoutVars>
          <dgm:chPref val="3"/>
        </dgm:presLayoutVars>
      </dgm:prSet>
      <dgm:spPr/>
    </dgm:pt>
    <dgm:pt modelId="{62519893-0B33-466D-BD77-CDEF4BA8651C}" type="pres">
      <dgm:prSet presAssocID="{8AD12226-CFB7-4246-89E9-BE7B2FB0EB26}" presName="rootConnector1" presStyleLbl="node1" presStyleIdx="0" presStyleCnt="0"/>
      <dgm:spPr/>
    </dgm:pt>
    <dgm:pt modelId="{779CFD13-258E-4768-B008-FA46CE0E526F}" type="pres">
      <dgm:prSet presAssocID="{8AD12226-CFB7-4246-89E9-BE7B2FB0EB26}" presName="hierChild2" presStyleCnt="0"/>
      <dgm:spPr/>
    </dgm:pt>
    <dgm:pt modelId="{76533FF0-A3E5-4648-A6CF-2160F7C809D4}" type="pres">
      <dgm:prSet presAssocID="{D0148FDB-1870-4045-87E3-0D355C9139CC}" presName="Name37" presStyleLbl="parChTrans1D2" presStyleIdx="0" presStyleCnt="3"/>
      <dgm:spPr/>
    </dgm:pt>
    <dgm:pt modelId="{DD3033C1-D2CC-42FF-93F5-37C7F8C1D99C}" type="pres">
      <dgm:prSet presAssocID="{2085304E-D2B6-46A1-80D5-318E285335DB}" presName="hierRoot2" presStyleCnt="0">
        <dgm:presLayoutVars>
          <dgm:hierBranch val="init"/>
        </dgm:presLayoutVars>
      </dgm:prSet>
      <dgm:spPr/>
    </dgm:pt>
    <dgm:pt modelId="{8F1E5BEB-822A-46DB-83F2-F4B76ADCD649}" type="pres">
      <dgm:prSet presAssocID="{2085304E-D2B6-46A1-80D5-318E285335DB}" presName="rootComposite" presStyleCnt="0"/>
      <dgm:spPr/>
    </dgm:pt>
    <dgm:pt modelId="{838D4BAD-41AA-44BC-A327-4AABE244B254}" type="pres">
      <dgm:prSet presAssocID="{2085304E-D2B6-46A1-80D5-318E285335DB}" presName="rootText" presStyleLbl="node2" presStyleIdx="0" presStyleCnt="3">
        <dgm:presLayoutVars>
          <dgm:chPref val="3"/>
        </dgm:presLayoutVars>
      </dgm:prSet>
      <dgm:spPr/>
    </dgm:pt>
    <dgm:pt modelId="{62819087-2374-44FF-8227-5613E2AD1CB6}" type="pres">
      <dgm:prSet presAssocID="{2085304E-D2B6-46A1-80D5-318E285335DB}" presName="rootConnector" presStyleLbl="node2" presStyleIdx="0" presStyleCnt="3"/>
      <dgm:spPr/>
    </dgm:pt>
    <dgm:pt modelId="{B1D0A343-B6FB-4141-B719-B4516165D726}" type="pres">
      <dgm:prSet presAssocID="{2085304E-D2B6-46A1-80D5-318E285335DB}" presName="hierChild4" presStyleCnt="0"/>
      <dgm:spPr/>
    </dgm:pt>
    <dgm:pt modelId="{D5468E7D-7689-4E4F-B2E9-4F582154CAD0}" type="pres">
      <dgm:prSet presAssocID="{80A665E0-5530-42AE-9387-A688C4A87E98}" presName="Name37" presStyleLbl="parChTrans1D3" presStyleIdx="0" presStyleCnt="3"/>
      <dgm:spPr/>
    </dgm:pt>
    <dgm:pt modelId="{5D3762DB-C4DC-4071-B696-6E53CA1141EC}" type="pres">
      <dgm:prSet presAssocID="{3F95FCD6-2008-47A0-8C0E-6E6D3144A126}" presName="hierRoot2" presStyleCnt="0">
        <dgm:presLayoutVars>
          <dgm:hierBranch val="init"/>
        </dgm:presLayoutVars>
      </dgm:prSet>
      <dgm:spPr/>
    </dgm:pt>
    <dgm:pt modelId="{CE468AE8-6B66-49BA-AD50-52E20A8435B9}" type="pres">
      <dgm:prSet presAssocID="{3F95FCD6-2008-47A0-8C0E-6E6D3144A126}" presName="rootComposite" presStyleCnt="0"/>
      <dgm:spPr/>
    </dgm:pt>
    <dgm:pt modelId="{2F8D7BF1-98A0-43AE-8895-CCC0B28B654C}" type="pres">
      <dgm:prSet presAssocID="{3F95FCD6-2008-47A0-8C0E-6E6D3144A126}" presName="rootText" presStyleLbl="node3" presStyleIdx="0" presStyleCnt="3">
        <dgm:presLayoutVars>
          <dgm:chPref val="3"/>
        </dgm:presLayoutVars>
      </dgm:prSet>
      <dgm:spPr/>
    </dgm:pt>
    <dgm:pt modelId="{DF87B436-BC16-44E3-9CC8-8FF1B34C1D16}" type="pres">
      <dgm:prSet presAssocID="{3F95FCD6-2008-47A0-8C0E-6E6D3144A126}" presName="rootConnector" presStyleLbl="node3" presStyleIdx="0" presStyleCnt="3"/>
      <dgm:spPr/>
    </dgm:pt>
    <dgm:pt modelId="{CA649AD1-2982-47AF-B7A8-5B077BA7F93C}" type="pres">
      <dgm:prSet presAssocID="{3F95FCD6-2008-47A0-8C0E-6E6D3144A126}" presName="hierChild4" presStyleCnt="0"/>
      <dgm:spPr/>
    </dgm:pt>
    <dgm:pt modelId="{1EBAB717-497D-41C0-A727-8E6BADE5ABB0}" type="pres">
      <dgm:prSet presAssocID="{581CF6CF-C40D-47A3-BE76-75BEF44BCA9F}" presName="Name37" presStyleLbl="parChTrans1D4" presStyleIdx="0" presStyleCnt="4"/>
      <dgm:spPr/>
    </dgm:pt>
    <dgm:pt modelId="{FB4B1D84-16F2-43F6-8893-071BDC7C34B8}" type="pres">
      <dgm:prSet presAssocID="{5322B7DF-D924-4FBD-9F72-C28E5EA5F03C}" presName="hierRoot2" presStyleCnt="0">
        <dgm:presLayoutVars>
          <dgm:hierBranch val="init"/>
        </dgm:presLayoutVars>
      </dgm:prSet>
      <dgm:spPr/>
    </dgm:pt>
    <dgm:pt modelId="{2801A342-5850-47FF-91EF-C068885449E8}" type="pres">
      <dgm:prSet presAssocID="{5322B7DF-D924-4FBD-9F72-C28E5EA5F03C}" presName="rootComposite" presStyleCnt="0"/>
      <dgm:spPr/>
    </dgm:pt>
    <dgm:pt modelId="{F4B84043-2308-4951-94C3-534DF859BB8E}" type="pres">
      <dgm:prSet presAssocID="{5322B7DF-D924-4FBD-9F72-C28E5EA5F03C}" presName="rootText" presStyleLbl="node4" presStyleIdx="0" presStyleCnt="4">
        <dgm:presLayoutVars>
          <dgm:chPref val="3"/>
        </dgm:presLayoutVars>
      </dgm:prSet>
      <dgm:spPr/>
    </dgm:pt>
    <dgm:pt modelId="{0BC33387-5674-450F-92DF-B1ADF7D87C96}" type="pres">
      <dgm:prSet presAssocID="{5322B7DF-D924-4FBD-9F72-C28E5EA5F03C}" presName="rootConnector" presStyleLbl="node4" presStyleIdx="0" presStyleCnt="4"/>
      <dgm:spPr/>
    </dgm:pt>
    <dgm:pt modelId="{CF908FE8-079C-41EA-9A50-2063D0970A7A}" type="pres">
      <dgm:prSet presAssocID="{5322B7DF-D924-4FBD-9F72-C28E5EA5F03C}" presName="hierChild4" presStyleCnt="0"/>
      <dgm:spPr/>
    </dgm:pt>
    <dgm:pt modelId="{3F473137-0521-4BF7-B9B9-D46471830E1E}" type="pres">
      <dgm:prSet presAssocID="{73E4FC02-2556-409E-AB19-D36C9DEC0986}" presName="Name37" presStyleLbl="parChTrans1D4" presStyleIdx="1" presStyleCnt="4"/>
      <dgm:spPr/>
    </dgm:pt>
    <dgm:pt modelId="{1F740F0D-91F5-4D89-8E8E-CA92EF301451}" type="pres">
      <dgm:prSet presAssocID="{9C5321EA-CA0D-44B0-85A8-DADD9D19659E}" presName="hierRoot2" presStyleCnt="0">
        <dgm:presLayoutVars>
          <dgm:hierBranch val="init"/>
        </dgm:presLayoutVars>
      </dgm:prSet>
      <dgm:spPr/>
    </dgm:pt>
    <dgm:pt modelId="{09B70183-BE66-41AB-B88A-3008F684D13B}" type="pres">
      <dgm:prSet presAssocID="{9C5321EA-CA0D-44B0-85A8-DADD9D19659E}" presName="rootComposite" presStyleCnt="0"/>
      <dgm:spPr/>
    </dgm:pt>
    <dgm:pt modelId="{4D99F5E1-6D30-4812-891C-4CC84E915C68}" type="pres">
      <dgm:prSet presAssocID="{9C5321EA-CA0D-44B0-85A8-DADD9D19659E}" presName="rootText" presStyleLbl="node4" presStyleIdx="1" presStyleCnt="4">
        <dgm:presLayoutVars>
          <dgm:chPref val="3"/>
        </dgm:presLayoutVars>
      </dgm:prSet>
      <dgm:spPr/>
    </dgm:pt>
    <dgm:pt modelId="{1D9AC360-1305-4729-A26F-17A5F077C500}" type="pres">
      <dgm:prSet presAssocID="{9C5321EA-CA0D-44B0-85A8-DADD9D19659E}" presName="rootConnector" presStyleLbl="node4" presStyleIdx="1" presStyleCnt="4"/>
      <dgm:spPr/>
    </dgm:pt>
    <dgm:pt modelId="{3592B64D-7FD4-4EEE-93B8-AB33AC452207}" type="pres">
      <dgm:prSet presAssocID="{9C5321EA-CA0D-44B0-85A8-DADD9D19659E}" presName="hierChild4" presStyleCnt="0"/>
      <dgm:spPr/>
    </dgm:pt>
    <dgm:pt modelId="{3C01DA37-5A97-4DA1-A69D-5A569F11FBC8}" type="pres">
      <dgm:prSet presAssocID="{9C5321EA-CA0D-44B0-85A8-DADD9D19659E}" presName="hierChild5" presStyleCnt="0"/>
      <dgm:spPr/>
    </dgm:pt>
    <dgm:pt modelId="{686192D7-6931-4207-A551-EA0D13DF2B31}" type="pres">
      <dgm:prSet presAssocID="{5322B7DF-D924-4FBD-9F72-C28E5EA5F03C}" presName="hierChild5" presStyleCnt="0"/>
      <dgm:spPr/>
    </dgm:pt>
    <dgm:pt modelId="{ED2FF78F-C5A8-4ECA-A169-19AB28159FB9}" type="pres">
      <dgm:prSet presAssocID="{8CD45FD9-CFE9-411F-AAE2-167E647F1CC6}" presName="Name37" presStyleLbl="parChTrans1D4" presStyleIdx="2" presStyleCnt="4"/>
      <dgm:spPr/>
    </dgm:pt>
    <dgm:pt modelId="{B16BF633-4132-489D-9174-04F07715232F}" type="pres">
      <dgm:prSet presAssocID="{92C9E0B9-FFC7-4695-9842-F924461DE95D}" presName="hierRoot2" presStyleCnt="0">
        <dgm:presLayoutVars>
          <dgm:hierBranch val="init"/>
        </dgm:presLayoutVars>
      </dgm:prSet>
      <dgm:spPr/>
    </dgm:pt>
    <dgm:pt modelId="{FB3618C3-3189-4812-A35D-AE0E75027900}" type="pres">
      <dgm:prSet presAssocID="{92C9E0B9-FFC7-4695-9842-F924461DE95D}" presName="rootComposite" presStyleCnt="0"/>
      <dgm:spPr/>
    </dgm:pt>
    <dgm:pt modelId="{1614A19B-ABD3-4F12-8445-A9DC8E17ECB0}" type="pres">
      <dgm:prSet presAssocID="{92C9E0B9-FFC7-4695-9842-F924461DE95D}" presName="rootText" presStyleLbl="node4" presStyleIdx="2" presStyleCnt="4">
        <dgm:presLayoutVars>
          <dgm:chPref val="3"/>
        </dgm:presLayoutVars>
      </dgm:prSet>
      <dgm:spPr/>
    </dgm:pt>
    <dgm:pt modelId="{41548DF6-4D9E-411C-A72F-D1BD1D76155B}" type="pres">
      <dgm:prSet presAssocID="{92C9E0B9-FFC7-4695-9842-F924461DE95D}" presName="rootConnector" presStyleLbl="node4" presStyleIdx="2" presStyleCnt="4"/>
      <dgm:spPr/>
    </dgm:pt>
    <dgm:pt modelId="{5B144592-DD2C-4410-936D-1712CCCE277D}" type="pres">
      <dgm:prSet presAssocID="{92C9E0B9-FFC7-4695-9842-F924461DE95D}" presName="hierChild4" presStyleCnt="0"/>
      <dgm:spPr/>
    </dgm:pt>
    <dgm:pt modelId="{9951E988-44D6-4869-9713-736A071A58FC}" type="pres">
      <dgm:prSet presAssocID="{92C9E0B9-FFC7-4695-9842-F924461DE95D}" presName="hierChild5" presStyleCnt="0"/>
      <dgm:spPr/>
    </dgm:pt>
    <dgm:pt modelId="{87F2E423-716D-4FA0-B246-EAE8FD3E374C}" type="pres">
      <dgm:prSet presAssocID="{03F2BDE0-F073-4D4A-8C3C-4E2B2D703C7B}" presName="Name37" presStyleLbl="parChTrans1D4" presStyleIdx="3" presStyleCnt="4"/>
      <dgm:spPr/>
    </dgm:pt>
    <dgm:pt modelId="{20B7BB1C-0B11-4CA3-AAB0-716FDA059B23}" type="pres">
      <dgm:prSet presAssocID="{4482F4DF-FE18-4200-A05F-99148AA645C7}" presName="hierRoot2" presStyleCnt="0">
        <dgm:presLayoutVars>
          <dgm:hierBranch val="init"/>
        </dgm:presLayoutVars>
      </dgm:prSet>
      <dgm:spPr/>
    </dgm:pt>
    <dgm:pt modelId="{A3AEBF8B-026F-4B39-8B6B-EDAF472F4C79}" type="pres">
      <dgm:prSet presAssocID="{4482F4DF-FE18-4200-A05F-99148AA645C7}" presName="rootComposite" presStyleCnt="0"/>
      <dgm:spPr/>
    </dgm:pt>
    <dgm:pt modelId="{102CEF68-FC58-46ED-BC8B-EE1A486CF298}" type="pres">
      <dgm:prSet presAssocID="{4482F4DF-FE18-4200-A05F-99148AA645C7}" presName="rootText" presStyleLbl="node4" presStyleIdx="3" presStyleCnt="4">
        <dgm:presLayoutVars>
          <dgm:chPref val="3"/>
        </dgm:presLayoutVars>
      </dgm:prSet>
      <dgm:spPr/>
    </dgm:pt>
    <dgm:pt modelId="{C58E3E24-AFE4-4B83-84D8-5ED8ECA1A207}" type="pres">
      <dgm:prSet presAssocID="{4482F4DF-FE18-4200-A05F-99148AA645C7}" presName="rootConnector" presStyleLbl="node4" presStyleIdx="3" presStyleCnt="4"/>
      <dgm:spPr/>
    </dgm:pt>
    <dgm:pt modelId="{834AF46C-DB0E-4DE3-A182-8D5D1DE53285}" type="pres">
      <dgm:prSet presAssocID="{4482F4DF-FE18-4200-A05F-99148AA645C7}" presName="hierChild4" presStyleCnt="0"/>
      <dgm:spPr/>
    </dgm:pt>
    <dgm:pt modelId="{6AF38479-55C3-483E-B7FD-7468444441E8}" type="pres">
      <dgm:prSet presAssocID="{4482F4DF-FE18-4200-A05F-99148AA645C7}" presName="hierChild5" presStyleCnt="0"/>
      <dgm:spPr/>
    </dgm:pt>
    <dgm:pt modelId="{9D9AB392-2414-4E3A-B957-76F9B04484B6}" type="pres">
      <dgm:prSet presAssocID="{3F95FCD6-2008-47A0-8C0E-6E6D3144A126}" presName="hierChild5" presStyleCnt="0"/>
      <dgm:spPr/>
    </dgm:pt>
    <dgm:pt modelId="{1AFDB72C-47E7-4B0D-950C-0D939E6E31B5}" type="pres">
      <dgm:prSet presAssocID="{2085304E-D2B6-46A1-80D5-318E285335DB}" presName="hierChild5" presStyleCnt="0"/>
      <dgm:spPr/>
    </dgm:pt>
    <dgm:pt modelId="{B2BE3476-4E8A-47D0-A61E-7AAB16E9CD22}" type="pres">
      <dgm:prSet presAssocID="{056851AD-0ECB-492C-B5EC-2D7D19EC5E35}" presName="Name37" presStyleLbl="parChTrans1D2" presStyleIdx="1" presStyleCnt="3"/>
      <dgm:spPr/>
    </dgm:pt>
    <dgm:pt modelId="{00681A38-DD98-400B-B6CE-DC1FCA5E9CD0}" type="pres">
      <dgm:prSet presAssocID="{AAEFD228-B377-4094-BE40-8D5C4BC7D147}" presName="hierRoot2" presStyleCnt="0">
        <dgm:presLayoutVars>
          <dgm:hierBranch val="init"/>
        </dgm:presLayoutVars>
      </dgm:prSet>
      <dgm:spPr/>
    </dgm:pt>
    <dgm:pt modelId="{6FBAC800-5B9A-40C7-9A58-CAB557835A04}" type="pres">
      <dgm:prSet presAssocID="{AAEFD228-B377-4094-BE40-8D5C4BC7D147}" presName="rootComposite" presStyleCnt="0"/>
      <dgm:spPr/>
    </dgm:pt>
    <dgm:pt modelId="{75BBC1EC-D8CF-4A10-A01A-49B1C93EE63B}" type="pres">
      <dgm:prSet presAssocID="{AAEFD228-B377-4094-BE40-8D5C4BC7D147}" presName="rootText" presStyleLbl="node2" presStyleIdx="1" presStyleCnt="3">
        <dgm:presLayoutVars>
          <dgm:chPref val="3"/>
        </dgm:presLayoutVars>
      </dgm:prSet>
      <dgm:spPr/>
    </dgm:pt>
    <dgm:pt modelId="{5A013E0E-88BA-41DE-A325-D1E6BB0D3925}" type="pres">
      <dgm:prSet presAssocID="{AAEFD228-B377-4094-BE40-8D5C4BC7D147}" presName="rootConnector" presStyleLbl="node2" presStyleIdx="1" presStyleCnt="3"/>
      <dgm:spPr/>
    </dgm:pt>
    <dgm:pt modelId="{0E8FE7A8-6EE2-404D-959C-362A2589A1F8}" type="pres">
      <dgm:prSet presAssocID="{AAEFD228-B377-4094-BE40-8D5C4BC7D147}" presName="hierChild4" presStyleCnt="0"/>
      <dgm:spPr/>
    </dgm:pt>
    <dgm:pt modelId="{8170FA77-62A7-442A-A330-6052E73C4E4D}" type="pres">
      <dgm:prSet presAssocID="{964E40F7-65E8-4D2F-88DC-2E8394A8097E}" presName="Name37" presStyleLbl="parChTrans1D3" presStyleIdx="1" presStyleCnt="3"/>
      <dgm:spPr/>
    </dgm:pt>
    <dgm:pt modelId="{FF2B83E5-8B08-4072-974E-0876403A5EFC}" type="pres">
      <dgm:prSet presAssocID="{E7469D31-24A6-4590-8138-AB58A2261449}" presName="hierRoot2" presStyleCnt="0">
        <dgm:presLayoutVars>
          <dgm:hierBranch val="init"/>
        </dgm:presLayoutVars>
      </dgm:prSet>
      <dgm:spPr/>
    </dgm:pt>
    <dgm:pt modelId="{88BA7EDF-AAE6-4AF5-9FE7-491760EC1EE7}" type="pres">
      <dgm:prSet presAssocID="{E7469D31-24A6-4590-8138-AB58A2261449}" presName="rootComposite" presStyleCnt="0"/>
      <dgm:spPr/>
    </dgm:pt>
    <dgm:pt modelId="{1DA4F3C6-B5CE-4BED-83F1-D97283AA6699}" type="pres">
      <dgm:prSet presAssocID="{E7469D31-24A6-4590-8138-AB58A2261449}" presName="rootText" presStyleLbl="node3" presStyleIdx="1" presStyleCnt="3">
        <dgm:presLayoutVars>
          <dgm:chPref val="3"/>
        </dgm:presLayoutVars>
      </dgm:prSet>
      <dgm:spPr/>
    </dgm:pt>
    <dgm:pt modelId="{F9055383-90A5-4C9D-BEE6-534910B5A5CB}" type="pres">
      <dgm:prSet presAssocID="{E7469D31-24A6-4590-8138-AB58A2261449}" presName="rootConnector" presStyleLbl="node3" presStyleIdx="1" presStyleCnt="3"/>
      <dgm:spPr/>
    </dgm:pt>
    <dgm:pt modelId="{2EFCC669-1886-4439-8A31-1627D908B37F}" type="pres">
      <dgm:prSet presAssocID="{E7469D31-24A6-4590-8138-AB58A2261449}" presName="hierChild4" presStyleCnt="0"/>
      <dgm:spPr/>
    </dgm:pt>
    <dgm:pt modelId="{FE9F38C2-F339-482E-88C5-9F174CF43E5B}" type="pres">
      <dgm:prSet presAssocID="{E7469D31-24A6-4590-8138-AB58A2261449}" presName="hierChild5" presStyleCnt="0"/>
      <dgm:spPr/>
    </dgm:pt>
    <dgm:pt modelId="{52CD32D6-B74F-448B-AEAD-12B30667A346}" type="pres">
      <dgm:prSet presAssocID="{AAEFD228-B377-4094-BE40-8D5C4BC7D147}" presName="hierChild5" presStyleCnt="0"/>
      <dgm:spPr/>
    </dgm:pt>
    <dgm:pt modelId="{7B732252-5E27-4C23-8316-859D703E3B23}" type="pres">
      <dgm:prSet presAssocID="{C1BC8119-F413-4A60-88FD-7651675B77BE}" presName="Name37" presStyleLbl="parChTrans1D2" presStyleIdx="2" presStyleCnt="3"/>
      <dgm:spPr/>
    </dgm:pt>
    <dgm:pt modelId="{1C347288-CFE7-47A0-9802-2FCFBE1DE6AB}" type="pres">
      <dgm:prSet presAssocID="{BCD685F3-9EAD-47BA-A5BC-CCEE12B940C1}" presName="hierRoot2" presStyleCnt="0">
        <dgm:presLayoutVars>
          <dgm:hierBranch val="init"/>
        </dgm:presLayoutVars>
      </dgm:prSet>
      <dgm:spPr/>
    </dgm:pt>
    <dgm:pt modelId="{992FB9E8-A28C-44F8-A5C1-D1708CC7F714}" type="pres">
      <dgm:prSet presAssocID="{BCD685F3-9EAD-47BA-A5BC-CCEE12B940C1}" presName="rootComposite" presStyleCnt="0"/>
      <dgm:spPr/>
    </dgm:pt>
    <dgm:pt modelId="{2072D706-6D51-4818-8853-A3F9693A072C}" type="pres">
      <dgm:prSet presAssocID="{BCD685F3-9EAD-47BA-A5BC-CCEE12B940C1}" presName="rootText" presStyleLbl="node2" presStyleIdx="2" presStyleCnt="3">
        <dgm:presLayoutVars>
          <dgm:chPref val="3"/>
        </dgm:presLayoutVars>
      </dgm:prSet>
      <dgm:spPr/>
    </dgm:pt>
    <dgm:pt modelId="{A007E2E8-DA98-48C0-9871-6AD9ECEEB768}" type="pres">
      <dgm:prSet presAssocID="{BCD685F3-9EAD-47BA-A5BC-CCEE12B940C1}" presName="rootConnector" presStyleLbl="node2" presStyleIdx="2" presStyleCnt="3"/>
      <dgm:spPr/>
    </dgm:pt>
    <dgm:pt modelId="{1AF28DBF-97CD-4C66-B739-349102D0AF64}" type="pres">
      <dgm:prSet presAssocID="{BCD685F3-9EAD-47BA-A5BC-CCEE12B940C1}" presName="hierChild4" presStyleCnt="0"/>
      <dgm:spPr/>
    </dgm:pt>
    <dgm:pt modelId="{845C3FC8-47B8-4E44-8651-C7C70481674D}" type="pres">
      <dgm:prSet presAssocID="{4E9AE7B8-C3DE-4660-84B3-B1FDB5EF6B89}" presName="Name37" presStyleLbl="parChTrans1D3" presStyleIdx="2" presStyleCnt="3"/>
      <dgm:spPr/>
    </dgm:pt>
    <dgm:pt modelId="{24844D26-57CA-4ACC-8DC5-A00F7785D079}" type="pres">
      <dgm:prSet presAssocID="{B1208E46-EA3E-406D-A9C9-2D4C36D62ABA}" presName="hierRoot2" presStyleCnt="0">
        <dgm:presLayoutVars>
          <dgm:hierBranch val="init"/>
        </dgm:presLayoutVars>
      </dgm:prSet>
      <dgm:spPr/>
    </dgm:pt>
    <dgm:pt modelId="{0F1C1C04-608E-46C2-A401-730F7848F418}" type="pres">
      <dgm:prSet presAssocID="{B1208E46-EA3E-406D-A9C9-2D4C36D62ABA}" presName="rootComposite" presStyleCnt="0"/>
      <dgm:spPr/>
    </dgm:pt>
    <dgm:pt modelId="{01453E18-63F1-4FA2-8494-23DB8B30F51D}" type="pres">
      <dgm:prSet presAssocID="{B1208E46-EA3E-406D-A9C9-2D4C36D62ABA}" presName="rootText" presStyleLbl="node3" presStyleIdx="2" presStyleCnt="3">
        <dgm:presLayoutVars>
          <dgm:chPref val="3"/>
        </dgm:presLayoutVars>
      </dgm:prSet>
      <dgm:spPr/>
    </dgm:pt>
    <dgm:pt modelId="{0882638D-5881-4A9B-9B1C-C2AD448F4482}" type="pres">
      <dgm:prSet presAssocID="{B1208E46-EA3E-406D-A9C9-2D4C36D62ABA}" presName="rootConnector" presStyleLbl="node3" presStyleIdx="2" presStyleCnt="3"/>
      <dgm:spPr/>
    </dgm:pt>
    <dgm:pt modelId="{7BDA91D0-FD7D-4976-95BE-53721EC97AEF}" type="pres">
      <dgm:prSet presAssocID="{B1208E46-EA3E-406D-A9C9-2D4C36D62ABA}" presName="hierChild4" presStyleCnt="0"/>
      <dgm:spPr/>
    </dgm:pt>
    <dgm:pt modelId="{E253E6DB-7515-4F70-9412-A74E66FBFEEC}" type="pres">
      <dgm:prSet presAssocID="{B1208E46-EA3E-406D-A9C9-2D4C36D62ABA}" presName="hierChild5" presStyleCnt="0"/>
      <dgm:spPr/>
    </dgm:pt>
    <dgm:pt modelId="{72E016AE-358F-4075-A024-969A55E92E27}" type="pres">
      <dgm:prSet presAssocID="{BCD685F3-9EAD-47BA-A5BC-CCEE12B940C1}" presName="hierChild5" presStyleCnt="0"/>
      <dgm:spPr/>
    </dgm:pt>
    <dgm:pt modelId="{90BCCA14-E5BD-4AB3-8E95-7B5808A6625A}" type="pres">
      <dgm:prSet presAssocID="{8AD12226-CFB7-4246-89E9-BE7B2FB0EB26}" presName="hierChild3" presStyleCnt="0"/>
      <dgm:spPr/>
    </dgm:pt>
  </dgm:ptLst>
  <dgm:cxnLst>
    <dgm:cxn modelId="{EFB8BF02-EC26-4480-AF55-1FE21DD999E6}" type="presOf" srcId="{B1208E46-EA3E-406D-A9C9-2D4C36D62ABA}" destId="{01453E18-63F1-4FA2-8494-23DB8B30F51D}" srcOrd="0" destOrd="0" presId="urn:microsoft.com/office/officeart/2005/8/layout/orgChart1"/>
    <dgm:cxn modelId="{8E7BF803-D76C-4C7E-8CBE-6EE3D130BA5D}" type="presOf" srcId="{4482F4DF-FE18-4200-A05F-99148AA645C7}" destId="{C58E3E24-AFE4-4B83-84D8-5ED8ECA1A207}" srcOrd="1" destOrd="0" presId="urn:microsoft.com/office/officeart/2005/8/layout/orgChart1"/>
    <dgm:cxn modelId="{B9257706-F25D-413E-B588-F659998A45E3}" type="presOf" srcId="{3F95FCD6-2008-47A0-8C0E-6E6D3144A126}" destId="{2F8D7BF1-98A0-43AE-8895-CCC0B28B654C}" srcOrd="0" destOrd="0" presId="urn:microsoft.com/office/officeart/2005/8/layout/orgChart1"/>
    <dgm:cxn modelId="{CA2C1F0F-8AB6-41A0-9887-61D8A88FF44B}" srcId="{BCD685F3-9EAD-47BA-A5BC-CCEE12B940C1}" destId="{B1208E46-EA3E-406D-A9C9-2D4C36D62ABA}" srcOrd="0" destOrd="0" parTransId="{4E9AE7B8-C3DE-4660-84B3-B1FDB5EF6B89}" sibTransId="{B0F109BC-A7D1-4D40-B5AE-D0326A28EEEA}"/>
    <dgm:cxn modelId="{C669D112-1226-46EC-A1B6-5ECDA86AFE66}" type="presOf" srcId="{056851AD-0ECB-492C-B5EC-2D7D19EC5E35}" destId="{B2BE3476-4E8A-47D0-A61E-7AAB16E9CD22}" srcOrd="0" destOrd="0" presId="urn:microsoft.com/office/officeart/2005/8/layout/orgChart1"/>
    <dgm:cxn modelId="{3213B317-4402-4573-8D4B-1021CCC3F58F}" type="presOf" srcId="{C1BC8119-F413-4A60-88FD-7651675B77BE}" destId="{7B732252-5E27-4C23-8316-859D703E3B23}" srcOrd="0" destOrd="0" presId="urn:microsoft.com/office/officeart/2005/8/layout/orgChart1"/>
    <dgm:cxn modelId="{501EAA21-E204-4E93-BCB1-18DB4966D7C0}" type="presOf" srcId="{03F2BDE0-F073-4D4A-8C3C-4E2B2D703C7B}" destId="{87F2E423-716D-4FA0-B246-EAE8FD3E374C}" srcOrd="0" destOrd="0" presId="urn:microsoft.com/office/officeart/2005/8/layout/orgChart1"/>
    <dgm:cxn modelId="{93076537-2A1C-48F0-A67A-BD133391FAC5}" type="presOf" srcId="{8CD45FD9-CFE9-411F-AAE2-167E647F1CC6}" destId="{ED2FF78F-C5A8-4ECA-A169-19AB28159FB9}" srcOrd="0" destOrd="0" presId="urn:microsoft.com/office/officeart/2005/8/layout/orgChart1"/>
    <dgm:cxn modelId="{EE91D65D-CA7E-4027-889C-7FCF4FE9E2AB}" type="presOf" srcId="{92C9E0B9-FFC7-4695-9842-F924461DE95D}" destId="{1614A19B-ABD3-4F12-8445-A9DC8E17ECB0}" srcOrd="0" destOrd="0" presId="urn:microsoft.com/office/officeart/2005/8/layout/orgChart1"/>
    <dgm:cxn modelId="{50258A47-0B44-40DF-9D91-69C0C5C7F4BE}" type="presOf" srcId="{581CF6CF-C40D-47A3-BE76-75BEF44BCA9F}" destId="{1EBAB717-497D-41C0-A727-8E6BADE5ABB0}" srcOrd="0" destOrd="0" presId="urn:microsoft.com/office/officeart/2005/8/layout/orgChart1"/>
    <dgm:cxn modelId="{869F7B6B-52AD-400A-8853-0593CF2D880C}" type="presOf" srcId="{4482F4DF-FE18-4200-A05F-99148AA645C7}" destId="{102CEF68-FC58-46ED-BC8B-EE1A486CF298}" srcOrd="0" destOrd="0" presId="urn:microsoft.com/office/officeart/2005/8/layout/orgChart1"/>
    <dgm:cxn modelId="{62D40455-EC49-4DD3-B4BA-8767D996E123}" type="presOf" srcId="{9C5321EA-CA0D-44B0-85A8-DADD9D19659E}" destId="{1D9AC360-1305-4729-A26F-17A5F077C500}" srcOrd="1" destOrd="0" presId="urn:microsoft.com/office/officeart/2005/8/layout/orgChart1"/>
    <dgm:cxn modelId="{53648F76-E415-44F2-8A7F-270BBCBAD08C}" srcId="{769FC3C7-AA60-46D0-BC35-D50E9923D4EF}" destId="{8AD12226-CFB7-4246-89E9-BE7B2FB0EB26}" srcOrd="0" destOrd="0" parTransId="{9F8B2710-AE68-4768-9204-9270945B965A}" sibTransId="{21BD12F4-23DB-491F-8B1E-867FB4E2E602}"/>
    <dgm:cxn modelId="{F2976458-82C5-427A-9116-D2753406E8C0}" type="presOf" srcId="{769FC3C7-AA60-46D0-BC35-D50E9923D4EF}" destId="{E252356F-4AF4-4FE2-94D3-0CE80C221E20}" srcOrd="0" destOrd="0" presId="urn:microsoft.com/office/officeart/2005/8/layout/orgChart1"/>
    <dgm:cxn modelId="{EEADC681-D615-4C1D-8D3F-EE4E00B68EFD}" type="presOf" srcId="{D0148FDB-1870-4045-87E3-0D355C9139CC}" destId="{76533FF0-A3E5-4648-A6CF-2160F7C809D4}" srcOrd="0" destOrd="0" presId="urn:microsoft.com/office/officeart/2005/8/layout/orgChart1"/>
    <dgm:cxn modelId="{D9D20182-1102-4936-8FA0-8EA0AD2B44A0}" type="presOf" srcId="{5322B7DF-D924-4FBD-9F72-C28E5EA5F03C}" destId="{F4B84043-2308-4951-94C3-534DF859BB8E}" srcOrd="0" destOrd="0" presId="urn:microsoft.com/office/officeart/2005/8/layout/orgChart1"/>
    <dgm:cxn modelId="{77000286-D79E-4EC6-B71F-13A84A4B614B}" srcId="{AAEFD228-B377-4094-BE40-8D5C4BC7D147}" destId="{E7469D31-24A6-4590-8138-AB58A2261449}" srcOrd="0" destOrd="0" parTransId="{964E40F7-65E8-4D2F-88DC-2E8394A8097E}" sibTransId="{DE94B206-D752-490A-B44C-20A4E8DBD54B}"/>
    <dgm:cxn modelId="{55A42386-305D-43BA-8B4A-D7E5F18A6510}" srcId="{3F95FCD6-2008-47A0-8C0E-6E6D3144A126}" destId="{4482F4DF-FE18-4200-A05F-99148AA645C7}" srcOrd="2" destOrd="0" parTransId="{03F2BDE0-F073-4D4A-8C3C-4E2B2D703C7B}" sibTransId="{8D323B44-382E-48AA-A5D5-0C38D646273A}"/>
    <dgm:cxn modelId="{243D728C-E12D-4279-87AF-C6911B5916F5}" type="presOf" srcId="{AAEFD228-B377-4094-BE40-8D5C4BC7D147}" destId="{5A013E0E-88BA-41DE-A325-D1E6BB0D3925}" srcOrd="1" destOrd="0" presId="urn:microsoft.com/office/officeart/2005/8/layout/orgChart1"/>
    <dgm:cxn modelId="{7A65BA91-1F6F-4753-87A5-650F2FD3AA06}" srcId="{5322B7DF-D924-4FBD-9F72-C28E5EA5F03C}" destId="{9C5321EA-CA0D-44B0-85A8-DADD9D19659E}" srcOrd="0" destOrd="0" parTransId="{73E4FC02-2556-409E-AB19-D36C9DEC0986}" sibTransId="{C46B4CDF-9F81-4262-84B0-E9B09DAF0E18}"/>
    <dgm:cxn modelId="{D5C3EA91-807C-45A8-9C6B-EC20BDEA8C05}" type="presOf" srcId="{3F95FCD6-2008-47A0-8C0E-6E6D3144A126}" destId="{DF87B436-BC16-44E3-9CC8-8FF1B34C1D16}" srcOrd="1" destOrd="0" presId="urn:microsoft.com/office/officeart/2005/8/layout/orgChart1"/>
    <dgm:cxn modelId="{0F9C2692-717F-4DBD-BE3E-E89C8A6CB0B3}" type="presOf" srcId="{BCD685F3-9EAD-47BA-A5BC-CCEE12B940C1}" destId="{2072D706-6D51-4818-8853-A3F9693A072C}" srcOrd="0" destOrd="0" presId="urn:microsoft.com/office/officeart/2005/8/layout/orgChart1"/>
    <dgm:cxn modelId="{E71AD993-396F-41E3-A9F4-6B0AF3C921FA}" type="presOf" srcId="{E7469D31-24A6-4590-8138-AB58A2261449}" destId="{F9055383-90A5-4C9D-BEE6-534910B5A5CB}" srcOrd="1" destOrd="0" presId="urn:microsoft.com/office/officeart/2005/8/layout/orgChart1"/>
    <dgm:cxn modelId="{8B60DC93-CDB8-4CC7-825F-5F8102E5FB9D}" srcId="{3F95FCD6-2008-47A0-8C0E-6E6D3144A126}" destId="{5322B7DF-D924-4FBD-9F72-C28E5EA5F03C}" srcOrd="0" destOrd="0" parTransId="{581CF6CF-C40D-47A3-BE76-75BEF44BCA9F}" sibTransId="{9A3C8CCF-7C9E-4A79-9F08-ED5BC12D0968}"/>
    <dgm:cxn modelId="{6315E294-B126-4AB5-8BDC-012EC22227D5}" type="presOf" srcId="{5322B7DF-D924-4FBD-9F72-C28E5EA5F03C}" destId="{0BC33387-5674-450F-92DF-B1ADF7D87C96}" srcOrd="1" destOrd="0" presId="urn:microsoft.com/office/officeart/2005/8/layout/orgChart1"/>
    <dgm:cxn modelId="{03DDB8A1-7A6C-4E01-8770-5A19226BB4BB}" srcId="{2085304E-D2B6-46A1-80D5-318E285335DB}" destId="{3F95FCD6-2008-47A0-8C0E-6E6D3144A126}" srcOrd="0" destOrd="0" parTransId="{80A665E0-5530-42AE-9387-A688C4A87E98}" sibTransId="{A12F3D70-ABA1-46F6-ACEC-87FF5DBBFEAA}"/>
    <dgm:cxn modelId="{20A5E3A2-65F4-43F5-BE4F-25FA6B2F08C6}" srcId="{3F95FCD6-2008-47A0-8C0E-6E6D3144A126}" destId="{92C9E0B9-FFC7-4695-9842-F924461DE95D}" srcOrd="1" destOrd="0" parTransId="{8CD45FD9-CFE9-411F-AAE2-167E647F1CC6}" sibTransId="{D4F6B0D7-9D7A-4D96-9316-B42D5A174C4C}"/>
    <dgm:cxn modelId="{A471FAA5-7916-41A1-A508-5E09FF88C28B}" type="presOf" srcId="{E7469D31-24A6-4590-8138-AB58A2261449}" destId="{1DA4F3C6-B5CE-4BED-83F1-D97283AA6699}" srcOrd="0" destOrd="0" presId="urn:microsoft.com/office/officeart/2005/8/layout/orgChart1"/>
    <dgm:cxn modelId="{73C67FA6-2E5C-4362-8C69-7AA594C9F338}" type="presOf" srcId="{9C5321EA-CA0D-44B0-85A8-DADD9D19659E}" destId="{4D99F5E1-6D30-4812-891C-4CC84E915C68}" srcOrd="0" destOrd="0" presId="urn:microsoft.com/office/officeart/2005/8/layout/orgChart1"/>
    <dgm:cxn modelId="{30145AAE-9725-42F6-9050-C497DFA96CCA}" type="presOf" srcId="{8AD12226-CFB7-4246-89E9-BE7B2FB0EB26}" destId="{5A2FE1BC-C348-4907-ABFE-5ABEB90B3268}" srcOrd="0" destOrd="0" presId="urn:microsoft.com/office/officeart/2005/8/layout/orgChart1"/>
    <dgm:cxn modelId="{1ED823B3-6304-425F-9A65-6E3CBE8A14C7}" type="presOf" srcId="{2085304E-D2B6-46A1-80D5-318E285335DB}" destId="{838D4BAD-41AA-44BC-A327-4AABE244B254}" srcOrd="0" destOrd="0" presId="urn:microsoft.com/office/officeart/2005/8/layout/orgChart1"/>
    <dgm:cxn modelId="{46601CB7-9136-4E18-B436-C546E28F1AFB}" type="presOf" srcId="{AAEFD228-B377-4094-BE40-8D5C4BC7D147}" destId="{75BBC1EC-D8CF-4A10-A01A-49B1C93EE63B}" srcOrd="0" destOrd="0" presId="urn:microsoft.com/office/officeart/2005/8/layout/orgChart1"/>
    <dgm:cxn modelId="{ABEC43B8-203B-4D5C-91DC-F697B016620F}" type="presOf" srcId="{4E9AE7B8-C3DE-4660-84B3-B1FDB5EF6B89}" destId="{845C3FC8-47B8-4E44-8651-C7C70481674D}" srcOrd="0" destOrd="0" presId="urn:microsoft.com/office/officeart/2005/8/layout/orgChart1"/>
    <dgm:cxn modelId="{DA0760BA-9C01-4A5D-B8A6-467ADB34E44A}" type="presOf" srcId="{BCD685F3-9EAD-47BA-A5BC-CCEE12B940C1}" destId="{A007E2E8-DA98-48C0-9871-6AD9ECEEB768}" srcOrd="1" destOrd="0" presId="urn:microsoft.com/office/officeart/2005/8/layout/orgChart1"/>
    <dgm:cxn modelId="{5A7609C4-1900-43D5-BA5C-B0A49DDB1DCB}" srcId="{8AD12226-CFB7-4246-89E9-BE7B2FB0EB26}" destId="{AAEFD228-B377-4094-BE40-8D5C4BC7D147}" srcOrd="1" destOrd="0" parTransId="{056851AD-0ECB-492C-B5EC-2D7D19EC5E35}" sibTransId="{AF455C3C-7BA6-4220-A8E8-EB2A9E7F51E5}"/>
    <dgm:cxn modelId="{45BA13C5-C2A4-4CAB-80E1-53F62AE67580}" type="presOf" srcId="{964E40F7-65E8-4D2F-88DC-2E8394A8097E}" destId="{8170FA77-62A7-442A-A330-6052E73C4E4D}" srcOrd="0" destOrd="0" presId="urn:microsoft.com/office/officeart/2005/8/layout/orgChart1"/>
    <dgm:cxn modelId="{504EAAC5-6889-4AA0-80C7-CEEE72F5880F}" srcId="{8AD12226-CFB7-4246-89E9-BE7B2FB0EB26}" destId="{BCD685F3-9EAD-47BA-A5BC-CCEE12B940C1}" srcOrd="2" destOrd="0" parTransId="{C1BC8119-F413-4A60-88FD-7651675B77BE}" sibTransId="{D8DF2822-DF3E-4EEE-9B30-A763D6958844}"/>
    <dgm:cxn modelId="{ECCBEAC9-C960-4A1A-AD14-C89B3EA87FF3}" type="presOf" srcId="{80A665E0-5530-42AE-9387-A688C4A87E98}" destId="{D5468E7D-7689-4E4F-B2E9-4F582154CAD0}" srcOrd="0" destOrd="0" presId="urn:microsoft.com/office/officeart/2005/8/layout/orgChart1"/>
    <dgm:cxn modelId="{D55914CC-229E-4A68-B7AE-25CF4DD39D74}" type="presOf" srcId="{92C9E0B9-FFC7-4695-9842-F924461DE95D}" destId="{41548DF6-4D9E-411C-A72F-D1BD1D76155B}" srcOrd="1" destOrd="0" presId="urn:microsoft.com/office/officeart/2005/8/layout/orgChart1"/>
    <dgm:cxn modelId="{F5C61ACC-9BD1-4220-A019-965C6AFAB349}" type="presOf" srcId="{8AD12226-CFB7-4246-89E9-BE7B2FB0EB26}" destId="{62519893-0B33-466D-BD77-CDEF4BA8651C}" srcOrd="1" destOrd="0" presId="urn:microsoft.com/office/officeart/2005/8/layout/orgChart1"/>
    <dgm:cxn modelId="{CA5659D0-1D19-402E-A514-79BB491B706D}" type="presOf" srcId="{73E4FC02-2556-409E-AB19-D36C9DEC0986}" destId="{3F473137-0521-4BF7-B9B9-D46471830E1E}" srcOrd="0" destOrd="0" presId="urn:microsoft.com/office/officeart/2005/8/layout/orgChart1"/>
    <dgm:cxn modelId="{ACA185E1-2C59-49A3-8A08-A9E693676A4F}" srcId="{8AD12226-CFB7-4246-89E9-BE7B2FB0EB26}" destId="{2085304E-D2B6-46A1-80D5-318E285335DB}" srcOrd="0" destOrd="0" parTransId="{D0148FDB-1870-4045-87E3-0D355C9139CC}" sibTransId="{A846A779-7D2D-40A0-9A10-70B1257F4915}"/>
    <dgm:cxn modelId="{19B7A8E2-E265-4F88-A82C-9C3431D95F0A}" type="presOf" srcId="{B1208E46-EA3E-406D-A9C9-2D4C36D62ABA}" destId="{0882638D-5881-4A9B-9B1C-C2AD448F4482}" srcOrd="1" destOrd="0" presId="urn:microsoft.com/office/officeart/2005/8/layout/orgChart1"/>
    <dgm:cxn modelId="{5F99EDFB-E0FA-4ED3-AFAF-4C5CAA9B57F9}" type="presOf" srcId="{2085304E-D2B6-46A1-80D5-318E285335DB}" destId="{62819087-2374-44FF-8227-5613E2AD1CB6}" srcOrd="1" destOrd="0" presId="urn:microsoft.com/office/officeart/2005/8/layout/orgChart1"/>
    <dgm:cxn modelId="{008909BE-2898-485C-BE56-15F352B201DC}" type="presParOf" srcId="{E252356F-4AF4-4FE2-94D3-0CE80C221E20}" destId="{21637C13-7B33-4A30-82DC-0A12D3E13545}" srcOrd="0" destOrd="0" presId="urn:microsoft.com/office/officeart/2005/8/layout/orgChart1"/>
    <dgm:cxn modelId="{B6183474-2CD4-4106-851D-26D5D5E1BFFD}" type="presParOf" srcId="{21637C13-7B33-4A30-82DC-0A12D3E13545}" destId="{E6C46BDD-0A8F-403D-96C3-1A9064DAEA52}" srcOrd="0" destOrd="0" presId="urn:microsoft.com/office/officeart/2005/8/layout/orgChart1"/>
    <dgm:cxn modelId="{9F729375-A557-49DE-AEB5-7FF111B78C20}" type="presParOf" srcId="{E6C46BDD-0A8F-403D-96C3-1A9064DAEA52}" destId="{5A2FE1BC-C348-4907-ABFE-5ABEB90B3268}" srcOrd="0" destOrd="0" presId="urn:microsoft.com/office/officeart/2005/8/layout/orgChart1"/>
    <dgm:cxn modelId="{3E620604-9164-4D2E-A4CE-42073DD19680}" type="presParOf" srcId="{E6C46BDD-0A8F-403D-96C3-1A9064DAEA52}" destId="{62519893-0B33-466D-BD77-CDEF4BA8651C}" srcOrd="1" destOrd="0" presId="urn:microsoft.com/office/officeart/2005/8/layout/orgChart1"/>
    <dgm:cxn modelId="{3711EAC4-7DC3-47E6-B3F0-739F1184E9BC}" type="presParOf" srcId="{21637C13-7B33-4A30-82DC-0A12D3E13545}" destId="{779CFD13-258E-4768-B008-FA46CE0E526F}" srcOrd="1" destOrd="0" presId="urn:microsoft.com/office/officeart/2005/8/layout/orgChart1"/>
    <dgm:cxn modelId="{9BCB7154-F5E8-415B-98C1-6FC47D0EFB8D}" type="presParOf" srcId="{779CFD13-258E-4768-B008-FA46CE0E526F}" destId="{76533FF0-A3E5-4648-A6CF-2160F7C809D4}" srcOrd="0" destOrd="0" presId="urn:microsoft.com/office/officeart/2005/8/layout/orgChart1"/>
    <dgm:cxn modelId="{D8A51D2D-CF44-494E-A552-F48A0F68CF44}" type="presParOf" srcId="{779CFD13-258E-4768-B008-FA46CE0E526F}" destId="{DD3033C1-D2CC-42FF-93F5-37C7F8C1D99C}" srcOrd="1" destOrd="0" presId="urn:microsoft.com/office/officeart/2005/8/layout/orgChart1"/>
    <dgm:cxn modelId="{507A9E97-2C9A-46A7-9960-9B3AB1EC651E}" type="presParOf" srcId="{DD3033C1-D2CC-42FF-93F5-37C7F8C1D99C}" destId="{8F1E5BEB-822A-46DB-83F2-F4B76ADCD649}" srcOrd="0" destOrd="0" presId="urn:microsoft.com/office/officeart/2005/8/layout/orgChart1"/>
    <dgm:cxn modelId="{D0FBCD47-205E-4CCF-B5A2-ED972A2147D0}" type="presParOf" srcId="{8F1E5BEB-822A-46DB-83F2-F4B76ADCD649}" destId="{838D4BAD-41AA-44BC-A327-4AABE244B254}" srcOrd="0" destOrd="0" presId="urn:microsoft.com/office/officeart/2005/8/layout/orgChart1"/>
    <dgm:cxn modelId="{2E656C64-7431-41E1-81CC-D4C32FD1BF3F}" type="presParOf" srcId="{8F1E5BEB-822A-46DB-83F2-F4B76ADCD649}" destId="{62819087-2374-44FF-8227-5613E2AD1CB6}" srcOrd="1" destOrd="0" presId="urn:microsoft.com/office/officeart/2005/8/layout/orgChart1"/>
    <dgm:cxn modelId="{886B434A-E722-4CFD-88FB-08794B23BD74}" type="presParOf" srcId="{DD3033C1-D2CC-42FF-93F5-37C7F8C1D99C}" destId="{B1D0A343-B6FB-4141-B719-B4516165D726}" srcOrd="1" destOrd="0" presId="urn:microsoft.com/office/officeart/2005/8/layout/orgChart1"/>
    <dgm:cxn modelId="{F190C008-F0B9-4DD3-86A6-9A16881FFEFE}" type="presParOf" srcId="{B1D0A343-B6FB-4141-B719-B4516165D726}" destId="{D5468E7D-7689-4E4F-B2E9-4F582154CAD0}" srcOrd="0" destOrd="0" presId="urn:microsoft.com/office/officeart/2005/8/layout/orgChart1"/>
    <dgm:cxn modelId="{7FF088E8-207D-4E26-A457-5C17887EE3AB}" type="presParOf" srcId="{B1D0A343-B6FB-4141-B719-B4516165D726}" destId="{5D3762DB-C4DC-4071-B696-6E53CA1141EC}" srcOrd="1" destOrd="0" presId="urn:microsoft.com/office/officeart/2005/8/layout/orgChart1"/>
    <dgm:cxn modelId="{CDBE6591-82D8-422A-A68B-6F336D70195D}" type="presParOf" srcId="{5D3762DB-C4DC-4071-B696-6E53CA1141EC}" destId="{CE468AE8-6B66-49BA-AD50-52E20A8435B9}" srcOrd="0" destOrd="0" presId="urn:microsoft.com/office/officeart/2005/8/layout/orgChart1"/>
    <dgm:cxn modelId="{056EDF19-FD4F-4D9E-95BF-0355C58B5B71}" type="presParOf" srcId="{CE468AE8-6B66-49BA-AD50-52E20A8435B9}" destId="{2F8D7BF1-98A0-43AE-8895-CCC0B28B654C}" srcOrd="0" destOrd="0" presId="urn:microsoft.com/office/officeart/2005/8/layout/orgChart1"/>
    <dgm:cxn modelId="{57A49B8B-C595-47C1-B974-2AD13FD840A2}" type="presParOf" srcId="{CE468AE8-6B66-49BA-AD50-52E20A8435B9}" destId="{DF87B436-BC16-44E3-9CC8-8FF1B34C1D16}" srcOrd="1" destOrd="0" presId="urn:microsoft.com/office/officeart/2005/8/layout/orgChart1"/>
    <dgm:cxn modelId="{BA86899D-DA9F-4402-825D-41438D541963}" type="presParOf" srcId="{5D3762DB-C4DC-4071-B696-6E53CA1141EC}" destId="{CA649AD1-2982-47AF-B7A8-5B077BA7F93C}" srcOrd="1" destOrd="0" presId="urn:microsoft.com/office/officeart/2005/8/layout/orgChart1"/>
    <dgm:cxn modelId="{F4B20200-311D-4A6B-95CA-2FDE9F223462}" type="presParOf" srcId="{CA649AD1-2982-47AF-B7A8-5B077BA7F93C}" destId="{1EBAB717-497D-41C0-A727-8E6BADE5ABB0}" srcOrd="0" destOrd="0" presId="urn:microsoft.com/office/officeart/2005/8/layout/orgChart1"/>
    <dgm:cxn modelId="{C31C0E38-A987-46D3-99C1-D714072573A3}" type="presParOf" srcId="{CA649AD1-2982-47AF-B7A8-5B077BA7F93C}" destId="{FB4B1D84-16F2-43F6-8893-071BDC7C34B8}" srcOrd="1" destOrd="0" presId="urn:microsoft.com/office/officeart/2005/8/layout/orgChart1"/>
    <dgm:cxn modelId="{0ED808DB-BF7C-43BA-97D7-4E97C7AFAC9A}" type="presParOf" srcId="{FB4B1D84-16F2-43F6-8893-071BDC7C34B8}" destId="{2801A342-5850-47FF-91EF-C068885449E8}" srcOrd="0" destOrd="0" presId="urn:microsoft.com/office/officeart/2005/8/layout/orgChart1"/>
    <dgm:cxn modelId="{F5DDBD1C-A068-437C-9F6B-6BC489B0DF1A}" type="presParOf" srcId="{2801A342-5850-47FF-91EF-C068885449E8}" destId="{F4B84043-2308-4951-94C3-534DF859BB8E}" srcOrd="0" destOrd="0" presId="urn:microsoft.com/office/officeart/2005/8/layout/orgChart1"/>
    <dgm:cxn modelId="{7DDABF10-FC5B-43E8-9992-14B18E0EDD24}" type="presParOf" srcId="{2801A342-5850-47FF-91EF-C068885449E8}" destId="{0BC33387-5674-450F-92DF-B1ADF7D87C96}" srcOrd="1" destOrd="0" presId="urn:microsoft.com/office/officeart/2005/8/layout/orgChart1"/>
    <dgm:cxn modelId="{CA75E994-86FE-4E08-8046-861F12DEC289}" type="presParOf" srcId="{FB4B1D84-16F2-43F6-8893-071BDC7C34B8}" destId="{CF908FE8-079C-41EA-9A50-2063D0970A7A}" srcOrd="1" destOrd="0" presId="urn:microsoft.com/office/officeart/2005/8/layout/orgChart1"/>
    <dgm:cxn modelId="{3491D162-D809-467C-920C-4C879E02B179}" type="presParOf" srcId="{CF908FE8-079C-41EA-9A50-2063D0970A7A}" destId="{3F473137-0521-4BF7-B9B9-D46471830E1E}" srcOrd="0" destOrd="0" presId="urn:microsoft.com/office/officeart/2005/8/layout/orgChart1"/>
    <dgm:cxn modelId="{6AC100C9-AAA4-4A04-B1E2-EA262E293288}" type="presParOf" srcId="{CF908FE8-079C-41EA-9A50-2063D0970A7A}" destId="{1F740F0D-91F5-4D89-8E8E-CA92EF301451}" srcOrd="1" destOrd="0" presId="urn:microsoft.com/office/officeart/2005/8/layout/orgChart1"/>
    <dgm:cxn modelId="{AA5C885C-878B-4073-81B1-9536471A62D0}" type="presParOf" srcId="{1F740F0D-91F5-4D89-8E8E-CA92EF301451}" destId="{09B70183-BE66-41AB-B88A-3008F684D13B}" srcOrd="0" destOrd="0" presId="urn:microsoft.com/office/officeart/2005/8/layout/orgChart1"/>
    <dgm:cxn modelId="{1380D10D-ABE7-470E-B65E-31A6998AAA98}" type="presParOf" srcId="{09B70183-BE66-41AB-B88A-3008F684D13B}" destId="{4D99F5E1-6D30-4812-891C-4CC84E915C68}" srcOrd="0" destOrd="0" presId="urn:microsoft.com/office/officeart/2005/8/layout/orgChart1"/>
    <dgm:cxn modelId="{E7D00A31-F2B6-484C-9C34-58D484F0114D}" type="presParOf" srcId="{09B70183-BE66-41AB-B88A-3008F684D13B}" destId="{1D9AC360-1305-4729-A26F-17A5F077C500}" srcOrd="1" destOrd="0" presId="urn:microsoft.com/office/officeart/2005/8/layout/orgChart1"/>
    <dgm:cxn modelId="{F59E50E9-0257-409B-9419-D623A5EDD547}" type="presParOf" srcId="{1F740F0D-91F5-4D89-8E8E-CA92EF301451}" destId="{3592B64D-7FD4-4EEE-93B8-AB33AC452207}" srcOrd="1" destOrd="0" presId="urn:microsoft.com/office/officeart/2005/8/layout/orgChart1"/>
    <dgm:cxn modelId="{5339BB81-FB68-4101-9731-2677A9800A8E}" type="presParOf" srcId="{1F740F0D-91F5-4D89-8E8E-CA92EF301451}" destId="{3C01DA37-5A97-4DA1-A69D-5A569F11FBC8}" srcOrd="2" destOrd="0" presId="urn:microsoft.com/office/officeart/2005/8/layout/orgChart1"/>
    <dgm:cxn modelId="{2EA2ADEA-E444-4DAF-93E5-31077AF46CAF}" type="presParOf" srcId="{FB4B1D84-16F2-43F6-8893-071BDC7C34B8}" destId="{686192D7-6931-4207-A551-EA0D13DF2B31}" srcOrd="2" destOrd="0" presId="urn:microsoft.com/office/officeart/2005/8/layout/orgChart1"/>
    <dgm:cxn modelId="{EA2F2E4D-3C5E-4AD1-906C-371AE5F1E924}" type="presParOf" srcId="{CA649AD1-2982-47AF-B7A8-5B077BA7F93C}" destId="{ED2FF78F-C5A8-4ECA-A169-19AB28159FB9}" srcOrd="2" destOrd="0" presId="urn:microsoft.com/office/officeart/2005/8/layout/orgChart1"/>
    <dgm:cxn modelId="{78C303BD-5038-470D-8ADF-61984B327256}" type="presParOf" srcId="{CA649AD1-2982-47AF-B7A8-5B077BA7F93C}" destId="{B16BF633-4132-489D-9174-04F07715232F}" srcOrd="3" destOrd="0" presId="urn:microsoft.com/office/officeart/2005/8/layout/orgChart1"/>
    <dgm:cxn modelId="{22631951-3633-4AA8-86F4-7E8F7F4F33F2}" type="presParOf" srcId="{B16BF633-4132-489D-9174-04F07715232F}" destId="{FB3618C3-3189-4812-A35D-AE0E75027900}" srcOrd="0" destOrd="0" presId="urn:microsoft.com/office/officeart/2005/8/layout/orgChart1"/>
    <dgm:cxn modelId="{D13D153D-E778-4A48-9786-0C8D552F1485}" type="presParOf" srcId="{FB3618C3-3189-4812-A35D-AE0E75027900}" destId="{1614A19B-ABD3-4F12-8445-A9DC8E17ECB0}" srcOrd="0" destOrd="0" presId="urn:microsoft.com/office/officeart/2005/8/layout/orgChart1"/>
    <dgm:cxn modelId="{31545EEB-A270-4B77-92F9-5A9EBEEB23F3}" type="presParOf" srcId="{FB3618C3-3189-4812-A35D-AE0E75027900}" destId="{41548DF6-4D9E-411C-A72F-D1BD1D76155B}" srcOrd="1" destOrd="0" presId="urn:microsoft.com/office/officeart/2005/8/layout/orgChart1"/>
    <dgm:cxn modelId="{6BE65FA8-69BA-44ED-BF28-0B14CDE519D0}" type="presParOf" srcId="{B16BF633-4132-489D-9174-04F07715232F}" destId="{5B144592-DD2C-4410-936D-1712CCCE277D}" srcOrd="1" destOrd="0" presId="urn:microsoft.com/office/officeart/2005/8/layout/orgChart1"/>
    <dgm:cxn modelId="{77E68873-B34F-4C45-85A2-16880E3856F6}" type="presParOf" srcId="{B16BF633-4132-489D-9174-04F07715232F}" destId="{9951E988-44D6-4869-9713-736A071A58FC}" srcOrd="2" destOrd="0" presId="urn:microsoft.com/office/officeart/2005/8/layout/orgChart1"/>
    <dgm:cxn modelId="{8F993ACF-45BB-4567-9A10-04B687A85593}" type="presParOf" srcId="{CA649AD1-2982-47AF-B7A8-5B077BA7F93C}" destId="{87F2E423-716D-4FA0-B246-EAE8FD3E374C}" srcOrd="4" destOrd="0" presId="urn:microsoft.com/office/officeart/2005/8/layout/orgChart1"/>
    <dgm:cxn modelId="{5CB5EA42-76F9-4FF6-A306-5CB22D6EA9FB}" type="presParOf" srcId="{CA649AD1-2982-47AF-B7A8-5B077BA7F93C}" destId="{20B7BB1C-0B11-4CA3-AAB0-716FDA059B23}" srcOrd="5" destOrd="0" presId="urn:microsoft.com/office/officeart/2005/8/layout/orgChart1"/>
    <dgm:cxn modelId="{A2644E57-E035-4303-B481-6BF7984D05BD}" type="presParOf" srcId="{20B7BB1C-0B11-4CA3-AAB0-716FDA059B23}" destId="{A3AEBF8B-026F-4B39-8B6B-EDAF472F4C79}" srcOrd="0" destOrd="0" presId="urn:microsoft.com/office/officeart/2005/8/layout/orgChart1"/>
    <dgm:cxn modelId="{0F098793-AE60-479C-8B2D-887DD3ED3B4F}" type="presParOf" srcId="{A3AEBF8B-026F-4B39-8B6B-EDAF472F4C79}" destId="{102CEF68-FC58-46ED-BC8B-EE1A486CF298}" srcOrd="0" destOrd="0" presId="urn:microsoft.com/office/officeart/2005/8/layout/orgChart1"/>
    <dgm:cxn modelId="{CB855C8E-579A-44C4-9015-6F6BCE7D231E}" type="presParOf" srcId="{A3AEBF8B-026F-4B39-8B6B-EDAF472F4C79}" destId="{C58E3E24-AFE4-4B83-84D8-5ED8ECA1A207}" srcOrd="1" destOrd="0" presId="urn:microsoft.com/office/officeart/2005/8/layout/orgChart1"/>
    <dgm:cxn modelId="{93AD1216-8576-4154-BA35-6798B542E474}" type="presParOf" srcId="{20B7BB1C-0B11-4CA3-AAB0-716FDA059B23}" destId="{834AF46C-DB0E-4DE3-A182-8D5D1DE53285}" srcOrd="1" destOrd="0" presId="urn:microsoft.com/office/officeart/2005/8/layout/orgChart1"/>
    <dgm:cxn modelId="{44CF6AE9-6F16-484A-B52D-BD52AEDA3CC7}" type="presParOf" srcId="{20B7BB1C-0B11-4CA3-AAB0-716FDA059B23}" destId="{6AF38479-55C3-483E-B7FD-7468444441E8}" srcOrd="2" destOrd="0" presId="urn:microsoft.com/office/officeart/2005/8/layout/orgChart1"/>
    <dgm:cxn modelId="{524D186E-0C67-4CA5-BA90-06403819E4D1}" type="presParOf" srcId="{5D3762DB-C4DC-4071-B696-6E53CA1141EC}" destId="{9D9AB392-2414-4E3A-B957-76F9B04484B6}" srcOrd="2" destOrd="0" presId="urn:microsoft.com/office/officeart/2005/8/layout/orgChart1"/>
    <dgm:cxn modelId="{1750B97A-9B15-4766-BC22-ECF95B8A9706}" type="presParOf" srcId="{DD3033C1-D2CC-42FF-93F5-37C7F8C1D99C}" destId="{1AFDB72C-47E7-4B0D-950C-0D939E6E31B5}" srcOrd="2" destOrd="0" presId="urn:microsoft.com/office/officeart/2005/8/layout/orgChart1"/>
    <dgm:cxn modelId="{FA538030-E4E7-4BB6-AF9D-81FF508A6C0F}" type="presParOf" srcId="{779CFD13-258E-4768-B008-FA46CE0E526F}" destId="{B2BE3476-4E8A-47D0-A61E-7AAB16E9CD22}" srcOrd="2" destOrd="0" presId="urn:microsoft.com/office/officeart/2005/8/layout/orgChart1"/>
    <dgm:cxn modelId="{40859B38-B3BD-4321-85B2-13F871352B31}" type="presParOf" srcId="{779CFD13-258E-4768-B008-FA46CE0E526F}" destId="{00681A38-DD98-400B-B6CE-DC1FCA5E9CD0}" srcOrd="3" destOrd="0" presId="urn:microsoft.com/office/officeart/2005/8/layout/orgChart1"/>
    <dgm:cxn modelId="{C943FFFF-717C-4EB0-A1EC-284E8E0DC712}" type="presParOf" srcId="{00681A38-DD98-400B-B6CE-DC1FCA5E9CD0}" destId="{6FBAC800-5B9A-40C7-9A58-CAB557835A04}" srcOrd="0" destOrd="0" presId="urn:microsoft.com/office/officeart/2005/8/layout/orgChart1"/>
    <dgm:cxn modelId="{32E6AA25-1DE5-453F-8AE0-327F81863756}" type="presParOf" srcId="{6FBAC800-5B9A-40C7-9A58-CAB557835A04}" destId="{75BBC1EC-D8CF-4A10-A01A-49B1C93EE63B}" srcOrd="0" destOrd="0" presId="urn:microsoft.com/office/officeart/2005/8/layout/orgChart1"/>
    <dgm:cxn modelId="{0238039E-2F11-4146-BA5C-DB31AE0250F9}" type="presParOf" srcId="{6FBAC800-5B9A-40C7-9A58-CAB557835A04}" destId="{5A013E0E-88BA-41DE-A325-D1E6BB0D3925}" srcOrd="1" destOrd="0" presId="urn:microsoft.com/office/officeart/2005/8/layout/orgChart1"/>
    <dgm:cxn modelId="{260B7A4C-EFED-4EA3-A1A8-D6B9177BD0E1}" type="presParOf" srcId="{00681A38-DD98-400B-B6CE-DC1FCA5E9CD0}" destId="{0E8FE7A8-6EE2-404D-959C-362A2589A1F8}" srcOrd="1" destOrd="0" presId="urn:microsoft.com/office/officeart/2005/8/layout/orgChart1"/>
    <dgm:cxn modelId="{D8E4EE23-45B4-4B80-8EB4-DC2AC2AFD7F5}" type="presParOf" srcId="{0E8FE7A8-6EE2-404D-959C-362A2589A1F8}" destId="{8170FA77-62A7-442A-A330-6052E73C4E4D}" srcOrd="0" destOrd="0" presId="urn:microsoft.com/office/officeart/2005/8/layout/orgChart1"/>
    <dgm:cxn modelId="{56668380-A325-4316-B6B9-E02F31D9BB57}" type="presParOf" srcId="{0E8FE7A8-6EE2-404D-959C-362A2589A1F8}" destId="{FF2B83E5-8B08-4072-974E-0876403A5EFC}" srcOrd="1" destOrd="0" presId="urn:microsoft.com/office/officeart/2005/8/layout/orgChart1"/>
    <dgm:cxn modelId="{EEC7EAFE-5505-42EC-A100-E0B0FBC1190C}" type="presParOf" srcId="{FF2B83E5-8B08-4072-974E-0876403A5EFC}" destId="{88BA7EDF-AAE6-4AF5-9FE7-491760EC1EE7}" srcOrd="0" destOrd="0" presId="urn:microsoft.com/office/officeart/2005/8/layout/orgChart1"/>
    <dgm:cxn modelId="{F30F72C7-E3AA-4EE1-9F4C-A9A1363F12C8}" type="presParOf" srcId="{88BA7EDF-AAE6-4AF5-9FE7-491760EC1EE7}" destId="{1DA4F3C6-B5CE-4BED-83F1-D97283AA6699}" srcOrd="0" destOrd="0" presId="urn:microsoft.com/office/officeart/2005/8/layout/orgChart1"/>
    <dgm:cxn modelId="{829EFC21-38BC-456E-B4C1-653E1077E3B5}" type="presParOf" srcId="{88BA7EDF-AAE6-4AF5-9FE7-491760EC1EE7}" destId="{F9055383-90A5-4C9D-BEE6-534910B5A5CB}" srcOrd="1" destOrd="0" presId="urn:microsoft.com/office/officeart/2005/8/layout/orgChart1"/>
    <dgm:cxn modelId="{D07A5A71-FBBB-439B-A978-5C65DB874F17}" type="presParOf" srcId="{FF2B83E5-8B08-4072-974E-0876403A5EFC}" destId="{2EFCC669-1886-4439-8A31-1627D908B37F}" srcOrd="1" destOrd="0" presId="urn:microsoft.com/office/officeart/2005/8/layout/orgChart1"/>
    <dgm:cxn modelId="{0D916DD6-458B-4947-A46D-6AA3B513A73E}" type="presParOf" srcId="{FF2B83E5-8B08-4072-974E-0876403A5EFC}" destId="{FE9F38C2-F339-482E-88C5-9F174CF43E5B}" srcOrd="2" destOrd="0" presId="urn:microsoft.com/office/officeart/2005/8/layout/orgChart1"/>
    <dgm:cxn modelId="{F6A6F18F-2DC1-4A69-8F67-3B8427F5E14F}" type="presParOf" srcId="{00681A38-DD98-400B-B6CE-DC1FCA5E9CD0}" destId="{52CD32D6-B74F-448B-AEAD-12B30667A346}" srcOrd="2" destOrd="0" presId="urn:microsoft.com/office/officeart/2005/8/layout/orgChart1"/>
    <dgm:cxn modelId="{5FE83218-2434-48D8-804D-8A588033A765}" type="presParOf" srcId="{779CFD13-258E-4768-B008-FA46CE0E526F}" destId="{7B732252-5E27-4C23-8316-859D703E3B23}" srcOrd="4" destOrd="0" presId="urn:microsoft.com/office/officeart/2005/8/layout/orgChart1"/>
    <dgm:cxn modelId="{96E9864D-719B-4E32-BCE0-DBD0B7CDB1F8}" type="presParOf" srcId="{779CFD13-258E-4768-B008-FA46CE0E526F}" destId="{1C347288-CFE7-47A0-9802-2FCFBE1DE6AB}" srcOrd="5" destOrd="0" presId="urn:microsoft.com/office/officeart/2005/8/layout/orgChart1"/>
    <dgm:cxn modelId="{92EA4436-6197-4CA8-A509-69C937283961}" type="presParOf" srcId="{1C347288-CFE7-47A0-9802-2FCFBE1DE6AB}" destId="{992FB9E8-A28C-44F8-A5C1-D1708CC7F714}" srcOrd="0" destOrd="0" presId="urn:microsoft.com/office/officeart/2005/8/layout/orgChart1"/>
    <dgm:cxn modelId="{80D63DAC-792D-4E33-9622-39F9C4D4E419}" type="presParOf" srcId="{992FB9E8-A28C-44F8-A5C1-D1708CC7F714}" destId="{2072D706-6D51-4818-8853-A3F9693A072C}" srcOrd="0" destOrd="0" presId="urn:microsoft.com/office/officeart/2005/8/layout/orgChart1"/>
    <dgm:cxn modelId="{B107A054-DA1F-490E-B9B2-D97092D4A15E}" type="presParOf" srcId="{992FB9E8-A28C-44F8-A5C1-D1708CC7F714}" destId="{A007E2E8-DA98-48C0-9871-6AD9ECEEB768}" srcOrd="1" destOrd="0" presId="urn:microsoft.com/office/officeart/2005/8/layout/orgChart1"/>
    <dgm:cxn modelId="{96EFE88D-24C8-4194-8950-B6C203B9553F}" type="presParOf" srcId="{1C347288-CFE7-47A0-9802-2FCFBE1DE6AB}" destId="{1AF28DBF-97CD-4C66-B739-349102D0AF64}" srcOrd="1" destOrd="0" presId="urn:microsoft.com/office/officeart/2005/8/layout/orgChart1"/>
    <dgm:cxn modelId="{22AECE16-F033-41A7-9807-17C1E0A30A7F}" type="presParOf" srcId="{1AF28DBF-97CD-4C66-B739-349102D0AF64}" destId="{845C3FC8-47B8-4E44-8651-C7C70481674D}" srcOrd="0" destOrd="0" presId="urn:microsoft.com/office/officeart/2005/8/layout/orgChart1"/>
    <dgm:cxn modelId="{356C00D7-C945-4B8B-9230-30F13A935CC9}" type="presParOf" srcId="{1AF28DBF-97CD-4C66-B739-349102D0AF64}" destId="{24844D26-57CA-4ACC-8DC5-A00F7785D079}" srcOrd="1" destOrd="0" presId="urn:microsoft.com/office/officeart/2005/8/layout/orgChart1"/>
    <dgm:cxn modelId="{6FD1DDBD-0DCB-4BD9-8D57-654FCDFFA748}" type="presParOf" srcId="{24844D26-57CA-4ACC-8DC5-A00F7785D079}" destId="{0F1C1C04-608E-46C2-A401-730F7848F418}" srcOrd="0" destOrd="0" presId="urn:microsoft.com/office/officeart/2005/8/layout/orgChart1"/>
    <dgm:cxn modelId="{C8D4A2D6-4FA5-4D26-865C-D977C3960FB7}" type="presParOf" srcId="{0F1C1C04-608E-46C2-A401-730F7848F418}" destId="{01453E18-63F1-4FA2-8494-23DB8B30F51D}" srcOrd="0" destOrd="0" presId="urn:microsoft.com/office/officeart/2005/8/layout/orgChart1"/>
    <dgm:cxn modelId="{6453756F-5200-400B-A975-D071EC2D427B}" type="presParOf" srcId="{0F1C1C04-608E-46C2-A401-730F7848F418}" destId="{0882638D-5881-4A9B-9B1C-C2AD448F4482}" srcOrd="1" destOrd="0" presId="urn:microsoft.com/office/officeart/2005/8/layout/orgChart1"/>
    <dgm:cxn modelId="{58466BFF-3ADB-4AAA-BAF2-617B7C2F9492}" type="presParOf" srcId="{24844D26-57CA-4ACC-8DC5-A00F7785D079}" destId="{7BDA91D0-FD7D-4976-95BE-53721EC97AEF}" srcOrd="1" destOrd="0" presId="urn:microsoft.com/office/officeart/2005/8/layout/orgChart1"/>
    <dgm:cxn modelId="{DE2732A3-D85D-4AC0-AE27-1C5C8B3F5090}" type="presParOf" srcId="{24844D26-57CA-4ACC-8DC5-A00F7785D079}" destId="{E253E6DB-7515-4F70-9412-A74E66FBFEEC}" srcOrd="2" destOrd="0" presId="urn:microsoft.com/office/officeart/2005/8/layout/orgChart1"/>
    <dgm:cxn modelId="{CCA7A917-C11D-4B61-BE11-BFF2B298D01E}" type="presParOf" srcId="{1C347288-CFE7-47A0-9802-2FCFBE1DE6AB}" destId="{72E016AE-358F-4075-A024-969A55E92E27}" srcOrd="2" destOrd="0" presId="urn:microsoft.com/office/officeart/2005/8/layout/orgChart1"/>
    <dgm:cxn modelId="{84A2B937-F3DA-4EC5-9909-FF6FBD12AE70}" type="presParOf" srcId="{21637C13-7B33-4A30-82DC-0A12D3E13545}" destId="{90BCCA14-E5BD-4AB3-8E95-7B5808A6625A}"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C3FC8-47B8-4E44-8651-C7C70481674D}">
      <dsp:nvSpPr>
        <dsp:cNvPr id="0" name=""/>
        <dsp:cNvSpPr/>
      </dsp:nvSpPr>
      <dsp:spPr>
        <a:xfrm>
          <a:off x="3824840" y="1114771"/>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B732252-5E27-4C23-8316-859D703E3B23}">
      <dsp:nvSpPr>
        <dsp:cNvPr id="0" name=""/>
        <dsp:cNvSpPr/>
      </dsp:nvSpPr>
      <dsp:spPr>
        <a:xfrm>
          <a:off x="3079084" y="461084"/>
          <a:ext cx="1114030" cy="193344"/>
        </a:xfrm>
        <a:custGeom>
          <a:avLst/>
          <a:gdLst/>
          <a:ahLst/>
          <a:cxnLst/>
          <a:rect l="0" t="0" r="0" b="0"/>
          <a:pathLst>
            <a:path>
              <a:moveTo>
                <a:pt x="0" y="0"/>
              </a:moveTo>
              <a:lnTo>
                <a:pt x="0" y="96672"/>
              </a:lnTo>
              <a:lnTo>
                <a:pt x="1114030" y="96672"/>
              </a:lnTo>
              <a:lnTo>
                <a:pt x="111403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170FA77-62A7-442A-A330-6052E73C4E4D}">
      <dsp:nvSpPr>
        <dsp:cNvPr id="0" name=""/>
        <dsp:cNvSpPr/>
      </dsp:nvSpPr>
      <dsp:spPr>
        <a:xfrm>
          <a:off x="2710809" y="1114771"/>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2BE3476-4E8A-47D0-A61E-7AAB16E9CD22}">
      <dsp:nvSpPr>
        <dsp:cNvPr id="0" name=""/>
        <dsp:cNvSpPr/>
      </dsp:nvSpPr>
      <dsp:spPr>
        <a:xfrm>
          <a:off x="3033364" y="461084"/>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7F2E423-716D-4FA0-B246-EAE8FD3E374C}">
      <dsp:nvSpPr>
        <dsp:cNvPr id="0" name=""/>
        <dsp:cNvSpPr/>
      </dsp:nvSpPr>
      <dsp:spPr>
        <a:xfrm>
          <a:off x="1965053" y="1768459"/>
          <a:ext cx="1114030" cy="193344"/>
        </a:xfrm>
        <a:custGeom>
          <a:avLst/>
          <a:gdLst/>
          <a:ahLst/>
          <a:cxnLst/>
          <a:rect l="0" t="0" r="0" b="0"/>
          <a:pathLst>
            <a:path>
              <a:moveTo>
                <a:pt x="0" y="0"/>
              </a:moveTo>
              <a:lnTo>
                <a:pt x="0" y="96672"/>
              </a:lnTo>
              <a:lnTo>
                <a:pt x="1114030" y="96672"/>
              </a:lnTo>
              <a:lnTo>
                <a:pt x="111403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D2FF78F-C5A8-4ECA-A169-19AB28159FB9}">
      <dsp:nvSpPr>
        <dsp:cNvPr id="0" name=""/>
        <dsp:cNvSpPr/>
      </dsp:nvSpPr>
      <dsp:spPr>
        <a:xfrm>
          <a:off x="1919333" y="1768459"/>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F473137-0521-4BF7-B9B9-D46471830E1E}">
      <dsp:nvSpPr>
        <dsp:cNvPr id="0" name=""/>
        <dsp:cNvSpPr/>
      </dsp:nvSpPr>
      <dsp:spPr>
        <a:xfrm>
          <a:off x="482748" y="2422146"/>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BAB717-497D-41C0-A727-8E6BADE5ABB0}">
      <dsp:nvSpPr>
        <dsp:cNvPr id="0" name=""/>
        <dsp:cNvSpPr/>
      </dsp:nvSpPr>
      <dsp:spPr>
        <a:xfrm>
          <a:off x="851023" y="1768459"/>
          <a:ext cx="1114030" cy="193344"/>
        </a:xfrm>
        <a:custGeom>
          <a:avLst/>
          <a:gdLst/>
          <a:ahLst/>
          <a:cxnLst/>
          <a:rect l="0" t="0" r="0" b="0"/>
          <a:pathLst>
            <a:path>
              <a:moveTo>
                <a:pt x="1114030" y="0"/>
              </a:moveTo>
              <a:lnTo>
                <a:pt x="1114030" y="96672"/>
              </a:lnTo>
              <a:lnTo>
                <a:pt x="0" y="96672"/>
              </a:lnTo>
              <a:lnTo>
                <a:pt x="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5468E7D-7689-4E4F-B2E9-4F582154CAD0}">
      <dsp:nvSpPr>
        <dsp:cNvPr id="0" name=""/>
        <dsp:cNvSpPr/>
      </dsp:nvSpPr>
      <dsp:spPr>
        <a:xfrm>
          <a:off x="1919333" y="1114771"/>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6533FF0-A3E5-4648-A6CF-2160F7C809D4}">
      <dsp:nvSpPr>
        <dsp:cNvPr id="0" name=""/>
        <dsp:cNvSpPr/>
      </dsp:nvSpPr>
      <dsp:spPr>
        <a:xfrm>
          <a:off x="1965053" y="461084"/>
          <a:ext cx="1114030" cy="193344"/>
        </a:xfrm>
        <a:custGeom>
          <a:avLst/>
          <a:gdLst/>
          <a:ahLst/>
          <a:cxnLst/>
          <a:rect l="0" t="0" r="0" b="0"/>
          <a:pathLst>
            <a:path>
              <a:moveTo>
                <a:pt x="1114030" y="0"/>
              </a:moveTo>
              <a:lnTo>
                <a:pt x="1114030" y="96672"/>
              </a:lnTo>
              <a:lnTo>
                <a:pt x="0" y="96672"/>
              </a:lnTo>
              <a:lnTo>
                <a:pt x="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A2FE1BC-C348-4907-ABFE-5ABEB90B3268}">
      <dsp:nvSpPr>
        <dsp:cNvPr id="0" name=""/>
        <dsp:cNvSpPr/>
      </dsp:nvSpPr>
      <dsp:spPr>
        <a:xfrm>
          <a:off x="2618741" y="741"/>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中国共产党全国代表大会</a:t>
          </a:r>
        </a:p>
      </dsp:txBody>
      <dsp:txXfrm>
        <a:off x="2618741" y="741"/>
        <a:ext cx="920686" cy="460343"/>
      </dsp:txXfrm>
    </dsp:sp>
    <dsp:sp modelId="{838D4BAD-41AA-44BC-A327-4AABE244B254}">
      <dsp:nvSpPr>
        <dsp:cNvPr id="0" name=""/>
        <dsp:cNvSpPr/>
      </dsp:nvSpPr>
      <dsp:spPr>
        <a:xfrm>
          <a:off x="1504710"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执行部门</a:t>
          </a:r>
        </a:p>
      </dsp:txBody>
      <dsp:txXfrm>
        <a:off x="1504710" y="654428"/>
        <a:ext cx="920686" cy="460343"/>
      </dsp:txXfrm>
    </dsp:sp>
    <dsp:sp modelId="{2F8D7BF1-98A0-43AE-8895-CCC0B28B654C}">
      <dsp:nvSpPr>
        <dsp:cNvPr id="0" name=""/>
        <dsp:cNvSpPr/>
      </dsp:nvSpPr>
      <dsp:spPr>
        <a:xfrm>
          <a:off x="1504710"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中央委员会</a:t>
          </a:r>
        </a:p>
      </dsp:txBody>
      <dsp:txXfrm>
        <a:off x="1504710" y="1308115"/>
        <a:ext cx="920686" cy="460343"/>
      </dsp:txXfrm>
    </dsp:sp>
    <dsp:sp modelId="{F4B84043-2308-4951-94C3-534DF859BB8E}">
      <dsp:nvSpPr>
        <dsp:cNvPr id="0" name=""/>
        <dsp:cNvSpPr/>
      </dsp:nvSpPr>
      <dsp:spPr>
        <a:xfrm>
          <a:off x="390680"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中央政治局</a:t>
          </a:r>
        </a:p>
      </dsp:txBody>
      <dsp:txXfrm>
        <a:off x="390680" y="1961803"/>
        <a:ext cx="920686" cy="460343"/>
      </dsp:txXfrm>
    </dsp:sp>
    <dsp:sp modelId="{4D99F5E1-6D30-4812-891C-4CC84E915C68}">
      <dsp:nvSpPr>
        <dsp:cNvPr id="0" name=""/>
        <dsp:cNvSpPr/>
      </dsp:nvSpPr>
      <dsp:spPr>
        <a:xfrm>
          <a:off x="620851" y="2615490"/>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政治局常委会</a:t>
          </a:r>
        </a:p>
      </dsp:txBody>
      <dsp:txXfrm>
        <a:off x="620851" y="2615490"/>
        <a:ext cx="920686" cy="460343"/>
      </dsp:txXfrm>
    </dsp:sp>
    <dsp:sp modelId="{1614A19B-ABD3-4F12-8445-A9DC8E17ECB0}">
      <dsp:nvSpPr>
        <dsp:cNvPr id="0" name=""/>
        <dsp:cNvSpPr/>
      </dsp:nvSpPr>
      <dsp:spPr>
        <a:xfrm>
          <a:off x="1504710"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各部委</a:t>
          </a:r>
        </a:p>
      </dsp:txBody>
      <dsp:txXfrm>
        <a:off x="1504710" y="1961803"/>
        <a:ext cx="920686" cy="460343"/>
      </dsp:txXfrm>
    </dsp:sp>
    <dsp:sp modelId="{102CEF68-FC58-46ED-BC8B-EE1A486CF298}">
      <dsp:nvSpPr>
        <dsp:cNvPr id="0" name=""/>
        <dsp:cNvSpPr/>
      </dsp:nvSpPr>
      <dsp:spPr>
        <a:xfrm>
          <a:off x="2618741"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六大区局</a:t>
          </a:r>
        </a:p>
      </dsp:txBody>
      <dsp:txXfrm>
        <a:off x="2618741" y="1961803"/>
        <a:ext cx="920686" cy="460343"/>
      </dsp:txXfrm>
    </dsp:sp>
    <dsp:sp modelId="{75BBC1EC-D8CF-4A10-A01A-49B1C93EE63B}">
      <dsp:nvSpPr>
        <dsp:cNvPr id="0" name=""/>
        <dsp:cNvSpPr/>
      </dsp:nvSpPr>
      <dsp:spPr>
        <a:xfrm>
          <a:off x="2618741"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行政部门</a:t>
          </a:r>
        </a:p>
      </dsp:txBody>
      <dsp:txXfrm>
        <a:off x="2618741" y="654428"/>
        <a:ext cx="920686" cy="460343"/>
      </dsp:txXfrm>
    </dsp:sp>
    <dsp:sp modelId="{1DA4F3C6-B5CE-4BED-83F1-D97283AA6699}">
      <dsp:nvSpPr>
        <dsp:cNvPr id="0" name=""/>
        <dsp:cNvSpPr/>
      </dsp:nvSpPr>
      <dsp:spPr>
        <a:xfrm>
          <a:off x="2848912"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中央书记处</a:t>
          </a:r>
        </a:p>
      </dsp:txBody>
      <dsp:txXfrm>
        <a:off x="2848912" y="1308115"/>
        <a:ext cx="920686" cy="460343"/>
      </dsp:txXfrm>
    </dsp:sp>
    <dsp:sp modelId="{2072D706-6D51-4818-8853-A3F9693A072C}">
      <dsp:nvSpPr>
        <dsp:cNvPr id="0" name=""/>
        <dsp:cNvSpPr/>
      </dsp:nvSpPr>
      <dsp:spPr>
        <a:xfrm>
          <a:off x="3732771"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监察部门</a:t>
          </a:r>
        </a:p>
      </dsp:txBody>
      <dsp:txXfrm>
        <a:off x="3732771" y="654428"/>
        <a:ext cx="920686" cy="460343"/>
      </dsp:txXfrm>
    </dsp:sp>
    <dsp:sp modelId="{01453E18-63F1-4FA2-8494-23DB8B30F51D}">
      <dsp:nvSpPr>
        <dsp:cNvPr id="0" name=""/>
        <dsp:cNvSpPr/>
      </dsp:nvSpPr>
      <dsp:spPr>
        <a:xfrm>
          <a:off x="3962943"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中央监察委员会</a:t>
          </a:r>
        </a:p>
      </dsp:txBody>
      <dsp:txXfrm>
        <a:off x="3962943" y="1308115"/>
        <a:ext cx="920686" cy="4603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56</Pages>
  <Words>9653</Words>
  <Characters>55023</Characters>
  <Application>Microsoft Office Word</Application>
  <DocSecurity>0</DocSecurity>
  <Lines>458</Lines>
  <Paragraphs>129</Paragraphs>
  <ScaleCrop>false</ScaleCrop>
  <Company/>
  <LinksUpToDate>false</LinksUpToDate>
  <CharactersWithSpaces>64547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301</cp:revision>
  <cp:lastPrinted>2023-12-15T05:58:00Z</cp:lastPrinted>
  <dcterms:created xsi:type="dcterms:W3CDTF">2023-09-06T01:48:00Z</dcterms:created>
  <dcterms:modified xsi:type="dcterms:W3CDTF">2023-12-16T06:08:00Z</dcterms:modified>
</cp:coreProperties>
</file>