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BA218" w14:textId="63A80C66" w:rsidR="00B34325" w:rsidRPr="00B34325" w:rsidRDefault="00B34325">
      <w:pPr>
        <w:rPr>
          <w:rFonts w:ascii="Algerian" w:hAnsi="Algerian"/>
          <w:b/>
          <w:bCs/>
          <w:sz w:val="64"/>
          <w:szCs w:val="64"/>
        </w:rPr>
      </w:pPr>
      <w:r w:rsidRPr="00B34325">
        <w:rPr>
          <w:rFonts w:ascii="Algerian" w:hAnsi="Algerian"/>
          <w:b/>
          <w:bCs/>
          <w:sz w:val="64"/>
          <w:szCs w:val="64"/>
        </w:rPr>
        <w:t>USE CASE DIAGRAM</w:t>
      </w:r>
    </w:p>
    <w:p w14:paraId="7D327D98" w14:textId="3ADF97B4" w:rsidR="00950D6D" w:rsidRDefault="00B34325">
      <w:r w:rsidRPr="00B34325">
        <w:drawing>
          <wp:inline distT="0" distB="0" distL="0" distR="0" wp14:anchorId="6A5250F7" wp14:editId="21259C08">
            <wp:extent cx="6066692" cy="4782820"/>
            <wp:effectExtent l="0" t="0" r="0" b="0"/>
            <wp:docPr id="907002841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02841" name="Picture 1" descr="A diagram of a person's work fl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4830" cy="47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25"/>
    <w:rsid w:val="00555F9C"/>
    <w:rsid w:val="005712C7"/>
    <w:rsid w:val="00804C09"/>
    <w:rsid w:val="00950D6D"/>
    <w:rsid w:val="00B34325"/>
    <w:rsid w:val="00DC3634"/>
    <w:rsid w:val="00E000F1"/>
    <w:rsid w:val="00F3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C729"/>
  <w15:chartTrackingRefBased/>
  <w15:docId w15:val="{3ED8513F-800B-4AE0-AA15-E116FE43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Siddiki, Al</dc:creator>
  <cp:keywords/>
  <dc:description/>
  <cp:lastModifiedBy>Siddiki, Al</cp:lastModifiedBy>
  <cp:revision>2</cp:revision>
  <dcterms:created xsi:type="dcterms:W3CDTF">2025-02-20T15:37:00Z</dcterms:created>
  <dcterms:modified xsi:type="dcterms:W3CDTF">2025-02-20T15:37:00Z</dcterms:modified>
</cp:coreProperties>
</file>