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attention; all this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Samiran Roy Bhowmik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ZT00030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14.02.2002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 Intern Backend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5th August 2025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sroy21191@gmail.com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8101387643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SatyaBrata Roy Bhowmik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Tarulia 1st Lane CityBidhannagarCountryIndia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700156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Asansol,South Ranitala -713343,kulti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Asansol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713343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MAULANA ABUL KALAM AZAD UNIVERSITY OF TECHNOLOGY, WEST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BENGAL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 University of Technology)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Computer Science and Engineering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Asansol, West Bengal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02.08.2023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20.08.2024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CGPA(Cumulative Grade Point Average): 8.63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20"/>
        <w:gridCol w:w="1905"/>
        <w:gridCol w:w="2025"/>
        <w:tblGridChange w:id="0">
          <w:tblGrid>
            <w:gridCol w:w="2250"/>
            <w:gridCol w:w="2820"/>
            <w:gridCol w:w="1905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Zediant Technologies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Ergo Tower, Floor - 13th, Unit - 1302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Block EP &amp; GP,  Street - 23, Salt Lake City, Sector-V, Kolkata-700091, W.B, India.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Java Intern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5th August 2025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Till date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Benay Debnath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F5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after="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Place: Kolkata</w:t>
        <w:tab/>
        <w:tab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395980" cy="416323"/>
            <wp:effectExtent b="0" l="0" r="0" t="0"/>
            <wp:docPr id="1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980" cy="41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  16.08.2025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F8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3" w:type="default"/>
      <w:headerReference xmlns:r="http://schemas.openxmlformats.org/officeDocument/2006/relationships" r:id="rId14" w:type="first"/>
      <w:footerReference xmlns:r="http://schemas.openxmlformats.org/officeDocument/2006/relationships" r:id="rId15" w:type="first"/>
      <w:footerReference xmlns:r="http://schemas.openxmlformats.org/officeDocument/2006/relationships" r:id="rId16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100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101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2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45779" cy="146047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45779" cy="146047"/>
              <wp:effectExtent b="0" l="0" r="0" t="0"/>
              <wp:wrapNone/>
              <wp:docPr id="16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5779" cy="1460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71438</wp:posOffset>
              </wp:positionV>
              <wp:extent cx="2929255" cy="770890"/>
              <wp:effectExtent b="0" l="0" r="0" t="0"/>
              <wp:wrapNone/>
              <wp:docPr id="1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71438</wp:posOffset>
              </wp:positionV>
              <wp:extent cx="2929255" cy="770890"/>
              <wp:effectExtent b="0" l="0" r="0" t="0"/>
              <wp:wrapNone/>
              <wp:docPr id="16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925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3563938</wp:posOffset>
              </wp:positionH>
              <wp:positionV relativeFrom="paragraph">
                <wp:posOffset>20638</wp:posOffset>
              </wp:positionV>
              <wp:extent cx="2695575" cy="770890"/>
              <wp:effectExtent b="0" l="0" r="0" t="0"/>
              <wp:wrapNone/>
              <wp:docPr id="16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3563938</wp:posOffset>
              </wp:positionH>
              <wp:positionV relativeFrom="paragraph">
                <wp:posOffset>20638</wp:posOffset>
              </wp:positionV>
              <wp:extent cx="2695575" cy="770890"/>
              <wp:effectExtent b="0" l="0" r="0" t="0"/>
              <wp:wrapNone/>
              <wp:docPr id="16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557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en@zediant.com" TargetMode="External"/><Relationship Id="rId8" Type="http://schemas.openxmlformats.org/officeDocument/2006/relationships/image" Target="media/image2.png"/><Relationship Id="rId13" Target="header1.xml" Type="http://schemas.openxmlformats.org/officeDocument/2006/relationships/header"/><Relationship Id="rId14" Target="header2.xml" Type="http://schemas.openxmlformats.org/officeDocument/2006/relationships/header"/><Relationship Id="rId15" Target="footer3.xml" Type="http://schemas.openxmlformats.org/officeDocument/2006/relationships/footer"/><Relationship Id="rId16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ouW2e/Dj1Nazl2EEbcok/EPHA==">CgMxLjAyDmguYm0wODd3YWRrOXNuMg5oLnl3bnNlOXd2YXVocjIOaC5xbG5zOXZlNnZ5M2MyDWgudzhrZnFkdmhqN2Q4AHIhMWdDd1hZOV9XLU55R2h2Q0FlV1ItSzQ0d2JKRW1Nb3BT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