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COMPANY PROFILE</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4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369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3690"/>
        <w:tblGridChange w:id="0">
          <w:tblGrid>
            <w:gridCol w:w="369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0">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1">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Company Profile</w:t>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bl>
    <w:p w:rsidR="00000000" w:rsidDel="00000000" w:rsidP="00000000" w:rsidRDefault="00000000" w:rsidRPr="00000000" w14:paraId="0000001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9">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875"/>
        <w:gridCol w:w="2790"/>
        <w:gridCol w:w="3795"/>
        <w:tblGridChange w:id="0">
          <w:tblGrid>
            <w:gridCol w:w="1440"/>
            <w:gridCol w:w="187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A">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B">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C">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July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A">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2E">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2F">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0">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Verdana" w:cs="Verdana" w:eastAsia="Verdana" w:hAnsi="Verdana"/>
              </w:rPr>
            </w:pPr>
            <w:r w:rsidDel="00000000" w:rsidR="00000000" w:rsidRPr="00000000">
              <w:rPr>
                <w:rFonts w:ascii="Verdana" w:cs="Verdana" w:eastAsia="Verdana" w:hAnsi="Verdana"/>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Verdana" w:cs="Verdana" w:eastAsia="Verdana" w:hAnsi="Verdana"/>
              </w:rPr>
            </w:pPr>
            <w:r w:rsidDel="00000000" w:rsidR="00000000" w:rsidRPr="00000000">
              <w:rPr>
                <w:rFonts w:ascii="Verdana" w:cs="Verdana" w:eastAsia="Verdana" w:hAnsi="Verdana"/>
                <w:rtl w:val="0"/>
              </w:rPr>
              <w:t xml:space="preserve">17th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Verdana" w:cs="Verdana" w:eastAsia="Verdana" w:hAnsi="Verdana"/>
              </w:rPr>
            </w:pPr>
            <w:r w:rsidDel="00000000" w:rsidR="00000000" w:rsidRPr="00000000">
              <w:rPr>
                <w:rFonts w:ascii="Verdana" w:cs="Verdana" w:eastAsia="Verdana" w:hAnsi="Verdana"/>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18th June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14th July 2023</w:t>
            </w:r>
          </w:p>
        </w:tc>
      </w:tr>
    </w:tbl>
    <w:p w:rsidR="00000000" w:rsidDel="00000000" w:rsidP="00000000" w:rsidRDefault="00000000" w:rsidRPr="00000000" w14:paraId="0000003A">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B">
      <w:pPr>
        <w:widowControl w:val="1"/>
        <w:spacing w:after="0" w:line="240" w:lineRule="auto"/>
        <w:ind w:left="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D">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p w:rsidR="00000000" w:rsidDel="00000000" w:rsidP="00000000" w:rsidRDefault="00000000" w:rsidRPr="00000000" w14:paraId="0000003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sdt>
      <w:sdtPr>
        <w:id w:val="773424504"/>
        <w:docPartObj>
          <w:docPartGallery w:val="Table of Contents"/>
          <w:docPartUnique w:val="1"/>
        </w:docPartObj>
      </w:sdtPr>
      <w:sdtContent>
        <w:p w:rsidR="00000000" w:rsidDel="00000000" w:rsidP="00000000" w:rsidRDefault="00000000" w:rsidRPr="00000000" w14:paraId="0000004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COMPANY DETAILS</w:t>
              <w:tab/>
              <w:t xml:space="preserve">3</w:t>
            </w:r>
          </w:hyperlink>
          <w:r w:rsidDel="00000000" w:rsidR="00000000" w:rsidRPr="00000000">
            <w:rPr>
              <w:rtl w:val="0"/>
            </w:rPr>
          </w:r>
        </w:p>
        <w:p w:rsidR="00000000" w:rsidDel="00000000" w:rsidP="00000000" w:rsidRDefault="00000000" w:rsidRPr="00000000" w14:paraId="0000004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ZEDIANT: OVERVIEW</w:t>
              <w:tab/>
              <w:t xml:space="preserve">4</w:t>
            </w:r>
          </w:hyperlink>
          <w:r w:rsidDel="00000000" w:rsidR="00000000" w:rsidRPr="00000000">
            <w:rPr>
              <w:rtl w:val="0"/>
            </w:rPr>
          </w:r>
        </w:p>
        <w:p w:rsidR="00000000" w:rsidDel="00000000" w:rsidP="00000000" w:rsidRDefault="00000000" w:rsidRPr="00000000" w14:paraId="0000004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OUR MISSION &amp; VISION</w:t>
              <w:tab/>
              <w:t xml:space="preserve">4</w:t>
            </w:r>
          </w:hyperlink>
          <w:r w:rsidDel="00000000" w:rsidR="00000000" w:rsidRPr="00000000">
            <w:rPr>
              <w:rtl w:val="0"/>
            </w:rPr>
          </w:r>
        </w:p>
        <w:p w:rsidR="00000000" w:rsidDel="00000000" w:rsidP="00000000" w:rsidRDefault="00000000" w:rsidRPr="00000000" w14:paraId="0000004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OUR JOURNEY</w:t>
              <w:tab/>
              <w:t xml:space="preserve">5</w:t>
            </w:r>
          </w:hyperlink>
          <w:r w:rsidDel="00000000" w:rsidR="00000000" w:rsidRPr="00000000">
            <w:rPr>
              <w:rtl w:val="0"/>
            </w:rPr>
          </w:r>
        </w:p>
        <w:p w:rsidR="00000000" w:rsidDel="00000000" w:rsidP="00000000" w:rsidRDefault="00000000" w:rsidRPr="00000000" w14:paraId="0000004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bh6wb9fu4s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OPERATIONS ABROAD</w:t>
              <w:tab/>
              <w:t xml:space="preserve">6</w:t>
            </w:r>
          </w:hyperlink>
          <w:r w:rsidDel="00000000" w:rsidR="00000000" w:rsidRPr="00000000">
            <w:rPr>
              <w:rtl w:val="0"/>
            </w:rPr>
          </w:r>
        </w:p>
        <w:p w:rsidR="00000000" w:rsidDel="00000000" w:rsidP="00000000" w:rsidRDefault="00000000" w:rsidRPr="00000000" w14:paraId="0000004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jck12z16sb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OUR SERVICES</w:t>
              <w:tab/>
              <w:t xml:space="preserve">6</w:t>
            </w:r>
          </w:hyperlink>
          <w:r w:rsidDel="00000000" w:rsidR="00000000" w:rsidRPr="00000000">
            <w:rPr>
              <w:rtl w:val="0"/>
            </w:rPr>
          </w:r>
        </w:p>
        <w:p w:rsidR="00000000" w:rsidDel="00000000" w:rsidP="00000000" w:rsidRDefault="00000000" w:rsidRPr="00000000" w14:paraId="0000004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7x38i6mm6z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AREAS OF EXPERTISE</w:t>
              <w:tab/>
              <w:t xml:space="preserve">7</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3fq6utap8u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STRENGTH &amp; CAPABILITIES</w:t>
              <w:tab/>
              <w:t xml:space="preserve">7</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9oo9z4etbf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PRODUCT OFFERINGS</w:t>
              <w:tab/>
              <w:t xml:space="preserve">9</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of40yz3u51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OVERVIEW OF RELEVANT INFRASTRUCTURE</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B">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C">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D">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E">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F">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0">
      <w:pPr>
        <w:widowControl w:val="1"/>
        <w:spacing w:after="0" w:line="240" w:lineRule="auto"/>
        <w:jc w:val="both"/>
        <w:rPr>
          <w:rFonts w:ascii="Verdana" w:cs="Verdana" w:eastAsia="Verdana" w:hAnsi="Verdana"/>
          <w:b w:val="1"/>
          <w:smallCaps w:val="1"/>
          <w:color w:val="ffffff"/>
          <w:sz w:val="20"/>
          <w:szCs w:val="20"/>
        </w:rPr>
      </w:pPr>
      <w:r w:rsidDel="00000000" w:rsidR="00000000" w:rsidRPr="00000000">
        <w:rPr>
          <w:rtl w:val="0"/>
        </w:rPr>
      </w:r>
    </w:p>
    <w:p w:rsidR="00000000" w:rsidDel="00000000" w:rsidP="00000000" w:rsidRDefault="00000000" w:rsidRPr="00000000" w14:paraId="00000051">
      <w:pPr>
        <w:pStyle w:val="Heading1"/>
        <w:widowControl w:val="1"/>
        <w:numPr>
          <w:ilvl w:val="0"/>
          <w:numId w:val="10"/>
        </w:numPr>
        <w:pBdr>
          <w:bottom w:color="000000" w:space="2" w:sz="18" w:val="single"/>
        </w:pBdr>
        <w:shd w:fill="000099" w:val="clear"/>
        <w:tabs>
          <w:tab w:val="left" w:leader="none" w:pos="600"/>
        </w:tabs>
        <w:spacing w:after="0" w:line="240" w:lineRule="auto"/>
        <w:ind w:left="720" w:hanging="720"/>
        <w:jc w:val="both"/>
        <w:rPr/>
      </w:pPr>
      <w:bookmarkStart w:colFirst="0" w:colLast="0" w:name="_heading=h.gjdgxs" w:id="0"/>
      <w:bookmarkEnd w:id="0"/>
      <w:r w:rsidDel="00000000" w:rsidR="00000000" w:rsidRPr="00000000">
        <w:rPr>
          <w:color w:val="ffffff"/>
          <w:rtl w:val="0"/>
        </w:rPr>
        <w:t xml:space="preserve">COMPANY DETAILS</w:t>
      </w:r>
      <w:r w:rsidDel="00000000" w:rsidR="00000000" w:rsidRPr="00000000">
        <w:rPr>
          <w:rtl w:val="0"/>
        </w:rPr>
      </w:r>
    </w:p>
    <w:p w:rsidR="00000000" w:rsidDel="00000000" w:rsidP="00000000" w:rsidRDefault="00000000" w:rsidRPr="00000000" w14:paraId="00000052">
      <w:pPr>
        <w:widowControl w:val="1"/>
        <w:spacing w:after="0" w:line="240" w:lineRule="auto"/>
        <w:jc w:val="both"/>
        <w:rPr>
          <w:rFonts w:ascii="Verdana" w:cs="Verdana" w:eastAsia="Verdana" w:hAnsi="Verdana"/>
          <w:sz w:val="20"/>
          <w:szCs w:val="20"/>
        </w:rPr>
      </w:pPr>
      <w:r w:rsidDel="00000000" w:rsidR="00000000" w:rsidRPr="00000000">
        <w:rPr>
          <w:rtl w:val="0"/>
        </w:rPr>
      </w:r>
    </w:p>
    <w:tbl>
      <w:tblPr>
        <w:tblStyle w:val="Table4"/>
        <w:tblW w:w="9253.0" w:type="dxa"/>
        <w:jc w:val="left"/>
        <w:tblInd w:w="27.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1420"/>
        <w:gridCol w:w="3933"/>
        <w:tblGridChange w:id="0">
          <w:tblGrid>
            <w:gridCol w:w="3900"/>
            <w:gridCol w:w="1420"/>
            <w:gridCol w:w="39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8d8d8" w:val="clear"/>
            <w:tcMar>
              <w:top w:w="113.0" w:type="dxa"/>
              <w:left w:w="108.0" w:type="dxa"/>
              <w:bottom w:w="57.0" w:type="dxa"/>
              <w:right w:w="108.0" w:type="dxa"/>
            </w:tcMar>
            <w:vAlign w:val="center"/>
          </w:tcPr>
          <w:p w:rsidR="00000000" w:rsidDel="00000000" w:rsidP="00000000" w:rsidRDefault="00000000" w:rsidRPr="00000000" w14:paraId="00000053">
            <w:pPr>
              <w:widowControl w:val="1"/>
              <w:spacing w:after="0"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Name of the organization</w:t>
            </w:r>
          </w:p>
          <w:p w:rsidR="00000000" w:rsidDel="00000000" w:rsidP="00000000" w:rsidRDefault="00000000" w:rsidRPr="00000000" w14:paraId="00000054">
            <w:pPr>
              <w:widowControl w:val="1"/>
              <w:spacing w:after="0"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registration)</w:t>
            </w:r>
          </w:p>
        </w:tc>
        <w:tc>
          <w:tcPr>
            <w:gridSpan w:val="2"/>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center"/>
          </w:tcPr>
          <w:p w:rsidR="00000000" w:rsidDel="00000000" w:rsidP="00000000" w:rsidRDefault="00000000" w:rsidRPr="00000000" w14:paraId="00000055">
            <w:pPr>
              <w:widowControl w:val="1"/>
              <w:spacing w:after="0" w:line="360"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TECHNOLOGIES PRIVATE LIMITED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8d8d8" w:val="clear"/>
            <w:tcMar>
              <w:top w:w="113.0" w:type="dxa"/>
              <w:left w:w="108.0" w:type="dxa"/>
              <w:bottom w:w="57.0" w:type="dxa"/>
              <w:right w:w="108.0" w:type="dxa"/>
            </w:tcMar>
            <w:vAlign w:val="center"/>
          </w:tcPr>
          <w:p w:rsidR="00000000" w:rsidDel="00000000" w:rsidP="00000000" w:rsidRDefault="00000000" w:rsidRPr="00000000" w14:paraId="00000057">
            <w:pPr>
              <w:widowControl w:val="1"/>
              <w:spacing w:after="0"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Nature of business</w:t>
            </w:r>
          </w:p>
          <w:p w:rsidR="00000000" w:rsidDel="00000000" w:rsidP="00000000" w:rsidRDefault="00000000" w:rsidRPr="00000000" w14:paraId="00000058">
            <w:pPr>
              <w:widowControl w:val="1"/>
              <w:spacing w:after="0"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(Details of service, product, and domain)</w:t>
            </w:r>
          </w:p>
        </w:tc>
        <w:tc>
          <w:tcPr>
            <w:gridSpan w:val="2"/>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center"/>
          </w:tcPr>
          <w:p w:rsidR="00000000" w:rsidDel="00000000" w:rsidP="00000000" w:rsidRDefault="00000000" w:rsidRPr="00000000" w14:paraId="00000059">
            <w:pPr>
              <w:widowControl w:val="1"/>
              <w:spacing w:after="0"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SOFTWARE DEVELOPMENT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8d8d8" w:val="clear"/>
            <w:tcMar>
              <w:top w:w="113.0" w:type="dxa"/>
              <w:left w:w="108.0" w:type="dxa"/>
              <w:bottom w:w="57.0" w:type="dxa"/>
              <w:right w:w="108.0" w:type="dxa"/>
            </w:tcMar>
            <w:vAlign w:val="center"/>
          </w:tcPr>
          <w:p w:rsidR="00000000" w:rsidDel="00000000" w:rsidP="00000000" w:rsidRDefault="00000000" w:rsidRPr="00000000" w14:paraId="0000005B">
            <w:pPr>
              <w:widowControl w:val="1"/>
              <w:spacing w:after="0"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Address</w:t>
            </w:r>
          </w:p>
          <w:p w:rsidR="00000000" w:rsidDel="00000000" w:rsidP="00000000" w:rsidRDefault="00000000" w:rsidRPr="00000000" w14:paraId="0000005C">
            <w:pPr>
              <w:widowControl w:val="1"/>
              <w:spacing w:after="0"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your registered document)</w:t>
            </w:r>
          </w:p>
        </w:tc>
        <w:tc>
          <w:tcPr>
            <w:gridSpan w:val="2"/>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center"/>
          </w:tcPr>
          <w:p w:rsidR="00000000" w:rsidDel="00000000" w:rsidP="00000000" w:rsidRDefault="00000000" w:rsidRPr="00000000" w14:paraId="0000005D">
            <w:pPr>
              <w:widowControl w:val="1"/>
              <w:spacing w:after="0" w:line="360"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Stesalit Tower, Stesalit Towers, EP&amp;GP, Sector V, Bidhannagar, Kolkata, West Bengal 700091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8d8d8" w:val="clear"/>
            <w:tcMar>
              <w:top w:w="113.0" w:type="dxa"/>
              <w:left w:w="108.0" w:type="dxa"/>
              <w:bottom w:w="57.0" w:type="dxa"/>
              <w:right w:w="108.0" w:type="dxa"/>
            </w:tcMar>
            <w:vAlign w:val="center"/>
          </w:tcPr>
          <w:p w:rsidR="00000000" w:rsidDel="00000000" w:rsidP="00000000" w:rsidRDefault="00000000" w:rsidRPr="00000000" w14:paraId="0000005F">
            <w:pPr>
              <w:widowControl w:val="1"/>
              <w:spacing w:after="0"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Organization Website</w:t>
            </w:r>
          </w:p>
        </w:tc>
        <w:tc>
          <w:tcPr>
            <w:gridSpan w:val="2"/>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center"/>
          </w:tcPr>
          <w:p w:rsidR="00000000" w:rsidDel="00000000" w:rsidP="00000000" w:rsidRDefault="00000000" w:rsidRPr="00000000" w14:paraId="00000060">
            <w:pPr>
              <w:widowControl w:val="1"/>
              <w:spacing w:after="0" w:line="360"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www.zediant.com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8d8d8" w:val="clear"/>
            <w:vAlign w:val="center"/>
          </w:tcPr>
          <w:p w:rsidR="00000000" w:rsidDel="00000000" w:rsidP="00000000" w:rsidRDefault="00000000" w:rsidRPr="00000000" w14:paraId="00000062">
            <w:pPr>
              <w:widowControl w:val="1"/>
              <w:spacing w:after="0"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Certifications required (SOC 2, CMMI)</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widowControl w:val="1"/>
              <w:spacing w:after="0" w:line="360"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SOC2 Type II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8d8d8" w:val="clear"/>
            <w:tcMar>
              <w:top w:w="113.0" w:type="dxa"/>
              <w:left w:w="108.0" w:type="dxa"/>
              <w:bottom w:w="57.0" w:type="dxa"/>
              <w:right w:w="108.0" w:type="dxa"/>
            </w:tcMar>
            <w:vAlign w:val="center"/>
          </w:tcPr>
          <w:p w:rsidR="00000000" w:rsidDel="00000000" w:rsidP="00000000" w:rsidRDefault="00000000" w:rsidRPr="00000000" w14:paraId="00000065">
            <w:pPr>
              <w:widowControl w:val="1"/>
              <w:spacing w:after="0"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Contact Person</w:t>
            </w:r>
          </w:p>
        </w:tc>
        <w:tc>
          <w:tcPr>
            <w:gridSpan w:val="2"/>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center"/>
          </w:tcPr>
          <w:p w:rsidR="00000000" w:rsidDel="00000000" w:rsidP="00000000" w:rsidRDefault="00000000" w:rsidRPr="00000000" w14:paraId="00000066">
            <w:pPr>
              <w:widowControl w:val="1"/>
              <w:spacing w:after="0" w:line="360"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Rajeev Jaiswal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8d8d8" w:val="clear"/>
            <w:vAlign w:val="center"/>
          </w:tcPr>
          <w:p w:rsidR="00000000" w:rsidDel="00000000" w:rsidP="00000000" w:rsidRDefault="00000000" w:rsidRPr="00000000" w14:paraId="00000068">
            <w:pPr>
              <w:widowControl w:val="1"/>
              <w:spacing w:after="0"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Contact Email</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widowControl w:val="1"/>
              <w:spacing w:after="0" w:line="360"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rajeev.jaiswal@zediant.com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8d8d8" w:val="clear"/>
            <w:tcMar>
              <w:top w:w="113.0" w:type="dxa"/>
              <w:left w:w="108.0" w:type="dxa"/>
              <w:bottom w:w="57.0" w:type="dxa"/>
              <w:right w:w="108.0" w:type="dxa"/>
            </w:tcMar>
            <w:vAlign w:val="center"/>
          </w:tcPr>
          <w:p w:rsidR="00000000" w:rsidDel="00000000" w:rsidP="00000000" w:rsidRDefault="00000000" w:rsidRPr="00000000" w14:paraId="0000006B">
            <w:pPr>
              <w:widowControl w:val="1"/>
              <w:spacing w:after="0"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Contact Phone</w:t>
            </w:r>
          </w:p>
        </w:tc>
        <w:tc>
          <w:tcPr>
            <w:gridSpan w:val="2"/>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center"/>
          </w:tcPr>
          <w:p w:rsidR="00000000" w:rsidDel="00000000" w:rsidP="00000000" w:rsidRDefault="00000000" w:rsidRPr="00000000" w14:paraId="0000006C">
            <w:pPr>
              <w:widowControl w:val="1"/>
              <w:spacing w:after="0" w:line="360"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9830092233</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113.0" w:type="dxa"/>
              <w:left w:w="108.0" w:type="dxa"/>
              <w:bottom w:w="57.0" w:type="dxa"/>
              <w:right w:w="108.0" w:type="dxa"/>
            </w:tcMar>
            <w:vAlign w:val="center"/>
          </w:tcPr>
          <w:p w:rsidR="00000000" w:rsidDel="00000000" w:rsidP="00000000" w:rsidRDefault="00000000" w:rsidRPr="00000000" w14:paraId="0000006E">
            <w:pPr>
              <w:widowControl w:val="1"/>
              <w:spacing w:after="0" w:line="360" w:lineRule="auto"/>
              <w:ind w:left="1080" w:firstLine="0"/>
              <w:jc w:val="both"/>
              <w:rPr>
                <w:rFonts w:ascii="Verdana" w:cs="Verdana" w:eastAsia="Verdana" w:hAnsi="Verdana"/>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8d8d8" w:val="clear"/>
            <w:tcMar>
              <w:top w:w="113.0" w:type="dxa"/>
              <w:left w:w="108.0" w:type="dxa"/>
              <w:bottom w:w="57.0" w:type="dxa"/>
              <w:right w:w="108.0" w:type="dxa"/>
            </w:tcMar>
            <w:vAlign w:val="center"/>
          </w:tcPr>
          <w:p w:rsidR="00000000" w:rsidDel="00000000" w:rsidP="00000000" w:rsidRDefault="00000000" w:rsidRPr="00000000" w14:paraId="00000071">
            <w:pPr>
              <w:widowControl w:val="1"/>
              <w:spacing w:after="0"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Location Information</w:t>
            </w:r>
          </w:p>
        </w:tc>
        <w:tc>
          <w:tcPr>
            <w:tcBorders>
              <w:top w:color="000000" w:space="0" w:sz="4" w:val="single"/>
              <w:left w:color="000000" w:space="0" w:sz="4" w:val="single"/>
              <w:bottom w:color="000000" w:space="0" w:sz="4" w:val="single"/>
              <w:right w:color="000000" w:space="0" w:sz="4" w:val="single"/>
            </w:tcBorders>
            <w:shd w:fill="d8d8d8" w:val="clear"/>
            <w:tcMar>
              <w:top w:w="113.0" w:type="dxa"/>
              <w:left w:w="108.0" w:type="dxa"/>
              <w:bottom w:w="57.0" w:type="dxa"/>
              <w:right w:w="108.0" w:type="dxa"/>
            </w:tcMa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108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of Emp.</w:t>
            </w:r>
          </w:p>
        </w:tc>
        <w:tc>
          <w:tcPr>
            <w:tcBorders>
              <w:top w:color="000000" w:space="0" w:sz="4" w:val="single"/>
              <w:left w:color="000000" w:space="0" w:sz="4" w:val="single"/>
              <w:bottom w:color="000000" w:space="0" w:sz="4" w:val="single"/>
              <w:right w:color="000000" w:space="0" w:sz="4" w:val="single"/>
            </w:tcBorders>
            <w:shd w:fill="d8d8d8" w:val="clear"/>
            <w:tcMar>
              <w:top w:w="113.0" w:type="dxa"/>
              <w:left w:w="108.0" w:type="dxa"/>
              <w:bottom w:w="57.0" w:type="dxa"/>
              <w:right w:w="108.0" w:type="dxa"/>
            </w:tcMar>
            <w:vAlign w:val="center"/>
          </w:tcPr>
          <w:p w:rsidR="00000000" w:rsidDel="00000000" w:rsidP="00000000" w:rsidRDefault="00000000" w:rsidRPr="00000000" w14:paraId="00000073">
            <w:pPr>
              <w:widowControl w:val="1"/>
              <w:spacing w:after="0"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Main Activities Performed at this Location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center"/>
          </w:tcPr>
          <w:p w:rsidR="00000000" w:rsidDel="00000000" w:rsidP="00000000" w:rsidRDefault="00000000" w:rsidRPr="00000000" w14:paraId="00000074">
            <w:pPr>
              <w:widowControl w:val="1"/>
              <w:spacing w:after="0"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Location 1 -  Kolkata</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108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23</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1.7322834645671"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Top Management, Strategy, Sales, Product Architecture, Development, and Support</w:t>
            </w:r>
          </w:p>
        </w:tc>
      </w:tr>
    </w:tbl>
    <w:p w:rsidR="00000000" w:rsidDel="00000000" w:rsidP="00000000" w:rsidRDefault="00000000" w:rsidRPr="00000000" w14:paraId="00000077">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8">
      <w:pPr>
        <w:widowControl w:val="1"/>
        <w:spacing w:after="0" w:line="240" w:lineRule="auto"/>
        <w:ind w:left="1080" w:firstLine="0"/>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widowControl w:val="1"/>
        <w:numPr>
          <w:ilvl w:val="0"/>
          <w:numId w:val="10"/>
        </w:numPr>
        <w:pBdr>
          <w:bottom w:color="000000" w:space="2" w:sz="18" w:val="single"/>
        </w:pBdr>
        <w:shd w:fill="000099" w:val="clear"/>
        <w:tabs>
          <w:tab w:val="left" w:leader="none" w:pos="600"/>
        </w:tabs>
        <w:spacing w:after="0" w:line="240" w:lineRule="auto"/>
        <w:ind w:left="720" w:hanging="720"/>
        <w:jc w:val="both"/>
        <w:rPr/>
      </w:pPr>
      <w:bookmarkStart w:colFirst="0" w:colLast="0" w:name="_heading=h.30j0zll" w:id="1"/>
      <w:bookmarkEnd w:id="1"/>
      <w:r w:rsidDel="00000000" w:rsidR="00000000" w:rsidRPr="00000000">
        <w:rPr>
          <w:color w:val="ffffff"/>
          <w:rtl w:val="0"/>
        </w:rPr>
        <w:t xml:space="preserve">ZEDIANT: OVERVIEW</w:t>
      </w:r>
      <w:r w:rsidDel="00000000" w:rsidR="00000000" w:rsidRPr="00000000">
        <w:rPr>
          <w:rtl w:val="0"/>
        </w:rPr>
      </w:r>
    </w:p>
    <w:p w:rsidR="00000000" w:rsidDel="00000000" w:rsidP="00000000" w:rsidRDefault="00000000" w:rsidRPr="00000000" w14:paraId="0000007A">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B">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is a technology company deeply committed to delivering innovative software solutions to businesses of all sizes. Our team consists of highly skilled professionals dedicated to providing high-quality services to clients worldwide.</w:t>
      </w:r>
    </w:p>
    <w:p w:rsidR="00000000" w:rsidDel="00000000" w:rsidP="00000000" w:rsidRDefault="00000000" w:rsidRPr="00000000" w14:paraId="0000007C">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Our services encompass a wide range of offerings, including website development, e-commerce solutions, mobile app development, and more. Our unwavering focus on quality, innovation, and customer satisfaction has earned us the trust of numerous organizations across various industries.</w:t>
      </w:r>
    </w:p>
    <w:p w:rsidR="00000000" w:rsidDel="00000000" w:rsidP="00000000" w:rsidRDefault="00000000" w:rsidRPr="00000000" w14:paraId="0000007E">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commenced its operations as a web and mobile development solutions provider in May 2017.</w:t>
      </w:r>
    </w:p>
    <w:p w:rsidR="00000000" w:rsidDel="00000000" w:rsidP="00000000" w:rsidRDefault="00000000" w:rsidRPr="00000000" w14:paraId="00000080">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Our core focus lies in delivering top-notch and cost-effective software development and implementation services. We are making rapid strides forward, driven by our skilled and experienced workforce. Currently, Zediant serves clients in the Government, MNCs, Large Corporate, Automotive, Retail, and Media sectors.</w:t>
      </w:r>
    </w:p>
    <w:p w:rsidR="00000000" w:rsidDel="00000000" w:rsidP="00000000" w:rsidRDefault="00000000" w:rsidRPr="00000000" w14:paraId="00000082">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3">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company was founded by a group of professionals with extensive experience and exposure in Information Technology. Our team comprises young and qualified business graduates, as well as engineers from prestigious universities worldwide.</w:t>
      </w:r>
    </w:p>
    <w:p w:rsidR="00000000" w:rsidDel="00000000" w:rsidP="00000000" w:rsidRDefault="00000000" w:rsidRPr="00000000" w14:paraId="00000084">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5">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Our dedicated personnel consistently offer reliable support services and consultancy to a diverse range of corporate clients. Whether serving as executives, business partners, or consultants, we prioritize long-term partnerships built on interpersonal relationships, reliability, assured quality, and cutting-edge technology.</w:t>
      </w:r>
    </w:p>
    <w:p w:rsidR="00000000" w:rsidDel="00000000" w:rsidP="00000000" w:rsidRDefault="00000000" w:rsidRPr="00000000" w14:paraId="00000086">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7">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 Zediant, professionals from both technical and functional fields collaborate with the aim of providing tailored business solutions. We understand the significance of functional knowledge and its impact on developing effective business solutions. Our vision is to be a leading technology firm with deep business and functional expertise.</w:t>
      </w:r>
    </w:p>
    <w:p w:rsidR="00000000" w:rsidDel="00000000" w:rsidP="00000000" w:rsidRDefault="00000000" w:rsidRPr="00000000" w14:paraId="00000088">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9">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key to our success lies in maintaining close working relationships with our clients. We strive to ensure the best possible solutions to their needs, while thoroughly understanding their objectives and helping them maximize the benefits.</w:t>
      </w:r>
    </w:p>
    <w:p w:rsidR="00000000" w:rsidDel="00000000" w:rsidP="00000000" w:rsidRDefault="00000000" w:rsidRPr="00000000" w14:paraId="0000008A">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B">
      <w:pPr>
        <w:tabs>
          <w:tab w:val="left" w:leader="none" w:pos="1080"/>
        </w:tabs>
        <w:spacing w:after="0" w:before="1" w:line="240" w:lineRule="auto"/>
        <w:ind w:left="119" w:right="295"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Our goal is to establish ourselves as the premier choice for Computing and Information Technology Services, Consultancy, and Development by offering a comprehensive suite of services.</w:t>
      </w:r>
    </w:p>
    <w:p w:rsidR="00000000" w:rsidDel="00000000" w:rsidP="00000000" w:rsidRDefault="00000000" w:rsidRPr="00000000" w14:paraId="0000008C">
      <w:pPr>
        <w:pStyle w:val="Heading1"/>
        <w:widowControl w:val="1"/>
        <w:numPr>
          <w:ilvl w:val="0"/>
          <w:numId w:val="10"/>
        </w:numPr>
        <w:pBdr>
          <w:bottom w:color="000000" w:space="2" w:sz="18" w:val="single"/>
        </w:pBdr>
        <w:shd w:fill="000099" w:val="clear"/>
        <w:tabs>
          <w:tab w:val="left" w:leader="none" w:pos="600"/>
        </w:tabs>
        <w:spacing w:after="0" w:line="240" w:lineRule="auto"/>
        <w:ind w:left="720" w:hanging="720"/>
        <w:jc w:val="both"/>
        <w:rPr/>
      </w:pPr>
      <w:bookmarkStart w:colFirst="0" w:colLast="0" w:name="_heading=h.1fob9te" w:id="2"/>
      <w:bookmarkEnd w:id="2"/>
      <w:r w:rsidDel="00000000" w:rsidR="00000000" w:rsidRPr="00000000">
        <w:rPr>
          <w:color w:val="ffffff"/>
          <w:rtl w:val="0"/>
        </w:rPr>
        <w:t xml:space="preserve">OUR MISSION &amp; VISION</w:t>
      </w:r>
      <w:r w:rsidDel="00000000" w:rsidR="00000000" w:rsidRPr="00000000">
        <w:rPr>
          <w:rtl w:val="0"/>
        </w:rPr>
      </w:r>
    </w:p>
    <w:p w:rsidR="00000000" w:rsidDel="00000000" w:rsidP="00000000" w:rsidRDefault="00000000" w:rsidRPr="00000000" w14:paraId="0000008D">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widowControl w:val="1"/>
        <w:spacing w:after="0" w:line="240" w:lineRule="auto"/>
        <w:jc w:val="both"/>
        <w:rPr/>
      </w:pPr>
      <w:r w:rsidDel="00000000" w:rsidR="00000000" w:rsidRPr="00000000">
        <w:rPr>
          <w:b w:val="1"/>
          <w:rtl w:val="0"/>
        </w:rPr>
        <w:t xml:space="preserve">Our mission</w:t>
      </w:r>
      <w:r w:rsidDel="00000000" w:rsidR="00000000" w:rsidRPr="00000000">
        <w:rPr>
          <w:rtl w:val="0"/>
        </w:rPr>
        <w:t xml:space="preserve"> is to establish ourselves as a reputable and reliable provider of quality solutions and services in the IT industry.</w:t>
      </w:r>
    </w:p>
    <w:p w:rsidR="00000000" w:rsidDel="00000000" w:rsidP="00000000" w:rsidRDefault="00000000" w:rsidRPr="00000000" w14:paraId="0000008F">
      <w:pPr>
        <w:widowControl w:val="1"/>
        <w:spacing w:after="0" w:line="240" w:lineRule="auto"/>
        <w:jc w:val="both"/>
        <w:rPr/>
      </w:pPr>
      <w:r w:rsidDel="00000000" w:rsidR="00000000" w:rsidRPr="00000000">
        <w:rPr>
          <w:rtl w:val="0"/>
        </w:rPr>
      </w:r>
    </w:p>
    <w:p w:rsidR="00000000" w:rsidDel="00000000" w:rsidP="00000000" w:rsidRDefault="00000000" w:rsidRPr="00000000" w14:paraId="00000090">
      <w:pPr>
        <w:widowControl w:val="1"/>
        <w:spacing w:after="0" w:line="240" w:lineRule="auto"/>
        <w:jc w:val="both"/>
        <w:rPr/>
      </w:pPr>
      <w:r w:rsidDel="00000000" w:rsidR="00000000" w:rsidRPr="00000000">
        <w:rPr>
          <w:rtl w:val="0"/>
        </w:rPr>
        <w:t xml:space="preserve">Our vision is centered on achieving 100% customer satisfaction by delivering high-quality products and services at affordable rates. We aim to become a prominent player in technology-based corporate solutions, eliciting an unconditional response from our target audience. We firmly believe that there are no limits to our potential for improvement, and we are constantly striving to elevate our accomplishments to new heights. As a company, we are experiencing growth and are determined to maintain our upward trajectory.</w:t>
      </w:r>
    </w:p>
    <w:p w:rsidR="00000000" w:rsidDel="00000000" w:rsidP="00000000" w:rsidRDefault="00000000" w:rsidRPr="00000000" w14:paraId="00000091">
      <w:pPr>
        <w:widowControl w:val="1"/>
        <w:spacing w:after="0" w:line="240" w:lineRule="auto"/>
        <w:jc w:val="both"/>
        <w:rPr/>
      </w:pPr>
      <w:r w:rsidDel="00000000" w:rsidR="00000000" w:rsidRPr="00000000">
        <w:rPr>
          <w:rtl w:val="0"/>
        </w:rPr>
      </w:r>
    </w:p>
    <w:p w:rsidR="00000000" w:rsidDel="00000000" w:rsidP="00000000" w:rsidRDefault="00000000" w:rsidRPr="00000000" w14:paraId="00000092">
      <w:pPr>
        <w:widowControl w:val="1"/>
        <w:spacing w:after="0" w:line="240" w:lineRule="auto"/>
        <w:jc w:val="both"/>
        <w:rPr/>
      </w:pPr>
      <w:r w:rsidDel="00000000" w:rsidR="00000000" w:rsidRPr="00000000">
        <w:rPr>
          <w:rtl w:val="0"/>
        </w:rPr>
        <w:t xml:space="preserve">The following are the key principles guiding our development:</w:t>
      </w:r>
    </w:p>
    <w:p w:rsidR="00000000" w:rsidDel="00000000" w:rsidP="00000000" w:rsidRDefault="00000000" w:rsidRPr="00000000" w14:paraId="00000093">
      <w:pPr>
        <w:widowControl w:val="1"/>
        <w:numPr>
          <w:ilvl w:val="0"/>
          <w:numId w:val="2"/>
        </w:numPr>
        <w:spacing w:after="0" w:line="240" w:lineRule="auto"/>
        <w:ind w:left="720" w:hanging="360"/>
        <w:jc w:val="both"/>
        <w:rPr>
          <w:u w:val="none"/>
        </w:rPr>
      </w:pPr>
      <w:r w:rsidDel="00000000" w:rsidR="00000000" w:rsidRPr="00000000">
        <w:rPr>
          <w:rtl w:val="0"/>
        </w:rPr>
        <w:t xml:space="preserve">A strong desire for excellence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Building trust and fostering confidence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Encouraging innovation</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Practicing transparency</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Promoting teamwork</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99">
      <w:pPr>
        <w:widowControl w:val="1"/>
        <w:spacing w:after="0" w:line="240" w:lineRule="auto"/>
        <w:jc w:val="both"/>
        <w:rPr/>
      </w:pPr>
      <w:r w:rsidDel="00000000" w:rsidR="00000000" w:rsidRPr="00000000">
        <w:rPr>
          <w:rtl w:val="0"/>
        </w:rPr>
        <w:t xml:space="preserve">We firmly believe in:</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Motivating our team</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Embracing collective responsibility and leadership</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Upholding professionalism and ethics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Adding value to the needs of our clients</w:t>
      </w:r>
    </w:p>
    <w:p w:rsidR="00000000" w:rsidDel="00000000" w:rsidP="00000000" w:rsidRDefault="00000000" w:rsidRPr="00000000" w14:paraId="0000009E">
      <w:pPr>
        <w:pStyle w:val="Heading1"/>
        <w:widowControl w:val="1"/>
        <w:numPr>
          <w:ilvl w:val="0"/>
          <w:numId w:val="10"/>
        </w:numPr>
        <w:pBdr>
          <w:bottom w:color="000000" w:space="2" w:sz="18" w:val="single"/>
        </w:pBdr>
        <w:shd w:fill="000099" w:val="clear"/>
        <w:tabs>
          <w:tab w:val="left" w:leader="none" w:pos="600"/>
        </w:tabs>
        <w:spacing w:after="0" w:line="240" w:lineRule="auto"/>
        <w:ind w:left="720" w:hanging="720"/>
        <w:jc w:val="both"/>
        <w:rPr/>
      </w:pPr>
      <w:bookmarkStart w:colFirst="0" w:colLast="0" w:name="_heading=h.3znysh7" w:id="3"/>
      <w:bookmarkEnd w:id="3"/>
      <w:r w:rsidDel="00000000" w:rsidR="00000000" w:rsidRPr="00000000">
        <w:rPr>
          <w:color w:val="ffffff"/>
          <w:rtl w:val="0"/>
        </w:rPr>
        <w:t xml:space="preserve">OUR JOURNEY</w:t>
      </w:r>
      <w:r w:rsidDel="00000000" w:rsidR="00000000" w:rsidRPr="00000000">
        <w:rPr>
          <w:rtl w:val="0"/>
        </w:rPr>
      </w:r>
    </w:p>
    <w:p w:rsidR="00000000" w:rsidDel="00000000" w:rsidP="00000000" w:rsidRDefault="00000000" w:rsidRPr="00000000" w14:paraId="0000009F">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0">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1">
      <w:pPr>
        <w:widowControl w:val="1"/>
        <w:spacing w:after="0" w:line="240" w:lineRule="auto"/>
        <w:ind w:left="1080" w:firstLine="0"/>
        <w:rPr>
          <w:rFonts w:ascii="Verdana" w:cs="Verdana" w:eastAsia="Verdana" w:hAnsi="Verdana"/>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-93660</wp:posOffset>
                </wp:positionH>
                <wp:positionV relativeFrom="paragraph">
                  <wp:posOffset>-4761</wp:posOffset>
                </wp:positionV>
                <wp:extent cx="6395410" cy="425996"/>
                <wp:effectExtent b="0" l="0" r="0" t="0"/>
                <wp:wrapNone/>
                <wp:docPr id="138" name=""/>
                <a:graphic>
                  <a:graphicData uri="http://schemas.microsoft.com/office/word/2010/wordprocessingShape">
                    <wps:wsp>
                      <wps:cNvSpPr/>
                      <wps:cNvPr id="5" name="Shape 5"/>
                      <wps:spPr>
                        <a:xfrm>
                          <a:off x="2288475" y="3589500"/>
                          <a:ext cx="6115050" cy="381000"/>
                        </a:xfrm>
                        <a:prstGeom prst="chevron">
                          <a:avLst>
                            <a:gd fmla="val 62416" name="adj"/>
                          </a:avLst>
                        </a:prstGeom>
                        <a:solidFill>
                          <a:srgbClr val="0033CC">
                            <a:alpha val="64313"/>
                          </a:srgbClr>
                        </a:solidFill>
                        <a:ln cap="flat" cmpd="sng" w="9525">
                          <a:solidFill>
                            <a:srgbClr val="0033CC"/>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72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2017</w:t>
                            </w:r>
                            <w:r w:rsidDel="00000000" w:rsidR="00000000" w:rsidRPr="00000000">
                              <w:rPr>
                                <w:rFonts w:ascii="Arial" w:cs="Arial" w:eastAsia="Arial" w:hAnsi="Arial"/>
                                <w:b w:val="0"/>
                                <w:i w:val="0"/>
                                <w:smallCaps w:val="0"/>
                                <w:strike w:val="0"/>
                                <w:color w:val="ffffff"/>
                                <w:sz w:val="28"/>
                                <w:vertAlign w:val="baseline"/>
                              </w:rPr>
                              <w:t xml:space="preserve">: The inception</w:t>
                            </w:r>
                            <w:r w:rsidDel="00000000" w:rsidR="00000000" w:rsidRPr="00000000">
                              <w:rPr>
                                <w:rFonts w:ascii="Arial" w:cs="Arial" w:eastAsia="Arial" w:hAnsi="Arial"/>
                                <w:b w:val="1"/>
                                <w:i w:val="0"/>
                                <w:smallCaps w:val="0"/>
                                <w:strike w:val="0"/>
                                <w:color w:val="ffffff"/>
                                <w:sz w:val="28"/>
                                <w:vertAlign w:val="baseline"/>
                              </w:rPr>
                              <w:t xml:space="preserve">		|	2018</w:t>
                            </w:r>
                            <w:r w:rsidDel="00000000" w:rsidR="00000000" w:rsidRPr="00000000">
                              <w:rPr>
                                <w:rFonts w:ascii="Arial" w:cs="Arial" w:eastAsia="Arial" w:hAnsi="Arial"/>
                                <w:b w:val="0"/>
                                <w:i w:val="0"/>
                                <w:smallCaps w:val="0"/>
                                <w:strike w:val="0"/>
                                <w:color w:val="ffffff"/>
                                <w:sz w:val="28"/>
                                <w:vertAlign w:val="baseline"/>
                              </w:rPr>
                              <w:t xml:space="preserve">: Expanding horizons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-93660</wp:posOffset>
                </wp:positionH>
                <wp:positionV relativeFrom="paragraph">
                  <wp:posOffset>-4761</wp:posOffset>
                </wp:positionV>
                <wp:extent cx="6395410" cy="425996"/>
                <wp:effectExtent b="0" l="0" r="0" t="0"/>
                <wp:wrapNone/>
                <wp:docPr id="13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395410" cy="425996"/>
                        </a:xfrm>
                        <a:prstGeom prst="rect"/>
                        <a:ln/>
                      </pic:spPr>
                    </pic:pic>
                  </a:graphicData>
                </a:graphic>
              </wp:anchor>
            </w:drawing>
          </mc:Fallback>
        </mc:AlternateContent>
      </w:r>
    </w:p>
    <w:p w:rsidR="00000000" w:rsidDel="00000000" w:rsidP="00000000" w:rsidRDefault="00000000" w:rsidRPr="00000000" w14:paraId="000000A2">
      <w:pPr>
        <w:widowControl w:val="1"/>
        <w:spacing w:after="0" w:line="240" w:lineRule="auto"/>
        <w:ind w:left="108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3">
      <w:pPr>
        <w:widowControl w:val="1"/>
        <w:spacing w:after="0" w:line="240" w:lineRule="auto"/>
        <w:rPr>
          <w:rFonts w:ascii="Verdana" w:cs="Verdana" w:eastAsia="Verdana" w:hAnsi="Verdana"/>
          <w:sz w:val="20"/>
          <w:szCs w:val="20"/>
        </w:rPr>
      </w:pPr>
      <w:r w:rsidDel="00000000" w:rsidR="00000000" w:rsidRPr="00000000">
        <w:rPr>
          <w:rtl w:val="0"/>
        </w:rPr>
      </w:r>
    </w:p>
    <w:tbl>
      <w:tblPr>
        <w:tblStyle w:val="Table5"/>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4950"/>
        <w:tblGridChange w:id="0">
          <w:tblGrid>
            <w:gridCol w:w="4965"/>
            <w:gridCol w:w="495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 May 2017, our IT company embarked on its journey as a web and mobile development solutions provider. With a team of skilled professionals and a vision for excellence, we laid the foundation for our future endeavors.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 2018, we expanded our range of services, venturing into website development, e-commerce solutions, and more. This enabled us to cater to a diverse set of client needs and establish our presence in the industry.</w:t>
            </w:r>
          </w:p>
        </w:tc>
      </w:tr>
    </w:tbl>
    <w:p w:rsidR="00000000" w:rsidDel="00000000" w:rsidP="00000000" w:rsidRDefault="00000000" w:rsidRPr="00000000" w14:paraId="000000A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7">
      <w:pPr>
        <w:widowControl w:val="1"/>
        <w:spacing w:after="0" w:line="240" w:lineRule="auto"/>
        <w:ind w:left="1080" w:firstLine="0"/>
        <w:rPr>
          <w:rFonts w:ascii="Verdana" w:cs="Verdana" w:eastAsia="Verdana" w:hAnsi="Verdana"/>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-93660</wp:posOffset>
                </wp:positionH>
                <wp:positionV relativeFrom="paragraph">
                  <wp:posOffset>-4761</wp:posOffset>
                </wp:positionV>
                <wp:extent cx="6391275" cy="422520"/>
                <wp:effectExtent b="0" l="0" r="0" t="0"/>
                <wp:wrapNone/>
                <wp:docPr id="137" name=""/>
                <a:graphic>
                  <a:graphicData uri="http://schemas.microsoft.com/office/word/2010/wordprocessingShape">
                    <wps:wsp>
                      <wps:cNvSpPr/>
                      <wps:cNvPr id="4" name="Shape 4"/>
                      <wps:spPr>
                        <a:xfrm>
                          <a:off x="2265300" y="3589500"/>
                          <a:ext cx="6161400" cy="381000"/>
                        </a:xfrm>
                        <a:prstGeom prst="chevron">
                          <a:avLst>
                            <a:gd fmla="val 55905" name="adj"/>
                          </a:avLst>
                        </a:prstGeom>
                        <a:solidFill>
                          <a:srgbClr val="0033CC">
                            <a:alpha val="64313"/>
                          </a:srgbClr>
                        </a:solidFill>
                        <a:ln cap="flat" cmpd="sng" w="9525">
                          <a:solidFill>
                            <a:srgbClr val="0033CC"/>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2019</w:t>
                            </w:r>
                            <w:r w:rsidDel="00000000" w:rsidR="00000000" w:rsidRPr="00000000">
                              <w:rPr>
                                <w:rFonts w:ascii="Arial" w:cs="Arial" w:eastAsia="Arial" w:hAnsi="Arial"/>
                                <w:b w:val="0"/>
                                <w:i w:val="0"/>
                                <w:smallCaps w:val="0"/>
                                <w:strike w:val="0"/>
                                <w:color w:val="ffffff"/>
                                <w:sz w:val="28"/>
                                <w:vertAlign w:val="baseline"/>
                              </w:rPr>
                              <w:t xml:space="preserve">: Growing partnerships		</w:t>
                            </w:r>
                            <w:r w:rsidDel="00000000" w:rsidR="00000000" w:rsidRPr="00000000">
                              <w:rPr>
                                <w:rFonts w:ascii="Arial" w:cs="Arial" w:eastAsia="Arial" w:hAnsi="Arial"/>
                                <w:b w:val="1"/>
                                <w:i w:val="0"/>
                                <w:smallCaps w:val="0"/>
                                <w:strike w:val="0"/>
                                <w:color w:val="ffffff"/>
                                <w:sz w:val="28"/>
                                <w:vertAlign w:val="baseline"/>
                              </w:rPr>
                              <w:t xml:space="preserve">|    2020</w:t>
                            </w:r>
                            <w:r w:rsidDel="00000000" w:rsidR="00000000" w:rsidRPr="00000000">
                              <w:rPr>
                                <w:rFonts w:ascii="Arial" w:cs="Arial" w:eastAsia="Arial" w:hAnsi="Arial"/>
                                <w:b w:val="0"/>
                                <w:i w:val="0"/>
                                <w:smallCaps w:val="0"/>
                                <w:strike w:val="0"/>
                                <w:color w:val="ffffff"/>
                                <w:sz w:val="28"/>
                                <w:vertAlign w:val="baseline"/>
                              </w:rPr>
                              <w:t xml:space="preserve">: Navigating challenges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-93660</wp:posOffset>
                </wp:positionH>
                <wp:positionV relativeFrom="paragraph">
                  <wp:posOffset>-4761</wp:posOffset>
                </wp:positionV>
                <wp:extent cx="6391275" cy="422520"/>
                <wp:effectExtent b="0" l="0" r="0" t="0"/>
                <wp:wrapNone/>
                <wp:docPr id="137"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391275" cy="422520"/>
                        </a:xfrm>
                        <a:prstGeom prst="rect"/>
                        <a:ln/>
                      </pic:spPr>
                    </pic:pic>
                  </a:graphicData>
                </a:graphic>
              </wp:anchor>
            </w:drawing>
          </mc:Fallback>
        </mc:AlternateContent>
      </w:r>
    </w:p>
    <w:p w:rsidR="00000000" w:rsidDel="00000000" w:rsidP="00000000" w:rsidRDefault="00000000" w:rsidRPr="00000000" w14:paraId="000000A8">
      <w:pPr>
        <w:widowControl w:val="1"/>
        <w:spacing w:after="0" w:line="240" w:lineRule="auto"/>
        <w:ind w:left="108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9">
      <w:pPr>
        <w:widowControl w:val="1"/>
        <w:spacing w:after="0" w:line="240" w:lineRule="auto"/>
        <w:jc w:val="both"/>
        <w:rPr>
          <w:rFonts w:ascii="Verdana" w:cs="Verdana" w:eastAsia="Verdana" w:hAnsi="Verdana"/>
          <w:sz w:val="20"/>
          <w:szCs w:val="20"/>
        </w:rPr>
      </w:pPr>
      <w:r w:rsidDel="00000000" w:rsidR="00000000" w:rsidRPr="00000000">
        <w:rPr>
          <w:rtl w:val="0"/>
        </w:rPr>
      </w:r>
    </w:p>
    <w:tbl>
      <w:tblPr>
        <w:tblStyle w:val="Table6"/>
        <w:tblW w:w="99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1"/>
        <w:gridCol w:w="4961"/>
        <w:tblGridChange w:id="0">
          <w:tblGrid>
            <w:gridCol w:w="4961"/>
            <w:gridCol w:w="4961"/>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During 2019, we focused on building strong partnerships with clients across various industries. By delivering high-quality services and fostering trust, we solidified our position as a reliable technology partner.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year 2020 presented unforeseen challenges, but we remained resilient. Adapting to the changing landscape, we continued to provide uninterrupted support to our clients, ensuring their business operations remained seamless.</w:t>
            </w:r>
          </w:p>
        </w:tc>
      </w:tr>
    </w:tbl>
    <w:p w:rsidR="00000000" w:rsidDel="00000000" w:rsidP="00000000" w:rsidRDefault="00000000" w:rsidRPr="00000000" w14:paraId="000000AC">
      <w:pPr>
        <w:widowControl w:val="1"/>
        <w:spacing w:after="0" w:line="240" w:lineRule="auto"/>
        <w:jc w:val="both"/>
        <w:rPr>
          <w:rFonts w:ascii="Verdana" w:cs="Verdana" w:eastAsia="Verdana" w:hAnsi="Verdana"/>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-90485</wp:posOffset>
                </wp:positionH>
                <wp:positionV relativeFrom="paragraph">
                  <wp:posOffset>71438</wp:posOffset>
                </wp:positionV>
                <wp:extent cx="6391275" cy="431625"/>
                <wp:effectExtent b="0" l="0" r="0" t="0"/>
                <wp:wrapNone/>
                <wp:docPr id="140" name=""/>
                <a:graphic>
                  <a:graphicData uri="http://schemas.microsoft.com/office/word/2010/wordprocessingShape">
                    <wps:wsp>
                      <wps:cNvSpPr/>
                      <wps:cNvPr id="2" name="Shape 2"/>
                      <wps:spPr>
                        <a:xfrm>
                          <a:off x="2333250" y="3589500"/>
                          <a:ext cx="6025500" cy="381000"/>
                        </a:xfrm>
                        <a:prstGeom prst="chevron">
                          <a:avLst>
                            <a:gd fmla="val 51177" name="adj"/>
                          </a:avLst>
                        </a:prstGeom>
                        <a:solidFill>
                          <a:srgbClr val="0033CC">
                            <a:alpha val="64313"/>
                          </a:srgbClr>
                        </a:solidFill>
                        <a:ln cap="flat" cmpd="sng" w="9525">
                          <a:solidFill>
                            <a:srgbClr val="0033CC"/>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2022</w:t>
                            </w:r>
                            <w:r w:rsidDel="00000000" w:rsidR="00000000" w:rsidRPr="00000000">
                              <w:rPr>
                                <w:rFonts w:ascii="Arial" w:cs="Arial" w:eastAsia="Arial" w:hAnsi="Arial"/>
                                <w:b w:val="0"/>
                                <w:i w:val="0"/>
                                <w:smallCaps w:val="0"/>
                                <w:strike w:val="0"/>
                                <w:color w:val="ffffff"/>
                                <w:sz w:val="28"/>
                                <w:vertAlign w:val="baseline"/>
                              </w:rPr>
                              <w:t xml:space="preserve">: Enhanced capabilities		|  </w:t>
                            </w:r>
                            <w:r w:rsidDel="00000000" w:rsidR="00000000" w:rsidRPr="00000000">
                              <w:rPr>
                                <w:rFonts w:ascii="Arial" w:cs="Arial" w:eastAsia="Arial" w:hAnsi="Arial"/>
                                <w:b w:val="1"/>
                                <w:i w:val="0"/>
                                <w:smallCaps w:val="0"/>
                                <w:strike w:val="0"/>
                                <w:color w:val="ffffff"/>
                                <w:sz w:val="28"/>
                                <w:vertAlign w:val="baseline"/>
                              </w:rPr>
                              <w:t xml:space="preserve">2023</w:t>
                            </w:r>
                            <w:r w:rsidDel="00000000" w:rsidR="00000000" w:rsidRPr="00000000">
                              <w:rPr>
                                <w:rFonts w:ascii="Arial" w:cs="Arial" w:eastAsia="Arial" w:hAnsi="Arial"/>
                                <w:b w:val="0"/>
                                <w:i w:val="0"/>
                                <w:smallCaps w:val="0"/>
                                <w:strike w:val="0"/>
                                <w:color w:val="ffffff"/>
                                <w:sz w:val="28"/>
                                <w:vertAlign w:val="baseline"/>
                              </w:rPr>
                              <w:t xml:space="preserve">: Future-focused expansion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-90485</wp:posOffset>
                </wp:positionH>
                <wp:positionV relativeFrom="paragraph">
                  <wp:posOffset>71438</wp:posOffset>
                </wp:positionV>
                <wp:extent cx="6391275" cy="431625"/>
                <wp:effectExtent b="0" l="0" r="0" t="0"/>
                <wp:wrapNone/>
                <wp:docPr id="140"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391275" cy="431625"/>
                        </a:xfrm>
                        <a:prstGeom prst="rect"/>
                        <a:ln/>
                      </pic:spPr>
                    </pic:pic>
                  </a:graphicData>
                </a:graphic>
              </wp:anchor>
            </w:drawing>
          </mc:Fallback>
        </mc:AlternateContent>
      </w:r>
    </w:p>
    <w:p w:rsidR="00000000" w:rsidDel="00000000" w:rsidP="00000000" w:rsidRDefault="00000000" w:rsidRPr="00000000" w14:paraId="000000AD">
      <w:pPr>
        <w:widowControl w:val="1"/>
        <w:spacing w:after="0" w:line="240" w:lineRule="auto"/>
        <w:ind w:left="108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E">
      <w:pPr>
        <w:widowControl w:val="1"/>
        <w:spacing w:after="0" w:line="240" w:lineRule="auto"/>
        <w:jc w:val="both"/>
        <w:rPr>
          <w:rFonts w:ascii="Verdana" w:cs="Verdana" w:eastAsia="Verdana" w:hAnsi="Verdana"/>
          <w:sz w:val="32"/>
          <w:szCs w:val="32"/>
        </w:rPr>
      </w:pPr>
      <w:r w:rsidDel="00000000" w:rsidR="00000000" w:rsidRPr="00000000">
        <w:rPr>
          <w:rtl w:val="0"/>
        </w:rPr>
      </w:r>
    </w:p>
    <w:tbl>
      <w:tblPr>
        <w:tblStyle w:val="Table7"/>
        <w:tblW w:w="99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1"/>
        <w:gridCol w:w="4961"/>
        <w:tblGridChange w:id="0">
          <w:tblGrid>
            <w:gridCol w:w="4961"/>
            <w:gridCol w:w="4961"/>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Building on our growth, 2022 saw us enhancing our capabilities further. We invested in upskilling our team and expanding our expertise, enabling us to tackle more complex projects and deliver even higher-quality solutions.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we progress into 2023, our journey continues with a strong focus on the future. With a growing clientele, we are expanding our reach and exploring new avenues, such as IoT and cloud-based solutions, to meet the evolving needs of our clients.</w:t>
            </w:r>
          </w:p>
        </w:tc>
      </w:tr>
    </w:tbl>
    <w:p w:rsidR="00000000" w:rsidDel="00000000" w:rsidP="00000000" w:rsidRDefault="00000000" w:rsidRPr="00000000" w14:paraId="000000B1">
      <w:pPr>
        <w:tabs>
          <w:tab w:val="left" w:leader="none" w:pos="600"/>
        </w:tabs>
        <w:rPr/>
      </w:pPr>
      <w:r w:rsidDel="00000000" w:rsidR="00000000" w:rsidRPr="00000000">
        <w:rPr>
          <w:rtl w:val="0"/>
        </w:rPr>
      </w:r>
    </w:p>
    <w:p w:rsidR="00000000" w:rsidDel="00000000" w:rsidP="00000000" w:rsidRDefault="00000000" w:rsidRPr="00000000" w14:paraId="000000B2">
      <w:pPr>
        <w:tabs>
          <w:tab w:val="left" w:leader="none" w:pos="600"/>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23186</wp:posOffset>
                </wp:positionH>
                <wp:positionV relativeFrom="paragraph">
                  <wp:posOffset>0</wp:posOffset>
                </wp:positionV>
                <wp:extent cx="6391275" cy="422730"/>
                <wp:effectExtent b="0" l="0" r="0" t="0"/>
                <wp:wrapNone/>
                <wp:docPr id="135" name=""/>
                <a:graphic>
                  <a:graphicData uri="http://schemas.microsoft.com/office/word/2010/wordprocessingShape">
                    <wps:wsp>
                      <wps:cNvSpPr/>
                      <wps:cNvPr id="2" name="Shape 2"/>
                      <wps:spPr>
                        <a:xfrm>
                          <a:off x="2333250" y="3589500"/>
                          <a:ext cx="6025500" cy="381000"/>
                        </a:xfrm>
                        <a:prstGeom prst="chevron">
                          <a:avLst>
                            <a:gd fmla="val 51177" name="adj"/>
                          </a:avLst>
                        </a:prstGeom>
                        <a:solidFill>
                          <a:srgbClr val="0033CC">
                            <a:alpha val="64313"/>
                          </a:srgbClr>
                        </a:solidFill>
                        <a:ln cap="flat" cmpd="sng" w="9525">
                          <a:solidFill>
                            <a:srgbClr val="0033CC"/>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8"/>
                                <w:vertAlign w:val="baseline"/>
                              </w:rPr>
                              <w:t xml:space="preserve">202</w:t>
                            </w:r>
                            <w:r w:rsidDel="00000000" w:rsidR="00000000" w:rsidRPr="00000000">
                              <w:rPr>
                                <w:rFonts w:ascii="Arial" w:cs="Arial" w:eastAsia="Arial" w:hAnsi="Arial"/>
                                <w:b w:val="1"/>
                                <w:i w:val="0"/>
                                <w:smallCaps w:val="0"/>
                                <w:strike w:val="0"/>
                                <w:color w:val="ffffff"/>
                                <w:sz w:val="28"/>
                                <w:vertAlign w:val="baseline"/>
                              </w:rPr>
                              <w:t xml:space="preserve">4</w:t>
                            </w:r>
                            <w:r w:rsidDel="00000000" w:rsidR="00000000" w:rsidRPr="00000000">
                              <w:rPr>
                                <w:rFonts w:ascii="Arial" w:cs="Arial" w:eastAsia="Arial" w:hAnsi="Arial"/>
                                <w:b w:val="0"/>
                                <w:i w:val="0"/>
                                <w:smallCaps w:val="0"/>
                                <w:strike w:val="0"/>
                                <w:color w:val="ffffff"/>
                                <w:sz w:val="28"/>
                                <w:vertAlign w:val="baseline"/>
                              </w:rPr>
                              <w:t xml:space="preserve">: </w:t>
                            </w:r>
                            <w:r w:rsidDel="00000000" w:rsidR="00000000" w:rsidRPr="00000000">
                              <w:rPr>
                                <w:rFonts w:ascii="Arial" w:cs="Arial" w:eastAsia="Arial" w:hAnsi="Arial"/>
                                <w:b w:val="0"/>
                                <w:i w:val="0"/>
                                <w:smallCaps w:val="0"/>
                                <w:strike w:val="0"/>
                                <w:color w:val="ffffff"/>
                                <w:sz w:val="28"/>
                                <w:vertAlign w:val="baseline"/>
                              </w:rPr>
                              <w:t xml:space="preserve">Expanding to the UAE</w:t>
                            </w:r>
                            <w:r w:rsidDel="00000000" w:rsidR="00000000" w:rsidRPr="00000000">
                              <w:rPr>
                                <w:rFonts w:ascii="Arial" w:cs="Arial" w:eastAsia="Arial" w:hAnsi="Arial"/>
                                <w:b w:val="0"/>
                                <w:i w:val="0"/>
                                <w:smallCaps w:val="0"/>
                                <w:strike w:val="0"/>
                                <w:color w:val="ffffff"/>
                                <w:sz w:val="28"/>
                                <w:vertAlign w:val="baseline"/>
                              </w:rPr>
                              <w:t xml:space="preserve">		|  </w:t>
                            </w:r>
                            <w:r w:rsidDel="00000000" w:rsidR="00000000" w:rsidRPr="00000000">
                              <w:rPr>
                                <w:rFonts w:ascii="Arial" w:cs="Arial" w:eastAsia="Arial" w:hAnsi="Arial"/>
                                <w:b w:val="1"/>
                                <w:i w:val="0"/>
                                <w:smallCaps w:val="0"/>
                                <w:strike w:val="0"/>
                                <w:color w:val="ffffff"/>
                                <w:sz w:val="28"/>
                                <w:vertAlign w:val="baseline"/>
                              </w:rPr>
                              <w:t xml:space="preserve">202</w:t>
                            </w:r>
                            <w:r w:rsidDel="00000000" w:rsidR="00000000" w:rsidRPr="00000000">
                              <w:rPr>
                                <w:rFonts w:ascii="Arial" w:cs="Arial" w:eastAsia="Arial" w:hAnsi="Arial"/>
                                <w:b w:val="1"/>
                                <w:i w:val="0"/>
                                <w:smallCaps w:val="0"/>
                                <w:strike w:val="0"/>
                                <w:color w:val="ffffff"/>
                                <w:sz w:val="28"/>
                                <w:vertAlign w:val="baseline"/>
                              </w:rPr>
                              <w:t xml:space="preserve">5</w:t>
                            </w:r>
                            <w:r w:rsidDel="00000000" w:rsidR="00000000" w:rsidRPr="00000000">
                              <w:rPr>
                                <w:rFonts w:ascii="Arial" w:cs="Arial" w:eastAsia="Arial" w:hAnsi="Arial"/>
                                <w:b w:val="0"/>
                                <w:i w:val="0"/>
                                <w:smallCaps w:val="0"/>
                                <w:strike w:val="0"/>
                                <w:color w:val="ffffff"/>
                                <w:sz w:val="28"/>
                                <w:vertAlign w:val="baseline"/>
                              </w:rPr>
                              <w:t xml:space="preserve">: </w:t>
                            </w:r>
                            <w:r w:rsidDel="00000000" w:rsidR="00000000" w:rsidRPr="00000000">
                              <w:rPr>
                                <w:rFonts w:ascii="Arial" w:cs="Arial" w:eastAsia="Arial" w:hAnsi="Arial"/>
                                <w:b w:val="0"/>
                                <w:i w:val="0"/>
                                <w:smallCaps w:val="0"/>
                                <w:strike w:val="0"/>
                                <w:color w:val="ffffff"/>
                                <w:sz w:val="28"/>
                                <w:vertAlign w:val="baseline"/>
                              </w:rPr>
                              <w:t xml:space="preserve">Partnered with Ignitus AU</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23186</wp:posOffset>
                </wp:positionH>
                <wp:positionV relativeFrom="paragraph">
                  <wp:posOffset>0</wp:posOffset>
                </wp:positionV>
                <wp:extent cx="6391275" cy="422730"/>
                <wp:effectExtent b="0" l="0" r="0" t="0"/>
                <wp:wrapNone/>
                <wp:docPr id="13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391275" cy="422730"/>
                        </a:xfrm>
                        <a:prstGeom prst="rect"/>
                        <a:ln/>
                      </pic:spPr>
                    </pic:pic>
                  </a:graphicData>
                </a:graphic>
              </wp:anchor>
            </w:drawing>
          </mc:Fallback>
        </mc:AlternateContent>
      </w:r>
    </w:p>
    <w:p w:rsidR="00000000" w:rsidDel="00000000" w:rsidP="00000000" w:rsidRDefault="00000000" w:rsidRPr="00000000" w14:paraId="000000B3">
      <w:pPr>
        <w:widowControl w:val="1"/>
        <w:spacing w:after="0" w:line="240" w:lineRule="auto"/>
        <w:jc w:val="both"/>
        <w:rPr>
          <w:rFonts w:ascii="Verdana" w:cs="Verdana" w:eastAsia="Verdana" w:hAnsi="Verdana"/>
          <w:sz w:val="32"/>
          <w:szCs w:val="32"/>
        </w:rPr>
      </w:pPr>
      <w:r w:rsidDel="00000000" w:rsidR="00000000" w:rsidRPr="00000000">
        <w:rPr>
          <w:rtl w:val="0"/>
        </w:rPr>
      </w:r>
    </w:p>
    <w:tbl>
      <w:tblPr>
        <w:tblStyle w:val="Table8"/>
        <w:tblW w:w="99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1"/>
        <w:gridCol w:w="4961"/>
        <w:tblGridChange w:id="0">
          <w:tblGrid>
            <w:gridCol w:w="4961"/>
            <w:gridCol w:w="4961"/>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expanded its reach to the Middle East market, establishing a strong foothold in this rapidly growing region. By understanding the unique needs of businesses in the Middle East, we successfully introduced our innovative IT solutions, forming key partnerships and gaining recognition in the market.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took a significant step towards the healthcare sector by partnering with Ignitus Australia. Together, we embarked on the development of advanced products focused on improving health industry standards. This collaboration positions Zediant as a leading innovator in healthcare technology, reinforcing our commitment to providing cutting-edge solutions across diverse industries.</w:t>
            </w:r>
          </w:p>
        </w:tc>
      </w:tr>
    </w:tbl>
    <w:p w:rsidR="00000000" w:rsidDel="00000000" w:rsidP="00000000" w:rsidRDefault="00000000" w:rsidRPr="00000000" w14:paraId="000000B6">
      <w:pPr>
        <w:tabs>
          <w:tab w:val="left" w:leader="none" w:pos="600"/>
        </w:tabs>
        <w:rPr/>
      </w:pPr>
      <w:r w:rsidDel="00000000" w:rsidR="00000000" w:rsidRPr="00000000">
        <w:rPr>
          <w:rtl w:val="0"/>
        </w:rPr>
      </w:r>
    </w:p>
    <w:p w:rsidR="00000000" w:rsidDel="00000000" w:rsidP="00000000" w:rsidRDefault="00000000" w:rsidRPr="00000000" w14:paraId="000000B7">
      <w:pPr>
        <w:pStyle w:val="Heading1"/>
        <w:widowControl w:val="1"/>
        <w:numPr>
          <w:ilvl w:val="0"/>
          <w:numId w:val="10"/>
        </w:numPr>
        <w:pBdr>
          <w:bottom w:color="000000" w:space="2" w:sz="18" w:val="single"/>
        </w:pBdr>
        <w:shd w:fill="000099" w:val="clear"/>
        <w:tabs>
          <w:tab w:val="left" w:leader="none" w:pos="600"/>
        </w:tabs>
        <w:spacing w:after="0" w:line="240" w:lineRule="auto"/>
        <w:ind w:left="720" w:hanging="720"/>
        <w:jc w:val="both"/>
        <w:rPr/>
      </w:pPr>
      <w:bookmarkStart w:colFirst="0" w:colLast="0" w:name="_heading=h.1bh6wb9fu4s9" w:id="4"/>
      <w:bookmarkEnd w:id="4"/>
      <w:r w:rsidDel="00000000" w:rsidR="00000000" w:rsidRPr="00000000">
        <w:rPr>
          <w:color w:val="ffffff"/>
          <w:rtl w:val="0"/>
        </w:rPr>
        <w:t xml:space="preserve">OPERATIONS ABROAD</w:t>
      </w:r>
      <w:r w:rsidDel="00000000" w:rsidR="00000000" w:rsidRPr="00000000">
        <w:rPr>
          <w:rtl w:val="0"/>
        </w:rPr>
      </w:r>
    </w:p>
    <w:p w:rsidR="00000000" w:rsidDel="00000000" w:rsidP="00000000" w:rsidRDefault="00000000" w:rsidRPr="00000000" w14:paraId="000000B8">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9">
      <w:pPr>
        <w:widowControl w:val="1"/>
        <w:spacing w:after="0" w:line="240" w:lineRule="auto"/>
        <w:jc w:val="both"/>
        <w:rPr>
          <w:rFonts w:ascii="Verdana" w:cs="Verdana" w:eastAsia="Verdana" w:hAnsi="Verdana"/>
          <w:sz w:val="20"/>
          <w:szCs w:val="20"/>
        </w:rPr>
      </w:pPr>
      <w:r w:rsidDel="00000000" w:rsidR="00000000" w:rsidRPr="00000000">
        <w:rPr>
          <w:rtl w:val="0"/>
        </w:rPr>
        <w:t xml:space="preserve">Zediant is gearing up for an exciting expansion as we plan to establish our presence abroad. With a vision to extend our reach beyond India, we are actively exploring opportunities to open offices in new international locations. This strategic move will allow us to better serve our global clientele and strengthen our position as a trusted technology partner on a global scale.</w:t>
      </w:r>
      <w:r w:rsidDel="00000000" w:rsidR="00000000" w:rsidRPr="00000000">
        <w:rPr>
          <w:rtl w:val="0"/>
        </w:rPr>
      </w:r>
    </w:p>
    <w:p w:rsidR="00000000" w:rsidDel="00000000" w:rsidP="00000000" w:rsidRDefault="00000000" w:rsidRPr="00000000" w14:paraId="000000BA">
      <w:pPr>
        <w:pStyle w:val="Heading1"/>
        <w:keepNext w:val="1"/>
        <w:keepLines w:val="0"/>
        <w:pageBreakBefore w:val="0"/>
        <w:widowControl w:val="1"/>
        <w:numPr>
          <w:ilvl w:val="0"/>
          <w:numId w:val="10"/>
        </w:numPr>
        <w:pBdr>
          <w:top w:space="0" w:sz="0" w:val="nil"/>
          <w:left w:space="0" w:sz="0" w:val="nil"/>
          <w:bottom w:color="000000" w:space="2" w:sz="18" w:val="single"/>
          <w:right w:space="0" w:sz="0" w:val="nil"/>
          <w:between w:space="0" w:sz="0" w:val="nil"/>
        </w:pBdr>
        <w:shd w:fill="000099" w:val="clear"/>
        <w:tabs>
          <w:tab w:val="left" w:leader="none" w:pos="600"/>
        </w:tabs>
        <w:spacing w:after="0" w:before="240" w:line="240" w:lineRule="auto"/>
        <w:ind w:left="720" w:right="0" w:hanging="720"/>
        <w:jc w:val="both"/>
        <w:rPr/>
      </w:pPr>
      <w:bookmarkStart w:colFirst="0" w:colLast="0" w:name="_heading=h.6jck12z16sbs" w:id="5"/>
      <w:bookmarkEnd w:id="5"/>
      <w:r w:rsidDel="00000000" w:rsidR="00000000" w:rsidRPr="00000000">
        <w:rPr>
          <w:rFonts w:ascii="Cambria" w:cs="Cambria" w:eastAsia="Cambria" w:hAnsi="Cambria"/>
          <w:b w:val="1"/>
          <w:color w:val="ffffff"/>
          <w:sz w:val="32"/>
          <w:szCs w:val="32"/>
          <w:rtl w:val="0"/>
        </w:rPr>
        <w:t xml:space="preserve">OUR SERVICES</w:t>
      </w:r>
      <w:r w:rsidDel="00000000" w:rsidR="00000000" w:rsidRPr="00000000">
        <w:rPr>
          <w:rtl w:val="0"/>
        </w:rPr>
      </w:r>
    </w:p>
    <w:p w:rsidR="00000000" w:rsidDel="00000000" w:rsidP="00000000" w:rsidRDefault="00000000" w:rsidRPr="00000000" w14:paraId="000000BB">
      <w:pPr>
        <w:widowControl w:val="1"/>
        <w:spacing w:after="0" w:line="360" w:lineRule="auto"/>
        <w:jc w:val="both"/>
        <w:rPr>
          <w:rFonts w:ascii="Verdana" w:cs="Verdana" w:eastAsia="Verdana" w:hAnsi="Verdana"/>
          <w:b w:val="1"/>
          <w:color w:val="006fc0"/>
          <w:sz w:val="20"/>
          <w:szCs w:val="20"/>
        </w:rPr>
      </w:pPr>
      <w:r w:rsidDel="00000000" w:rsidR="00000000" w:rsidRPr="00000000">
        <w:rPr>
          <w:rtl w:val="0"/>
        </w:rPr>
      </w:r>
    </w:p>
    <w:p w:rsidR="00000000" w:rsidDel="00000000" w:rsidP="00000000" w:rsidRDefault="00000000" w:rsidRPr="00000000" w14:paraId="000000BC">
      <w:pPr>
        <w:widowControl w:val="1"/>
        <w:spacing w:after="0" w:line="360" w:lineRule="auto"/>
        <w:jc w:val="both"/>
        <w:rPr>
          <w:rFonts w:ascii="Verdana" w:cs="Verdana" w:eastAsia="Verdana" w:hAnsi="Verdana"/>
          <w:b w:val="1"/>
          <w:color w:val="006fc0"/>
          <w:sz w:val="20"/>
          <w:szCs w:val="20"/>
        </w:rPr>
      </w:pPr>
      <w:r w:rsidDel="00000000" w:rsidR="00000000" w:rsidRPr="00000000">
        <w:rPr>
          <w:rFonts w:ascii="Verdana" w:cs="Verdana" w:eastAsia="Verdana" w:hAnsi="Verdana"/>
          <w:b w:val="1"/>
          <w:color w:val="006fc0"/>
          <w:sz w:val="20"/>
          <w:szCs w:val="20"/>
          <w:rtl w:val="0"/>
        </w:rPr>
        <w:t xml:space="preserve">CONSULTING SERVICES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Zediant specializes in providing comprehensive consulting services to cater to diverse business needs. Our areas of expertise include strategic planning, digital transformation, technology optimization, and process improvement. With a team of experienced consultants, we offer tailored solutions to help organizations achieve their goals, enhance operational efficiency, and drive sustainable growth. Whether it's streamlining business processes, implementing innovative technologies, or guiding strategic decision-making, our consulting services are designed to empower businesses and unlock their full potential in today's dynamic market landscape. </w:t>
      </w:r>
    </w:p>
    <w:p w:rsidR="00000000" w:rsidDel="00000000" w:rsidP="00000000" w:rsidRDefault="00000000" w:rsidRPr="00000000" w14:paraId="000000BE">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F">
      <w:pPr>
        <w:widowControl w:val="1"/>
        <w:spacing w:after="0" w:line="360" w:lineRule="auto"/>
        <w:jc w:val="both"/>
        <w:rPr>
          <w:rFonts w:ascii="Verdana" w:cs="Verdana" w:eastAsia="Verdana" w:hAnsi="Verdana"/>
          <w:b w:val="1"/>
          <w:color w:val="006fc0"/>
          <w:sz w:val="20"/>
          <w:szCs w:val="20"/>
        </w:rPr>
      </w:pPr>
      <w:r w:rsidDel="00000000" w:rsidR="00000000" w:rsidRPr="00000000">
        <w:rPr>
          <w:rFonts w:ascii="Verdana" w:cs="Verdana" w:eastAsia="Verdana" w:hAnsi="Verdana"/>
          <w:b w:val="1"/>
          <w:color w:val="006fc0"/>
          <w:sz w:val="20"/>
          <w:szCs w:val="20"/>
          <w:rtl w:val="0"/>
        </w:rPr>
        <w:t xml:space="preserve">SOFTWARE DEVELOPMENT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Zediant offers top-notch software development services tailored to meet the unique requirements of our clients. With a skilled team of software engineers and developers, we provide end-to-end solutions spanning the entire software development lifecycle. From conceptualization and design to development, testing, and deployment, we ensure the highest quality standards at every step. With a customer-centric approach and a commitment to delivering innovative and scalable software solutions, we help businesses stay ahead in today's rapidly evolving digital landscape. Our wide range of services are tailored to meet the specific requirements of our clients.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bl>
      <w:tblPr>
        <w:tblStyle w:val="Table9"/>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6255"/>
        <w:tblGridChange w:id="0">
          <w:tblGrid>
            <w:gridCol w:w="3675"/>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ENTERPRISE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Sitecore CMS &amp; Commerce</w:t>
            </w:r>
          </w:p>
          <w:p w:rsidR="00000000" w:rsidDel="00000000" w:rsidP="00000000" w:rsidRDefault="00000000" w:rsidRPr="00000000" w14:paraId="000000C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CRM Customisation</w:t>
            </w:r>
          </w:p>
          <w:p w:rsidR="00000000" w:rsidDel="00000000" w:rsidP="00000000" w:rsidRDefault="00000000" w:rsidRPr="00000000" w14:paraId="000000C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E-Commerce Business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MIDDLEWARE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Custom API Development</w:t>
            </w:r>
          </w:p>
          <w:p w:rsidR="00000000" w:rsidDel="00000000" w:rsidP="00000000" w:rsidRDefault="00000000" w:rsidRPr="00000000" w14:paraId="000000C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Application Server Middleware</w:t>
            </w:r>
          </w:p>
          <w:p w:rsidR="00000000" w:rsidDel="00000000" w:rsidP="00000000" w:rsidRDefault="00000000" w:rsidRPr="00000000" w14:paraId="000000C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E-Commerce POS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Progressive Web Applications (PWAs)</w:t>
            </w:r>
          </w:p>
          <w:p w:rsidR="00000000" w:rsidDel="00000000" w:rsidP="00000000" w:rsidRDefault="00000000" w:rsidRPr="00000000" w14:paraId="000000CC">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Custom Application Development​</w:t>
            </w:r>
          </w:p>
          <w:p w:rsidR="00000000" w:rsidDel="00000000" w:rsidP="00000000" w:rsidRDefault="00000000" w:rsidRPr="00000000" w14:paraId="000000CD">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WordPress Website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MOBILE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iOS App Development​</w:t>
            </w:r>
          </w:p>
          <w:p w:rsidR="00000000" w:rsidDel="00000000" w:rsidP="00000000" w:rsidRDefault="00000000" w:rsidRPr="00000000" w14:paraId="000000D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Android App Development​​</w:t>
            </w:r>
          </w:p>
          <w:p w:rsidR="00000000" w:rsidDel="00000000" w:rsidP="00000000" w:rsidRDefault="00000000" w:rsidRPr="00000000" w14:paraId="000000D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Hybrid App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E-COMMERCE WEBSITES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BigCommerce &amp; Shopify Platform</w:t>
            </w:r>
          </w:p>
          <w:p w:rsidR="00000000" w:rsidDel="00000000" w:rsidP="00000000" w:rsidRDefault="00000000" w:rsidRPr="00000000" w14:paraId="000000D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Custom E-Commerce Development​</w:t>
            </w:r>
          </w:p>
          <w:p w:rsidR="00000000" w:rsidDel="00000000" w:rsidP="00000000" w:rsidRDefault="00000000" w:rsidRPr="00000000" w14:paraId="000000D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Woocommerce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SAAS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Headless Contentful </w:t>
            </w:r>
          </w:p>
          <w:p w:rsidR="00000000" w:rsidDel="00000000" w:rsidP="00000000" w:rsidRDefault="00000000" w:rsidRPr="00000000" w14:paraId="000000D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BigCommerce &amp; Shopify Platform</w:t>
            </w:r>
          </w:p>
          <w:p w:rsidR="00000000" w:rsidDel="00000000" w:rsidP="00000000" w:rsidRDefault="00000000" w:rsidRPr="00000000" w14:paraId="000000D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Sitecore CMS &amp; Commerce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CMS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WordPress Website Development</w:t>
            </w:r>
          </w:p>
          <w:p w:rsidR="00000000" w:rsidDel="00000000" w:rsidP="00000000" w:rsidRDefault="00000000" w:rsidRPr="00000000" w14:paraId="000000DC">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Custom CMS Development​</w:t>
            </w:r>
          </w:p>
          <w:p w:rsidR="00000000" w:rsidDel="00000000" w:rsidP="00000000" w:rsidRDefault="00000000" w:rsidRPr="00000000" w14:paraId="000000DD">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Sitecore CMS &amp; Commerce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Cloud Computing Platforms and Technologies </w:t>
            </w:r>
          </w:p>
          <w:p w:rsidR="00000000" w:rsidDel="00000000" w:rsidP="00000000" w:rsidRDefault="00000000" w:rsidRPr="00000000" w14:paraId="000000E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AWS, AZURE, Google Cloud</w:t>
            </w:r>
          </w:p>
          <w:p w:rsidR="00000000" w:rsidDel="00000000" w:rsidP="00000000" w:rsidRDefault="00000000" w:rsidRPr="00000000" w14:paraId="000000E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42" w:right="0" w:hanging="283.4645669291342"/>
              <w:jc w:val="left"/>
              <w:rPr/>
            </w:pPr>
            <w:r w:rsidDel="00000000" w:rsidR="00000000" w:rsidRPr="00000000">
              <w:rPr>
                <w:rtl w:val="0"/>
              </w:rPr>
              <w:t xml:space="preserve">Microsoft 365 </w:t>
            </w:r>
          </w:p>
        </w:tc>
      </w:tr>
    </w:tbl>
    <w:p w:rsidR="00000000" w:rsidDel="00000000" w:rsidP="00000000" w:rsidRDefault="00000000" w:rsidRPr="00000000" w14:paraId="000000E2">
      <w:pPr>
        <w:pStyle w:val="Heading1"/>
        <w:keepNext w:val="1"/>
        <w:keepLines w:val="0"/>
        <w:pageBreakBefore w:val="0"/>
        <w:widowControl w:val="1"/>
        <w:numPr>
          <w:ilvl w:val="0"/>
          <w:numId w:val="10"/>
        </w:numPr>
        <w:pBdr>
          <w:top w:space="0" w:sz="0" w:val="nil"/>
          <w:left w:space="0" w:sz="0" w:val="nil"/>
          <w:bottom w:color="000000" w:space="2" w:sz="18" w:val="single"/>
          <w:right w:space="0" w:sz="0" w:val="nil"/>
          <w:between w:space="0" w:sz="0" w:val="nil"/>
        </w:pBdr>
        <w:shd w:fill="000099" w:val="clear"/>
        <w:tabs>
          <w:tab w:val="left" w:leader="none" w:pos="600"/>
        </w:tabs>
        <w:spacing w:after="0" w:before="240" w:line="240" w:lineRule="auto"/>
        <w:ind w:left="720" w:right="0" w:hanging="720"/>
        <w:jc w:val="both"/>
        <w:rPr/>
      </w:pPr>
      <w:bookmarkStart w:colFirst="0" w:colLast="0" w:name="_heading=h.o7x38i6mm6zl" w:id="6"/>
      <w:bookmarkEnd w:id="6"/>
      <w:r w:rsidDel="00000000" w:rsidR="00000000" w:rsidRPr="00000000">
        <w:rPr>
          <w:rFonts w:ascii="Cambria" w:cs="Cambria" w:eastAsia="Cambria" w:hAnsi="Cambria"/>
          <w:b w:val="1"/>
          <w:color w:val="ffffff"/>
          <w:sz w:val="32"/>
          <w:szCs w:val="32"/>
          <w:rtl w:val="0"/>
        </w:rPr>
        <w:t xml:space="preserve">AREAS OF EXPERTISE</w:t>
      </w:r>
      <w:r w:rsidDel="00000000" w:rsidR="00000000" w:rsidRPr="00000000">
        <w:rPr>
          <w:rtl w:val="0"/>
        </w:rPr>
      </w:r>
    </w:p>
    <w:p w:rsidR="00000000" w:rsidDel="00000000" w:rsidP="00000000" w:rsidRDefault="00000000" w:rsidRPr="00000000" w14:paraId="000000E3">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Zediant is known for its expertise in diverse business domains and its ability to leverage the latest technology to deliver exceptional web, mobile, and cloud solutions for end-to-end projects. Our software solutions are tailored to meet the unique requirements of each client, and we provide support throughout the project lifecycle.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Our solid foundation, flexibility, and transparency have earned us a reputation as a reliable technology partner, delivering high-quality products and services to our clients. Our offers cover the following major areas: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bl>
      <w:tblPr>
        <w:tblStyle w:val="Table10"/>
        <w:tblW w:w="99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1"/>
        <w:gridCol w:w="4961"/>
        <w:tblGridChange w:id="0">
          <w:tblGrid>
            <w:gridCol w:w="4961"/>
            <w:gridCol w:w="49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EXPERTISE IN BUSINESS 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ENTERPRISE SOLUTIONS</w:t>
            </w:r>
          </w:p>
          <w:p w:rsidR="00000000" w:rsidDel="00000000" w:rsidP="00000000" w:rsidRDefault="00000000" w:rsidRPr="00000000" w14:paraId="000000E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MIDDLEWARE DEVELOPMENT</w:t>
            </w:r>
          </w:p>
          <w:p w:rsidR="00000000" w:rsidDel="00000000" w:rsidP="00000000" w:rsidRDefault="00000000" w:rsidRPr="00000000" w14:paraId="000000EC">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WEB DEVELOPMENT</w:t>
            </w:r>
          </w:p>
          <w:p w:rsidR="00000000" w:rsidDel="00000000" w:rsidP="00000000" w:rsidRDefault="00000000" w:rsidRPr="00000000" w14:paraId="000000ED">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MOBILE APPLICATION</w:t>
            </w:r>
          </w:p>
          <w:p w:rsidR="00000000" w:rsidDel="00000000" w:rsidP="00000000" w:rsidRDefault="00000000" w:rsidRPr="00000000" w14:paraId="000000EE">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E-COMMERCE WEBSITES</w:t>
            </w:r>
          </w:p>
          <w:p w:rsidR="00000000" w:rsidDel="00000000" w:rsidP="00000000" w:rsidRDefault="00000000" w:rsidRPr="00000000" w14:paraId="000000E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SAAS PRODUCTS</w:t>
            </w:r>
          </w:p>
          <w:p w:rsidR="00000000" w:rsidDel="00000000" w:rsidP="00000000" w:rsidRDefault="00000000" w:rsidRPr="00000000" w14:paraId="000000F0">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CMS DEVELOPMENT</w:t>
            </w:r>
          </w:p>
          <w:p w:rsidR="00000000" w:rsidDel="00000000" w:rsidP="00000000" w:rsidRDefault="00000000" w:rsidRPr="00000000" w14:paraId="000000F1">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CLOUD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AUTOMOTIVE</w:t>
            </w:r>
          </w:p>
          <w:p w:rsidR="00000000" w:rsidDel="00000000" w:rsidP="00000000" w:rsidRDefault="00000000" w:rsidRPr="00000000" w14:paraId="000000F3">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FINANCIAL</w:t>
            </w:r>
          </w:p>
          <w:p w:rsidR="00000000" w:rsidDel="00000000" w:rsidP="00000000" w:rsidRDefault="00000000" w:rsidRPr="00000000" w14:paraId="000000F4">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MEDIA &amp; ENTERTAINMENT</w:t>
            </w:r>
          </w:p>
          <w:p w:rsidR="00000000" w:rsidDel="00000000" w:rsidP="00000000" w:rsidRDefault="00000000" w:rsidRPr="00000000" w14:paraId="000000F5">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REAL ESTATE</w:t>
            </w:r>
          </w:p>
          <w:p w:rsidR="00000000" w:rsidDel="00000000" w:rsidP="00000000" w:rsidRDefault="00000000" w:rsidRPr="00000000" w14:paraId="000000F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RETAIL</w:t>
            </w:r>
          </w:p>
          <w:p w:rsidR="00000000" w:rsidDel="00000000" w:rsidP="00000000" w:rsidRDefault="00000000" w:rsidRPr="00000000" w14:paraId="000000F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LOGISTICS</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A">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B">
      <w:pPr>
        <w:pStyle w:val="Heading1"/>
        <w:keepNext w:val="1"/>
        <w:keepLines w:val="0"/>
        <w:pageBreakBefore w:val="0"/>
        <w:widowControl w:val="1"/>
        <w:numPr>
          <w:ilvl w:val="0"/>
          <w:numId w:val="10"/>
        </w:numPr>
        <w:pBdr>
          <w:top w:space="0" w:sz="0" w:val="nil"/>
          <w:left w:space="0" w:sz="0" w:val="nil"/>
          <w:bottom w:color="000000" w:space="2" w:sz="18" w:val="single"/>
          <w:right w:space="0" w:sz="0" w:val="nil"/>
          <w:between w:space="0" w:sz="0" w:val="nil"/>
        </w:pBdr>
        <w:shd w:fill="000099" w:val="clear"/>
        <w:tabs>
          <w:tab w:val="left" w:leader="none" w:pos="600"/>
        </w:tabs>
        <w:spacing w:after="0" w:before="240" w:line="240" w:lineRule="auto"/>
        <w:ind w:left="720" w:right="0" w:hanging="720"/>
        <w:jc w:val="both"/>
        <w:rPr/>
      </w:pPr>
      <w:bookmarkStart w:colFirst="0" w:colLast="0" w:name="_heading=h.e3fq6utap8uc" w:id="7"/>
      <w:bookmarkEnd w:id="7"/>
      <w:r w:rsidDel="00000000" w:rsidR="00000000" w:rsidRPr="00000000">
        <w:rPr>
          <w:rFonts w:ascii="Cambria" w:cs="Cambria" w:eastAsia="Cambria" w:hAnsi="Cambria"/>
          <w:b w:val="1"/>
          <w:color w:val="ffffff"/>
          <w:sz w:val="32"/>
          <w:szCs w:val="32"/>
          <w:rtl w:val="0"/>
        </w:rPr>
        <w:t xml:space="preserve">STRENGTH &amp; CAPABILITIES</w:t>
      </w:r>
      <w:r w:rsidDel="00000000" w:rsidR="00000000" w:rsidRPr="00000000">
        <w:rPr>
          <w:rtl w:val="0"/>
        </w:rPr>
      </w:r>
    </w:p>
    <w:p w:rsidR="00000000" w:rsidDel="00000000" w:rsidP="00000000" w:rsidRDefault="00000000" w:rsidRPr="00000000" w14:paraId="000000FC">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Zediant's development team comprises skilled human resources who specialize in various system development tasks. The primary focus areas include:</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00">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1">
      <w:pPr>
        <w:widowControl w:val="1"/>
        <w:spacing w:after="0" w:line="240" w:lineRule="auto"/>
        <w:jc w:val="both"/>
        <w:rPr>
          <w:b w:val="1"/>
          <w:color w:val="006fc0"/>
        </w:rPr>
      </w:pPr>
      <w:r w:rsidDel="00000000" w:rsidR="00000000" w:rsidRPr="00000000">
        <w:rPr>
          <w:b w:val="1"/>
          <w:color w:val="006fc0"/>
          <w:rtl w:val="0"/>
        </w:rPr>
        <w:t xml:space="preserve">SYSTEM ANALYSIS &amp; DESIGN</w:t>
      </w:r>
    </w:p>
    <w:p w:rsidR="00000000" w:rsidDel="00000000" w:rsidP="00000000" w:rsidRDefault="00000000" w:rsidRPr="00000000" w14:paraId="00000102">
      <w:pPr>
        <w:widowControl w:val="1"/>
        <w:spacing w:after="0" w:line="240" w:lineRule="auto"/>
        <w:jc w:val="both"/>
        <w:rPr/>
      </w:pPr>
      <w:r w:rsidDel="00000000" w:rsidR="00000000" w:rsidRPr="00000000">
        <w:rPr>
          <w:rtl w:val="0"/>
        </w:rPr>
        <w:t xml:space="preserve">Our team has expertise in conducting thorough system analysis and designing robust solutions. We meticulously analyze client requirements, identify system needs, and create efficient design architectures to ensure optimal performance and functionality.</w:t>
      </w:r>
    </w:p>
    <w:p w:rsidR="00000000" w:rsidDel="00000000" w:rsidP="00000000" w:rsidRDefault="00000000" w:rsidRPr="00000000" w14:paraId="00000103">
      <w:pPr>
        <w:widowControl w:val="1"/>
        <w:spacing w:after="0" w:line="240" w:lineRule="auto"/>
        <w:jc w:val="both"/>
        <w:rPr>
          <w:b w:val="1"/>
          <w:color w:val="006fc0"/>
        </w:rPr>
      </w:pPr>
      <w:r w:rsidDel="00000000" w:rsidR="00000000" w:rsidRPr="00000000">
        <w:rPr>
          <w:rtl w:val="0"/>
        </w:rPr>
      </w:r>
    </w:p>
    <w:p w:rsidR="00000000" w:rsidDel="00000000" w:rsidP="00000000" w:rsidRDefault="00000000" w:rsidRPr="00000000" w14:paraId="00000104">
      <w:pPr>
        <w:widowControl w:val="1"/>
        <w:spacing w:after="0" w:line="240" w:lineRule="auto"/>
        <w:jc w:val="both"/>
        <w:rPr>
          <w:b w:val="1"/>
          <w:color w:val="006fc0"/>
        </w:rPr>
      </w:pPr>
      <w:r w:rsidDel="00000000" w:rsidR="00000000" w:rsidRPr="00000000">
        <w:rPr>
          <w:b w:val="1"/>
          <w:color w:val="006fc0"/>
          <w:rtl w:val="0"/>
        </w:rPr>
        <w:t xml:space="preserve">SOURCE CODE REPOSITORY AND ADMINISTRATION</w:t>
      </w:r>
    </w:p>
    <w:p w:rsidR="00000000" w:rsidDel="00000000" w:rsidP="00000000" w:rsidRDefault="00000000" w:rsidRPr="00000000" w14:paraId="00000105">
      <w:pPr>
        <w:widowControl w:val="1"/>
        <w:spacing w:after="0" w:line="240" w:lineRule="auto"/>
        <w:jc w:val="both"/>
        <w:rPr/>
      </w:pPr>
      <w:r w:rsidDel="00000000" w:rsidR="00000000" w:rsidRPr="00000000">
        <w:rPr>
          <w:rtl w:val="0"/>
        </w:rPr>
        <w:t xml:space="preserve">Zediant implements effective source code repository and administration practices. We utilize industry-standard version control systems to manage source code, enabling seamless collaboration, version tracking, and efficient code management.</w:t>
      </w:r>
    </w:p>
    <w:p w:rsidR="00000000" w:rsidDel="00000000" w:rsidP="00000000" w:rsidRDefault="00000000" w:rsidRPr="00000000" w14:paraId="00000106">
      <w:pPr>
        <w:widowControl w:val="1"/>
        <w:spacing w:after="0" w:line="240" w:lineRule="auto"/>
        <w:jc w:val="both"/>
        <w:rPr>
          <w:b w:val="1"/>
          <w:color w:val="006fc0"/>
        </w:rPr>
      </w:pPr>
      <w:r w:rsidDel="00000000" w:rsidR="00000000" w:rsidRPr="00000000">
        <w:rPr>
          <w:rtl w:val="0"/>
        </w:rPr>
      </w:r>
    </w:p>
    <w:p w:rsidR="00000000" w:rsidDel="00000000" w:rsidP="00000000" w:rsidRDefault="00000000" w:rsidRPr="00000000" w14:paraId="00000107">
      <w:pPr>
        <w:widowControl w:val="1"/>
        <w:spacing w:after="0" w:line="240" w:lineRule="auto"/>
        <w:jc w:val="both"/>
        <w:rPr>
          <w:b w:val="1"/>
          <w:color w:val="006fc0"/>
        </w:rPr>
      </w:pPr>
      <w:r w:rsidDel="00000000" w:rsidR="00000000" w:rsidRPr="00000000">
        <w:rPr>
          <w:b w:val="1"/>
          <w:color w:val="006fc0"/>
          <w:rtl w:val="0"/>
        </w:rPr>
        <w:t xml:space="preserve">DATABASE MANAGEMENT </w:t>
      </w:r>
    </w:p>
    <w:p w:rsidR="00000000" w:rsidDel="00000000" w:rsidP="00000000" w:rsidRDefault="00000000" w:rsidRPr="00000000" w14:paraId="00000108">
      <w:pPr>
        <w:widowControl w:val="1"/>
        <w:spacing w:after="0" w:line="240" w:lineRule="auto"/>
        <w:jc w:val="both"/>
        <w:rPr/>
      </w:pPr>
      <w:r w:rsidDel="00000000" w:rsidR="00000000" w:rsidRPr="00000000">
        <w:rPr>
          <w:rtl w:val="0"/>
        </w:rPr>
        <w:t xml:space="preserve">With a strong focus on database management, Zediant ensures the secure and efficient handling of data. Our team is proficient in designing and managing databases, implementing data security measures, and optimizing database performance for enhanced reliability and scalability.</w:t>
      </w:r>
    </w:p>
    <w:p w:rsidR="00000000" w:rsidDel="00000000" w:rsidP="00000000" w:rsidRDefault="00000000" w:rsidRPr="00000000" w14:paraId="00000109">
      <w:pPr>
        <w:widowControl w:val="1"/>
        <w:spacing w:after="0" w:line="240" w:lineRule="auto"/>
        <w:jc w:val="both"/>
        <w:rPr/>
      </w:pPr>
      <w:r w:rsidDel="00000000" w:rsidR="00000000" w:rsidRPr="00000000">
        <w:rPr>
          <w:rtl w:val="0"/>
        </w:rPr>
      </w:r>
    </w:p>
    <w:p w:rsidR="00000000" w:rsidDel="00000000" w:rsidP="00000000" w:rsidRDefault="00000000" w:rsidRPr="00000000" w14:paraId="0000010A">
      <w:pPr>
        <w:widowControl w:val="1"/>
        <w:spacing w:after="0" w:line="240" w:lineRule="auto"/>
        <w:jc w:val="both"/>
        <w:rPr>
          <w:b w:val="1"/>
          <w:color w:val="006fc0"/>
        </w:rPr>
      </w:pPr>
      <w:r w:rsidDel="00000000" w:rsidR="00000000" w:rsidRPr="00000000">
        <w:rPr>
          <w:b w:val="1"/>
          <w:color w:val="006fc0"/>
          <w:rtl w:val="0"/>
        </w:rPr>
        <w:t xml:space="preserve">WEB DEVELOPMENT AND DESIGN</w:t>
      </w:r>
    </w:p>
    <w:p w:rsidR="00000000" w:rsidDel="00000000" w:rsidP="00000000" w:rsidRDefault="00000000" w:rsidRPr="00000000" w14:paraId="0000010B">
      <w:pPr>
        <w:widowControl w:val="1"/>
        <w:spacing w:after="0" w:line="240" w:lineRule="auto"/>
        <w:jc w:val="both"/>
        <w:rPr/>
      </w:pPr>
      <w:r w:rsidDel="00000000" w:rsidR="00000000" w:rsidRPr="00000000">
        <w:rPr>
          <w:rtl w:val="0"/>
        </w:rPr>
        <w:t xml:space="preserve">Zediant specializes in web development and design, crafting visually appealing and user-friendly websites. Our team employs the latest technologies, frameworks, and best practices to create responsive, engaging, and feature-rich websites that align with clients' branding and business objectives.</w:t>
      </w:r>
    </w:p>
    <w:p w:rsidR="00000000" w:rsidDel="00000000" w:rsidP="00000000" w:rsidRDefault="00000000" w:rsidRPr="00000000" w14:paraId="0000010C">
      <w:pPr>
        <w:widowControl w:val="1"/>
        <w:spacing w:after="0" w:line="240" w:lineRule="auto"/>
        <w:jc w:val="both"/>
        <w:rPr>
          <w:b w:val="1"/>
          <w:color w:val="006fc0"/>
        </w:rPr>
      </w:pPr>
      <w:r w:rsidDel="00000000" w:rsidR="00000000" w:rsidRPr="00000000">
        <w:rPr>
          <w:rtl w:val="0"/>
        </w:rPr>
      </w:r>
    </w:p>
    <w:p w:rsidR="00000000" w:rsidDel="00000000" w:rsidP="00000000" w:rsidRDefault="00000000" w:rsidRPr="00000000" w14:paraId="0000010D">
      <w:pPr>
        <w:widowControl w:val="1"/>
        <w:spacing w:after="0" w:line="240" w:lineRule="auto"/>
        <w:jc w:val="both"/>
        <w:rPr/>
      </w:pPr>
      <w:r w:rsidDel="00000000" w:rsidR="00000000" w:rsidRPr="00000000">
        <w:rPr>
          <w:b w:val="1"/>
          <w:color w:val="006fc0"/>
          <w:rtl w:val="0"/>
        </w:rPr>
        <w:t xml:space="preserve">PROGRAMMING</w:t>
      </w:r>
      <w:r w:rsidDel="00000000" w:rsidR="00000000" w:rsidRPr="00000000">
        <w:rPr>
          <w:rtl w:val="0"/>
        </w:rPr>
      </w:r>
    </w:p>
    <w:p w:rsidR="00000000" w:rsidDel="00000000" w:rsidP="00000000" w:rsidRDefault="00000000" w:rsidRPr="00000000" w14:paraId="0000010E">
      <w:pPr>
        <w:widowControl w:val="1"/>
        <w:spacing w:after="0" w:line="240" w:lineRule="auto"/>
        <w:jc w:val="both"/>
        <w:rPr/>
      </w:pPr>
      <w:r w:rsidDel="00000000" w:rsidR="00000000" w:rsidRPr="00000000">
        <w:rPr>
          <w:rtl w:val="0"/>
        </w:rPr>
        <w:t xml:space="preserve">Zediant's proficient programmers possess expertise in various programming languages, enabling us to develop custom software solutions that cater to diverse client requirements.  We employ clean coding practices, adhere to industry standards, and leverage programming languages to deliver efficient and high-performing applications. Our programming skill involves:</w:t>
      </w:r>
    </w:p>
    <w:p w:rsidR="00000000" w:rsidDel="00000000" w:rsidP="00000000" w:rsidRDefault="00000000" w:rsidRPr="00000000" w14:paraId="0000010F">
      <w:pPr>
        <w:widowControl w:val="1"/>
        <w:spacing w:after="0" w:line="240" w:lineRule="auto"/>
        <w:jc w:val="both"/>
        <w:rPr/>
      </w:pPr>
      <w:r w:rsidDel="00000000" w:rsidR="00000000" w:rsidRPr="00000000">
        <w:rPr>
          <w:rtl w:val="0"/>
        </w:rPr>
      </w:r>
    </w:p>
    <w:tbl>
      <w:tblPr>
        <w:tblStyle w:val="Table11"/>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7155"/>
        <w:tblGridChange w:id="0">
          <w:tblGrid>
            <w:gridCol w:w="2775"/>
            <w:gridCol w:w="7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pPr>
            <w:r w:rsidDel="00000000" w:rsidR="00000000" w:rsidRPr="00000000">
              <w:rPr>
                <w:rtl w:val="0"/>
              </w:rPr>
              <w:t xml:space="preserve">MICROSOFT.NET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Services / SOA / REST, Model-View-Controller, MVC 5.0, Razor views, C# / Visual Studio 2019, LINQ, Entity Framework, WCF, MS – SQL, NHibernate, Cloud / SaaS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rPr/>
            </w:pPr>
            <w:r w:rsidDel="00000000" w:rsidR="00000000" w:rsidRPr="00000000">
              <w:rPr>
                <w:rtl w:val="0"/>
              </w:rPr>
              <w:t xml:space="preserve">LAMP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Linux, Apache, MySQL, PHP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pPr>
            <w:r w:rsidDel="00000000" w:rsidR="00000000" w:rsidRPr="00000000">
              <w:rPr>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Android / IONIC, iOS, Objective C, Swift,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Native,  SQLite, Google Maps / Geolocation, Biometric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rPr/>
            </w:pPr>
            <w:r w:rsidDel="00000000" w:rsidR="00000000" w:rsidRPr="00000000">
              <w:rPr>
                <w:rtl w:val="0"/>
              </w:rPr>
              <w:t xml:space="preserve">J2EE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pPr>
            <w:r w:rsidDel="00000000" w:rsidR="00000000" w:rsidRPr="00000000">
              <w:rPr>
                <w:rtl w:val="0"/>
              </w:rPr>
              <w:t xml:space="preserve">Java, Hibernate, JSP / Servlets, Spring Boot, Struts, JPA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pPr>
            <w:r w:rsidDel="00000000" w:rsidR="00000000" w:rsidRPr="00000000">
              <w:rPr>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HTML5, CSS3, JavaScript, Jquery, Angular, JSON, AJAX, ReactJS,  CakePHP, Codeigniter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Microsoft SQL Server, MySQL, MongoDB,  SQLite, PL / SQL, SSIS Report, SQL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pPr>
            <w:r w:rsidDel="00000000" w:rsidR="00000000" w:rsidRPr="00000000">
              <w:rPr>
                <w:rtl w:val="0"/>
              </w:rPr>
              <w:t xml:space="preserve">E-COMMERCE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Magento, BigCommerce, Shopify, Sitecore, WooCommerce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Analytics, Tableau, Power BI, SSRS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pPr>
            <w:r w:rsidDel="00000000" w:rsidR="00000000" w:rsidRPr="00000000">
              <w:rPr>
                <w:rtl w:val="0"/>
              </w:rPr>
              <w:t xml:space="preserve">CLOUD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Azure, Google Cloud, Serverless Stacks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pPr>
            <w:r w:rsidDel="00000000" w:rsidR="00000000" w:rsidRPr="00000000">
              <w:rPr>
                <w:rtl w:val="0"/>
              </w:rPr>
              <w:t xml:space="preserve">CMS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Sitecore, WordPress, Drupal, Joomla, Optimizely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Circle CI, Jenkins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pPr>
            <w:r w:rsidDel="00000000" w:rsidR="00000000" w:rsidRPr="00000000">
              <w:rPr>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pPr>
            <w:r w:rsidDel="00000000" w:rsidR="00000000" w:rsidRPr="00000000">
              <w:rPr>
                <w:rtl w:val="0"/>
              </w:rPr>
              <w:t xml:space="preserve">Jmeter, Junit, Selenium, Regression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pPr>
            <w:r w:rsidDel="00000000" w:rsidR="00000000" w:rsidRPr="00000000">
              <w:rPr>
                <w:rtl w:val="0"/>
              </w:rPr>
              <w:t xml:space="preserve">PROJECT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SmartSheet, Asana, JIRA, Freedcamp</w:t>
            </w:r>
          </w:p>
        </w:tc>
      </w:tr>
    </w:tbl>
    <w:p w:rsidR="00000000" w:rsidDel="00000000" w:rsidP="00000000" w:rsidRDefault="00000000" w:rsidRPr="00000000" w14:paraId="0000012B">
      <w:pPr>
        <w:widowControl w:val="1"/>
        <w:spacing w:after="0" w:line="240" w:lineRule="auto"/>
        <w:jc w:val="both"/>
        <w:rPr/>
      </w:pPr>
      <w:r w:rsidDel="00000000" w:rsidR="00000000" w:rsidRPr="00000000">
        <w:rPr>
          <w:rtl w:val="0"/>
        </w:rPr>
      </w:r>
    </w:p>
    <w:p w:rsidR="00000000" w:rsidDel="00000000" w:rsidP="00000000" w:rsidRDefault="00000000" w:rsidRPr="00000000" w14:paraId="0000012C">
      <w:pPr>
        <w:pStyle w:val="Heading1"/>
        <w:keepNext w:val="1"/>
        <w:keepLines w:val="0"/>
        <w:pageBreakBefore w:val="0"/>
        <w:widowControl w:val="1"/>
        <w:numPr>
          <w:ilvl w:val="0"/>
          <w:numId w:val="10"/>
        </w:numPr>
        <w:pBdr>
          <w:top w:space="0" w:sz="0" w:val="nil"/>
          <w:left w:space="0" w:sz="0" w:val="nil"/>
          <w:bottom w:color="000000" w:space="2" w:sz="18" w:val="single"/>
          <w:right w:space="0" w:sz="0" w:val="nil"/>
          <w:between w:space="0" w:sz="0" w:val="nil"/>
        </w:pBdr>
        <w:shd w:fill="000099" w:val="clear"/>
        <w:tabs>
          <w:tab w:val="left" w:leader="none" w:pos="600"/>
        </w:tabs>
        <w:spacing w:after="0" w:before="240" w:line="240" w:lineRule="auto"/>
        <w:ind w:left="720" w:right="0" w:hanging="720"/>
        <w:jc w:val="both"/>
        <w:rPr/>
      </w:pPr>
      <w:bookmarkStart w:colFirst="0" w:colLast="0" w:name="_heading=h.89oo9z4etbfn" w:id="8"/>
      <w:bookmarkEnd w:id="8"/>
      <w:r w:rsidDel="00000000" w:rsidR="00000000" w:rsidRPr="00000000">
        <w:rPr>
          <w:rFonts w:ascii="Cambria" w:cs="Cambria" w:eastAsia="Cambria" w:hAnsi="Cambria"/>
          <w:b w:val="1"/>
          <w:color w:val="ffffff"/>
          <w:sz w:val="32"/>
          <w:szCs w:val="32"/>
          <w:rtl w:val="0"/>
        </w:rPr>
        <w:t xml:space="preserve">PRODUCT OFFERINGS</w:t>
      </w:r>
      <w:r w:rsidDel="00000000" w:rsidR="00000000" w:rsidRPr="00000000">
        <w:rPr>
          <w:rtl w:val="0"/>
        </w:rPr>
      </w:r>
    </w:p>
    <w:p w:rsidR="00000000" w:rsidDel="00000000" w:rsidP="00000000" w:rsidRDefault="00000000" w:rsidRPr="00000000" w14:paraId="0000012D">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E">
      <w:pPr>
        <w:widowControl w:val="1"/>
        <w:spacing w:after="0" w:line="240" w:lineRule="auto"/>
        <w:jc w:val="both"/>
        <w:rPr>
          <w:rFonts w:ascii="Verdana" w:cs="Verdana" w:eastAsia="Verdana" w:hAnsi="Verdana"/>
          <w:b w:val="1"/>
          <w:color w:val="006fc0"/>
          <w:sz w:val="28"/>
          <w:szCs w:val="28"/>
        </w:rPr>
      </w:pPr>
      <w:r w:rsidDel="00000000" w:rsidR="00000000" w:rsidRPr="00000000">
        <w:rPr>
          <w:rFonts w:ascii="Verdana" w:cs="Verdana" w:eastAsia="Verdana" w:hAnsi="Verdana"/>
          <w:b w:val="1"/>
          <w:color w:val="006fc0"/>
          <w:sz w:val="28"/>
          <w:szCs w:val="28"/>
          <w:rtl w:val="0"/>
        </w:rPr>
        <w:t xml:space="preserve">ZCoupler </w:t>
      </w:r>
    </w:p>
    <w:p w:rsidR="00000000" w:rsidDel="00000000" w:rsidP="00000000" w:rsidRDefault="00000000" w:rsidRPr="00000000" w14:paraId="0000012F">
      <w:pPr>
        <w:widowControl w:val="1"/>
        <w:spacing w:after="0" w:line="240" w:lineRule="auto"/>
        <w:jc w:val="both"/>
        <w:rPr>
          <w:b w:val="1"/>
          <w:color w:val="000064"/>
        </w:rPr>
      </w:pPr>
      <w:r w:rsidDel="00000000" w:rsidR="00000000" w:rsidRPr="00000000">
        <w:rPr>
          <w:rtl w:val="0"/>
        </w:rPr>
        <w:t xml:space="preserve">- Transform Your Business with Automation </w:t>
      </w:r>
      <w:r w:rsidDel="00000000" w:rsidR="00000000" w:rsidRPr="00000000">
        <w:rPr>
          <w:rtl w:val="0"/>
        </w:rPr>
      </w:r>
    </w:p>
    <w:p w:rsidR="00000000" w:rsidDel="00000000" w:rsidP="00000000" w:rsidRDefault="00000000" w:rsidRPr="00000000" w14:paraId="00000130">
      <w:pPr>
        <w:widowControl w:val="1"/>
        <w:spacing w:after="0" w:line="240" w:lineRule="auto"/>
        <w:jc w:val="both"/>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006fc0"/>
        </w:rPr>
      </w:pPr>
      <w:r w:rsidDel="00000000" w:rsidR="00000000" w:rsidRPr="00000000">
        <w:rPr>
          <w:b w:val="1"/>
          <w:color w:val="006fc0"/>
          <w:rtl w:val="0"/>
        </w:rPr>
        <w:t xml:space="preserve">DISTINCTIVE FEATURES</w:t>
      </w:r>
    </w:p>
    <w:p w:rsidR="00000000" w:rsidDel="00000000" w:rsidP="00000000" w:rsidRDefault="00000000" w:rsidRPr="00000000" w14:paraId="00000132">
      <w:pPr>
        <w:widowControl w:val="1"/>
        <w:spacing w:after="0" w:line="240" w:lineRule="auto"/>
        <w:jc w:val="both"/>
        <w:rPr/>
      </w:pPr>
      <w:r w:rsidDel="00000000" w:rsidR="00000000" w:rsidRPr="00000000">
        <w:rPr>
          <w:rtl w:val="0"/>
        </w:rPr>
        <w:t xml:space="preserve">ZCoupler is a bridge between different applications, allowing them to communicate and exchange data. It can provide several benefits, including:</w:t>
      </w:r>
    </w:p>
    <w:p w:rsidR="00000000" w:rsidDel="00000000" w:rsidP="00000000" w:rsidRDefault="00000000" w:rsidRPr="00000000" w14:paraId="00000133">
      <w:pPr>
        <w:widowControl w:val="1"/>
        <w:spacing w:after="0" w:line="240" w:lineRule="auto"/>
        <w:jc w:val="both"/>
        <w:rPr/>
      </w:pPr>
      <w:r w:rsidDel="00000000" w:rsidR="00000000" w:rsidRPr="00000000">
        <w:rPr>
          <w:rtl w:val="0"/>
        </w:rPr>
      </w:r>
    </w:p>
    <w:p w:rsidR="00000000" w:rsidDel="00000000" w:rsidP="00000000" w:rsidRDefault="00000000" w:rsidRPr="00000000" w14:paraId="00000134">
      <w:pPr>
        <w:widowControl w:val="1"/>
        <w:numPr>
          <w:ilvl w:val="0"/>
          <w:numId w:val="4"/>
        </w:numPr>
        <w:spacing w:after="0" w:line="240" w:lineRule="auto"/>
        <w:ind w:left="720" w:hanging="360"/>
        <w:jc w:val="both"/>
        <w:rPr/>
      </w:pPr>
      <w:r w:rsidDel="00000000" w:rsidR="00000000" w:rsidRPr="00000000">
        <w:rPr>
          <w:rtl w:val="0"/>
        </w:rPr>
        <w:t xml:space="preserve">Integration with multiple/legacy systems</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Streamlined order/data management</w:t>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Real-time data synchronization</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Improved customer experience</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Better fraud/error detection and prevention</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Enhanced efficiency, performance, and scalability</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Reporting, Monitoring, and analytics</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Reduced costs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006fc0"/>
        </w:rPr>
      </w:pPr>
      <w:r w:rsidDel="00000000" w:rsidR="00000000" w:rsidRPr="00000000">
        <w:rPr>
          <w:b w:val="1"/>
          <w:color w:val="006fc0"/>
          <w:rtl w:val="0"/>
        </w:rPr>
        <w:t xml:space="preserve">WHO NEEDS ZCoupler?​</w:t>
      </w:r>
    </w:p>
    <w:p w:rsidR="00000000" w:rsidDel="00000000" w:rsidP="00000000" w:rsidRDefault="00000000" w:rsidRPr="00000000" w14:paraId="0000013E">
      <w:pPr>
        <w:widowControl w:val="1"/>
        <w:spacing w:after="0" w:line="240" w:lineRule="auto"/>
        <w:jc w:val="both"/>
        <w:rPr/>
      </w:pPr>
      <w:r w:rsidDel="00000000" w:rsidR="00000000" w:rsidRPr="00000000">
        <w:rPr>
          <w:rtl w:val="0"/>
        </w:rPr>
        <w:t xml:space="preserve">ZCoupler can be beneficial for any organization that uses multiple software systems and needs to facilitate communication and data exchange between them. You need ZCoupler if you are: </w:t>
      </w:r>
    </w:p>
    <w:p w:rsidR="00000000" w:rsidDel="00000000" w:rsidP="00000000" w:rsidRDefault="00000000" w:rsidRPr="00000000" w14:paraId="0000013F">
      <w:pPr>
        <w:widowControl w:val="1"/>
        <w:spacing w:after="0" w:line="240" w:lineRule="auto"/>
        <w:jc w:val="both"/>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Enterprises with complex IT environments</w:t>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Organizations with legacy systems</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Business with POS or multiple stores</w:t>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Industries with regulatory compliance requirements</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Businesses that require real-time data exchange</w:t>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Cloud-native organizations</w:t>
      </w:r>
    </w:p>
    <w:p w:rsidR="00000000" w:rsidDel="00000000" w:rsidP="00000000" w:rsidRDefault="00000000" w:rsidRPr="00000000" w14:paraId="00000146">
      <w:pPr>
        <w:widowControl w:val="1"/>
        <w:spacing w:after="0" w:line="240" w:lineRule="auto"/>
        <w:jc w:val="both"/>
        <w:rPr/>
      </w:pPr>
      <w:r w:rsidDel="00000000" w:rsidR="00000000" w:rsidRPr="00000000">
        <w:rPr>
          <w:rtl w:val="0"/>
        </w:rPr>
      </w:r>
    </w:p>
    <w:p w:rsidR="00000000" w:rsidDel="00000000" w:rsidP="00000000" w:rsidRDefault="00000000" w:rsidRPr="00000000" w14:paraId="00000147">
      <w:pPr>
        <w:widowControl w:val="1"/>
        <w:spacing w:after="0" w:line="240" w:lineRule="auto"/>
        <w:jc w:val="both"/>
        <w:rPr/>
      </w:pPr>
      <w:r w:rsidDel="00000000" w:rsidR="00000000" w:rsidRPr="00000000">
        <w:rPr>
          <w:rtl w:val="0"/>
        </w:rPr>
      </w:r>
    </w:p>
    <w:p w:rsidR="00000000" w:rsidDel="00000000" w:rsidP="00000000" w:rsidRDefault="00000000" w:rsidRPr="00000000" w14:paraId="00000148">
      <w:pPr>
        <w:widowControl w:val="1"/>
        <w:spacing w:after="0" w:line="240" w:lineRule="auto"/>
        <w:ind w:left="0" w:firstLine="0"/>
        <w:rPr>
          <w:b w:val="1"/>
          <w:color w:val="006fc0"/>
        </w:rPr>
      </w:pPr>
      <w:r w:rsidDel="00000000" w:rsidR="00000000" w:rsidRPr="00000000">
        <w:rPr>
          <w:b w:val="1"/>
          <w:color w:val="006fc0"/>
          <w:rtl w:val="0"/>
        </w:rPr>
        <w:t xml:space="preserve">SUCCESS STORIES</w:t>
      </w:r>
    </w:p>
    <w:p w:rsidR="00000000" w:rsidDel="00000000" w:rsidP="00000000" w:rsidRDefault="00000000" w:rsidRPr="00000000" w14:paraId="00000149">
      <w:pPr>
        <w:widowControl w:val="1"/>
        <w:spacing w:after="0" w:line="240" w:lineRule="auto"/>
        <w:ind w:left="0" w:firstLine="0"/>
        <w:rPr>
          <w:b w:val="1"/>
          <w:color w:val="006fc0"/>
        </w:rPr>
      </w:pPr>
      <w:r w:rsidDel="00000000" w:rsidR="00000000" w:rsidRPr="00000000">
        <w:rPr>
          <w:rtl w:val="0"/>
        </w:rPr>
      </w:r>
    </w:p>
    <w:p w:rsidR="00000000" w:rsidDel="00000000" w:rsidP="00000000" w:rsidRDefault="00000000" w:rsidRPr="00000000" w14:paraId="0000014A">
      <w:pPr>
        <w:widowControl w:val="1"/>
        <w:spacing w:after="0" w:line="240" w:lineRule="auto"/>
        <w:ind w:left="0" w:firstLine="0"/>
        <w:rPr/>
      </w:pPr>
      <w:r w:rsidDel="00000000" w:rsidR="00000000" w:rsidRPr="00000000">
        <w:rPr>
          <w:rtl w:val="0"/>
        </w:rPr>
        <w:t xml:space="preserve">Our recent integration of ZCoupler into an automotive CRM system has proved highly effective for our client. Acting as a bridge between various dealership management systems (DMS), the solution facilitates the flow of standardized, enriched, and validated data between them, ensuring accuracy and up-to-date information.</w:t>
      </w:r>
    </w:p>
    <w:p w:rsidR="00000000" w:rsidDel="00000000" w:rsidP="00000000" w:rsidRDefault="00000000" w:rsidRPr="00000000" w14:paraId="0000014B">
      <w:pPr>
        <w:widowControl w:val="1"/>
        <w:spacing w:after="0" w:line="240" w:lineRule="auto"/>
        <w:ind w:left="0" w:firstLine="0"/>
        <w:rPr/>
      </w:pPr>
      <w:r w:rsidDel="00000000" w:rsidR="00000000" w:rsidRPr="00000000">
        <w:rPr>
          <w:rtl w:val="0"/>
        </w:rPr>
      </w:r>
    </w:p>
    <w:p w:rsidR="00000000" w:rsidDel="00000000" w:rsidP="00000000" w:rsidRDefault="00000000" w:rsidRPr="00000000" w14:paraId="0000014C">
      <w:pPr>
        <w:widowControl w:val="1"/>
        <w:spacing w:after="0" w:line="240" w:lineRule="auto"/>
        <w:ind w:left="0" w:firstLine="0"/>
        <w:rPr/>
      </w:pPr>
      <w:r w:rsidDel="00000000" w:rsidR="00000000" w:rsidRPr="00000000">
        <w:rPr>
          <w:rtl w:val="0"/>
        </w:rPr>
        <w:t xml:space="preserve">The ZCoupler implementation has provided our client with a comprehensive view of customer and sales data, integrating multiple DMS, and streamlining processes. This has resulted in improved data quality, increased visibility, and significant cost savings. Consequently, ZCoupler has become a popular solution among leading automotive parts dealers in the Asia Pacific and the USA.</w:t>
      </w:r>
    </w:p>
    <w:p w:rsidR="00000000" w:rsidDel="00000000" w:rsidP="00000000" w:rsidRDefault="00000000" w:rsidRPr="00000000" w14:paraId="0000014D">
      <w:pPr>
        <w:pStyle w:val="Heading1"/>
        <w:keepNext w:val="1"/>
        <w:keepLines w:val="0"/>
        <w:pageBreakBefore w:val="0"/>
        <w:widowControl w:val="1"/>
        <w:numPr>
          <w:ilvl w:val="0"/>
          <w:numId w:val="10"/>
        </w:numPr>
        <w:pBdr>
          <w:top w:space="0" w:sz="0" w:val="nil"/>
          <w:left w:space="0" w:sz="0" w:val="nil"/>
          <w:bottom w:color="000000" w:space="2" w:sz="18" w:val="single"/>
          <w:right w:space="0" w:sz="0" w:val="nil"/>
          <w:between w:space="0" w:sz="0" w:val="nil"/>
        </w:pBdr>
        <w:shd w:fill="000099" w:val="clear"/>
        <w:tabs>
          <w:tab w:val="left" w:leader="none" w:pos="600"/>
        </w:tabs>
        <w:spacing w:after="0" w:before="240" w:line="240" w:lineRule="auto"/>
        <w:ind w:left="720" w:right="0" w:hanging="720"/>
        <w:jc w:val="both"/>
        <w:rPr/>
      </w:pPr>
      <w:bookmarkStart w:colFirst="0" w:colLast="0" w:name="_heading=h.eof40yz3u51e" w:id="9"/>
      <w:bookmarkEnd w:id="9"/>
      <w:r w:rsidDel="00000000" w:rsidR="00000000" w:rsidRPr="00000000">
        <w:rPr>
          <w:rFonts w:ascii="Cambria" w:cs="Cambria" w:eastAsia="Cambria" w:hAnsi="Cambria"/>
          <w:b w:val="1"/>
          <w:color w:val="ffffff"/>
          <w:sz w:val="32"/>
          <w:szCs w:val="32"/>
          <w:rtl w:val="0"/>
        </w:rPr>
        <w:t xml:space="preserve">OVERVIEW OF RELEVANT INFRASTRUCTURE</w:t>
      </w:r>
      <w:r w:rsidDel="00000000" w:rsidR="00000000" w:rsidRPr="00000000">
        <w:rPr>
          <w:rtl w:val="0"/>
        </w:rPr>
      </w:r>
    </w:p>
    <w:p w:rsidR="00000000" w:rsidDel="00000000" w:rsidP="00000000" w:rsidRDefault="00000000" w:rsidRPr="00000000" w14:paraId="0000014E">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F">
      <w:pPr>
        <w:widowControl w:val="1"/>
        <w:tabs>
          <w:tab w:val="left" w:leader="none" w:pos="1080"/>
        </w:tabs>
        <w:spacing w:before="120" w:line="240" w:lineRule="auto"/>
        <w:ind w:left="140" w:firstLine="0"/>
        <w:jc w:val="both"/>
        <w:rPr/>
      </w:pPr>
      <w:r w:rsidDel="00000000" w:rsidR="00000000" w:rsidRPr="00000000">
        <w:rPr>
          <w:rtl w:val="0"/>
        </w:rPr>
        <w:t xml:space="preserve">The Zediant is comprised of the following components:</w:t>
      </w:r>
    </w:p>
    <w:p w:rsidR="00000000" w:rsidDel="00000000" w:rsidP="00000000" w:rsidRDefault="00000000" w:rsidRPr="00000000" w14:paraId="00000150">
      <w:pPr>
        <w:widowControl w:val="1"/>
        <w:numPr>
          <w:ilvl w:val="0"/>
          <w:numId w:val="6"/>
        </w:numPr>
        <w:spacing w:after="0" w:line="240" w:lineRule="auto"/>
        <w:ind w:left="720" w:hanging="360"/>
        <w:jc w:val="both"/>
        <w:rPr>
          <w:rFonts w:ascii="Verdana" w:cs="Verdana" w:eastAsia="Verdana" w:hAnsi="Verdana"/>
        </w:rPr>
      </w:pPr>
      <w:r w:rsidDel="00000000" w:rsidR="00000000" w:rsidRPr="00000000">
        <w:rPr>
          <w:b w:val="1"/>
          <w:rtl w:val="0"/>
        </w:rPr>
        <w:t xml:space="preserve">Infrastructure</w:t>
      </w:r>
      <w:r w:rsidDel="00000000" w:rsidR="00000000" w:rsidRPr="00000000">
        <w:rPr>
          <w:rtl w:val="0"/>
        </w:rPr>
        <w:t xml:space="preserve">: This refers to the physical structures, IT equipment, and other hardware components that support the system's operations.</w:t>
      </w:r>
      <w:r w:rsidDel="00000000" w:rsidR="00000000" w:rsidRPr="00000000">
        <w:rPr>
          <w:rtl w:val="0"/>
        </w:rPr>
      </w:r>
    </w:p>
    <w:p w:rsidR="00000000" w:rsidDel="00000000" w:rsidP="00000000" w:rsidRDefault="00000000" w:rsidRPr="00000000" w14:paraId="00000151">
      <w:pPr>
        <w:widowControl w:val="1"/>
        <w:spacing w:after="0" w:line="240" w:lineRule="auto"/>
        <w:jc w:val="both"/>
        <w:rPr/>
      </w:pPr>
      <w:r w:rsidDel="00000000" w:rsidR="00000000" w:rsidRPr="00000000">
        <w:rPr>
          <w:rtl w:val="0"/>
        </w:rPr>
      </w:r>
    </w:p>
    <w:p w:rsidR="00000000" w:rsidDel="00000000" w:rsidP="00000000" w:rsidRDefault="00000000" w:rsidRPr="00000000" w14:paraId="00000152">
      <w:pPr>
        <w:widowControl w:val="1"/>
        <w:numPr>
          <w:ilvl w:val="0"/>
          <w:numId w:val="8"/>
        </w:numPr>
        <w:spacing w:after="0" w:line="240" w:lineRule="auto"/>
        <w:ind w:left="720" w:hanging="360"/>
        <w:jc w:val="both"/>
        <w:rPr>
          <w:rFonts w:ascii="Verdana" w:cs="Verdana" w:eastAsia="Verdana" w:hAnsi="Verdana"/>
        </w:rPr>
      </w:pPr>
      <w:r w:rsidDel="00000000" w:rsidR="00000000" w:rsidRPr="00000000">
        <w:rPr>
          <w:b w:val="1"/>
          <w:rtl w:val="0"/>
        </w:rPr>
        <w:t xml:space="preserve">Software</w:t>
      </w:r>
      <w:r w:rsidDel="00000000" w:rsidR="00000000" w:rsidRPr="00000000">
        <w:rPr>
          <w:rtl w:val="0"/>
        </w:rPr>
        <w:t xml:space="preserve">: It encompasses both the application programs and the system software that enables the functioning of those application programs.</w:t>
      </w:r>
      <w:r w:rsidDel="00000000" w:rsidR="00000000" w:rsidRPr="00000000">
        <w:rPr>
          <w:rtl w:val="0"/>
        </w:rPr>
      </w:r>
    </w:p>
    <w:p w:rsidR="00000000" w:rsidDel="00000000" w:rsidP="00000000" w:rsidRDefault="00000000" w:rsidRPr="00000000" w14:paraId="00000153">
      <w:pPr>
        <w:widowControl w:val="1"/>
        <w:spacing w:after="0" w:line="240" w:lineRule="auto"/>
        <w:jc w:val="both"/>
        <w:rPr/>
      </w:pPr>
      <w:r w:rsidDel="00000000" w:rsidR="00000000" w:rsidRPr="00000000">
        <w:rPr>
          <w:rtl w:val="0"/>
        </w:rPr>
      </w:r>
    </w:p>
    <w:p w:rsidR="00000000" w:rsidDel="00000000" w:rsidP="00000000" w:rsidRDefault="00000000" w:rsidRPr="00000000" w14:paraId="00000154">
      <w:pPr>
        <w:widowControl w:val="1"/>
        <w:numPr>
          <w:ilvl w:val="0"/>
          <w:numId w:val="1"/>
        </w:numPr>
        <w:spacing w:after="0" w:line="240" w:lineRule="auto"/>
        <w:ind w:left="720" w:hanging="360"/>
        <w:jc w:val="both"/>
        <w:rPr>
          <w:rFonts w:ascii="Verdana" w:cs="Verdana" w:eastAsia="Verdana" w:hAnsi="Verdana"/>
        </w:rPr>
      </w:pPr>
      <w:r w:rsidDel="00000000" w:rsidR="00000000" w:rsidRPr="00000000">
        <w:rPr>
          <w:b w:val="1"/>
          <w:rtl w:val="0"/>
        </w:rPr>
        <w:t xml:space="preserve">People</w:t>
      </w:r>
      <w:r w:rsidDel="00000000" w:rsidR="00000000" w:rsidRPr="00000000">
        <w:rPr>
          <w:rtl w:val="0"/>
        </w:rPr>
        <w:t xml:space="preserve">: This includes the personnel involved in the governance, operation, and utilization of the system, such as administrators, developers, and end-users.</w:t>
      </w:r>
      <w:r w:rsidDel="00000000" w:rsidR="00000000" w:rsidRPr="00000000">
        <w:rPr>
          <w:rtl w:val="0"/>
        </w:rPr>
      </w:r>
    </w:p>
    <w:p w:rsidR="00000000" w:rsidDel="00000000" w:rsidP="00000000" w:rsidRDefault="00000000" w:rsidRPr="00000000" w14:paraId="00000155">
      <w:pPr>
        <w:widowControl w:val="1"/>
        <w:numPr>
          <w:ilvl w:val="0"/>
          <w:numId w:val="3"/>
        </w:numPr>
        <w:spacing w:after="0" w:line="240" w:lineRule="auto"/>
        <w:ind w:left="720" w:hanging="360"/>
        <w:jc w:val="both"/>
        <w:rPr>
          <w:rFonts w:ascii="Verdana" w:cs="Verdana" w:eastAsia="Verdana" w:hAnsi="Verdana"/>
        </w:rPr>
      </w:pPr>
      <w:r w:rsidDel="00000000" w:rsidR="00000000" w:rsidRPr="00000000">
        <w:rPr>
          <w:b w:val="1"/>
          <w:rtl w:val="0"/>
        </w:rPr>
        <w:t xml:space="preserve">Procedures</w:t>
      </w:r>
      <w:r w:rsidDel="00000000" w:rsidR="00000000" w:rsidRPr="00000000">
        <w:rPr>
          <w:rtl w:val="0"/>
        </w:rPr>
        <w:t xml:space="preserve">: These encompass the automated and manual processes and workflows that are followed within the system to ensure its smooth operation and efficient utilization.</w:t>
      </w:r>
      <w:r w:rsidDel="00000000" w:rsidR="00000000" w:rsidRPr="00000000">
        <w:rPr>
          <w:rtl w:val="0"/>
        </w:rPr>
      </w:r>
    </w:p>
    <w:p w:rsidR="00000000" w:rsidDel="00000000" w:rsidP="00000000" w:rsidRDefault="00000000" w:rsidRPr="00000000" w14:paraId="00000156">
      <w:pPr>
        <w:widowControl w:val="1"/>
        <w:spacing w:after="0" w:line="240" w:lineRule="auto"/>
        <w:jc w:val="both"/>
        <w:rPr/>
      </w:pPr>
      <w:r w:rsidDel="00000000" w:rsidR="00000000" w:rsidRPr="00000000">
        <w:rPr>
          <w:rtl w:val="0"/>
        </w:rPr>
      </w:r>
    </w:p>
    <w:p w:rsidR="00000000" w:rsidDel="00000000" w:rsidP="00000000" w:rsidRDefault="00000000" w:rsidRPr="00000000" w14:paraId="00000157">
      <w:pPr>
        <w:widowControl w:val="1"/>
        <w:numPr>
          <w:ilvl w:val="0"/>
          <w:numId w:val="9"/>
        </w:numPr>
        <w:spacing w:after="0" w:line="240" w:lineRule="auto"/>
        <w:ind w:left="720" w:hanging="360"/>
        <w:jc w:val="both"/>
        <w:rPr>
          <w:rFonts w:ascii="Verdana" w:cs="Verdana" w:eastAsia="Verdana" w:hAnsi="Verdana"/>
        </w:rPr>
      </w:pPr>
      <w:r w:rsidDel="00000000" w:rsidR="00000000" w:rsidRPr="00000000">
        <w:rPr>
          <w:b w:val="1"/>
          <w:rtl w:val="0"/>
        </w:rPr>
        <w:t xml:space="preserve">Data</w:t>
      </w:r>
      <w:r w:rsidDel="00000000" w:rsidR="00000000" w:rsidRPr="00000000">
        <w:rPr>
          <w:rtl w:val="0"/>
        </w:rPr>
        <w:t xml:space="preserve">: This encompasses the various forms of information used or processed by the system, including transaction streams, files, databases, tables, and the output generated by the system.</w:t>
      </w:r>
      <w:r w:rsidDel="00000000" w:rsidR="00000000" w:rsidRPr="00000000">
        <w:rPr>
          <w:rtl w:val="0"/>
        </w:rPr>
      </w:r>
    </w:p>
    <w:p w:rsidR="00000000" w:rsidDel="00000000" w:rsidP="00000000" w:rsidRDefault="00000000" w:rsidRPr="00000000" w14:paraId="00000158">
      <w:pPr>
        <w:widowControl w:val="1"/>
        <w:spacing w:after="0" w:line="240" w:lineRule="auto"/>
        <w:jc w:val="both"/>
        <w:rPr/>
      </w:pPr>
      <w:r w:rsidDel="00000000" w:rsidR="00000000" w:rsidRPr="00000000">
        <w:rPr>
          <w:rtl w:val="0"/>
        </w:rPr>
      </w:r>
    </w:p>
    <w:p w:rsidR="00000000" w:rsidDel="00000000" w:rsidP="00000000" w:rsidRDefault="00000000" w:rsidRPr="00000000" w14:paraId="00000159">
      <w:pPr>
        <w:widowControl w:val="1"/>
        <w:spacing w:after="0" w:line="240" w:lineRule="auto"/>
        <w:jc w:val="both"/>
        <w:rPr/>
      </w:pPr>
      <w:r w:rsidDel="00000000" w:rsidR="00000000" w:rsidRPr="00000000">
        <w:rPr>
          <w:rtl w:val="0"/>
        </w:rPr>
        <w:t xml:space="preserve">In summary, the infrastructure, software, people, procedures, and data collectively form the essential elements that make up a system and enable its successful functioning.</w:t>
      </w:r>
    </w:p>
    <w:p w:rsidR="00000000" w:rsidDel="00000000" w:rsidP="00000000" w:rsidRDefault="00000000" w:rsidRPr="00000000" w14:paraId="0000015A">
      <w:pPr>
        <w:widowControl w:val="1"/>
        <w:spacing w:after="0" w:line="240" w:lineRule="auto"/>
        <w:jc w:val="both"/>
        <w:rPr/>
      </w:pPr>
      <w:r w:rsidDel="00000000" w:rsidR="00000000" w:rsidRPr="00000000">
        <w:rPr>
          <w:rtl w:val="0"/>
        </w:rPr>
      </w:r>
    </w:p>
    <w:p w:rsidR="00000000" w:rsidDel="00000000" w:rsidP="00000000" w:rsidRDefault="00000000" w:rsidRPr="00000000" w14:paraId="0000015B">
      <w:pPr>
        <w:widowControl w:val="1"/>
        <w:spacing w:after="0" w:line="240" w:lineRule="auto"/>
        <w:jc w:val="both"/>
        <w:rPr>
          <w:b w:val="1"/>
          <w:color w:val="006fc0"/>
        </w:rPr>
      </w:pPr>
      <w:r w:rsidDel="00000000" w:rsidR="00000000" w:rsidRPr="00000000">
        <w:rPr>
          <w:b w:val="1"/>
          <w:color w:val="006fc0"/>
          <w:rtl w:val="0"/>
        </w:rPr>
        <w:t xml:space="preserve">INFRASTRUCTURE</w:t>
      </w:r>
    </w:p>
    <w:p w:rsidR="00000000" w:rsidDel="00000000" w:rsidP="00000000" w:rsidRDefault="00000000" w:rsidRPr="00000000" w14:paraId="0000015C">
      <w:pPr>
        <w:widowControl w:val="1"/>
        <w:spacing w:after="0" w:line="240" w:lineRule="auto"/>
        <w:jc w:val="both"/>
        <w:rPr/>
      </w:pPr>
      <w:r w:rsidDel="00000000" w:rsidR="00000000" w:rsidRPr="00000000">
        <w:rPr>
          <w:rtl w:val="0"/>
        </w:rPr>
      </w:r>
    </w:p>
    <w:p w:rsidR="00000000" w:rsidDel="00000000" w:rsidP="00000000" w:rsidRDefault="00000000" w:rsidRPr="00000000" w14:paraId="0000015D">
      <w:pPr>
        <w:widowControl w:val="1"/>
        <w:spacing w:after="0" w:line="240" w:lineRule="auto"/>
        <w:jc w:val="both"/>
        <w:rPr/>
      </w:pPr>
      <w:r w:rsidDel="00000000" w:rsidR="00000000" w:rsidRPr="00000000">
        <w:rPr>
          <w:rtl w:val="0"/>
        </w:rPr>
        <w:t xml:space="preserve">The primary infrastructure and software used to provide Zediant’s hosted customer services system include the following systems: </w:t>
      </w:r>
    </w:p>
    <w:p w:rsidR="00000000" w:rsidDel="00000000" w:rsidP="00000000" w:rsidRDefault="00000000" w:rsidRPr="00000000" w14:paraId="0000015E">
      <w:pPr>
        <w:widowControl w:val="1"/>
        <w:spacing w:after="0" w:line="240" w:lineRule="auto"/>
        <w:jc w:val="both"/>
        <w:rPr>
          <w:rFonts w:ascii="Verdana" w:cs="Verdana" w:eastAsia="Verdana" w:hAnsi="Verdana"/>
          <w:sz w:val="20"/>
          <w:szCs w:val="20"/>
        </w:rPr>
      </w:pPr>
      <w:r w:rsidDel="00000000" w:rsidR="00000000" w:rsidRPr="00000000">
        <w:rPr>
          <w:rtl w:val="0"/>
        </w:rPr>
      </w:r>
    </w:p>
    <w:tbl>
      <w:tblPr>
        <w:tblStyle w:val="Table12"/>
        <w:tblW w:w="93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95"/>
        <w:gridCol w:w="2990"/>
        <w:gridCol w:w="2804"/>
        <w:tblGridChange w:id="0">
          <w:tblGrid>
            <w:gridCol w:w="3595"/>
            <w:gridCol w:w="2990"/>
            <w:gridCol w:w="2804"/>
          </w:tblGrid>
        </w:tblGridChange>
      </w:tblGrid>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shd w:fill="d7d7d7" w:val="clear"/>
            <w:tcMar>
              <w:top w:w="113.0" w:type="dxa"/>
              <w:left w:w="108.0" w:type="dxa"/>
              <w:bottom w:w="57.0" w:type="dxa"/>
              <w:right w:w="108.0" w:type="dxa"/>
            </w:tcMar>
            <w:vAlign w:val="top"/>
          </w:tcPr>
          <w:p w:rsidR="00000000" w:rsidDel="00000000" w:rsidP="00000000" w:rsidRDefault="00000000" w:rsidRPr="00000000" w14:paraId="0000015F">
            <w:pPr>
              <w:widowControl w:val="1"/>
              <w:spacing w:after="0" w:line="360" w:lineRule="auto"/>
              <w:rPr>
                <w:b w:val="1"/>
                <w:sz w:val="24"/>
                <w:szCs w:val="24"/>
              </w:rPr>
            </w:pPr>
            <w:r w:rsidDel="00000000" w:rsidR="00000000" w:rsidRPr="00000000">
              <w:rPr>
                <w:b w:val="1"/>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d7d7d7" w:val="clear"/>
            <w:tcMar>
              <w:top w:w="113.0" w:type="dxa"/>
              <w:left w:w="108.0" w:type="dxa"/>
              <w:bottom w:w="57.0" w:type="dxa"/>
              <w:right w:w="108.0" w:type="dxa"/>
            </w:tcMar>
            <w:vAlign w:val="top"/>
          </w:tcPr>
          <w:p w:rsidR="00000000" w:rsidDel="00000000" w:rsidP="00000000" w:rsidRDefault="00000000" w:rsidRPr="00000000" w14:paraId="00000160">
            <w:pPr>
              <w:widowControl w:val="1"/>
              <w:spacing w:after="0" w:line="360" w:lineRule="auto"/>
              <w:rPr>
                <w:b w:val="1"/>
                <w:sz w:val="24"/>
                <w:szCs w:val="24"/>
              </w:rPr>
            </w:pPr>
            <w:r w:rsidDel="00000000" w:rsidR="00000000" w:rsidRPr="00000000">
              <w:rPr>
                <w:b w:val="1"/>
                <w:sz w:val="24"/>
                <w:szCs w:val="24"/>
                <w:rtl w:val="0"/>
              </w:rPr>
              <w:t xml:space="preserve">OS</w:t>
            </w:r>
          </w:p>
        </w:tc>
        <w:tc>
          <w:tcPr>
            <w:tcBorders>
              <w:top w:color="000000" w:space="0" w:sz="4" w:val="single"/>
              <w:left w:color="000000" w:space="0" w:sz="4" w:val="single"/>
              <w:bottom w:color="000000" w:space="0" w:sz="4" w:val="single"/>
              <w:right w:color="000000" w:space="0" w:sz="4" w:val="single"/>
            </w:tcBorders>
            <w:shd w:fill="d7d7d7" w:val="clear"/>
            <w:tcMar>
              <w:top w:w="113.0" w:type="dxa"/>
              <w:left w:w="108.0" w:type="dxa"/>
              <w:bottom w:w="57.0" w:type="dxa"/>
              <w:right w:w="108.0" w:type="dxa"/>
            </w:tcMar>
            <w:vAlign w:val="top"/>
          </w:tcPr>
          <w:p w:rsidR="00000000" w:rsidDel="00000000" w:rsidP="00000000" w:rsidRDefault="00000000" w:rsidRPr="00000000" w14:paraId="00000161">
            <w:pPr>
              <w:widowControl w:val="1"/>
              <w:spacing w:after="0" w:line="360" w:lineRule="auto"/>
              <w:rPr>
                <w:b w:val="1"/>
                <w:sz w:val="24"/>
                <w:szCs w:val="24"/>
              </w:rPr>
            </w:pPr>
            <w:r w:rsidDel="00000000" w:rsidR="00000000" w:rsidRPr="00000000">
              <w:rPr>
                <w:b w:val="1"/>
                <w:sz w:val="24"/>
                <w:szCs w:val="24"/>
                <w:rtl w:val="0"/>
              </w:rPr>
              <w:t xml:space="preserve">PUBLIC IP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62">
            <w:pPr>
              <w:widowControl w:val="1"/>
              <w:spacing w:after="0" w:line="360" w:lineRule="auto"/>
              <w:rPr>
                <w:sz w:val="24"/>
                <w:szCs w:val="24"/>
              </w:rPr>
            </w:pPr>
            <w:r w:rsidDel="00000000" w:rsidR="00000000" w:rsidRPr="00000000">
              <w:rPr>
                <w:sz w:val="24"/>
                <w:szCs w:val="24"/>
                <w:rtl w:val="0"/>
              </w:rPr>
              <w:t xml:space="preserve">Load Balancer (PROD) </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63">
            <w:pPr>
              <w:widowControl w:val="1"/>
              <w:spacing w:after="0" w:line="360" w:lineRule="auto"/>
              <w:rPr>
                <w:sz w:val="24"/>
                <w:szCs w:val="24"/>
              </w:rPr>
            </w:pPr>
            <w:r w:rsidDel="00000000" w:rsidR="00000000" w:rsidRPr="00000000">
              <w:rPr>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64">
            <w:pPr>
              <w:widowControl w:val="1"/>
              <w:spacing w:after="0" w:line="360" w:lineRule="auto"/>
              <w:rPr>
                <w:sz w:val="24"/>
                <w:szCs w:val="24"/>
              </w:rPr>
            </w:pPr>
            <w:r w:rsidDel="00000000" w:rsidR="00000000" w:rsidRPr="00000000">
              <w:rPr>
                <w:sz w:val="24"/>
                <w:szCs w:val="24"/>
                <w:rtl w:val="0"/>
              </w:rPr>
              <w:t xml:space="preserve">xx.xx.xx.xx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65">
            <w:pPr>
              <w:widowControl w:val="1"/>
              <w:spacing w:after="0" w:line="360" w:lineRule="auto"/>
              <w:rPr>
                <w:sz w:val="24"/>
                <w:szCs w:val="24"/>
              </w:rPr>
            </w:pPr>
            <w:r w:rsidDel="00000000" w:rsidR="00000000" w:rsidRPr="00000000">
              <w:rPr>
                <w:sz w:val="24"/>
                <w:szCs w:val="24"/>
                <w:rtl w:val="0"/>
              </w:rPr>
              <w:t xml:space="preserve">Load Balancer (TEST)</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66">
            <w:pPr>
              <w:widowControl w:val="1"/>
              <w:spacing w:after="0" w:line="360" w:lineRule="auto"/>
              <w:rPr>
                <w:sz w:val="24"/>
                <w:szCs w:val="24"/>
              </w:rPr>
            </w:pPr>
            <w:r w:rsidDel="00000000" w:rsidR="00000000" w:rsidRPr="00000000">
              <w:rPr>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67">
            <w:pPr>
              <w:widowControl w:val="1"/>
              <w:spacing w:after="0" w:line="360" w:lineRule="auto"/>
              <w:rPr>
                <w:sz w:val="24"/>
                <w:szCs w:val="24"/>
              </w:rPr>
            </w:pPr>
            <w:r w:rsidDel="00000000" w:rsidR="00000000" w:rsidRPr="00000000">
              <w:rPr>
                <w:sz w:val="24"/>
                <w:szCs w:val="24"/>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68">
            <w:pPr>
              <w:widowControl w:val="1"/>
              <w:spacing w:after="0" w:line="360" w:lineRule="auto"/>
              <w:rPr>
                <w:sz w:val="24"/>
                <w:szCs w:val="24"/>
              </w:rPr>
            </w:pPr>
            <w:r w:rsidDel="00000000" w:rsidR="00000000" w:rsidRPr="00000000">
              <w:rPr>
                <w:sz w:val="24"/>
                <w:szCs w:val="24"/>
                <w:rtl w:val="0"/>
              </w:rPr>
              <w:t xml:space="preserve">PROD Server 1 </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69">
            <w:pPr>
              <w:widowControl w:val="1"/>
              <w:spacing w:after="0" w:line="360" w:lineRule="auto"/>
              <w:rPr>
                <w:sz w:val="24"/>
                <w:szCs w:val="24"/>
              </w:rPr>
            </w:pPr>
            <w:r w:rsidDel="00000000" w:rsidR="00000000" w:rsidRPr="00000000">
              <w:rPr>
                <w:sz w:val="24"/>
                <w:szCs w:val="24"/>
                <w:rtl w:val="0"/>
              </w:rPr>
              <w:t xml:space="preserve">Windows Server</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6A">
            <w:pPr>
              <w:widowControl w:val="1"/>
              <w:spacing w:after="0" w:line="360" w:lineRule="auto"/>
              <w:rPr>
                <w:sz w:val="24"/>
                <w:szCs w:val="24"/>
              </w:rPr>
            </w:pPr>
            <w:r w:rsidDel="00000000" w:rsidR="00000000" w:rsidRPr="00000000">
              <w:rPr>
                <w:sz w:val="24"/>
                <w:szCs w:val="24"/>
                <w:rtl w:val="0"/>
              </w:rPr>
              <w:t xml:space="preserve">xx.xx.xx.xx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6B">
            <w:pPr>
              <w:widowControl w:val="1"/>
              <w:spacing w:after="0" w:line="360" w:lineRule="auto"/>
              <w:rPr>
                <w:sz w:val="24"/>
                <w:szCs w:val="24"/>
              </w:rPr>
            </w:pPr>
            <w:r w:rsidDel="00000000" w:rsidR="00000000" w:rsidRPr="00000000">
              <w:rPr>
                <w:sz w:val="24"/>
                <w:szCs w:val="24"/>
                <w:rtl w:val="0"/>
              </w:rPr>
              <w:t xml:space="preserve">PROD Server 2</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6C">
            <w:pPr>
              <w:widowControl w:val="1"/>
              <w:spacing w:after="0" w:line="360" w:lineRule="auto"/>
              <w:rPr>
                <w:sz w:val="24"/>
                <w:szCs w:val="24"/>
              </w:rPr>
            </w:pPr>
            <w:r w:rsidDel="00000000" w:rsidR="00000000" w:rsidRPr="00000000">
              <w:rPr>
                <w:sz w:val="24"/>
                <w:szCs w:val="24"/>
                <w:rtl w:val="0"/>
              </w:rPr>
              <w:t xml:space="preserve">Windows Server</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6D">
            <w:pPr>
              <w:widowControl w:val="1"/>
              <w:spacing w:after="0" w:line="360" w:lineRule="auto"/>
              <w:rPr>
                <w:sz w:val="24"/>
                <w:szCs w:val="24"/>
              </w:rPr>
            </w:pPr>
            <w:r w:rsidDel="00000000" w:rsidR="00000000" w:rsidRPr="00000000">
              <w:rPr>
                <w:sz w:val="24"/>
                <w:szCs w:val="24"/>
                <w:rtl w:val="0"/>
              </w:rPr>
              <w:t xml:space="preserve">xx.xx.xx.xx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6E">
            <w:pPr>
              <w:widowControl w:val="1"/>
              <w:spacing w:after="0" w:line="360" w:lineRule="auto"/>
              <w:rPr>
                <w:sz w:val="24"/>
                <w:szCs w:val="24"/>
              </w:rPr>
            </w:pPr>
            <w:r w:rsidDel="00000000" w:rsidR="00000000" w:rsidRPr="00000000">
              <w:rPr>
                <w:sz w:val="24"/>
                <w:szCs w:val="24"/>
                <w:rtl w:val="0"/>
              </w:rPr>
              <w:t xml:space="preserve">Test Server 1</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6F">
            <w:pPr>
              <w:widowControl w:val="1"/>
              <w:spacing w:after="0" w:line="360" w:lineRule="auto"/>
              <w:rPr>
                <w:sz w:val="24"/>
                <w:szCs w:val="24"/>
              </w:rPr>
            </w:pPr>
            <w:r w:rsidDel="00000000" w:rsidR="00000000" w:rsidRPr="00000000">
              <w:rPr>
                <w:sz w:val="24"/>
                <w:szCs w:val="24"/>
                <w:rtl w:val="0"/>
              </w:rPr>
              <w:t xml:space="preserve">Windows Server</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0">
            <w:pPr>
              <w:widowControl w:val="1"/>
              <w:spacing w:after="0" w:line="360" w:lineRule="auto"/>
              <w:rPr>
                <w:sz w:val="24"/>
                <w:szCs w:val="24"/>
              </w:rPr>
            </w:pPr>
            <w:r w:rsidDel="00000000" w:rsidR="00000000" w:rsidRPr="00000000">
              <w:rPr>
                <w:sz w:val="24"/>
                <w:szCs w:val="24"/>
                <w:rtl w:val="0"/>
              </w:rPr>
              <w:t xml:space="preserve">xx.xx.xx.xx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1">
            <w:pPr>
              <w:widowControl w:val="1"/>
              <w:spacing w:after="0" w:line="360" w:lineRule="auto"/>
              <w:rPr>
                <w:sz w:val="24"/>
                <w:szCs w:val="24"/>
              </w:rPr>
            </w:pPr>
            <w:r w:rsidDel="00000000" w:rsidR="00000000" w:rsidRPr="00000000">
              <w:rPr>
                <w:sz w:val="24"/>
                <w:szCs w:val="24"/>
                <w:rtl w:val="0"/>
              </w:rPr>
              <w:t xml:space="preserve">Database (PROD) – MS SQL </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2">
            <w:pPr>
              <w:widowControl w:val="1"/>
              <w:spacing w:after="0" w:line="360" w:lineRule="auto"/>
              <w:rPr>
                <w:sz w:val="24"/>
                <w:szCs w:val="24"/>
              </w:rPr>
            </w:pPr>
            <w:r w:rsidDel="00000000" w:rsidR="00000000" w:rsidRPr="00000000">
              <w:rPr>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3">
            <w:pPr>
              <w:widowControl w:val="1"/>
              <w:spacing w:after="0" w:line="360" w:lineRule="auto"/>
              <w:rPr>
                <w:sz w:val="24"/>
                <w:szCs w:val="24"/>
              </w:rPr>
            </w:pPr>
            <w:r w:rsidDel="00000000" w:rsidR="00000000" w:rsidRPr="00000000">
              <w:rPr>
                <w:sz w:val="24"/>
                <w:szCs w:val="24"/>
                <w:rtl w:val="0"/>
              </w:rPr>
              <w:t xml:space="preserve">xx.xx.xx.xx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4">
            <w:pPr>
              <w:widowControl w:val="1"/>
              <w:spacing w:after="0" w:line="360" w:lineRule="auto"/>
              <w:rPr>
                <w:sz w:val="24"/>
                <w:szCs w:val="24"/>
              </w:rPr>
            </w:pPr>
            <w:r w:rsidDel="00000000" w:rsidR="00000000" w:rsidRPr="00000000">
              <w:rPr>
                <w:sz w:val="24"/>
                <w:szCs w:val="24"/>
                <w:rtl w:val="0"/>
              </w:rPr>
              <w:t xml:space="preserve">Database (TEST) – MS SQL </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5">
            <w:pPr>
              <w:widowControl w:val="1"/>
              <w:spacing w:after="0" w:line="360" w:lineRule="auto"/>
              <w:rPr>
                <w:sz w:val="24"/>
                <w:szCs w:val="24"/>
              </w:rPr>
            </w:pPr>
            <w:r w:rsidDel="00000000" w:rsidR="00000000" w:rsidRPr="00000000">
              <w:rPr>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6">
            <w:pPr>
              <w:widowControl w:val="1"/>
              <w:spacing w:after="0" w:line="360" w:lineRule="auto"/>
              <w:rPr>
                <w:sz w:val="24"/>
                <w:szCs w:val="24"/>
              </w:rPr>
            </w:pPr>
            <w:r w:rsidDel="00000000" w:rsidR="00000000" w:rsidRPr="00000000">
              <w:rPr>
                <w:sz w:val="24"/>
                <w:szCs w:val="24"/>
                <w:rtl w:val="0"/>
              </w:rPr>
              <w:t xml:space="preserve">xx.xx.xx.xx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7">
            <w:pPr>
              <w:widowControl w:val="1"/>
              <w:spacing w:after="0" w:line="360" w:lineRule="auto"/>
              <w:rPr>
                <w:sz w:val="24"/>
                <w:szCs w:val="24"/>
              </w:rPr>
            </w:pPr>
            <w:r w:rsidDel="00000000" w:rsidR="00000000" w:rsidRPr="00000000">
              <w:rPr>
                <w:sz w:val="24"/>
                <w:szCs w:val="24"/>
                <w:rtl w:val="0"/>
              </w:rPr>
              <w:t xml:space="preserve">Public Server </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8">
            <w:pPr>
              <w:widowControl w:val="1"/>
              <w:spacing w:after="0" w:line="360" w:lineRule="auto"/>
              <w:rPr>
                <w:sz w:val="24"/>
                <w:szCs w:val="24"/>
              </w:rPr>
            </w:pPr>
            <w:r w:rsidDel="00000000" w:rsidR="00000000" w:rsidRPr="00000000">
              <w:rPr>
                <w:sz w:val="24"/>
                <w:szCs w:val="24"/>
                <w:rtl w:val="0"/>
              </w:rPr>
              <w:t xml:space="preserve">Windows Server</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9">
            <w:pPr>
              <w:widowControl w:val="1"/>
              <w:spacing w:after="0" w:line="360" w:lineRule="auto"/>
              <w:rPr>
                <w:sz w:val="24"/>
                <w:szCs w:val="24"/>
              </w:rPr>
            </w:pPr>
            <w:r w:rsidDel="00000000" w:rsidR="00000000" w:rsidRPr="00000000">
              <w:rPr>
                <w:sz w:val="24"/>
                <w:szCs w:val="24"/>
                <w:rtl w:val="0"/>
              </w:rPr>
              <w:t xml:space="preserve">xx.xx.xx.xx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A">
            <w:pPr>
              <w:widowControl w:val="1"/>
              <w:spacing w:after="0" w:line="360" w:lineRule="auto"/>
              <w:rPr>
                <w:sz w:val="24"/>
                <w:szCs w:val="24"/>
              </w:rPr>
            </w:pPr>
            <w:r w:rsidDel="00000000" w:rsidR="00000000" w:rsidRPr="00000000">
              <w:rPr>
                <w:sz w:val="24"/>
                <w:szCs w:val="24"/>
                <w:rtl w:val="0"/>
              </w:rPr>
              <w:t xml:space="preserve">VPN Server</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B">
            <w:pPr>
              <w:widowControl w:val="1"/>
              <w:spacing w:after="0" w:line="360" w:lineRule="auto"/>
              <w:rPr>
                <w:sz w:val="24"/>
                <w:szCs w:val="24"/>
              </w:rPr>
            </w:pPr>
            <w:r w:rsidDel="00000000" w:rsidR="00000000" w:rsidRPr="00000000">
              <w:rPr>
                <w:sz w:val="24"/>
                <w:szCs w:val="24"/>
                <w:rtl w:val="0"/>
              </w:rPr>
              <w:t xml:space="preserve">Sonicwall VPN</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C">
            <w:pPr>
              <w:widowControl w:val="1"/>
              <w:spacing w:after="0" w:line="360" w:lineRule="auto"/>
              <w:rPr>
                <w:sz w:val="24"/>
                <w:szCs w:val="24"/>
              </w:rPr>
            </w:pPr>
            <w:r w:rsidDel="00000000" w:rsidR="00000000" w:rsidRPr="00000000">
              <w:rPr>
                <w:sz w:val="24"/>
                <w:szCs w:val="24"/>
                <w:rtl w:val="0"/>
              </w:rPr>
              <w:t xml:space="preserve">xx.xx.xx.xx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D">
            <w:pPr>
              <w:widowControl w:val="1"/>
              <w:spacing w:after="0" w:line="360" w:lineRule="auto"/>
              <w:rPr>
                <w:sz w:val="24"/>
                <w:szCs w:val="24"/>
              </w:rPr>
            </w:pPr>
            <w:r w:rsidDel="00000000" w:rsidR="00000000" w:rsidRPr="00000000">
              <w:rPr>
                <w:sz w:val="24"/>
                <w:szCs w:val="24"/>
                <w:rtl w:val="0"/>
              </w:rPr>
              <w:t xml:space="preserve">Firewall</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E">
            <w:pPr>
              <w:widowControl w:val="1"/>
              <w:spacing w:after="0" w:line="360" w:lineRule="auto"/>
              <w:rPr>
                <w:sz w:val="24"/>
                <w:szCs w:val="24"/>
              </w:rPr>
            </w:pPr>
            <w:r w:rsidDel="00000000" w:rsidR="00000000" w:rsidRPr="00000000">
              <w:rPr>
                <w:sz w:val="24"/>
                <w:szCs w:val="24"/>
                <w:rtl w:val="0"/>
              </w:rPr>
              <w:t xml:space="preserve">SonicWall Firewall</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7F">
            <w:pPr>
              <w:widowControl w:val="1"/>
              <w:spacing w:after="0" w:line="360" w:lineRule="auto"/>
              <w:rPr>
                <w:sz w:val="24"/>
                <w:szCs w:val="24"/>
              </w:rPr>
            </w:pPr>
            <w:r w:rsidDel="00000000" w:rsidR="00000000" w:rsidRPr="00000000">
              <w:rPr>
                <w:sz w:val="24"/>
                <w:szCs w:val="24"/>
                <w:rtl w:val="0"/>
              </w:rPr>
              <w:t xml:space="preserve">xx.xx.xx.xx </w:t>
            </w:r>
          </w:p>
        </w:tc>
      </w:tr>
    </w:tbl>
    <w:p w:rsidR="00000000" w:rsidDel="00000000" w:rsidP="00000000" w:rsidRDefault="00000000" w:rsidRPr="00000000" w14:paraId="00000180">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81">
      <w:pPr>
        <w:widowControl w:val="1"/>
        <w:spacing w:after="0" w:line="240" w:lineRule="auto"/>
        <w:jc w:val="both"/>
        <w:rPr/>
      </w:pPr>
      <w:r w:rsidDel="00000000" w:rsidR="00000000" w:rsidRPr="00000000">
        <w:rPr>
          <w:rtl w:val="0"/>
        </w:rPr>
        <w:t xml:space="preserve">We also use AWS SQS, CloudWatch, SES, and CodeCommit. These are services subscribed to from Amazon  Web Services (AWS) and thereby managed by AWS. Note: AWS CloudFormation creates entire systems from a script, and the IP addresses of the systems are not fixed. </w:t>
      </w:r>
    </w:p>
    <w:p w:rsidR="00000000" w:rsidDel="00000000" w:rsidP="00000000" w:rsidRDefault="00000000" w:rsidRPr="00000000" w14:paraId="00000182">
      <w:pPr>
        <w:widowControl w:val="1"/>
        <w:spacing w:after="0" w:line="240" w:lineRule="auto"/>
        <w:jc w:val="both"/>
        <w:rPr/>
      </w:pPr>
      <w:r w:rsidDel="00000000" w:rsidR="00000000" w:rsidRPr="00000000">
        <w:rPr>
          <w:rtl w:val="0"/>
        </w:rPr>
      </w:r>
    </w:p>
    <w:p w:rsidR="00000000" w:rsidDel="00000000" w:rsidP="00000000" w:rsidRDefault="00000000" w:rsidRPr="00000000" w14:paraId="00000183">
      <w:pPr>
        <w:widowControl w:val="1"/>
        <w:spacing w:after="0" w:line="240" w:lineRule="auto"/>
        <w:jc w:val="both"/>
        <w:rPr>
          <w:b w:val="1"/>
          <w:color w:val="006fc0"/>
        </w:rPr>
      </w:pPr>
      <w:r w:rsidDel="00000000" w:rsidR="00000000" w:rsidRPr="00000000">
        <w:rPr>
          <w:b w:val="1"/>
          <w:color w:val="006fc0"/>
          <w:rtl w:val="0"/>
        </w:rPr>
        <w:t xml:space="preserve">SOFTWARE</w:t>
      </w:r>
    </w:p>
    <w:p w:rsidR="00000000" w:rsidDel="00000000" w:rsidP="00000000" w:rsidRDefault="00000000" w:rsidRPr="00000000" w14:paraId="00000184">
      <w:pPr>
        <w:widowControl w:val="1"/>
        <w:spacing w:after="0" w:line="240" w:lineRule="auto"/>
        <w:jc w:val="both"/>
        <w:rPr/>
      </w:pPr>
      <w:r w:rsidDel="00000000" w:rsidR="00000000" w:rsidRPr="00000000">
        <w:rPr>
          <w:rtl w:val="0"/>
        </w:rPr>
      </w:r>
    </w:p>
    <w:p w:rsidR="00000000" w:rsidDel="00000000" w:rsidP="00000000" w:rsidRDefault="00000000" w:rsidRPr="00000000" w14:paraId="00000185">
      <w:pPr>
        <w:widowControl w:val="1"/>
        <w:spacing w:after="0" w:line="240" w:lineRule="auto"/>
        <w:rPr/>
      </w:pPr>
      <w:r w:rsidDel="00000000" w:rsidR="00000000" w:rsidRPr="00000000">
        <w:rPr>
          <w:rtl w:val="0"/>
        </w:rPr>
        <w:t xml:space="preserve">The primary infrastructure and software used to provide Zediant’s hosted customer services system (MyRepChat, Event Management, Customer Management solutions) include the following systems: </w:t>
      </w:r>
    </w:p>
    <w:p w:rsidR="00000000" w:rsidDel="00000000" w:rsidP="00000000" w:rsidRDefault="00000000" w:rsidRPr="00000000" w14:paraId="00000186">
      <w:pPr>
        <w:widowControl w:val="1"/>
        <w:spacing w:after="0" w:line="240" w:lineRule="auto"/>
        <w:jc w:val="both"/>
        <w:rPr>
          <w:rFonts w:ascii="Verdana" w:cs="Verdana" w:eastAsia="Verdana" w:hAnsi="Verdana"/>
          <w:sz w:val="20"/>
          <w:szCs w:val="20"/>
        </w:rPr>
      </w:pPr>
      <w:r w:rsidDel="00000000" w:rsidR="00000000" w:rsidRPr="00000000">
        <w:rPr>
          <w:rtl w:val="0"/>
        </w:rPr>
      </w:r>
    </w:p>
    <w:tbl>
      <w:tblPr>
        <w:tblStyle w:val="Table13"/>
        <w:tblW w:w="90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45"/>
        <w:gridCol w:w="5620"/>
        <w:tblGridChange w:id="0">
          <w:tblGrid>
            <w:gridCol w:w="3445"/>
            <w:gridCol w:w="5620"/>
          </w:tblGrid>
        </w:tblGridChange>
      </w:tblGrid>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shd w:fill="d7d7d7" w:val="clear"/>
            <w:tcMar>
              <w:top w:w="113.0" w:type="dxa"/>
              <w:left w:w="108.0" w:type="dxa"/>
              <w:bottom w:w="57.0" w:type="dxa"/>
              <w:right w:w="108.0" w:type="dxa"/>
            </w:tcMar>
            <w:vAlign w:val="top"/>
          </w:tcPr>
          <w:p w:rsidR="00000000" w:rsidDel="00000000" w:rsidP="00000000" w:rsidRDefault="00000000" w:rsidRPr="00000000" w14:paraId="00000187">
            <w:pPr>
              <w:widowControl w:val="1"/>
              <w:spacing w:after="0" w:line="240" w:lineRule="auto"/>
              <w:ind w:left="1080" w:firstLine="0"/>
              <w:jc w:val="both"/>
              <w:rPr>
                <w:b w:val="1"/>
                <w:sz w:val="24"/>
                <w:szCs w:val="24"/>
              </w:rPr>
            </w:pPr>
            <w:r w:rsidDel="00000000" w:rsidR="00000000" w:rsidRPr="00000000">
              <w:rPr>
                <w:b w:val="1"/>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shd w:fill="d7d7d7" w:val="clear"/>
            <w:tcMar>
              <w:top w:w="113.0" w:type="dxa"/>
              <w:left w:w="108.0" w:type="dxa"/>
              <w:bottom w:w="57.0" w:type="dxa"/>
              <w:right w:w="108.0" w:type="dxa"/>
            </w:tcMar>
            <w:vAlign w:val="top"/>
          </w:tcPr>
          <w:p w:rsidR="00000000" w:rsidDel="00000000" w:rsidP="00000000" w:rsidRDefault="00000000" w:rsidRPr="00000000" w14:paraId="00000188">
            <w:pPr>
              <w:widowControl w:val="1"/>
              <w:spacing w:after="0" w:line="240" w:lineRule="auto"/>
              <w:ind w:left="1080" w:firstLine="0"/>
              <w:jc w:val="both"/>
              <w:rPr>
                <w:b w:val="1"/>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89">
            <w:pPr>
              <w:widowControl w:val="1"/>
              <w:spacing w:after="0" w:line="360" w:lineRule="auto"/>
              <w:rPr>
                <w:sz w:val="24"/>
                <w:szCs w:val="24"/>
              </w:rPr>
            </w:pPr>
            <w:r w:rsidDel="00000000" w:rsidR="00000000" w:rsidRPr="00000000">
              <w:rPr>
                <w:sz w:val="24"/>
                <w:szCs w:val="24"/>
                <w:rtl w:val="0"/>
              </w:rPr>
              <w:t xml:space="preserve">Secure Application</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8A">
            <w:pPr>
              <w:spacing w:after="0" w:line="240" w:lineRule="auto"/>
              <w:ind w:left="0" w:firstLine="0"/>
              <w:rPr>
                <w:sz w:val="24"/>
                <w:szCs w:val="24"/>
              </w:rPr>
            </w:pPr>
            <w:r w:rsidDel="00000000" w:rsidR="00000000" w:rsidRPr="00000000">
              <w:rPr>
                <w:sz w:val="24"/>
                <w:szCs w:val="24"/>
                <w:rtl w:val="0"/>
              </w:rPr>
              <w:t xml:space="preserve">Web portal providing the client to efficiently manage their infrastructure, hosting services, and requested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8B">
            <w:pPr>
              <w:widowControl w:val="1"/>
              <w:spacing w:after="0" w:line="360" w:lineRule="auto"/>
              <w:jc w:val="both"/>
              <w:rPr>
                <w:sz w:val="24"/>
                <w:szCs w:val="24"/>
              </w:rPr>
            </w:pPr>
            <w:r w:rsidDel="00000000" w:rsidR="00000000" w:rsidRPr="00000000">
              <w:rPr>
                <w:sz w:val="24"/>
                <w:szCs w:val="24"/>
                <w:rtl w:val="0"/>
              </w:rPr>
              <w:t xml:space="preserve">BioMetric Software</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Electronic Access System is used to restrict physical access to the corporate office facility and server rooms.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8D">
            <w:pPr>
              <w:widowControl w:val="1"/>
              <w:spacing w:after="0" w:line="360" w:lineRule="auto"/>
              <w:rPr>
                <w:sz w:val="24"/>
                <w:szCs w:val="24"/>
              </w:rPr>
            </w:pPr>
            <w:r w:rsidDel="00000000" w:rsidR="00000000" w:rsidRPr="00000000">
              <w:rPr>
                <w:sz w:val="24"/>
                <w:szCs w:val="24"/>
                <w:rtl w:val="0"/>
              </w:rPr>
              <w:t xml:space="preserve">Webcam Software</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 application that keeps an eye on the corporate office facility and records visuals for future requirements.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8F">
            <w:pPr>
              <w:widowControl w:val="1"/>
              <w:spacing w:after="0" w:line="360" w:lineRule="auto"/>
              <w:rPr>
                <w:sz w:val="24"/>
                <w:szCs w:val="24"/>
              </w:rPr>
            </w:pPr>
            <w:r w:rsidDel="00000000" w:rsidR="00000000" w:rsidRPr="00000000">
              <w:rPr>
                <w:sz w:val="24"/>
                <w:szCs w:val="24"/>
                <w:rtl w:val="0"/>
              </w:rPr>
              <w:t xml:space="preserve">ABC Ticketing System</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ticketing system is utilized to track customer support requests and incidents.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91">
            <w:pPr>
              <w:widowControl w:val="1"/>
              <w:spacing w:after="0" w:line="360" w:lineRule="auto"/>
              <w:rPr>
                <w:sz w:val="24"/>
                <w:szCs w:val="24"/>
              </w:rPr>
            </w:pPr>
            <w:r w:rsidDel="00000000" w:rsidR="00000000" w:rsidRPr="00000000">
              <w:rPr>
                <w:sz w:val="24"/>
                <w:szCs w:val="24"/>
                <w:rtl w:val="0"/>
              </w:rPr>
              <w:t xml:space="preserve">Manage Engine</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Change management system used to track application change requests and releases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93">
            <w:pPr>
              <w:widowControl w:val="1"/>
              <w:spacing w:after="0" w:line="360" w:lineRule="auto"/>
              <w:rPr>
                <w:sz w:val="24"/>
                <w:szCs w:val="24"/>
              </w:rPr>
            </w:pPr>
            <w:r w:rsidDel="00000000" w:rsidR="00000000" w:rsidRPr="00000000">
              <w:rPr>
                <w:sz w:val="24"/>
                <w:szCs w:val="24"/>
                <w:rtl w:val="0"/>
              </w:rPr>
              <w:t xml:space="preserve">Enterprise Monitoring System</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System utilised for monitoring the performance and availability of production sites, servers, and giving alerts.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95">
            <w:pPr>
              <w:widowControl w:val="1"/>
              <w:spacing w:after="0" w:line="360" w:lineRule="auto"/>
              <w:rPr>
                <w:sz w:val="24"/>
                <w:szCs w:val="24"/>
              </w:rPr>
            </w:pPr>
            <w:r w:rsidDel="00000000" w:rsidR="00000000" w:rsidRPr="00000000">
              <w:rPr>
                <w:sz w:val="24"/>
                <w:szCs w:val="24"/>
                <w:rtl w:val="0"/>
              </w:rPr>
              <w:t xml:space="preserve">ScienceLogic</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Network Monitoring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97">
            <w:pPr>
              <w:widowControl w:val="1"/>
              <w:spacing w:after="0" w:line="360" w:lineRule="auto"/>
              <w:rPr>
                <w:sz w:val="24"/>
                <w:szCs w:val="24"/>
              </w:rPr>
            </w:pPr>
            <w:r w:rsidDel="00000000" w:rsidR="00000000" w:rsidRPr="00000000">
              <w:rPr>
                <w:sz w:val="24"/>
                <w:szCs w:val="24"/>
                <w:rtl w:val="0"/>
              </w:rPr>
              <w:t xml:space="preserve">Fortinet Fortigate</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System used for detecting and preventing unauthorised connections to the network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99">
            <w:pPr>
              <w:widowControl w:val="1"/>
              <w:spacing w:after="0" w:line="360" w:lineRule="auto"/>
              <w:rPr>
                <w:sz w:val="24"/>
                <w:szCs w:val="24"/>
              </w:rPr>
            </w:pPr>
            <w:r w:rsidDel="00000000" w:rsidR="00000000" w:rsidRPr="00000000">
              <w:rPr>
                <w:sz w:val="24"/>
                <w:szCs w:val="24"/>
                <w:rtl w:val="0"/>
              </w:rPr>
              <w:t xml:space="preserve">HRMS System</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Application to manage the employee information, leave details, and payroll processing.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9B">
            <w:pPr>
              <w:widowControl w:val="1"/>
              <w:spacing w:after="0" w:line="360" w:lineRule="auto"/>
              <w:rPr>
                <w:sz w:val="24"/>
                <w:szCs w:val="24"/>
              </w:rPr>
            </w:pPr>
            <w:r w:rsidDel="00000000" w:rsidR="00000000" w:rsidRPr="00000000">
              <w:rPr>
                <w:sz w:val="24"/>
                <w:szCs w:val="24"/>
                <w:rtl w:val="0"/>
              </w:rPr>
              <w:t xml:space="preserve">Accounts Software</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 application used to manage the accounts, bills, invoices, and purchase orders of the company.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9D">
            <w:pPr>
              <w:widowControl w:val="1"/>
              <w:spacing w:after="0" w:line="360" w:lineRule="auto"/>
              <w:rPr>
                <w:sz w:val="24"/>
                <w:szCs w:val="24"/>
              </w:rPr>
            </w:pPr>
            <w:r w:rsidDel="00000000" w:rsidR="00000000" w:rsidRPr="00000000">
              <w:rPr>
                <w:sz w:val="24"/>
                <w:szCs w:val="24"/>
                <w:rtl w:val="0"/>
              </w:rPr>
              <w:t xml:space="preserve">CRM</w:t>
            </w:r>
          </w:p>
        </w:tc>
        <w:tc>
          <w:tcPr>
            <w:tcBorders>
              <w:top w:color="000000" w:space="0" w:sz="4" w:val="single"/>
              <w:left w:color="000000" w:space="0" w:sz="4" w:val="single"/>
              <w:bottom w:color="000000" w:space="0" w:sz="4" w:val="single"/>
              <w:right w:color="000000" w:space="0" w:sz="4" w:val="single"/>
            </w:tcBorders>
            <w:tcMar>
              <w:top w:w="113.0" w:type="dxa"/>
              <w:left w:w="108.0" w:type="dxa"/>
              <w:bottom w:w="57.0" w:type="dxa"/>
              <w:right w:w="108.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Application to manage the prospective leads, client accounts, and track the performance of the sales team.</w:t>
            </w:r>
          </w:p>
        </w:tc>
      </w:tr>
    </w:tbl>
    <w:p w:rsidR="00000000" w:rsidDel="00000000" w:rsidP="00000000" w:rsidRDefault="00000000" w:rsidRPr="00000000" w14:paraId="0000019F">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0">
      <w:pPr>
        <w:widowControl w:val="1"/>
        <w:spacing w:after="0" w:line="240" w:lineRule="auto"/>
        <w:rPr/>
      </w:pPr>
      <w:r w:rsidDel="00000000" w:rsidR="00000000" w:rsidRPr="00000000">
        <w:rPr>
          <w:rtl w:val="0"/>
        </w:rPr>
        <w:t xml:space="preserve">Additionally, we use Twilio for messaging application development and maintenance, and Braintree for payment processing</w:t>
      </w:r>
    </w:p>
    <w:p w:rsidR="00000000" w:rsidDel="00000000" w:rsidP="00000000" w:rsidRDefault="00000000" w:rsidRPr="00000000" w14:paraId="000001A1">
      <w:pPr>
        <w:widowControl w:val="1"/>
        <w:spacing w:after="0" w:line="240" w:lineRule="auto"/>
        <w:jc w:val="both"/>
        <w:rPr/>
      </w:pPr>
      <w:r w:rsidDel="00000000" w:rsidR="00000000" w:rsidRPr="00000000">
        <w:rPr>
          <w:rtl w:val="0"/>
        </w:rPr>
      </w:r>
    </w:p>
    <w:p w:rsidR="00000000" w:rsidDel="00000000" w:rsidP="00000000" w:rsidRDefault="00000000" w:rsidRPr="00000000" w14:paraId="000001A2">
      <w:pPr>
        <w:widowControl w:val="1"/>
        <w:spacing w:after="0" w:line="240" w:lineRule="auto"/>
        <w:jc w:val="both"/>
        <w:rPr>
          <w:b w:val="1"/>
          <w:color w:val="006fc0"/>
        </w:rPr>
      </w:pPr>
      <w:r w:rsidDel="00000000" w:rsidR="00000000" w:rsidRPr="00000000">
        <w:rPr>
          <w:b w:val="1"/>
          <w:color w:val="006fc0"/>
          <w:rtl w:val="0"/>
        </w:rPr>
        <w:t xml:space="preserve">PEOPLE</w:t>
      </w:r>
    </w:p>
    <w:p w:rsidR="00000000" w:rsidDel="00000000" w:rsidP="00000000" w:rsidRDefault="00000000" w:rsidRPr="00000000" w14:paraId="000001A3">
      <w:pPr>
        <w:widowControl w:val="1"/>
        <w:spacing w:after="0" w:line="240" w:lineRule="auto"/>
        <w:jc w:val="both"/>
        <w:rPr>
          <w:b w:val="1"/>
          <w:color w:val="006fc0"/>
        </w:rPr>
      </w:pPr>
      <w:r w:rsidDel="00000000" w:rsidR="00000000" w:rsidRPr="00000000">
        <w:rPr>
          <w:rtl w:val="0"/>
        </w:rPr>
      </w:r>
    </w:p>
    <w:p w:rsidR="00000000" w:rsidDel="00000000" w:rsidP="00000000" w:rsidRDefault="00000000" w:rsidRPr="00000000" w14:paraId="000001A4">
      <w:pPr>
        <w:widowControl w:val="1"/>
        <w:tabs>
          <w:tab w:val="left" w:leader="none" w:pos="861"/>
        </w:tabs>
        <w:spacing w:after="0" w:line="271" w:lineRule="auto"/>
        <w:ind w:left="0" w:right="145" w:firstLine="0"/>
        <w:jc w:val="both"/>
        <w:rPr/>
      </w:pPr>
      <w:r w:rsidDel="00000000" w:rsidR="00000000" w:rsidRPr="00000000">
        <w:rPr>
          <w:rtl w:val="0"/>
        </w:rPr>
        <w:t xml:space="preserve">Zediant, a growing company, is witnessing an expansion in staff to meet the demands of its increasing customer base. Currently, the following areas are managed by dedicated team members:</w:t>
      </w:r>
    </w:p>
    <w:p w:rsidR="00000000" w:rsidDel="00000000" w:rsidP="00000000" w:rsidRDefault="00000000" w:rsidRPr="00000000" w14:paraId="000001A5">
      <w:pPr>
        <w:widowControl w:val="1"/>
        <w:tabs>
          <w:tab w:val="left" w:leader="none" w:pos="861"/>
        </w:tabs>
        <w:spacing w:after="0" w:line="271" w:lineRule="auto"/>
        <w:ind w:left="0" w:right="145" w:firstLine="0"/>
        <w:jc w:val="both"/>
        <w:rPr/>
      </w:pPr>
      <w:r w:rsidDel="00000000" w:rsidR="00000000" w:rsidRPr="00000000">
        <w:rPr>
          <w:rtl w:val="0"/>
        </w:rPr>
      </w:r>
    </w:p>
    <w:p w:rsidR="00000000" w:rsidDel="00000000" w:rsidP="00000000" w:rsidRDefault="00000000" w:rsidRPr="00000000" w14:paraId="000001A6">
      <w:pPr>
        <w:widowControl w:val="1"/>
        <w:tabs>
          <w:tab w:val="left" w:leader="none" w:pos="861"/>
        </w:tabs>
        <w:spacing w:after="0" w:line="271" w:lineRule="auto"/>
        <w:ind w:left="0" w:right="145" w:firstLine="0"/>
        <w:jc w:val="both"/>
        <w:rPr>
          <w:b w:val="1"/>
        </w:rPr>
      </w:pPr>
      <w:r w:rsidDel="00000000" w:rsidR="00000000" w:rsidRPr="00000000">
        <w:rPr>
          <w:b w:val="1"/>
          <w:rtl w:val="0"/>
        </w:rPr>
        <w:t xml:space="preserve">Business Head &amp; Operation Head:</w:t>
      </w:r>
    </w:p>
    <w:p w:rsidR="00000000" w:rsidDel="00000000" w:rsidP="00000000" w:rsidRDefault="00000000" w:rsidRPr="00000000" w14:paraId="000001A7">
      <w:pPr>
        <w:widowControl w:val="1"/>
        <w:tabs>
          <w:tab w:val="left" w:leader="none" w:pos="861"/>
        </w:tabs>
        <w:spacing w:after="0" w:line="271" w:lineRule="auto"/>
        <w:ind w:left="0" w:right="145" w:firstLine="0"/>
        <w:jc w:val="both"/>
        <w:rPr/>
      </w:pPr>
      <w:r w:rsidDel="00000000" w:rsidR="00000000" w:rsidRPr="00000000">
        <w:rPr>
          <w:rtl w:val="0"/>
        </w:rPr>
        <w:t xml:space="preserve">Mr. Rajeev Jaiswal has served as the CEO of Zediant since June 2017, leveraging over 20 years of experience in the Software Development sector. He provides strategic direction and oversees the company's operations.</w:t>
      </w:r>
    </w:p>
    <w:p w:rsidR="00000000" w:rsidDel="00000000" w:rsidP="00000000" w:rsidRDefault="00000000" w:rsidRPr="00000000" w14:paraId="000001A8">
      <w:pPr>
        <w:widowControl w:val="1"/>
        <w:tabs>
          <w:tab w:val="left" w:leader="none" w:pos="861"/>
        </w:tabs>
        <w:spacing w:after="0" w:line="271" w:lineRule="auto"/>
        <w:ind w:left="0" w:right="145" w:firstLine="0"/>
        <w:jc w:val="both"/>
        <w:rPr/>
      </w:pPr>
      <w:r w:rsidDel="00000000" w:rsidR="00000000" w:rsidRPr="00000000">
        <w:rPr>
          <w:rtl w:val="0"/>
        </w:rPr>
      </w:r>
    </w:p>
    <w:p w:rsidR="00000000" w:rsidDel="00000000" w:rsidP="00000000" w:rsidRDefault="00000000" w:rsidRPr="00000000" w14:paraId="000001A9">
      <w:pPr>
        <w:widowControl w:val="1"/>
        <w:tabs>
          <w:tab w:val="left" w:leader="none" w:pos="861"/>
        </w:tabs>
        <w:spacing w:after="0" w:line="271" w:lineRule="auto"/>
        <w:ind w:left="0" w:right="145" w:firstLine="0"/>
        <w:jc w:val="both"/>
        <w:rPr>
          <w:b w:val="1"/>
        </w:rPr>
      </w:pPr>
      <w:r w:rsidDel="00000000" w:rsidR="00000000" w:rsidRPr="00000000">
        <w:rPr>
          <w:b w:val="1"/>
          <w:rtl w:val="0"/>
        </w:rPr>
        <w:t xml:space="preserve">Technology Head &amp; Finance Head:</w:t>
      </w:r>
    </w:p>
    <w:p w:rsidR="00000000" w:rsidDel="00000000" w:rsidP="00000000" w:rsidRDefault="00000000" w:rsidRPr="00000000" w14:paraId="000001AA">
      <w:pPr>
        <w:widowControl w:val="1"/>
        <w:tabs>
          <w:tab w:val="left" w:leader="none" w:pos="861"/>
        </w:tabs>
        <w:spacing w:after="0" w:line="271" w:lineRule="auto"/>
        <w:ind w:left="0" w:right="145" w:firstLine="0"/>
        <w:jc w:val="both"/>
        <w:rPr/>
      </w:pPr>
      <w:r w:rsidDel="00000000" w:rsidR="00000000" w:rsidRPr="00000000">
        <w:rPr>
          <w:rtl w:val="0"/>
        </w:rPr>
        <w:t xml:space="preserve">Mr. Benay Debnath has been leading the technology division at Zediant since 2017, utilizing more than 17 years of expertise to drive growth and operational strategies that deliver value to shareholders.</w:t>
      </w:r>
    </w:p>
    <w:p w:rsidR="00000000" w:rsidDel="00000000" w:rsidP="00000000" w:rsidRDefault="00000000" w:rsidRPr="00000000" w14:paraId="000001AB">
      <w:pPr>
        <w:widowControl w:val="1"/>
        <w:tabs>
          <w:tab w:val="left" w:leader="none" w:pos="861"/>
        </w:tabs>
        <w:spacing w:after="0" w:line="271" w:lineRule="auto"/>
        <w:ind w:left="0" w:right="145" w:firstLine="0"/>
        <w:jc w:val="both"/>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1"/>
        </w:tabs>
        <w:spacing w:after="0" w:before="0" w:line="271" w:lineRule="auto"/>
        <w:ind w:left="0" w:right="145" w:firstLine="0"/>
        <w:jc w:val="both"/>
        <w:rPr>
          <w:b w:val="1"/>
        </w:rPr>
      </w:pPr>
      <w:r w:rsidDel="00000000" w:rsidR="00000000" w:rsidRPr="00000000">
        <w:rPr>
          <w:b w:val="1"/>
          <w:rtl w:val="0"/>
        </w:rPr>
        <w:t xml:space="preserve">Process Head &amp; PMO Head:</w:t>
      </w:r>
    </w:p>
    <w:p w:rsidR="00000000" w:rsidDel="00000000" w:rsidP="00000000" w:rsidRDefault="00000000" w:rsidRPr="00000000" w14:paraId="000001AD">
      <w:pPr>
        <w:widowControl w:val="1"/>
        <w:tabs>
          <w:tab w:val="left" w:leader="none" w:pos="861"/>
        </w:tabs>
        <w:spacing w:after="0" w:line="271" w:lineRule="auto"/>
        <w:ind w:left="0" w:right="145" w:firstLine="0"/>
        <w:jc w:val="both"/>
        <w:rPr/>
      </w:pPr>
      <w:r w:rsidDel="00000000" w:rsidR="00000000" w:rsidRPr="00000000">
        <w:rPr>
          <w:rtl w:val="0"/>
        </w:rPr>
        <w:t xml:space="preserve">Mr. Jayanta Chatterjee, an experienced IT professional with over 18 years of mission-critical IT experience, joined Zediant in May 2017 as the Process Head. He plays a pivotal role in guiding the development, implementation, and management of the company's overall technology strategies.</w:t>
      </w:r>
    </w:p>
    <w:p w:rsidR="00000000" w:rsidDel="00000000" w:rsidP="00000000" w:rsidRDefault="00000000" w:rsidRPr="00000000" w14:paraId="000001AE">
      <w:pPr>
        <w:widowControl w:val="1"/>
        <w:tabs>
          <w:tab w:val="left" w:leader="none" w:pos="861"/>
        </w:tabs>
        <w:spacing w:after="0" w:line="271" w:lineRule="auto"/>
        <w:ind w:left="0" w:right="145"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1"/>
        </w:tabs>
        <w:spacing w:after="0" w:before="0" w:line="271" w:lineRule="auto"/>
        <w:ind w:left="0" w:right="145" w:firstLine="0"/>
        <w:jc w:val="both"/>
        <w:rPr>
          <w:b w:val="1"/>
        </w:rPr>
      </w:pPr>
      <w:r w:rsidDel="00000000" w:rsidR="00000000" w:rsidRPr="00000000">
        <w:rPr>
          <w:b w:val="1"/>
          <w:rtl w:val="0"/>
        </w:rPr>
        <w:t xml:space="preserve">Chief Information Security Officer (CISO):</w:t>
      </w:r>
    </w:p>
    <w:p w:rsidR="00000000" w:rsidDel="00000000" w:rsidP="00000000" w:rsidRDefault="00000000" w:rsidRPr="00000000" w14:paraId="000001B0">
      <w:pPr>
        <w:widowControl w:val="1"/>
        <w:tabs>
          <w:tab w:val="left" w:leader="none" w:pos="861"/>
        </w:tabs>
        <w:spacing w:after="0" w:line="271" w:lineRule="auto"/>
        <w:ind w:left="0" w:right="145" w:firstLine="0"/>
        <w:jc w:val="both"/>
        <w:rPr/>
      </w:pPr>
      <w:r w:rsidDel="00000000" w:rsidR="00000000" w:rsidRPr="00000000">
        <w:rPr>
          <w:rtl w:val="0"/>
        </w:rPr>
        <w:t xml:space="preserve">Mr. Bikash Sharma joined Zediant in September 2017, bringing over 15 years of extensive information security and technology experience. With various security and technical certifications, he ensures the company's information security and compliance standards are met.</w:t>
      </w:r>
    </w:p>
    <w:p w:rsidR="00000000" w:rsidDel="00000000" w:rsidP="00000000" w:rsidRDefault="00000000" w:rsidRPr="00000000" w14:paraId="000001B1">
      <w:pPr>
        <w:widowControl w:val="1"/>
        <w:tabs>
          <w:tab w:val="left" w:leader="none" w:pos="861"/>
        </w:tabs>
        <w:spacing w:after="0" w:line="271" w:lineRule="auto"/>
        <w:ind w:left="0" w:right="145" w:firstLine="0"/>
        <w:jc w:val="both"/>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1"/>
        </w:tabs>
        <w:spacing w:after="0" w:before="0" w:line="271" w:lineRule="auto"/>
        <w:ind w:left="0" w:right="145" w:firstLine="0"/>
        <w:jc w:val="both"/>
        <w:rPr>
          <w:b w:val="1"/>
        </w:rPr>
      </w:pPr>
      <w:r w:rsidDel="00000000" w:rsidR="00000000" w:rsidRPr="00000000">
        <w:rPr>
          <w:b w:val="1"/>
          <w:rtl w:val="0"/>
        </w:rPr>
        <w:t xml:space="preserve">Development Team:</w:t>
      </w:r>
    </w:p>
    <w:p w:rsidR="00000000" w:rsidDel="00000000" w:rsidP="00000000" w:rsidRDefault="00000000" w:rsidRPr="00000000" w14:paraId="000001B3">
      <w:pPr>
        <w:widowControl w:val="1"/>
        <w:tabs>
          <w:tab w:val="left" w:leader="none" w:pos="861"/>
        </w:tabs>
        <w:spacing w:after="0" w:line="271" w:lineRule="auto"/>
        <w:ind w:left="0" w:right="145" w:firstLine="0"/>
        <w:jc w:val="both"/>
        <w:rPr/>
      </w:pPr>
      <w:r w:rsidDel="00000000" w:rsidR="00000000" w:rsidRPr="00000000">
        <w:rPr>
          <w:rtl w:val="0"/>
        </w:rPr>
        <w:t xml:space="preserve">The development team is responsible for software development and maintenance, diligently working on creating and maintaining software solutions for Zediant.</w:t>
      </w:r>
    </w:p>
    <w:p w:rsidR="00000000" w:rsidDel="00000000" w:rsidP="00000000" w:rsidRDefault="00000000" w:rsidRPr="00000000" w14:paraId="000001B4">
      <w:pPr>
        <w:widowControl w:val="1"/>
        <w:tabs>
          <w:tab w:val="left" w:leader="none" w:pos="861"/>
        </w:tabs>
        <w:spacing w:after="0" w:line="271" w:lineRule="auto"/>
        <w:ind w:left="0" w:right="145" w:firstLine="0"/>
        <w:jc w:val="both"/>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1"/>
        </w:tabs>
        <w:spacing w:after="0" w:before="0" w:line="271" w:lineRule="auto"/>
        <w:ind w:left="0" w:right="145" w:firstLine="0"/>
        <w:jc w:val="both"/>
        <w:rPr>
          <w:b w:val="1"/>
        </w:rPr>
      </w:pPr>
      <w:r w:rsidDel="00000000" w:rsidR="00000000" w:rsidRPr="00000000">
        <w:rPr>
          <w:b w:val="1"/>
          <w:rtl w:val="0"/>
        </w:rPr>
        <w:t xml:space="preserve">Quality Assurance Team:</w:t>
      </w:r>
    </w:p>
    <w:p w:rsidR="00000000" w:rsidDel="00000000" w:rsidP="00000000" w:rsidRDefault="00000000" w:rsidRPr="00000000" w14:paraId="000001B6">
      <w:pPr>
        <w:widowControl w:val="1"/>
        <w:tabs>
          <w:tab w:val="left" w:leader="none" w:pos="861"/>
        </w:tabs>
        <w:spacing w:after="0" w:line="271" w:lineRule="auto"/>
        <w:ind w:left="0" w:right="145" w:firstLine="0"/>
        <w:jc w:val="both"/>
        <w:rPr/>
      </w:pPr>
      <w:r w:rsidDel="00000000" w:rsidR="00000000" w:rsidRPr="00000000">
        <w:rPr>
          <w:rtl w:val="0"/>
        </w:rPr>
        <w:t xml:space="preserve">The quality assurance team ensures that the software performs as intended, promptly addressing any customer feedback to maintain high standards of quality.</w:t>
      </w:r>
    </w:p>
    <w:p w:rsidR="00000000" w:rsidDel="00000000" w:rsidP="00000000" w:rsidRDefault="00000000" w:rsidRPr="00000000" w14:paraId="000001B7">
      <w:pPr>
        <w:widowControl w:val="1"/>
        <w:tabs>
          <w:tab w:val="left" w:leader="none" w:pos="861"/>
        </w:tabs>
        <w:spacing w:after="0" w:line="271" w:lineRule="auto"/>
        <w:ind w:left="0" w:right="145" w:firstLine="0"/>
        <w:jc w:val="both"/>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1"/>
        </w:tabs>
        <w:spacing w:after="0" w:before="0" w:line="271" w:lineRule="auto"/>
        <w:ind w:left="0" w:right="145" w:firstLine="0"/>
        <w:jc w:val="both"/>
        <w:rPr>
          <w:b w:val="1"/>
        </w:rPr>
      </w:pPr>
      <w:r w:rsidDel="00000000" w:rsidR="00000000" w:rsidRPr="00000000">
        <w:rPr>
          <w:b w:val="1"/>
          <w:rtl w:val="0"/>
        </w:rPr>
        <w:t xml:space="preserve">System Administrators:</w:t>
      </w:r>
    </w:p>
    <w:p w:rsidR="00000000" w:rsidDel="00000000" w:rsidP="00000000" w:rsidRDefault="00000000" w:rsidRPr="00000000" w14:paraId="000001B9">
      <w:pPr>
        <w:widowControl w:val="1"/>
        <w:tabs>
          <w:tab w:val="left" w:leader="none" w:pos="861"/>
        </w:tabs>
        <w:spacing w:after="0" w:line="271" w:lineRule="auto"/>
        <w:ind w:left="0" w:right="145" w:firstLine="0"/>
        <w:jc w:val="both"/>
        <w:rPr/>
      </w:pPr>
      <w:r w:rsidDel="00000000" w:rsidR="00000000" w:rsidRPr="00000000">
        <w:rPr>
          <w:rtl w:val="0"/>
        </w:rPr>
        <w:t xml:space="preserve">System administrators handle software installation, configuration, and the operation and maintenance of hardware and software essential to Zediant's systems.</w:t>
      </w:r>
    </w:p>
    <w:p w:rsidR="00000000" w:rsidDel="00000000" w:rsidP="00000000" w:rsidRDefault="00000000" w:rsidRPr="00000000" w14:paraId="000001BA">
      <w:pPr>
        <w:widowControl w:val="1"/>
        <w:tabs>
          <w:tab w:val="left" w:leader="none" w:pos="861"/>
        </w:tabs>
        <w:spacing w:after="0" w:line="271" w:lineRule="auto"/>
        <w:ind w:left="0" w:right="145" w:firstLine="0"/>
        <w:jc w:val="both"/>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1"/>
        </w:tabs>
        <w:spacing w:after="0" w:before="0" w:line="271" w:lineRule="auto"/>
        <w:ind w:left="0" w:right="145" w:firstLine="0"/>
        <w:jc w:val="both"/>
        <w:rPr>
          <w:b w:val="1"/>
        </w:rPr>
      </w:pPr>
      <w:r w:rsidDel="00000000" w:rsidR="00000000" w:rsidRPr="00000000">
        <w:rPr>
          <w:b w:val="1"/>
          <w:rtl w:val="0"/>
        </w:rPr>
        <w:t xml:space="preserve">Customer Support:</w:t>
      </w:r>
    </w:p>
    <w:p w:rsidR="00000000" w:rsidDel="00000000" w:rsidP="00000000" w:rsidRDefault="00000000" w:rsidRPr="00000000" w14:paraId="000001BC">
      <w:pPr>
        <w:widowControl w:val="1"/>
        <w:tabs>
          <w:tab w:val="left" w:leader="none" w:pos="861"/>
        </w:tabs>
        <w:spacing w:after="0" w:line="271" w:lineRule="auto"/>
        <w:ind w:left="0" w:right="145" w:firstLine="0"/>
        <w:jc w:val="both"/>
        <w:rPr/>
      </w:pPr>
      <w:r w:rsidDel="00000000" w:rsidR="00000000" w:rsidRPr="00000000">
        <w:rPr>
          <w:rtl w:val="0"/>
        </w:rPr>
        <w:t xml:space="preserve">The customer support team assists customers by providing comprehensive product and service information, promptly addressing any inquiries or issues that arise.</w:t>
      </w:r>
    </w:p>
    <w:p w:rsidR="00000000" w:rsidDel="00000000" w:rsidP="00000000" w:rsidRDefault="00000000" w:rsidRPr="00000000" w14:paraId="000001BD">
      <w:pPr>
        <w:widowControl w:val="1"/>
        <w:tabs>
          <w:tab w:val="left" w:leader="none" w:pos="861"/>
        </w:tabs>
        <w:spacing w:after="0" w:line="271" w:lineRule="auto"/>
        <w:ind w:left="0" w:right="145" w:firstLine="0"/>
        <w:jc w:val="both"/>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61"/>
        </w:tabs>
        <w:spacing w:after="0" w:before="0" w:line="271" w:lineRule="auto"/>
        <w:ind w:left="0" w:right="145" w:firstLine="0"/>
        <w:jc w:val="both"/>
        <w:rPr>
          <w:b w:val="1"/>
        </w:rPr>
      </w:pPr>
      <w:r w:rsidDel="00000000" w:rsidR="00000000" w:rsidRPr="00000000">
        <w:rPr>
          <w:b w:val="1"/>
          <w:rtl w:val="0"/>
        </w:rPr>
        <w:t xml:space="preserve">Audit and Compliance:</w:t>
      </w:r>
    </w:p>
    <w:p w:rsidR="00000000" w:rsidDel="00000000" w:rsidP="00000000" w:rsidRDefault="00000000" w:rsidRPr="00000000" w14:paraId="000001BF">
      <w:pPr>
        <w:widowControl w:val="1"/>
        <w:tabs>
          <w:tab w:val="left" w:leader="none" w:pos="861"/>
        </w:tabs>
        <w:spacing w:after="0" w:line="271" w:lineRule="auto"/>
        <w:ind w:left="0" w:right="145" w:firstLine="0"/>
        <w:jc w:val="both"/>
        <w:rPr/>
      </w:pPr>
      <w:r w:rsidDel="00000000" w:rsidR="00000000" w:rsidRPr="00000000">
        <w:rPr>
          <w:rtl w:val="0"/>
        </w:rPr>
        <w:t xml:space="preserve">The audit and compliance team conducts regular audits, adhering to defined policies, procedures, and standards. They provide valuable feedback for continuous improvement and ensure adherence to legal and regulatory requirements.</w:t>
      </w:r>
    </w:p>
    <w:p w:rsidR="00000000" w:rsidDel="00000000" w:rsidP="00000000" w:rsidRDefault="00000000" w:rsidRPr="00000000" w14:paraId="000001C0">
      <w:pPr>
        <w:widowControl w:val="1"/>
        <w:tabs>
          <w:tab w:val="left" w:leader="none" w:pos="861"/>
        </w:tabs>
        <w:spacing w:after="0" w:line="271" w:lineRule="auto"/>
        <w:ind w:left="0" w:right="145" w:firstLine="0"/>
        <w:jc w:val="both"/>
        <w:rPr/>
      </w:pPr>
      <w:r w:rsidDel="00000000" w:rsidR="00000000" w:rsidRPr="00000000">
        <w:rPr>
          <w:rtl w:val="0"/>
        </w:rPr>
      </w:r>
    </w:p>
    <w:p w:rsidR="00000000" w:rsidDel="00000000" w:rsidP="00000000" w:rsidRDefault="00000000" w:rsidRPr="00000000" w14:paraId="000001C1">
      <w:pPr>
        <w:widowControl w:val="1"/>
        <w:tabs>
          <w:tab w:val="left" w:leader="none" w:pos="861"/>
        </w:tabs>
        <w:spacing w:after="0" w:line="271" w:lineRule="auto"/>
        <w:ind w:left="0" w:right="145" w:firstLine="0"/>
        <w:jc w:val="both"/>
        <w:rPr/>
      </w:pPr>
      <w:r w:rsidDel="00000000" w:rsidR="00000000" w:rsidRPr="00000000">
        <w:rPr>
          <w:rtl w:val="0"/>
        </w:rPr>
        <w:t xml:space="preserve">Together, this dedicated team at Zediant oversees crucial aspects of the company's operations, including leadership, development, security, customer support, and compliance, enabling the company to thrive and meet the needs of its clients.</w:t>
      </w:r>
    </w:p>
    <w:p w:rsidR="00000000" w:rsidDel="00000000" w:rsidP="00000000" w:rsidRDefault="00000000" w:rsidRPr="00000000" w14:paraId="000001C2">
      <w:pPr>
        <w:widowControl w:val="1"/>
        <w:tabs>
          <w:tab w:val="left" w:leader="none" w:pos="860"/>
          <w:tab w:val="left" w:leader="none" w:pos="861"/>
        </w:tabs>
        <w:spacing w:after="0" w:line="240" w:lineRule="auto"/>
        <w:ind w:left="720" w:firstLine="0"/>
        <w:rPr/>
      </w:pPr>
      <w:r w:rsidDel="00000000" w:rsidR="00000000" w:rsidRPr="00000000">
        <w:rPr>
          <w:rtl w:val="0"/>
        </w:rPr>
      </w:r>
    </w:p>
    <w:p w:rsidR="00000000" w:rsidDel="00000000" w:rsidP="00000000" w:rsidRDefault="00000000" w:rsidRPr="00000000" w14:paraId="000001C3">
      <w:pPr>
        <w:widowControl w:val="1"/>
        <w:spacing w:after="0" w:line="240" w:lineRule="auto"/>
        <w:jc w:val="both"/>
        <w:rPr>
          <w:b w:val="1"/>
          <w:color w:val="006fc0"/>
        </w:rPr>
      </w:pPr>
      <w:r w:rsidDel="00000000" w:rsidR="00000000" w:rsidRPr="00000000">
        <w:rPr>
          <w:b w:val="1"/>
          <w:color w:val="006fc0"/>
          <w:rtl w:val="0"/>
        </w:rPr>
        <w:t xml:space="preserve">PROCEDURES</w:t>
      </w:r>
    </w:p>
    <w:p w:rsidR="00000000" w:rsidDel="00000000" w:rsidP="00000000" w:rsidRDefault="00000000" w:rsidRPr="00000000" w14:paraId="000001C4">
      <w:pPr>
        <w:widowControl w:val="1"/>
        <w:tabs>
          <w:tab w:val="left" w:leader="none" w:pos="1080"/>
        </w:tabs>
        <w:spacing w:before="237" w:line="240" w:lineRule="auto"/>
        <w:ind w:right="115"/>
        <w:rPr/>
      </w:pPr>
      <w:r w:rsidDel="00000000" w:rsidR="00000000" w:rsidRPr="00000000">
        <w:rPr>
          <w:rtl w:val="0"/>
        </w:rPr>
        <w:t xml:space="preserve">Zediant has formulated and shared with its users a comprehensive set of policies, processes, and procedures aimed at controlling and limiting physical, logical, and technical access to Zediant's facilities, systems, and server space. The following are key policies and procedures of importance:</w:t>
      </w:r>
    </w:p>
    <w:tbl>
      <w:tblPr>
        <w:tblStyle w:val="Table14"/>
        <w:tblW w:w="93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6"/>
        <w:gridCol w:w="3978"/>
        <w:gridCol w:w="632"/>
        <w:gridCol w:w="4063"/>
        <w:tblGridChange w:id="0">
          <w:tblGrid>
            <w:gridCol w:w="716"/>
            <w:gridCol w:w="3978"/>
            <w:gridCol w:w="632"/>
            <w:gridCol w:w="40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5">
            <w:pPr>
              <w:widowControl w:val="1"/>
              <w:spacing w:after="0" w:line="360" w:lineRule="auto"/>
              <w:rPr>
                <w:b w:val="1"/>
                <w:sz w:val="24"/>
                <w:szCs w:val="24"/>
              </w:rPr>
            </w:pPr>
            <w:r w:rsidDel="00000000" w:rsidR="00000000" w:rsidRPr="00000000">
              <w:rPr>
                <w:b w:val="1"/>
                <w:sz w:val="24"/>
                <w:szCs w:val="24"/>
                <w:rtl w:val="0"/>
              </w:rPr>
              <w:t xml:space="preserve">S N</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6">
            <w:pPr>
              <w:widowControl w:val="1"/>
              <w:spacing w:after="0" w:line="360" w:lineRule="auto"/>
              <w:rPr>
                <w:b w:val="1"/>
                <w:sz w:val="24"/>
                <w:szCs w:val="24"/>
              </w:rPr>
            </w:pPr>
            <w:r w:rsidDel="00000000" w:rsidR="00000000" w:rsidRPr="00000000">
              <w:rPr>
                <w:b w:val="1"/>
                <w:sz w:val="24"/>
                <w:szCs w:val="24"/>
                <w:rtl w:val="0"/>
              </w:rPr>
              <w:t xml:space="preserve">Documents</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7">
            <w:pPr>
              <w:widowControl w:val="1"/>
              <w:spacing w:after="0" w:line="360" w:lineRule="auto"/>
              <w:rPr>
                <w:b w:val="1"/>
                <w:sz w:val="24"/>
                <w:szCs w:val="24"/>
              </w:rPr>
            </w:pPr>
            <w:r w:rsidDel="00000000" w:rsidR="00000000" w:rsidRPr="00000000">
              <w:rPr>
                <w:b w:val="1"/>
                <w:sz w:val="24"/>
                <w:szCs w:val="24"/>
                <w:rtl w:val="0"/>
              </w:rPr>
              <w:t xml:space="preserve">S N</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8">
            <w:pPr>
              <w:widowControl w:val="1"/>
              <w:spacing w:after="0" w:line="360" w:lineRule="auto"/>
              <w:rPr>
                <w:b w:val="1"/>
                <w:sz w:val="24"/>
                <w:szCs w:val="24"/>
              </w:rPr>
            </w:pPr>
            <w:r w:rsidDel="00000000" w:rsidR="00000000" w:rsidRPr="00000000">
              <w:rPr>
                <w:b w:val="1"/>
                <w:sz w:val="24"/>
                <w:szCs w:val="24"/>
                <w:rtl w:val="0"/>
              </w:rPr>
              <w:t xml:space="preserve">Documents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9">
            <w:pPr>
              <w:widowControl w:val="1"/>
              <w:spacing w:after="0" w:line="360" w:lineRule="auto"/>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A">
            <w:pPr>
              <w:widowControl w:val="1"/>
              <w:spacing w:after="0" w:line="360" w:lineRule="auto"/>
              <w:rPr>
                <w:sz w:val="24"/>
                <w:szCs w:val="24"/>
              </w:rPr>
            </w:pPr>
            <w:r w:rsidDel="00000000" w:rsidR="00000000" w:rsidRPr="00000000">
              <w:rPr>
                <w:sz w:val="24"/>
                <w:szCs w:val="24"/>
                <w:rtl w:val="0"/>
              </w:rPr>
              <w:t xml:space="preserve">Organisation Chart</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B">
            <w:pPr>
              <w:widowControl w:val="1"/>
              <w:spacing w:after="0" w:line="360" w:lineRule="auto"/>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C">
            <w:pPr>
              <w:widowControl w:val="1"/>
              <w:spacing w:after="0" w:line="360" w:lineRule="auto"/>
              <w:rPr>
                <w:sz w:val="24"/>
                <w:szCs w:val="24"/>
              </w:rPr>
            </w:pPr>
            <w:r w:rsidDel="00000000" w:rsidR="00000000" w:rsidRPr="00000000">
              <w:rPr>
                <w:sz w:val="24"/>
                <w:szCs w:val="24"/>
                <w:rtl w:val="0"/>
              </w:rPr>
              <w:t xml:space="preserve">Management Commitment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D">
            <w:pPr>
              <w:widowControl w:val="1"/>
              <w:spacing w:after="0" w:line="360" w:lineRule="auto"/>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E">
            <w:pPr>
              <w:widowControl w:val="1"/>
              <w:spacing w:after="0" w:line="360" w:lineRule="auto"/>
              <w:rPr>
                <w:sz w:val="24"/>
                <w:szCs w:val="24"/>
              </w:rPr>
            </w:pPr>
            <w:r w:rsidDel="00000000" w:rsidR="00000000" w:rsidRPr="00000000">
              <w:rPr>
                <w:sz w:val="24"/>
                <w:szCs w:val="24"/>
                <w:rtl w:val="0"/>
              </w:rPr>
              <w:t xml:space="preserve">Information Security Policy</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CF">
            <w:pPr>
              <w:widowControl w:val="1"/>
              <w:spacing w:after="0" w:line="360" w:lineRule="auto"/>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0">
            <w:pPr>
              <w:widowControl w:val="1"/>
              <w:spacing w:after="0" w:line="360" w:lineRule="auto"/>
              <w:rPr>
                <w:sz w:val="24"/>
                <w:szCs w:val="24"/>
              </w:rPr>
            </w:pPr>
            <w:r w:rsidDel="00000000" w:rsidR="00000000" w:rsidRPr="00000000">
              <w:rPr>
                <w:sz w:val="24"/>
                <w:szCs w:val="24"/>
                <w:rtl w:val="0"/>
              </w:rPr>
              <w:t xml:space="preserve">Information Security Objectives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1">
            <w:pPr>
              <w:widowControl w:val="1"/>
              <w:spacing w:after="0" w:line="360" w:lineRule="auto"/>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2">
            <w:pPr>
              <w:widowControl w:val="1"/>
              <w:spacing w:after="0" w:line="360" w:lineRule="auto"/>
              <w:rPr>
                <w:sz w:val="24"/>
                <w:szCs w:val="24"/>
              </w:rPr>
            </w:pPr>
            <w:r w:rsidDel="00000000" w:rsidR="00000000" w:rsidRPr="00000000">
              <w:rPr>
                <w:sz w:val="24"/>
                <w:szCs w:val="24"/>
                <w:rtl w:val="0"/>
              </w:rPr>
              <w:t xml:space="preserve">Competency Chart</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3">
            <w:pPr>
              <w:widowControl w:val="1"/>
              <w:spacing w:after="0" w:line="360" w:lineRule="auto"/>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4">
            <w:pPr>
              <w:widowControl w:val="1"/>
              <w:spacing w:after="0" w:line="360" w:lineRule="auto"/>
              <w:rPr>
                <w:sz w:val="24"/>
                <w:szCs w:val="24"/>
              </w:rPr>
            </w:pPr>
            <w:r w:rsidDel="00000000" w:rsidR="00000000" w:rsidRPr="00000000">
              <w:rPr>
                <w:sz w:val="24"/>
                <w:szCs w:val="24"/>
                <w:rtl w:val="0"/>
              </w:rPr>
              <w:t xml:space="preserve">Risk Assessment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5">
            <w:pPr>
              <w:widowControl w:val="1"/>
              <w:spacing w:after="0" w:line="360" w:lineRule="auto"/>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6">
            <w:pPr>
              <w:widowControl w:val="1"/>
              <w:spacing w:after="0" w:line="360" w:lineRule="auto"/>
              <w:rPr>
                <w:sz w:val="24"/>
                <w:szCs w:val="24"/>
              </w:rPr>
            </w:pPr>
            <w:r w:rsidDel="00000000" w:rsidR="00000000" w:rsidRPr="00000000">
              <w:rPr>
                <w:sz w:val="24"/>
                <w:szCs w:val="24"/>
                <w:rtl w:val="0"/>
              </w:rPr>
              <w:t xml:space="preserve">Employee Hiring Procedure</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7">
            <w:pPr>
              <w:widowControl w:val="1"/>
              <w:spacing w:after="0" w:line="360" w:lineRule="auto"/>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8">
            <w:pPr>
              <w:widowControl w:val="1"/>
              <w:spacing w:after="0" w:line="360" w:lineRule="auto"/>
              <w:rPr>
                <w:sz w:val="24"/>
                <w:szCs w:val="24"/>
              </w:rPr>
            </w:pPr>
            <w:r w:rsidDel="00000000" w:rsidR="00000000" w:rsidRPr="00000000">
              <w:rPr>
                <w:sz w:val="24"/>
                <w:szCs w:val="24"/>
                <w:rtl w:val="0"/>
              </w:rPr>
              <w:t xml:space="preserve">Employee Exit Procedure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9">
            <w:pPr>
              <w:widowControl w:val="1"/>
              <w:spacing w:after="0" w:line="360" w:lineRule="auto"/>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A">
            <w:pPr>
              <w:widowControl w:val="1"/>
              <w:spacing w:after="0" w:line="360" w:lineRule="auto"/>
              <w:rPr>
                <w:sz w:val="24"/>
                <w:szCs w:val="24"/>
              </w:rPr>
            </w:pPr>
            <w:r w:rsidDel="00000000" w:rsidR="00000000" w:rsidRPr="00000000">
              <w:rPr>
                <w:sz w:val="24"/>
                <w:szCs w:val="24"/>
                <w:rtl w:val="0"/>
              </w:rPr>
              <w:t xml:space="preserve">Employee Handbook</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B">
            <w:pPr>
              <w:widowControl w:val="1"/>
              <w:spacing w:after="0" w:line="360" w:lineRule="auto"/>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C">
            <w:pPr>
              <w:widowControl w:val="1"/>
              <w:spacing w:after="0" w:line="360" w:lineRule="auto"/>
              <w:rPr>
                <w:sz w:val="24"/>
                <w:szCs w:val="24"/>
              </w:rPr>
            </w:pPr>
            <w:r w:rsidDel="00000000" w:rsidR="00000000" w:rsidRPr="00000000">
              <w:rPr>
                <w:sz w:val="24"/>
                <w:szCs w:val="24"/>
                <w:rtl w:val="0"/>
              </w:rPr>
              <w:t xml:space="preserve">Background Verification Process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D">
            <w:pPr>
              <w:widowControl w:val="1"/>
              <w:spacing w:after="0" w:line="360" w:lineRule="auto"/>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E">
            <w:pPr>
              <w:widowControl w:val="1"/>
              <w:spacing w:after="0" w:line="360" w:lineRule="auto"/>
              <w:rPr>
                <w:sz w:val="24"/>
                <w:szCs w:val="24"/>
              </w:rPr>
            </w:pPr>
            <w:r w:rsidDel="00000000" w:rsidR="00000000" w:rsidRPr="00000000">
              <w:rPr>
                <w:sz w:val="24"/>
                <w:szCs w:val="24"/>
                <w:rtl w:val="0"/>
              </w:rPr>
              <w:t xml:space="preserve">Training Calendar</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DF">
            <w:pPr>
              <w:widowControl w:val="1"/>
              <w:spacing w:after="0" w:line="360" w:lineRule="auto"/>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0">
            <w:pPr>
              <w:widowControl w:val="1"/>
              <w:spacing w:after="0" w:line="360" w:lineRule="auto"/>
              <w:rPr>
                <w:sz w:val="24"/>
                <w:szCs w:val="24"/>
              </w:rPr>
            </w:pPr>
            <w:r w:rsidDel="00000000" w:rsidR="00000000" w:rsidRPr="00000000">
              <w:rPr>
                <w:sz w:val="24"/>
                <w:szCs w:val="24"/>
                <w:rtl w:val="0"/>
              </w:rPr>
              <w:t xml:space="preserve">Awareness Training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1">
            <w:pPr>
              <w:widowControl w:val="1"/>
              <w:spacing w:after="0" w:line="360" w:lineRule="auto"/>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2">
            <w:pPr>
              <w:widowControl w:val="1"/>
              <w:spacing w:after="0" w:line="360" w:lineRule="auto"/>
              <w:rPr>
                <w:sz w:val="24"/>
                <w:szCs w:val="24"/>
              </w:rPr>
            </w:pPr>
            <w:r w:rsidDel="00000000" w:rsidR="00000000" w:rsidRPr="00000000">
              <w:rPr>
                <w:sz w:val="24"/>
                <w:szCs w:val="24"/>
                <w:rtl w:val="0"/>
              </w:rPr>
              <w:t xml:space="preserve">Employee Contract</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3">
            <w:pPr>
              <w:widowControl w:val="1"/>
              <w:spacing w:after="0" w:line="360" w:lineRule="auto"/>
              <w:rPr>
                <w:sz w:val="24"/>
                <w:szCs w:val="24"/>
              </w:rPr>
            </w:pPr>
            <w:r w:rsidDel="00000000" w:rsidR="00000000" w:rsidRPr="00000000">
              <w:rPr>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4">
            <w:pPr>
              <w:widowControl w:val="1"/>
              <w:spacing w:after="0" w:line="360" w:lineRule="auto"/>
              <w:rPr>
                <w:sz w:val="24"/>
                <w:szCs w:val="24"/>
              </w:rPr>
            </w:pPr>
            <w:r w:rsidDel="00000000" w:rsidR="00000000" w:rsidRPr="00000000">
              <w:rPr>
                <w:sz w:val="24"/>
                <w:szCs w:val="24"/>
                <w:rtl w:val="0"/>
              </w:rPr>
              <w:t xml:space="preserve">Employee NDA / NSA / NCA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5">
            <w:pPr>
              <w:widowControl w:val="1"/>
              <w:spacing w:after="0" w:line="360" w:lineRule="auto"/>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6">
            <w:pPr>
              <w:widowControl w:val="1"/>
              <w:spacing w:after="0" w:line="360" w:lineRule="auto"/>
              <w:rPr>
                <w:sz w:val="24"/>
                <w:szCs w:val="24"/>
              </w:rPr>
            </w:pPr>
            <w:r w:rsidDel="00000000" w:rsidR="00000000" w:rsidRPr="00000000">
              <w:rPr>
                <w:sz w:val="24"/>
                <w:szCs w:val="24"/>
                <w:rtl w:val="0"/>
              </w:rPr>
              <w:t xml:space="preserve">Vendor Evaluation Procedure</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7">
            <w:pPr>
              <w:widowControl w:val="1"/>
              <w:spacing w:after="0" w:line="360" w:lineRule="auto"/>
              <w:rPr>
                <w:sz w:val="24"/>
                <w:szCs w:val="24"/>
              </w:rPr>
            </w:pPr>
            <w:r w:rsidDel="00000000" w:rsidR="00000000" w:rsidRPr="00000000">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8">
            <w:pPr>
              <w:widowControl w:val="1"/>
              <w:spacing w:after="0" w:line="360" w:lineRule="auto"/>
              <w:rPr>
                <w:sz w:val="24"/>
                <w:szCs w:val="24"/>
              </w:rPr>
            </w:pPr>
            <w:r w:rsidDel="00000000" w:rsidR="00000000" w:rsidRPr="00000000">
              <w:rPr>
                <w:sz w:val="24"/>
                <w:szCs w:val="24"/>
                <w:rtl w:val="0"/>
              </w:rPr>
              <w:t xml:space="preserve">Vendor Contract (NDA)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9">
            <w:pPr>
              <w:widowControl w:val="1"/>
              <w:spacing w:after="0" w:line="360" w:lineRule="auto"/>
              <w:rPr>
                <w:sz w:val="24"/>
                <w:szCs w:val="24"/>
              </w:rPr>
            </w:pPr>
            <w:r w:rsidDel="00000000" w:rsidR="00000000" w:rsidRPr="00000000">
              <w:rPr>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A">
            <w:pPr>
              <w:widowControl w:val="1"/>
              <w:spacing w:after="0" w:line="360" w:lineRule="auto"/>
              <w:rPr>
                <w:sz w:val="24"/>
                <w:szCs w:val="24"/>
              </w:rPr>
            </w:pPr>
            <w:r w:rsidDel="00000000" w:rsidR="00000000" w:rsidRPr="00000000">
              <w:rPr>
                <w:sz w:val="24"/>
                <w:szCs w:val="24"/>
                <w:rtl w:val="0"/>
              </w:rPr>
              <w:t xml:space="preserve">Client Contract (NDA)</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B">
            <w:pPr>
              <w:widowControl w:val="1"/>
              <w:spacing w:after="0" w:line="360" w:lineRule="auto"/>
              <w:rPr>
                <w:sz w:val="24"/>
                <w:szCs w:val="24"/>
              </w:rPr>
            </w:pPr>
            <w:r w:rsidDel="00000000" w:rsidR="00000000" w:rsidRPr="00000000">
              <w:rPr>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C">
            <w:pPr>
              <w:widowControl w:val="1"/>
              <w:spacing w:after="0" w:line="360" w:lineRule="auto"/>
              <w:rPr>
                <w:sz w:val="24"/>
                <w:szCs w:val="24"/>
              </w:rPr>
            </w:pPr>
            <w:r w:rsidDel="00000000" w:rsidR="00000000" w:rsidRPr="00000000">
              <w:rPr>
                <w:sz w:val="24"/>
                <w:szCs w:val="24"/>
                <w:rtl w:val="0"/>
              </w:rPr>
              <w:t xml:space="preserve">Client Feedback 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D">
            <w:pPr>
              <w:widowControl w:val="1"/>
              <w:spacing w:after="0" w:line="360" w:lineRule="auto"/>
              <w:rPr>
                <w:sz w:val="24"/>
                <w:szCs w:val="24"/>
              </w:rPr>
            </w:pPr>
            <w:r w:rsidDel="00000000" w:rsidR="00000000" w:rsidRPr="00000000">
              <w:rPr>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E">
            <w:pPr>
              <w:widowControl w:val="1"/>
              <w:spacing w:after="0" w:line="360" w:lineRule="auto"/>
              <w:rPr>
                <w:sz w:val="24"/>
                <w:szCs w:val="24"/>
              </w:rPr>
            </w:pPr>
            <w:r w:rsidDel="00000000" w:rsidR="00000000" w:rsidRPr="00000000">
              <w:rPr>
                <w:sz w:val="24"/>
                <w:szCs w:val="24"/>
                <w:rtl w:val="0"/>
              </w:rPr>
              <w:t xml:space="preserve">AMC Register</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EF">
            <w:pPr>
              <w:widowControl w:val="1"/>
              <w:spacing w:after="0" w:line="360" w:lineRule="auto"/>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0">
            <w:pPr>
              <w:widowControl w:val="1"/>
              <w:spacing w:after="0" w:line="360" w:lineRule="auto"/>
              <w:rPr>
                <w:sz w:val="24"/>
                <w:szCs w:val="24"/>
              </w:rPr>
            </w:pPr>
            <w:r w:rsidDel="00000000" w:rsidR="00000000" w:rsidRPr="00000000">
              <w:rPr>
                <w:sz w:val="24"/>
                <w:szCs w:val="24"/>
                <w:rtl w:val="0"/>
              </w:rPr>
              <w:t xml:space="preserve">Asset Register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1">
            <w:pPr>
              <w:widowControl w:val="1"/>
              <w:spacing w:after="0" w:line="360" w:lineRule="auto"/>
              <w:rPr>
                <w:sz w:val="24"/>
                <w:szCs w:val="24"/>
              </w:rPr>
            </w:pPr>
            <w:r w:rsidDel="00000000" w:rsidR="00000000" w:rsidRPr="00000000">
              <w:rPr>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2">
            <w:pPr>
              <w:widowControl w:val="1"/>
              <w:spacing w:after="0" w:line="360" w:lineRule="auto"/>
              <w:rPr>
                <w:sz w:val="24"/>
                <w:szCs w:val="24"/>
              </w:rPr>
            </w:pPr>
            <w:r w:rsidDel="00000000" w:rsidR="00000000" w:rsidRPr="00000000">
              <w:rPr>
                <w:sz w:val="24"/>
                <w:szCs w:val="24"/>
                <w:rtl w:val="0"/>
              </w:rPr>
              <w:t xml:space="preserve">CCTV Record Register</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3">
            <w:pPr>
              <w:widowControl w:val="1"/>
              <w:spacing w:after="0" w:line="360" w:lineRule="auto"/>
              <w:rPr>
                <w:sz w:val="24"/>
                <w:szCs w:val="24"/>
              </w:rPr>
            </w:pPr>
            <w:r w:rsidDel="00000000" w:rsidR="00000000" w:rsidRPr="00000000">
              <w:rPr>
                <w:sz w:val="24"/>
                <w:szCs w:val="24"/>
                <w:rtl w:val="0"/>
              </w:rPr>
              <w:t xml:space="preserve">22</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4">
            <w:pPr>
              <w:widowControl w:val="1"/>
              <w:spacing w:after="0" w:line="360" w:lineRule="auto"/>
              <w:rPr>
                <w:sz w:val="24"/>
                <w:szCs w:val="24"/>
              </w:rPr>
            </w:pPr>
            <w:r w:rsidDel="00000000" w:rsidR="00000000" w:rsidRPr="00000000">
              <w:rPr>
                <w:sz w:val="24"/>
                <w:szCs w:val="24"/>
                <w:rtl w:val="0"/>
              </w:rPr>
              <w:t xml:space="preserve">Facility Maintenance Record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5">
            <w:pPr>
              <w:widowControl w:val="1"/>
              <w:spacing w:after="0" w:line="360" w:lineRule="auto"/>
              <w:rPr>
                <w:sz w:val="24"/>
                <w:szCs w:val="24"/>
              </w:rPr>
            </w:pPr>
            <w:r w:rsidDel="00000000" w:rsidR="00000000" w:rsidRPr="00000000">
              <w:rPr>
                <w:sz w:val="24"/>
                <w:szCs w:val="24"/>
                <w:rtl w:val="0"/>
              </w:rPr>
              <w:t xml:space="preserve">23</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6">
            <w:pPr>
              <w:widowControl w:val="1"/>
              <w:spacing w:after="0" w:line="360" w:lineRule="auto"/>
              <w:rPr>
                <w:sz w:val="24"/>
                <w:szCs w:val="24"/>
              </w:rPr>
            </w:pPr>
            <w:r w:rsidDel="00000000" w:rsidR="00000000" w:rsidRPr="00000000">
              <w:rPr>
                <w:sz w:val="24"/>
                <w:szCs w:val="24"/>
                <w:rtl w:val="0"/>
              </w:rPr>
              <w:t xml:space="preserve">Fire Security Policy</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7">
            <w:pPr>
              <w:widowControl w:val="1"/>
              <w:spacing w:after="0" w:line="360" w:lineRule="auto"/>
              <w:rPr>
                <w:sz w:val="24"/>
                <w:szCs w:val="24"/>
              </w:rPr>
            </w:pPr>
            <w:r w:rsidDel="00000000" w:rsidR="00000000" w:rsidRPr="00000000">
              <w:rPr>
                <w:sz w:val="24"/>
                <w:szCs w:val="24"/>
                <w:rtl w:val="0"/>
              </w:rPr>
              <w:t xml:space="preserve">24</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8">
            <w:pPr>
              <w:widowControl w:val="1"/>
              <w:spacing w:after="0" w:line="360" w:lineRule="auto"/>
              <w:rPr>
                <w:sz w:val="24"/>
                <w:szCs w:val="24"/>
              </w:rPr>
            </w:pPr>
            <w:r w:rsidDel="00000000" w:rsidR="00000000" w:rsidRPr="00000000">
              <w:rPr>
                <w:sz w:val="24"/>
                <w:szCs w:val="24"/>
                <w:rtl w:val="0"/>
              </w:rPr>
              <w:t xml:space="preserve">First Aid Guidelines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9">
            <w:pPr>
              <w:widowControl w:val="1"/>
              <w:spacing w:after="0" w:line="360" w:lineRule="auto"/>
              <w:rPr>
                <w:sz w:val="24"/>
                <w:szCs w:val="24"/>
              </w:rPr>
            </w:pPr>
            <w:r w:rsidDel="00000000" w:rsidR="00000000" w:rsidRPr="00000000">
              <w:rPr>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A">
            <w:pPr>
              <w:widowControl w:val="1"/>
              <w:spacing w:after="0" w:line="360" w:lineRule="auto"/>
              <w:rPr>
                <w:sz w:val="24"/>
                <w:szCs w:val="24"/>
              </w:rPr>
            </w:pPr>
            <w:r w:rsidDel="00000000" w:rsidR="00000000" w:rsidRPr="00000000">
              <w:rPr>
                <w:sz w:val="24"/>
                <w:szCs w:val="24"/>
                <w:rtl w:val="0"/>
              </w:rPr>
              <w:t xml:space="preserve">Incident Register</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B">
            <w:pPr>
              <w:widowControl w:val="1"/>
              <w:spacing w:after="0" w:line="360" w:lineRule="auto"/>
              <w:rPr>
                <w:sz w:val="24"/>
                <w:szCs w:val="24"/>
              </w:rPr>
            </w:pPr>
            <w:r w:rsidDel="00000000" w:rsidR="00000000" w:rsidRPr="00000000">
              <w:rPr>
                <w:sz w:val="24"/>
                <w:szCs w:val="24"/>
                <w:rtl w:val="0"/>
              </w:rPr>
              <w:t xml:space="preserve">26</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C">
            <w:pPr>
              <w:widowControl w:val="1"/>
              <w:spacing w:after="0" w:line="360" w:lineRule="auto"/>
              <w:rPr>
                <w:sz w:val="24"/>
                <w:szCs w:val="24"/>
              </w:rPr>
            </w:pPr>
            <w:r w:rsidDel="00000000" w:rsidR="00000000" w:rsidRPr="00000000">
              <w:rPr>
                <w:sz w:val="24"/>
                <w:szCs w:val="24"/>
                <w:rtl w:val="0"/>
              </w:rPr>
              <w:t xml:space="preserve">Key Register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D">
            <w:pPr>
              <w:widowControl w:val="1"/>
              <w:spacing w:after="0" w:line="360" w:lineRule="auto"/>
              <w:rPr>
                <w:sz w:val="24"/>
                <w:szCs w:val="24"/>
              </w:rPr>
            </w:pPr>
            <w:r w:rsidDel="00000000" w:rsidR="00000000" w:rsidRPr="00000000">
              <w:rPr>
                <w:sz w:val="24"/>
                <w:szCs w:val="24"/>
                <w:rtl w:val="0"/>
              </w:rPr>
              <w:t xml:space="preserve">27</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E">
            <w:pPr>
              <w:widowControl w:val="1"/>
              <w:spacing w:after="0" w:line="360" w:lineRule="auto"/>
              <w:rPr>
                <w:sz w:val="24"/>
                <w:szCs w:val="24"/>
              </w:rPr>
            </w:pPr>
            <w:r w:rsidDel="00000000" w:rsidR="00000000" w:rsidRPr="00000000">
              <w:rPr>
                <w:sz w:val="24"/>
                <w:szCs w:val="24"/>
                <w:rtl w:val="0"/>
              </w:rPr>
              <w:t xml:space="preserve">Pest Control Records</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1FF">
            <w:pPr>
              <w:widowControl w:val="1"/>
              <w:spacing w:after="0" w:line="360" w:lineRule="auto"/>
              <w:rPr>
                <w:sz w:val="24"/>
                <w:szCs w:val="24"/>
              </w:rPr>
            </w:pPr>
            <w:r w:rsidDel="00000000" w:rsidR="00000000" w:rsidRPr="00000000">
              <w:rPr>
                <w:sz w:val="24"/>
                <w:szCs w:val="24"/>
                <w:rtl w:val="0"/>
              </w:rPr>
              <w:t xml:space="preserve">28</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0">
            <w:pPr>
              <w:widowControl w:val="1"/>
              <w:spacing w:after="0" w:line="360" w:lineRule="auto"/>
              <w:rPr>
                <w:sz w:val="24"/>
                <w:szCs w:val="24"/>
              </w:rPr>
            </w:pPr>
            <w:r w:rsidDel="00000000" w:rsidR="00000000" w:rsidRPr="00000000">
              <w:rPr>
                <w:sz w:val="24"/>
                <w:szCs w:val="24"/>
                <w:rtl w:val="0"/>
              </w:rPr>
              <w:t xml:space="preserve">Server Room Access Logs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1">
            <w:pPr>
              <w:widowControl w:val="1"/>
              <w:spacing w:after="0" w:line="360" w:lineRule="auto"/>
              <w:rPr>
                <w:sz w:val="24"/>
                <w:szCs w:val="24"/>
              </w:rPr>
            </w:pPr>
            <w:r w:rsidDel="00000000" w:rsidR="00000000" w:rsidRPr="00000000">
              <w:rPr>
                <w:sz w:val="24"/>
                <w:szCs w:val="24"/>
                <w:rtl w:val="0"/>
              </w:rPr>
              <w:t xml:space="preserve">29</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2">
            <w:pPr>
              <w:widowControl w:val="1"/>
              <w:spacing w:after="0" w:line="360" w:lineRule="auto"/>
              <w:rPr>
                <w:sz w:val="24"/>
                <w:szCs w:val="24"/>
              </w:rPr>
            </w:pPr>
            <w:r w:rsidDel="00000000" w:rsidR="00000000" w:rsidRPr="00000000">
              <w:rPr>
                <w:sz w:val="24"/>
                <w:szCs w:val="24"/>
                <w:rtl w:val="0"/>
              </w:rPr>
              <w:t xml:space="preserve">Visitor Register</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3">
            <w:pPr>
              <w:widowControl w:val="1"/>
              <w:spacing w:after="0" w:line="360" w:lineRule="auto"/>
              <w:rPr>
                <w:sz w:val="24"/>
                <w:szCs w:val="24"/>
              </w:rPr>
            </w:pPr>
            <w:r w:rsidDel="00000000" w:rsidR="00000000" w:rsidRPr="00000000">
              <w:rPr>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4">
            <w:pPr>
              <w:widowControl w:val="1"/>
              <w:spacing w:after="0" w:line="360" w:lineRule="auto"/>
              <w:rPr>
                <w:sz w:val="24"/>
                <w:szCs w:val="24"/>
              </w:rPr>
            </w:pPr>
            <w:r w:rsidDel="00000000" w:rsidR="00000000" w:rsidRPr="00000000">
              <w:rPr>
                <w:sz w:val="24"/>
                <w:szCs w:val="24"/>
                <w:rtl w:val="0"/>
              </w:rPr>
              <w:t xml:space="preserve">Incident Register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5">
            <w:pPr>
              <w:widowControl w:val="1"/>
              <w:spacing w:after="0" w:line="360" w:lineRule="auto"/>
              <w:rPr>
                <w:sz w:val="24"/>
                <w:szCs w:val="24"/>
              </w:rPr>
            </w:pPr>
            <w:r w:rsidDel="00000000" w:rsidR="00000000" w:rsidRPr="00000000">
              <w:rPr>
                <w:sz w:val="24"/>
                <w:szCs w:val="24"/>
                <w:rtl w:val="0"/>
              </w:rPr>
              <w:t xml:space="preserve">31</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6">
            <w:pPr>
              <w:widowControl w:val="1"/>
              <w:spacing w:after="0" w:line="360" w:lineRule="auto"/>
              <w:rPr>
                <w:sz w:val="24"/>
                <w:szCs w:val="24"/>
              </w:rPr>
            </w:pPr>
            <w:r w:rsidDel="00000000" w:rsidR="00000000" w:rsidRPr="00000000">
              <w:rPr>
                <w:sz w:val="24"/>
                <w:szCs w:val="24"/>
                <w:rtl w:val="0"/>
              </w:rPr>
              <w:t xml:space="preserve">Access Control Policy</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7">
            <w:pPr>
              <w:widowControl w:val="1"/>
              <w:spacing w:after="0" w:line="360" w:lineRule="auto"/>
              <w:rPr>
                <w:sz w:val="24"/>
                <w:szCs w:val="24"/>
              </w:rPr>
            </w:pPr>
            <w:r w:rsidDel="00000000" w:rsidR="00000000" w:rsidRPr="00000000">
              <w:rPr>
                <w:sz w:val="24"/>
                <w:szCs w:val="24"/>
                <w:rtl w:val="0"/>
              </w:rPr>
              <w:t xml:space="preserve">32</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8">
            <w:pPr>
              <w:widowControl w:val="1"/>
              <w:spacing w:after="0" w:line="360" w:lineRule="auto"/>
              <w:rPr>
                <w:sz w:val="24"/>
                <w:szCs w:val="24"/>
              </w:rPr>
            </w:pPr>
            <w:r w:rsidDel="00000000" w:rsidR="00000000" w:rsidRPr="00000000">
              <w:rPr>
                <w:sz w:val="24"/>
                <w:szCs w:val="24"/>
                <w:rtl w:val="0"/>
              </w:rPr>
              <w:t xml:space="preserve">Clean Desk &amp; Clear Screen Policy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9">
            <w:pPr>
              <w:widowControl w:val="1"/>
              <w:spacing w:after="0" w:line="360" w:lineRule="auto"/>
              <w:rPr>
                <w:sz w:val="24"/>
                <w:szCs w:val="24"/>
              </w:rPr>
            </w:pPr>
            <w:r w:rsidDel="00000000" w:rsidR="00000000" w:rsidRPr="00000000">
              <w:rPr>
                <w:sz w:val="24"/>
                <w:szCs w:val="24"/>
                <w:rtl w:val="0"/>
              </w:rPr>
              <w:t xml:space="preserve">33</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A">
            <w:pPr>
              <w:widowControl w:val="1"/>
              <w:spacing w:after="0" w:line="360" w:lineRule="auto"/>
              <w:rPr>
                <w:sz w:val="24"/>
                <w:szCs w:val="24"/>
              </w:rPr>
            </w:pPr>
            <w:r w:rsidDel="00000000" w:rsidR="00000000" w:rsidRPr="00000000">
              <w:rPr>
                <w:sz w:val="24"/>
                <w:szCs w:val="24"/>
                <w:rtl w:val="0"/>
              </w:rPr>
              <w:t xml:space="preserve">IT Asset Control Policy</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B">
            <w:pPr>
              <w:widowControl w:val="1"/>
              <w:spacing w:after="0" w:line="360" w:lineRule="auto"/>
              <w:rPr>
                <w:sz w:val="24"/>
                <w:szCs w:val="24"/>
              </w:rPr>
            </w:pPr>
            <w:r w:rsidDel="00000000" w:rsidR="00000000" w:rsidRPr="00000000">
              <w:rPr>
                <w:sz w:val="24"/>
                <w:szCs w:val="24"/>
                <w:rtl w:val="0"/>
              </w:rPr>
              <w:t xml:space="preserve">34</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C">
            <w:pPr>
              <w:widowControl w:val="1"/>
              <w:spacing w:after="0" w:line="360" w:lineRule="auto"/>
              <w:rPr>
                <w:sz w:val="24"/>
                <w:szCs w:val="24"/>
              </w:rPr>
            </w:pPr>
            <w:r w:rsidDel="00000000" w:rsidR="00000000" w:rsidRPr="00000000">
              <w:rPr>
                <w:sz w:val="24"/>
                <w:szCs w:val="24"/>
                <w:rtl w:val="0"/>
              </w:rPr>
              <w:t xml:space="preserve">Email Security / Acceptable Use Policy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D">
            <w:pPr>
              <w:widowControl w:val="1"/>
              <w:spacing w:after="0" w:line="360" w:lineRule="auto"/>
              <w:rPr>
                <w:sz w:val="24"/>
                <w:szCs w:val="24"/>
              </w:rPr>
            </w:pPr>
            <w:r w:rsidDel="00000000" w:rsidR="00000000" w:rsidRPr="00000000">
              <w:rPr>
                <w:sz w:val="24"/>
                <w:szCs w:val="24"/>
                <w:rtl w:val="0"/>
              </w:rPr>
              <w:t xml:space="preserve">35</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E">
            <w:pPr>
              <w:widowControl w:val="1"/>
              <w:spacing w:after="0" w:line="360" w:lineRule="auto"/>
              <w:rPr>
                <w:sz w:val="24"/>
                <w:szCs w:val="24"/>
              </w:rPr>
            </w:pPr>
            <w:r w:rsidDel="00000000" w:rsidR="00000000" w:rsidRPr="00000000">
              <w:rPr>
                <w:sz w:val="24"/>
                <w:szCs w:val="24"/>
                <w:rtl w:val="0"/>
              </w:rPr>
              <w:t xml:space="preserve">Information Classification Policy</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0F">
            <w:pPr>
              <w:widowControl w:val="1"/>
              <w:spacing w:after="0" w:line="360" w:lineRule="auto"/>
              <w:rPr>
                <w:sz w:val="24"/>
                <w:szCs w:val="24"/>
              </w:rPr>
            </w:pPr>
            <w:r w:rsidDel="00000000" w:rsidR="00000000" w:rsidRPr="00000000">
              <w:rPr>
                <w:sz w:val="24"/>
                <w:szCs w:val="24"/>
                <w:rtl w:val="0"/>
              </w:rPr>
              <w:t xml:space="preserve">36</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0">
            <w:pPr>
              <w:widowControl w:val="1"/>
              <w:spacing w:after="0" w:line="360" w:lineRule="auto"/>
              <w:rPr>
                <w:sz w:val="24"/>
                <w:szCs w:val="24"/>
              </w:rPr>
            </w:pPr>
            <w:r w:rsidDel="00000000" w:rsidR="00000000" w:rsidRPr="00000000">
              <w:rPr>
                <w:sz w:val="24"/>
                <w:szCs w:val="24"/>
                <w:rtl w:val="0"/>
              </w:rPr>
              <w:t xml:space="preserve">Teleworking Policy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1">
            <w:pPr>
              <w:widowControl w:val="1"/>
              <w:spacing w:after="0" w:line="360" w:lineRule="auto"/>
              <w:rPr>
                <w:sz w:val="24"/>
                <w:szCs w:val="24"/>
              </w:rPr>
            </w:pPr>
            <w:r w:rsidDel="00000000" w:rsidR="00000000" w:rsidRPr="00000000">
              <w:rPr>
                <w:sz w:val="24"/>
                <w:szCs w:val="24"/>
                <w:rtl w:val="0"/>
              </w:rPr>
              <w:t xml:space="preserve">37</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2">
            <w:pPr>
              <w:widowControl w:val="1"/>
              <w:spacing w:after="0" w:line="360" w:lineRule="auto"/>
              <w:rPr>
                <w:sz w:val="24"/>
                <w:szCs w:val="24"/>
              </w:rPr>
            </w:pPr>
            <w:r w:rsidDel="00000000" w:rsidR="00000000" w:rsidRPr="00000000">
              <w:rPr>
                <w:sz w:val="24"/>
                <w:szCs w:val="24"/>
                <w:rtl w:val="0"/>
              </w:rPr>
              <w:t xml:space="preserve">Laptop Security Policy</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3">
            <w:pPr>
              <w:widowControl w:val="1"/>
              <w:spacing w:after="0" w:line="360" w:lineRule="auto"/>
              <w:rPr>
                <w:sz w:val="24"/>
                <w:szCs w:val="24"/>
              </w:rPr>
            </w:pPr>
            <w:r w:rsidDel="00000000" w:rsidR="00000000" w:rsidRPr="00000000">
              <w:rPr>
                <w:sz w:val="24"/>
                <w:szCs w:val="24"/>
                <w:rtl w:val="0"/>
              </w:rPr>
              <w:t xml:space="preserve">38</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4">
            <w:pPr>
              <w:widowControl w:val="1"/>
              <w:spacing w:after="0" w:line="360" w:lineRule="auto"/>
              <w:rPr>
                <w:sz w:val="24"/>
                <w:szCs w:val="24"/>
              </w:rPr>
            </w:pPr>
            <w:r w:rsidDel="00000000" w:rsidR="00000000" w:rsidRPr="00000000">
              <w:rPr>
                <w:sz w:val="24"/>
                <w:szCs w:val="24"/>
                <w:rtl w:val="0"/>
              </w:rPr>
              <w:t xml:space="preserve">Virus / Malware Prevention Policy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5">
            <w:pPr>
              <w:widowControl w:val="1"/>
              <w:spacing w:after="0" w:line="360" w:lineRule="auto"/>
              <w:rPr>
                <w:sz w:val="24"/>
                <w:szCs w:val="24"/>
              </w:rPr>
            </w:pPr>
            <w:r w:rsidDel="00000000" w:rsidR="00000000" w:rsidRPr="00000000">
              <w:rPr>
                <w:sz w:val="24"/>
                <w:szCs w:val="24"/>
                <w:rtl w:val="0"/>
              </w:rPr>
              <w:t xml:space="preserve">39</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6">
            <w:pPr>
              <w:widowControl w:val="1"/>
              <w:spacing w:after="0" w:line="360" w:lineRule="auto"/>
              <w:rPr>
                <w:sz w:val="24"/>
                <w:szCs w:val="24"/>
              </w:rPr>
            </w:pPr>
            <w:r w:rsidDel="00000000" w:rsidR="00000000" w:rsidRPr="00000000">
              <w:rPr>
                <w:sz w:val="24"/>
                <w:szCs w:val="24"/>
                <w:rtl w:val="0"/>
              </w:rPr>
              <w:t xml:space="preserve">Anti SPAM Policy</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7">
            <w:pPr>
              <w:widowControl w:val="1"/>
              <w:spacing w:after="0" w:line="360" w:lineRule="auto"/>
              <w:rPr>
                <w:sz w:val="24"/>
                <w:szCs w:val="24"/>
              </w:rPr>
            </w:pPr>
            <w:r w:rsidDel="00000000" w:rsidR="00000000" w:rsidRPr="00000000">
              <w:rPr>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8">
            <w:pPr>
              <w:widowControl w:val="1"/>
              <w:spacing w:after="0" w:line="360" w:lineRule="auto"/>
              <w:rPr>
                <w:sz w:val="24"/>
                <w:szCs w:val="24"/>
              </w:rPr>
            </w:pPr>
            <w:r w:rsidDel="00000000" w:rsidR="00000000" w:rsidRPr="00000000">
              <w:rPr>
                <w:sz w:val="24"/>
                <w:szCs w:val="24"/>
                <w:rtl w:val="0"/>
              </w:rPr>
              <w:t xml:space="preserve">Data Backup and Storage Policy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9">
            <w:pPr>
              <w:widowControl w:val="1"/>
              <w:spacing w:after="0" w:line="360" w:lineRule="auto"/>
              <w:rPr>
                <w:sz w:val="24"/>
                <w:szCs w:val="24"/>
              </w:rPr>
            </w:pPr>
            <w:r w:rsidDel="00000000" w:rsidR="00000000" w:rsidRPr="00000000">
              <w:rPr>
                <w:sz w:val="24"/>
                <w:szCs w:val="24"/>
                <w:rtl w:val="0"/>
              </w:rPr>
              <w:t xml:space="preserve">41</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A">
            <w:pPr>
              <w:widowControl w:val="1"/>
              <w:spacing w:after="0" w:line="360" w:lineRule="auto"/>
              <w:rPr>
                <w:sz w:val="24"/>
                <w:szCs w:val="24"/>
              </w:rPr>
            </w:pPr>
            <w:r w:rsidDel="00000000" w:rsidR="00000000" w:rsidRPr="00000000">
              <w:rPr>
                <w:sz w:val="24"/>
                <w:szCs w:val="24"/>
                <w:rtl w:val="0"/>
              </w:rPr>
              <w:t xml:space="preserve">Password Management Policy</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B">
            <w:pPr>
              <w:widowControl w:val="1"/>
              <w:spacing w:after="0" w:line="360" w:lineRule="auto"/>
              <w:rPr>
                <w:sz w:val="24"/>
                <w:szCs w:val="24"/>
              </w:rPr>
            </w:pPr>
            <w:r w:rsidDel="00000000" w:rsidR="00000000" w:rsidRPr="00000000">
              <w:rPr>
                <w:sz w:val="24"/>
                <w:szCs w:val="24"/>
                <w:rtl w:val="0"/>
              </w:rPr>
              <w:t xml:space="preserve">42</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C">
            <w:pPr>
              <w:widowControl w:val="1"/>
              <w:spacing w:after="0" w:line="360" w:lineRule="auto"/>
              <w:rPr>
                <w:sz w:val="24"/>
                <w:szCs w:val="24"/>
              </w:rPr>
            </w:pPr>
            <w:r w:rsidDel="00000000" w:rsidR="00000000" w:rsidRPr="00000000">
              <w:rPr>
                <w:sz w:val="24"/>
                <w:szCs w:val="24"/>
                <w:rtl w:val="0"/>
              </w:rPr>
              <w:t xml:space="preserve">Removable Media Policy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D">
            <w:pPr>
              <w:widowControl w:val="1"/>
              <w:spacing w:after="0" w:line="360" w:lineRule="auto"/>
              <w:rPr>
                <w:sz w:val="24"/>
                <w:szCs w:val="24"/>
              </w:rPr>
            </w:pPr>
            <w:r w:rsidDel="00000000" w:rsidR="00000000" w:rsidRPr="00000000">
              <w:rPr>
                <w:sz w:val="24"/>
                <w:szCs w:val="24"/>
                <w:rtl w:val="0"/>
              </w:rPr>
              <w:t xml:space="preserve">43</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E">
            <w:pPr>
              <w:widowControl w:val="1"/>
              <w:spacing w:after="0" w:line="360" w:lineRule="auto"/>
              <w:rPr>
                <w:sz w:val="24"/>
                <w:szCs w:val="24"/>
              </w:rPr>
            </w:pPr>
            <w:r w:rsidDel="00000000" w:rsidR="00000000" w:rsidRPr="00000000">
              <w:rPr>
                <w:sz w:val="24"/>
                <w:szCs w:val="24"/>
                <w:rtl w:val="0"/>
              </w:rPr>
              <w:t xml:space="preserve">Media Disposal Policy</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1F">
            <w:pPr>
              <w:widowControl w:val="1"/>
              <w:spacing w:after="0" w:line="360" w:lineRule="auto"/>
              <w:rPr>
                <w:sz w:val="24"/>
                <w:szCs w:val="24"/>
              </w:rPr>
            </w:pPr>
            <w:r w:rsidDel="00000000" w:rsidR="00000000" w:rsidRPr="00000000">
              <w:rPr>
                <w:sz w:val="24"/>
                <w:szCs w:val="24"/>
                <w:rtl w:val="0"/>
              </w:rPr>
              <w:t xml:space="preserve">44</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20">
            <w:pPr>
              <w:widowControl w:val="1"/>
              <w:spacing w:after="0" w:line="360" w:lineRule="auto"/>
              <w:rPr>
                <w:sz w:val="24"/>
                <w:szCs w:val="24"/>
              </w:rPr>
            </w:pPr>
            <w:r w:rsidDel="00000000" w:rsidR="00000000" w:rsidRPr="00000000">
              <w:rPr>
                <w:sz w:val="24"/>
                <w:szCs w:val="24"/>
                <w:rtl w:val="0"/>
              </w:rPr>
              <w:t xml:space="preserve">Software Installation Policy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21">
            <w:pPr>
              <w:widowControl w:val="1"/>
              <w:spacing w:after="0" w:line="360" w:lineRule="auto"/>
              <w:rPr>
                <w:sz w:val="24"/>
                <w:szCs w:val="24"/>
              </w:rPr>
            </w:pPr>
            <w:r w:rsidDel="00000000" w:rsidR="00000000" w:rsidRPr="00000000">
              <w:rPr>
                <w:sz w:val="24"/>
                <w:szCs w:val="24"/>
                <w:rtl w:val="0"/>
              </w:rPr>
              <w:t xml:space="preserve">45</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22">
            <w:pPr>
              <w:widowControl w:val="1"/>
              <w:spacing w:after="0" w:line="360" w:lineRule="auto"/>
              <w:rPr>
                <w:sz w:val="24"/>
                <w:szCs w:val="24"/>
              </w:rPr>
            </w:pPr>
            <w:r w:rsidDel="00000000" w:rsidR="00000000" w:rsidRPr="00000000">
              <w:rPr>
                <w:sz w:val="24"/>
                <w:szCs w:val="24"/>
                <w:rtl w:val="0"/>
              </w:rPr>
              <w:t xml:space="preserve">Internet Usage Policy</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23">
            <w:pPr>
              <w:widowControl w:val="1"/>
              <w:spacing w:after="0" w:line="360" w:lineRule="auto"/>
              <w:rPr>
                <w:sz w:val="24"/>
                <w:szCs w:val="24"/>
              </w:rPr>
            </w:pPr>
            <w:r w:rsidDel="00000000" w:rsidR="00000000" w:rsidRPr="00000000">
              <w:rPr>
                <w:sz w:val="24"/>
                <w:szCs w:val="24"/>
                <w:rtl w:val="0"/>
              </w:rPr>
              <w:t xml:space="preserve">46</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24">
            <w:pPr>
              <w:widowControl w:val="1"/>
              <w:spacing w:after="0" w:line="360" w:lineRule="auto"/>
              <w:rPr>
                <w:sz w:val="24"/>
                <w:szCs w:val="24"/>
              </w:rPr>
            </w:pPr>
            <w:r w:rsidDel="00000000" w:rsidR="00000000" w:rsidRPr="00000000">
              <w:rPr>
                <w:sz w:val="24"/>
                <w:szCs w:val="24"/>
                <w:rtl w:val="0"/>
              </w:rPr>
              <w:t xml:space="preserve">Privacy Policy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25">
            <w:pPr>
              <w:widowControl w:val="1"/>
              <w:spacing w:after="0" w:line="360" w:lineRule="auto"/>
              <w:rPr>
                <w:sz w:val="24"/>
                <w:szCs w:val="24"/>
              </w:rPr>
            </w:pPr>
            <w:r w:rsidDel="00000000" w:rsidR="00000000" w:rsidRPr="00000000">
              <w:rPr>
                <w:sz w:val="24"/>
                <w:szCs w:val="24"/>
                <w:rtl w:val="0"/>
              </w:rPr>
              <w:t xml:space="preserve">47</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26">
            <w:pPr>
              <w:widowControl w:val="1"/>
              <w:spacing w:after="0" w:line="360" w:lineRule="auto"/>
              <w:rPr>
                <w:sz w:val="24"/>
                <w:szCs w:val="24"/>
              </w:rPr>
            </w:pPr>
            <w:r w:rsidDel="00000000" w:rsidR="00000000" w:rsidRPr="00000000">
              <w:rPr>
                <w:sz w:val="24"/>
                <w:szCs w:val="24"/>
                <w:rtl w:val="0"/>
              </w:rPr>
              <w:t xml:space="preserve">Data Retention and Protection Policy</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27">
            <w:pPr>
              <w:widowControl w:val="1"/>
              <w:spacing w:after="0" w:line="360" w:lineRule="auto"/>
              <w:rPr>
                <w:sz w:val="24"/>
                <w:szCs w:val="24"/>
              </w:rPr>
            </w:pPr>
            <w:r w:rsidDel="00000000" w:rsidR="00000000" w:rsidRPr="00000000">
              <w:rPr>
                <w:sz w:val="24"/>
                <w:szCs w:val="24"/>
                <w:rtl w:val="0"/>
              </w:rPr>
              <w:t xml:space="preserve">48</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28">
            <w:pPr>
              <w:widowControl w:val="1"/>
              <w:spacing w:after="0" w:line="360" w:lineRule="auto"/>
              <w:rPr>
                <w:sz w:val="24"/>
                <w:szCs w:val="24"/>
              </w:rPr>
            </w:pPr>
            <w:r w:rsidDel="00000000" w:rsidR="00000000" w:rsidRPr="00000000">
              <w:rPr>
                <w:sz w:val="24"/>
                <w:szCs w:val="24"/>
                <w:rtl w:val="0"/>
              </w:rPr>
              <w:t xml:space="preserve">Business Continuity Plan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29">
            <w:pPr>
              <w:widowControl w:val="1"/>
              <w:spacing w:after="0" w:line="360" w:lineRule="auto"/>
              <w:rPr>
                <w:sz w:val="24"/>
                <w:szCs w:val="24"/>
              </w:rPr>
            </w:pPr>
            <w:r w:rsidDel="00000000" w:rsidR="00000000" w:rsidRPr="00000000">
              <w:rPr>
                <w:sz w:val="24"/>
                <w:szCs w:val="24"/>
                <w:rtl w:val="0"/>
              </w:rPr>
              <w:t xml:space="preserve">49</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2A">
            <w:pPr>
              <w:widowControl w:val="1"/>
              <w:spacing w:after="0" w:line="360" w:lineRule="auto"/>
              <w:rPr>
                <w:sz w:val="24"/>
                <w:szCs w:val="24"/>
              </w:rPr>
            </w:pPr>
            <w:r w:rsidDel="00000000" w:rsidR="00000000" w:rsidRPr="00000000">
              <w:rPr>
                <w:sz w:val="24"/>
                <w:szCs w:val="24"/>
                <w:rtl w:val="0"/>
              </w:rPr>
              <w:t xml:space="preserve">Capacity Management</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2B">
            <w:pPr>
              <w:widowControl w:val="1"/>
              <w:spacing w:after="0" w:line="360" w:lineRule="auto"/>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28.34645669291339" w:type="dxa"/>
              <w:left w:w="28.34645669291339" w:type="dxa"/>
              <w:bottom w:w="28.34645669291339" w:type="dxa"/>
              <w:right w:w="28.34645669291339" w:type="dxa"/>
            </w:tcMar>
            <w:vAlign w:val="top"/>
          </w:tcPr>
          <w:p w:rsidR="00000000" w:rsidDel="00000000" w:rsidP="00000000" w:rsidRDefault="00000000" w:rsidRPr="00000000" w14:paraId="0000022C">
            <w:pPr>
              <w:widowControl w:val="1"/>
              <w:spacing w:after="0" w:line="360" w:lineRule="auto"/>
              <w:rPr>
                <w:sz w:val="24"/>
                <w:szCs w:val="24"/>
              </w:rPr>
            </w:pPr>
            <w:r w:rsidDel="00000000" w:rsidR="00000000" w:rsidRPr="00000000">
              <w:rPr>
                <w:sz w:val="24"/>
                <w:szCs w:val="24"/>
                <w:rtl w:val="0"/>
              </w:rPr>
              <w:t xml:space="preserve">Change Management</w:t>
            </w:r>
          </w:p>
        </w:tc>
      </w:tr>
    </w:tbl>
    <w:p w:rsidR="00000000" w:rsidDel="00000000" w:rsidP="00000000" w:rsidRDefault="00000000" w:rsidRPr="00000000" w14:paraId="0000022D">
      <w:pPr>
        <w:widowControl w:val="1"/>
        <w:spacing w:after="0" w:line="240" w:lineRule="auto"/>
        <w:rPr>
          <w:rFonts w:ascii="Verdana" w:cs="Verdana" w:eastAsia="Verdana" w:hAnsi="Verdana"/>
          <w:b w:val="1"/>
          <w:color w:val="006fc0"/>
          <w:sz w:val="20"/>
          <w:szCs w:val="20"/>
        </w:rPr>
      </w:pPr>
      <w:r w:rsidDel="00000000" w:rsidR="00000000" w:rsidRPr="00000000">
        <w:rPr>
          <w:rtl w:val="0"/>
        </w:rPr>
      </w:r>
    </w:p>
    <w:p w:rsidR="00000000" w:rsidDel="00000000" w:rsidP="00000000" w:rsidRDefault="00000000" w:rsidRPr="00000000" w14:paraId="0000022E">
      <w:pPr>
        <w:widowControl w:val="1"/>
        <w:spacing w:after="0" w:line="240" w:lineRule="auto"/>
        <w:jc w:val="both"/>
        <w:rPr>
          <w:b w:val="1"/>
          <w:color w:val="006fc0"/>
        </w:rPr>
      </w:pPr>
      <w:r w:rsidDel="00000000" w:rsidR="00000000" w:rsidRPr="00000000">
        <w:rPr>
          <w:b w:val="1"/>
          <w:color w:val="006fc0"/>
          <w:rtl w:val="0"/>
        </w:rPr>
        <w:t xml:space="preserve">DATA</w:t>
      </w:r>
    </w:p>
    <w:p w:rsidR="00000000" w:rsidDel="00000000" w:rsidP="00000000" w:rsidRDefault="00000000" w:rsidRPr="00000000" w14:paraId="0000022F">
      <w:pPr>
        <w:widowControl w:val="1"/>
        <w:spacing w:after="0" w:line="240" w:lineRule="auto"/>
        <w:jc w:val="both"/>
        <w:rPr>
          <w:b w:val="1"/>
          <w:color w:val="006fc0"/>
        </w:rPr>
      </w:pPr>
      <w:r w:rsidDel="00000000" w:rsidR="00000000" w:rsidRPr="00000000">
        <w:rPr>
          <w:rtl w:val="0"/>
        </w:rPr>
      </w:r>
    </w:p>
    <w:p w:rsidR="00000000" w:rsidDel="00000000" w:rsidP="00000000" w:rsidRDefault="00000000" w:rsidRPr="00000000" w14:paraId="00000230">
      <w:pPr>
        <w:widowControl w:val="1"/>
        <w:spacing w:after="0" w:line="240" w:lineRule="auto"/>
        <w:jc w:val="both"/>
        <w:rPr/>
      </w:pPr>
      <w:r w:rsidDel="00000000" w:rsidR="00000000" w:rsidRPr="00000000">
        <w:rPr>
          <w:rtl w:val="0"/>
        </w:rPr>
        <w:t xml:space="preserve">Zediant ensures the proper management, processing, and storage of customer data in compliance with relevant data protection regulations. The specific requirements related to customer data are formally established in customer contracts. Zediant captures and utilizes customer data to deliver its technology solutions.</w:t>
      </w:r>
    </w:p>
    <w:p w:rsidR="00000000" w:rsidDel="00000000" w:rsidP="00000000" w:rsidRDefault="00000000" w:rsidRPr="00000000" w14:paraId="00000231">
      <w:pPr>
        <w:widowControl w:val="1"/>
        <w:spacing w:after="0" w:line="240" w:lineRule="auto"/>
        <w:jc w:val="both"/>
        <w:rPr/>
      </w:pPr>
      <w:r w:rsidDel="00000000" w:rsidR="00000000" w:rsidRPr="00000000">
        <w:rPr>
          <w:rtl w:val="0"/>
        </w:rPr>
      </w:r>
    </w:p>
    <w:p w:rsidR="00000000" w:rsidDel="00000000" w:rsidP="00000000" w:rsidRDefault="00000000" w:rsidRPr="00000000" w14:paraId="00000232">
      <w:pPr>
        <w:widowControl w:val="1"/>
        <w:spacing w:after="0" w:line="240" w:lineRule="auto"/>
        <w:jc w:val="both"/>
        <w:rPr/>
      </w:pPr>
      <w:r w:rsidDel="00000000" w:rsidR="00000000" w:rsidRPr="00000000">
        <w:rPr>
          <w:rtl w:val="0"/>
        </w:rPr>
        <w:t xml:space="preserve">Zediant's Data Management Framework applies to all offices, branches, staff, volunteers, contractors, suppliers, and individuals working on behalf of Zediant. It encompasses all data held by the company that relates to identifiable individuals. In accordance with GDPR, personal data of a sensitive nature, such as ethnicity or sexual orientation, receives heightened protection.</w:t>
      </w:r>
    </w:p>
    <w:p w:rsidR="00000000" w:rsidDel="00000000" w:rsidP="00000000" w:rsidRDefault="00000000" w:rsidRPr="00000000" w14:paraId="00000233">
      <w:pPr>
        <w:widowControl w:val="1"/>
        <w:spacing w:after="0" w:line="240" w:lineRule="auto"/>
        <w:jc w:val="both"/>
        <w:rPr/>
      </w:pPr>
      <w:r w:rsidDel="00000000" w:rsidR="00000000" w:rsidRPr="00000000">
        <w:rPr>
          <w:rtl w:val="0"/>
        </w:rPr>
        <w:t xml:space="preserve">Zediant processes data for various purposes, including reporting, tracking, monitoring, and more, related to the activities of individuals (referred to as users) on their education technology platforms. These individuals can include students, teachers, government employees, and authorized Zediant employees and contractors.</w:t>
      </w:r>
    </w:p>
    <w:p w:rsidR="00000000" w:rsidDel="00000000" w:rsidP="00000000" w:rsidRDefault="00000000" w:rsidRPr="00000000" w14:paraId="00000234">
      <w:pPr>
        <w:widowControl w:val="1"/>
        <w:spacing w:after="0" w:line="240" w:lineRule="auto"/>
        <w:jc w:val="both"/>
        <w:rPr/>
      </w:pPr>
      <w:r w:rsidDel="00000000" w:rsidR="00000000" w:rsidRPr="00000000">
        <w:rPr>
          <w:rtl w:val="0"/>
        </w:rPr>
      </w:r>
    </w:p>
    <w:p w:rsidR="00000000" w:rsidDel="00000000" w:rsidP="00000000" w:rsidRDefault="00000000" w:rsidRPr="00000000" w14:paraId="00000235">
      <w:pPr>
        <w:widowControl w:val="1"/>
        <w:spacing w:after="0" w:line="240" w:lineRule="auto"/>
        <w:jc w:val="both"/>
        <w:rPr/>
      </w:pPr>
      <w:r w:rsidDel="00000000" w:rsidR="00000000" w:rsidRPr="00000000">
        <w:rPr>
          <w:rtl w:val="0"/>
        </w:rPr>
        <w:t xml:space="preserve">To maintain data security, Zediant implements an encryption configuration that ensures an 'A' grade on the Qualys SSL Labs Report. All personal data is treated as strictly confidential, accessible only by authorized personnel for processing, and processed solely as instructed by the data controller.</w:t>
      </w:r>
    </w:p>
    <w:p w:rsidR="00000000" w:rsidDel="00000000" w:rsidP="00000000" w:rsidRDefault="00000000" w:rsidRPr="00000000" w14:paraId="00000236">
      <w:pPr>
        <w:widowControl w:val="1"/>
        <w:spacing w:after="0" w:line="240" w:lineRule="auto"/>
        <w:jc w:val="both"/>
        <w:rPr/>
      </w:pPr>
      <w:r w:rsidDel="00000000" w:rsidR="00000000" w:rsidRPr="00000000">
        <w:rPr>
          <w:rtl w:val="0"/>
        </w:rPr>
      </w:r>
    </w:p>
    <w:p w:rsidR="00000000" w:rsidDel="00000000" w:rsidP="00000000" w:rsidRDefault="00000000" w:rsidRPr="00000000" w14:paraId="00000237">
      <w:pPr>
        <w:widowControl w:val="1"/>
        <w:spacing w:after="0" w:line="240" w:lineRule="auto"/>
        <w:jc w:val="both"/>
        <w:rPr/>
      </w:pPr>
      <w:r w:rsidDel="00000000" w:rsidR="00000000" w:rsidRPr="00000000">
        <w:rPr>
          <w:rtl w:val="0"/>
        </w:rPr>
        <w:t xml:space="preserve">Zediant has established protocols for data processing. Upon the completion of services, any personal data processed is promptly erased. In the event of a data breach, Zediant immediately reports the incident and its details to the data controller upon identification.</w:t>
      </w:r>
    </w:p>
    <w:p w:rsidR="00000000" w:rsidDel="00000000" w:rsidP="00000000" w:rsidRDefault="00000000" w:rsidRPr="00000000" w14:paraId="00000238">
      <w:pPr>
        <w:widowControl w:val="1"/>
        <w:spacing w:after="0" w:line="240" w:lineRule="auto"/>
        <w:jc w:val="both"/>
        <w:rPr/>
      </w:pPr>
      <w:r w:rsidDel="00000000" w:rsidR="00000000" w:rsidRPr="00000000">
        <w:rPr>
          <w:rtl w:val="0"/>
        </w:rPr>
      </w:r>
    </w:p>
    <w:p w:rsidR="00000000" w:rsidDel="00000000" w:rsidP="00000000" w:rsidRDefault="00000000" w:rsidRPr="00000000" w14:paraId="00000239">
      <w:pPr>
        <w:widowControl w:val="1"/>
        <w:spacing w:after="0" w:line="240" w:lineRule="auto"/>
        <w:jc w:val="both"/>
        <w:rPr/>
      </w:pPr>
      <w:r w:rsidDel="00000000" w:rsidR="00000000" w:rsidRPr="00000000">
        <w:rPr>
          <w:rtl w:val="0"/>
        </w:rPr>
        <w:t xml:space="preserve">Electronic storage of data is protected against unauthorized access, accidental deletion, and malicious hacking attempts. Removable media and external storage containing data are securely locked away and accessible only with proper credentials.</w:t>
      </w:r>
    </w:p>
    <w:p w:rsidR="00000000" w:rsidDel="00000000" w:rsidP="00000000" w:rsidRDefault="00000000" w:rsidRPr="00000000" w14:paraId="0000023A">
      <w:pPr>
        <w:widowControl w:val="1"/>
        <w:spacing w:after="0" w:line="240" w:lineRule="auto"/>
        <w:jc w:val="both"/>
        <w:rPr/>
      </w:pPr>
      <w:r w:rsidDel="00000000" w:rsidR="00000000" w:rsidRPr="00000000">
        <w:rPr>
          <w:rtl w:val="0"/>
        </w:rPr>
      </w:r>
    </w:p>
    <w:p w:rsidR="00000000" w:rsidDel="00000000" w:rsidP="00000000" w:rsidRDefault="00000000" w:rsidRPr="00000000" w14:paraId="0000023B">
      <w:pPr>
        <w:widowControl w:val="1"/>
        <w:spacing w:after="0" w:line="240" w:lineRule="auto"/>
        <w:jc w:val="both"/>
        <w:rPr/>
      </w:pPr>
      <w:r w:rsidDel="00000000" w:rsidR="00000000" w:rsidRPr="00000000">
        <w:rPr>
          <w:rtl w:val="0"/>
        </w:rPr>
        <w:t xml:space="preserve">Data is backed up on a daily basis, overseen by the Technology Director, and regular tests are conducted in line with standard backup procedures. All servers and computers containing data are safeguarded by a VPC firewall under the guidance of the Technology Director.</w:t>
      </w:r>
    </w:p>
    <w:p w:rsidR="00000000" w:rsidDel="00000000" w:rsidP="00000000" w:rsidRDefault="00000000" w:rsidRPr="00000000" w14:paraId="0000023C">
      <w:pPr>
        <w:widowControl w:val="1"/>
        <w:spacing w:after="0" w:line="240" w:lineRule="auto"/>
        <w:jc w:val="both"/>
        <w:rPr/>
      </w:pPr>
      <w:r w:rsidDel="00000000" w:rsidR="00000000" w:rsidRPr="00000000">
        <w:rPr>
          <w:rtl w:val="0"/>
        </w:rPr>
      </w:r>
    </w:p>
    <w:p w:rsidR="00000000" w:rsidDel="00000000" w:rsidP="00000000" w:rsidRDefault="00000000" w:rsidRPr="00000000" w14:paraId="0000023D">
      <w:pPr>
        <w:widowControl w:val="1"/>
        <w:spacing w:after="0" w:line="240" w:lineRule="auto"/>
        <w:jc w:val="both"/>
        <w:rPr/>
      </w:pPr>
      <w:r w:rsidDel="00000000" w:rsidR="00000000" w:rsidRPr="00000000">
        <w:rPr>
          <w:rtl w:val="0"/>
        </w:rPr>
        <w:t xml:space="preserve">Passwords for storage media and sub-processors are regularly changed. Real-time monitoring of data enables timely notification of any unusual activity. When data is received in printed format, it is stored securely in an inaccessible location for unauthorized personnel. These paper copies are promptly shredded once the intended purpose of processing has been achieved.</w:t>
      </w:r>
    </w:p>
    <w:sectPr>
      <w:headerReference xmlns:r="http://schemas.openxmlformats.org/officeDocument/2006/relationships" r:id="rId13" w:type="default"/>
      <w:headerReference xmlns:r="http://schemas.openxmlformats.org/officeDocument/2006/relationships" r:id="rId14" w:type="first"/>
      <w:footerReference xmlns:r="http://schemas.openxmlformats.org/officeDocument/2006/relationships" r:id="rId15" w:type="first"/>
      <w:footerReference xmlns:r="http://schemas.openxmlformats.org/officeDocument/2006/relationships" r:id="rId16"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spacing w:after="0" w:line="240" w:lineRule="auto"/>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20640</wp:posOffset>
              </wp:positionH>
              <wp:positionV relativeFrom="paragraph">
                <wp:posOffset>-4761</wp:posOffset>
              </wp:positionV>
              <wp:extent cx="6309525" cy="45525"/>
              <wp:effectExtent b="0" l="0" r="0" t="0"/>
              <wp:wrapNone/>
              <wp:docPr id="136" name=""/>
              <a:graphic>
                <a:graphicData uri="http://schemas.microsoft.com/office/word/2010/wordprocessingShape">
                  <wps:wsp>
                    <wps:cNvCnPr/>
                    <wps:spPr>
                      <a:xfrm flipH="1" rot="10800000">
                        <a:off x="2145600" y="3773650"/>
                        <a:ext cx="6400800" cy="12700"/>
                      </a:xfrm>
                      <a:prstGeom prst="straightConnector1">
                        <a:avLst/>
                      </a:prstGeom>
                      <a:solidFill>
                        <a:srgbClr val="FFFFFF"/>
                      </a:solidFill>
                      <a:ln cap="flat" cmpd="sng" w="9525">
                        <a:solidFill>
                          <a:srgbClr val="CCCCCC"/>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20640</wp:posOffset>
              </wp:positionH>
              <wp:positionV relativeFrom="paragraph">
                <wp:posOffset>-4761</wp:posOffset>
              </wp:positionV>
              <wp:extent cx="6309525" cy="45525"/>
              <wp:effectExtent b="0" l="0" r="0" t="0"/>
              <wp:wrapNone/>
              <wp:docPr id="13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09525" cy="45525"/>
                      </a:xfrm>
                      <a:prstGeom prst="rect"/>
                      <a:ln/>
                    </pic:spPr>
                  </pic:pic>
                </a:graphicData>
              </a:graphic>
            </wp:anchor>
          </w:drawing>
        </mc:Fallback>
      </mc:AlternateContent>
    </w:r>
  </w:p>
  <w:tbl>
    <w:tblPr>
      <w:tblStyle w:val="Table16"/>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4">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245">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246">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247">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720"/>
      </w:pPr>
      <w:rPr>
        <w:b w:val="1"/>
        <w:color w:val="ffffff"/>
        <w:sz w:val="32"/>
        <w:szCs w:val="3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3">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4">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Pr>
  </w:style>
  <w:style w:type="table" w:styleId="Table1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7.png"/><Relationship Id="rId13" Target="header1.xml" Type="http://schemas.openxmlformats.org/officeDocument/2006/relationships/header"/><Relationship Id="rId14" Target="header2.xml" Type="http://schemas.openxmlformats.org/officeDocument/2006/relationships/header"/><Relationship Id="rId15" Target="footer3.xml" Type="http://schemas.openxmlformats.org/officeDocument/2006/relationships/footer"/><Relationship Id="rId16"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smAkxw8VaTaYOhDh+o37gV2sRw==">CgMxLjAyCGguZ2pkZ3hzMgloLjMwajB6bGwyCWguMWZvYjl0ZTIJaC4zem55c2g3Mg5oLjFiaDZ3YjlmdTRzOTIOaC42amNrMTJ6MTZzYnMyDmgubzd4MzhpNm1tNnpsMg5oLmUzZnE2dXRhcDh1YzIOaC44OW9vOXo0ZXRiZm4yDmguZW9mNDB5ejN1NTFlOAByITF1LVdEOUFfTG10UWxDdlpSRGFLZnc1TDRwQU4yTjctTQ==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