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PL1 - Mau so 48: Thông báo về việc sửa đổi, bổ sung hồ sơ đăng ký doanh nghiệp</w:t>
      </w:r>
    </w:p>
    <w:p>
      <w:r>
        <w:t>Mẫu số 48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TỈNH</w:t>
        <w:br/>
        <w:t xml:space="preserve">-------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>Số: {so_van_ban}</w:t>
      </w:r>
      <w:r>
        <w:rPr>
          <w:rFonts w:ascii="Arial" w:hAnsi="Arial" w:cs="Arial"/>
          <w:sz w:val="24"/>
          <w:sz-cs w:val="24"/>
          <w:b/>
        </w:rPr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i/>
        </w:rPr>
        <w:t>{dia_diem_ky}, ngày {ngay_ky_vb} tháng {thang_ky_vb} năm {nam_ky_vb}</w:t>
      </w:r>
      <w:r>
        <w:rPr>
          <w:rFonts w:ascii="Arial" w:hAnsi="Arial" w:cs="Arial"/>
          <w:sz w:val="24"/>
          <w:sz-cs w:val="24"/>
          <w:b/>
        </w:rPr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THÔNG BÁO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việc sửa đổi, bổ sung hồ sơ đăng ký doanh nghiệp</w:t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</w:rPr>
        <w:t xml:space="preserve">Kính gửi: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Tên doanh nghiệp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  <w:br/>
        <w:t xml:space="preserve"/>
      </w:r>
      <w:r>
        <w:rPr>
          <w:rFonts w:ascii="Arial" w:hAnsi="Arial" w:cs="Arial"/>
          <w:sz w:val="24"/>
          <w:sz-cs w:val="24"/>
        </w:rPr>
        <w:t xml:space="preserve">Địa chỉ:</w:t>
      </w:r>
      <w:r>
        <w:rPr>
          <w:rFonts w:ascii="Arial" w:hAnsi="Arial" w:cs="Arial"/>
          <w:sz w:val="24"/>
          <w:sz-cs w:val="24"/>
          <w:i/>
        </w:rPr>
        <w:t xml:space="preserve"> </w:t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Địa chỉ trụ sở chính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  <w:br/>
        <w:t xml:space="preserve"/>
      </w:r>
      <w:r>
        <w:rPr>
          <w:rFonts w:ascii="Arial" w:hAnsi="Arial" w:cs="Arial"/>
          <w:sz w:val="24"/>
          <w:sz-cs w:val="24"/>
        </w:rPr>
        <w:t xml:space="preserve">Mã số:</w:t>
      </w:r>
      <w:r>
        <w:rPr>
          <w:rFonts w:ascii="Arial" w:hAnsi="Arial" w:cs="Arial"/>
          <w:sz w:val="24"/>
          <w:sz-cs w:val="24"/>
          <w:i/>
        </w:rPr>
        <w:t xml:space="preserve"> </w:t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Mã số doanh nghiệp/Số Giấy chứng nhận đăng ký kinh doanh</w:t>
      </w:r>
      <w:r>
        <w:rPr>
          <w:rFonts w:ascii="Arial" w:hAnsi="Arial" w:cs="Arial"/>
          <w:sz w:val="24"/>
          <w:sz-cs w:val="24"/>
        </w:rPr>
        <w:t xml:space="preserve">)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>(Cơ quan đăng ký kinh doanh cấp tỉnh)</w:t>
      </w:r>
      <w:r>
        <w:rPr>
          <w:rFonts w:ascii="Arial" w:hAnsi="Arial" w:cs="Arial"/>
          <w:sz w:val="24"/>
          <w:sz-cs w:val="24"/>
        </w:rPr>
        <w:t>: {co_quan_dkkd}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Địa chỉ trụ sở: {dn.dia_chi_tru_so}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Điện thoại: {dien_thoai_khac} Số fax: {fax}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Thư điện tử: {email_khac} Website: {website}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Sau khi xem xét Hồ sơ mã số: ..................... đã nhận ngày {da_nhan_ngay}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của Ông/Bà: {ong_ba_nhan_hs}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về việc: {ve_viec} của (</w:t>
      </w:r>
      <w:r>
        <w:rPr>
          <w:rFonts w:ascii="Arial" w:hAnsi="Arial" w:cs="Arial"/>
          <w:sz w:val="24"/>
          <w:sz-cs w:val="24"/>
          <w:i/>
        </w:rPr>
        <w:t>Tên doanh nghiệp</w:t>
      </w:r>
      <w:r>
        <w:rPr>
          <w:rFonts w:ascii="Arial" w:hAnsi="Arial" w:cs="Arial"/>
          <w:sz w:val="24"/>
          <w:sz-cs w:val="24"/>
        </w:rPr>
        <w:t>) ……………… Mã số doanh nghiệp (</w:t>
      </w:r>
      <w:r>
        <w:rPr>
          <w:rFonts w:ascii="Arial" w:hAnsi="Arial" w:cs="Arial"/>
          <w:sz w:val="24"/>
          <w:sz-cs w:val="24"/>
          <w:i/>
        </w:rPr>
        <w:t>nếu có</w:t>
      </w:r>
      <w:r>
        <w:rPr>
          <w:rFonts w:ascii="Arial" w:hAnsi="Arial" w:cs="Arial"/>
          <w:sz w:val="24"/>
          <w:sz-cs w:val="24"/>
        </w:rPr>
        <w:t>): {dn.ma_so_dn}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>(Cơ quan đăng ký kinh doanh cấp tỉnh)</w:t>
      </w:r>
      <w:r>
        <w:rPr>
          <w:rFonts w:ascii="Arial" w:hAnsi="Arial" w:cs="Arial"/>
          <w:sz w:val="24"/>
          <w:sz-cs w:val="24"/>
        </w:rPr>
        <w:t xml:space="preserve"> đề nghị những nội dung cần sửa đổi, bổ sung trong hồ sơ và lý do sửa đổi, bổ sung như sau: {co_quan_dkkd}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….…………………………………………..…………………………………………..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Thời hạn để doanh nghiệp sửa đổi, bổ sung hồ sơ đăng ký doanh nghiệp là 60 ngày kể từ ngày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tỉnh)</w:t>
      </w:r>
      <w:r>
        <w:rPr>
          <w:rFonts w:ascii="Arial" w:hAnsi="Arial" w:cs="Arial"/>
          <w:sz w:val="24"/>
          <w:sz-cs w:val="24"/>
        </w:rPr>
        <w:t xml:space="preserve"> ra Thông báo yêu cầu sửa đổi, bổ sung hồ sơ. Sau thời hạn nêu trên, nếu doanh nghiệp không nộp hồ sơ sửa đổi, bổ sung,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tỉnh)</w:t>
      </w:r>
      <w:r>
        <w:rPr>
          <w:rFonts w:ascii="Arial" w:hAnsi="Arial" w:cs="Arial"/>
          <w:sz w:val="24"/>
          <w:sz-cs w:val="24"/>
        </w:rPr>
        <w:t xml:space="preserve"> sẽ hủy hồ sơ đăng ký doanh nghiệp theo quy trình trên Hệ thống thông tin quốc gia về đăng ký doanh nghiệp.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Ngày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tỉnh)</w:t>
      </w:r>
      <w:r>
        <w:rPr>
          <w:rFonts w:ascii="Arial" w:hAnsi="Arial" w:cs="Arial"/>
          <w:sz w:val="24"/>
          <w:sz-cs w:val="24"/>
        </w:rPr>
        <w:t xml:space="preserve"> nhận được hồ sơ sửa đổi, bổ sung theo yêu cầu nói trên được tính là ngày nhận hồ sơ đăng ký doanh nghiệp.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br/>
        <w:t>Nơi nhận:</w:t>
        <w:br/>
      </w:r>
      <w:r>
        <w:rPr>
          <w:rFonts w:ascii="Arial" w:hAnsi="Arial" w:cs="Arial"/>
          <w:sz w:val="24"/>
          <w:sz-cs w:val="24"/>
        </w:rPr>
        <w:t>- Như trên;</w:t>
        <w:br/>
        <w:t>- {noi_nhan};</w:t>
        <w:br/>
        <w:t>- Lưu: {luu_vb}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ĐƠN VỊ</w:t>
        <w:br/>
        <w:t xml:space="preserve"/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Ký, ghi họ tên và đóng dấu</w:t>
      </w:r>
      <w:r>
        <w:rPr>
          <w:rFonts w:ascii="Arial" w:hAnsi="Arial" w:cs="Arial"/>
          <w:sz w:val="24"/>
          <w:sz-cs w:val="24"/>
        </w:rPr>
        <w:t xml:space="preserve">)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