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19: Thông báo yêu cầu hộ kinh doanh tạm ngừng kinh doanh ngành, nghề đầu tư kinh doanh có điều kiện</w:t>
      </w:r>
    </w:p>
    <w:p>
      <w:r>
        <w:t>Mẫu số 19</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hộ kinh doanh tạm ngừng kinh doanh ngành, nghề đầu tư kinh doanh có điều kiện</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r>
        <w:rPr>
          <w:rFonts w:ascii="Arial" w:hAnsi="Arial" w:cs="Arial"/>
          <w:sz w:val="24"/>
          <w:sz-cs w:val="24"/>
          <w:i/>
        </w:rPr>
        <w:t xml:space="preserve"> {hkd_ten_tieng_viet_2}</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Căn cứ {can_cu}</w:t>
      </w:r>
    </w:p>
    <w:p>
      <w:pPr>
        <w:spacing w:before="120"/>
      </w:pPr>
      <w:r>
        <w:rPr>
          <w:rFonts w:ascii="Arial" w:hAnsi="Arial" w:cs="Arial"/>
          <w:sz w:val="24"/>
          <w:sz-cs w:val="24"/>
        </w:rPr>
        <w:t>(</w:t>
      </w:r>
      <w:r>
        <w:rPr>
          <w:rFonts w:ascii="Arial" w:hAnsi="Arial" w:cs="Arial"/>
          <w:sz w:val="24"/>
          <w:sz-cs w:val="24"/>
          <w:i/>
        </w:rPr>
        <w:t>Cơ quan đăng ký kinh doanh cấp xã</w:t>
      </w:r>
      <w:r>
        <w:rPr>
          <w:rFonts w:ascii="Arial" w:hAnsi="Arial" w:cs="Arial"/>
          <w:sz w:val="24"/>
          <w:sz-cs w:val="24"/>
        </w:rPr>
        <w:t>){co_quan_dkkd}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 Fax: {fax}</w:t>
      </w:r>
    </w:p>
    <w:p>
      <w:pPr>
        <w:spacing w:before="120"/>
      </w:pPr>
      <w:r>
        <w:rPr>
          <w:rFonts w:ascii="Arial" w:hAnsi="Arial" w:cs="Arial"/>
          <w:sz w:val="24"/>
          <w:sz-cs w:val="24"/>
        </w:rPr>
        <w:t>Thư điện tử: {email_khac} Website: {website}</w:t>
      </w:r>
    </w:p>
    <w:p>
      <w:pPr>
        <w:spacing w:before="120"/>
      </w:pPr>
      <w:r>
        <w:rPr>
          <w:rFonts w:ascii="Arial" w:hAnsi="Arial" w:cs="Arial"/>
          <w:sz w:val="24"/>
          <w:sz-cs w:val="24"/>
        </w:rPr>
        <w:t xml:space="preserve">Yêu cầu </w:t>
      </w:r>
      <w:r>
        <w:rPr>
          <w:rFonts w:ascii="Arial" w:hAnsi="Arial" w:cs="Arial"/>
          <w:sz w:val="24"/>
          <w:sz-cs w:val="24"/>
          <w:i/>
        </w:rPr>
        <w:t>(tên hộ kinh doanh)</w:t>
      </w:r>
      <w:r>
        <w:rPr>
          <w:rFonts w:ascii="Arial" w:hAnsi="Arial" w:cs="Arial"/>
          <w:sz w:val="24"/>
          <w:sz-cs w:val="24"/>
        </w:rPr>
        <w:t>:............................................. tạm ngừng kinh doanh ngành, nghề {tn_nganh_nghe}</w:t>
      </w:r>
    </w:p>
    <w:p>
      <w:pPr>
        <w:spacing w:before="120"/>
      </w:pPr>
      <w:r>
        <w:rPr>
          <w:rFonts w:ascii="Arial" w:hAnsi="Arial" w:cs="Arial"/>
          <w:sz w:val="24"/>
          <w:sz-cs w:val="24"/>
        </w:rPr>
        <w:t>Lý do đề nghị tạm ngừng kinh doanh: {ly_do_de_nghi}</w:t>
      </w:r>
    </w:p>
    <w:p>
      <w:pPr>
        <w:spacing w:before="120"/>
      </w:pPr>
      <w:r>
        <w:rPr>
          <w:rFonts w:ascii="Arial" w:hAnsi="Arial" w:cs="Arial"/>
          <w:sz w:val="24"/>
          <w:sz-cs w:val="24"/>
        </w:rPr>
        <w:t xml:space="preserve">Hộ kinh doanh chỉ được tiếp tục kinh doanh ngành, nghề đầu tư kinh doanh có điều kiện nêu trên khi đáp ứng đủ các điều kiện đầu tư kinh doanh theo quy định của pháp luật.</w:t>
      </w:r>
    </w:p>
    <w:p>
      <w:pPr>
        <w:spacing w:before="120"/>
      </w:pPr>
      <w:r>
        <w:rPr>
          <w:rFonts w:ascii="Arial" w:hAnsi="Arial" w:cs="Arial"/>
          <w:sz w:val="24"/>
          <w:sz-cs w:val="24"/>
        </w:rPr>
        <w:t xml:space="preserve"/>
      </w:r>
    </w:p>
    <w:p>
      <w:pPr>
        <w:spacing w:before="120"/>
      </w:pPr>
      <w:r>
        <w:rPr>
          <w:rFonts w:ascii="Arial" w:hAnsi="Arial" w:cs="Arial"/>
          <w:sz w:val="24"/>
          <w:sz-cs w:val="24"/>
          <w:b/>
          <w:i/>
        </w:rPr>
        <w:t>Nơi nhận:</w:t>
        <w:br/>
      </w:r>
      <w:r>
        <w:rPr>
          <w:rFonts w:ascii="Arial" w:hAnsi="Arial" w:cs="Arial"/>
          <w:sz w:val="24"/>
          <w:sz-cs w:val="24"/>
        </w:rPr>
        <w:t>- Như trên;</w:t>
        <w:br/>
        <w:t>- {noi_nhan}</w:t>
      </w:r>
      <w:r>
        <w:rPr>
          <w:rFonts w:ascii="Arial" w:hAnsi="Arial" w:cs="Arial"/>
          <w:sz w:val="24"/>
          <w:sz-cs w:val="24"/>
          <w:i/>
        </w:rPr>
        <w:t xml:space="preserve"> (Cơ quan quản lý chuyên ngành);</w:t>
      </w:r>
      <w:r>
        <w:rPr>
          <w:rFonts w:ascii="Arial" w:hAnsi="Arial" w:cs="Arial"/>
          <w:sz w:val="24"/>
          <w:sz-cs w:val="24"/>
        </w:rPr>
        <w:br/>
        <w:t>- …………;</w:t>
        <w:br/>
        <w:t>- Lưu: {luu_vb}</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