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1: Giấy đề nghị đăng ký doanh nghiệp - Doanh nghiệp tư nhân</w:t>
      </w:r>
    </w:p>
    <w:p>
      <w:r>
        <w:t>Mẫu số 1</w:t>
      </w:r>
    </w:p>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i/>
        </w:rPr>
        <w:t>{dia_diem_ky}, ngày {ngay_ky_vb}tháng {thang_ky_vb} năm {nam_ky_vb}</w:t>
      </w:r>
    </w:p>
    <w:p>
      <w:pPr>
        <w:jc w:val="center"/>
        <w:spacing w:before="120"/>
      </w:pPr>
      <w:r>
        <w:rPr>
          <w:rFonts w:ascii="Arial" w:hAnsi="Arial" w:cs="Arial"/>
          <w:sz w:val="24"/>
          <w:sz-cs w:val="24"/>
          <w:b/>
        </w:rPr>
        <w:t xml:space="preserve">GIẤY ĐỀ NGHỊ ĐĂNG KÝ DOANH NGHIỆP</w:t>
        <w:br/>
        <w:t xml:space="preserve">DOANH NGHIỆP TƯ NHÂN</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 xml:space="preserve">Tôi là</w:t>
      </w:r>
      <w:r>
        <w:rPr>
          <w:rFonts w:ascii="Arial" w:hAnsi="Arial" w:cs="Arial"/>
          <w:sz w:val="24"/>
          <w:sz-cs w:val="24"/>
          <w:vertAlign w:val="superscript"/>
        </w:rPr>
        <w:t xml:space="preserve">1</w:t>
      </w:r>
      <w:r>
        <w:rPr>
          <w:rFonts w:ascii="Arial" w:hAnsi="Arial" w:cs="Arial"/>
          <w:sz w:val="24"/>
          <w:sz-cs w:val="24"/>
        </w:rPr>
        <w:t xml:space="preserve"> (</w:t>
      </w:r>
      <w:r>
        <w:rPr>
          <w:rFonts w:ascii="Arial" w:hAnsi="Arial" w:cs="Arial"/>
          <w:sz w:val="24"/>
          <w:sz-cs w:val="24"/>
          <w:i/>
        </w:rPr>
        <w:t xml:space="preserve">ghi họ tên bằng chữ in hoa</w:t>
      </w:r>
      <w:r>
        <w:rPr>
          <w:rFonts w:ascii="Arial" w:hAnsi="Arial" w:cs="Arial"/>
          <w:sz w:val="24"/>
          <w:sz-cs w:val="24"/>
        </w:rPr>
        <w:t xml:space="preserve">): </w:t>
        <w:tab/>
        <w:t xml:space="preserve"/>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 xml:space="preserve">Số định danh cá nhân: </w:t>
        <w:tab/>
        <w:t xml:space="preserve"/>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không có số định danh cá nhân</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b/>
        </w:rPr>
        <w:t xml:space="preserve">Đăng ký doanh nghiệp tư nhân do tôi làm chủ với các nội dung sau:</w:t>
      </w:r>
    </w:p>
    <w:p>
      <w:pPr>
        <w:spacing w:before="120"/>
      </w:pPr>
      <w:r>
        <w:rPr>
          <w:rFonts w:ascii="Arial" w:hAnsi="Arial" w:cs="Arial"/>
          <w:sz w:val="24"/>
          <w:sz-cs w:val="24"/>
          <w:b/>
        </w:rPr>
        <w:t xml:space="preserve">1. Tình trạng thành lập </w:t>
      </w:r>
      <w:r>
        <w:rPr>
          <w:rFonts w:ascii="Arial" w:hAnsi="Arial" w:cs="Arial"/>
          <w:sz w:val="24"/>
          <w:sz-cs w:val="24"/>
        </w:rPr>
        <w:t xml:space="preserve">(</w:t>
      </w:r>
      <w:r>
        <w:rPr>
          <w:rFonts w:ascii="Arial" w:hAnsi="Arial" w:cs="Arial"/>
          <w:sz w:val="24"/>
          <w:sz-cs w:val="24"/>
          <w:i/>
        </w:rPr>
        <w:t xml:space="preserve">đánh dấu X vào ô thích hợp</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rPr>
        <w:t xml:space="preserve">Thành lập mới</w:t>
      </w:r>
    </w:p>
    <w:p>
      <w:pPr>
        <w:spacing w:before="120"/>
      </w:pPr>
      <w:r>
        <w:rPr>
          <w:rFonts w:ascii="Arial" w:hAnsi="Arial" w:cs="Arial"/>
          <w:sz w:val="24"/>
          <w:sz-cs w:val="24"/>
        </w:rPr>
        <w:t>{chk_tt_thanh_lap_moi}</w:t>
      </w:r>
    </w:p>
    <w:p>
      <w:pPr>
        <w:spacing w:before="120"/>
      </w:pPr>
      <w:r>
        <w:rPr>
          <w:rFonts w:ascii="Arial" w:hAnsi="Arial" w:cs="Arial"/>
          <w:sz w:val="24"/>
          <w:sz-cs w:val="24"/>
        </w:rPr>
        <w:t xml:space="preserve">Thành lập trên cơ sở chuyển đổi từ hộ kinh doanh</w:t>
      </w:r>
    </w:p>
    <w:p>
      <w:pPr>
        <w:spacing w:before="120"/>
      </w:pPr>
      <w:r>
        <w:rPr>
          <w:rFonts w:ascii="Arial" w:hAnsi="Arial" w:cs="Arial"/>
          <w:sz w:val="24"/>
          <w:sz-cs w:val="24"/>
        </w:rPr>
        <w:t>{chk_tt_chuyen_doi_tu_hkd}</w:t>
      </w:r>
    </w:p>
    <w:p>
      <w:pPr>
        <w:spacing w:before="120"/>
      </w:pPr>
      <w:r>
        <w:rPr>
          <w:rFonts w:ascii="Arial" w:hAnsi="Arial" w:cs="Arial"/>
          <w:sz w:val="24"/>
          <w:sz-cs w:val="24"/>
        </w:rPr>
        <w:t xml:space="preserve">Thành lập trên cơ sở chuyển đổi từ cơ sở bảo trợ xã hội/quỹ xã hội/quỹ từ thiện</w:t>
      </w:r>
      <w:r>
        <w:rPr>
          <w:rFonts w:ascii="Arial" w:hAnsi="Arial" w:cs="Arial"/>
          <w:sz w:val="24"/>
          <w:sz-cs w:val="24"/>
          <w:vertAlign w:val="superscript"/>
        </w:rPr>
        <w:t xml:space="preserve">2</w:t>
      </w:r>
      <w:r>
        <w:rPr>
          <w:rFonts w:ascii="Arial" w:hAnsi="Arial" w:cs="Arial"/>
          <w:sz w:val="24"/>
          <w:sz-cs w:val="24"/>
        </w:rPr>
        <w:t xml:space="preserve"/>
      </w:r>
    </w:p>
    <w:p>
      <w:pPr>
        <w:spacing w:before="120"/>
      </w:pPr>
      <w:r>
        <w:rPr>
          <w:rFonts w:ascii="Arial" w:hAnsi="Arial" w:cs="Arial"/>
          <w:sz w:val="24"/>
          <w:sz-cs w:val="24"/>
        </w:rPr>
        <w:t>{chk_tt_chuyen_doi_tu_csbt}</w:t>
      </w:r>
    </w:p>
    <w:p>
      <w:pPr>
        <w:spacing w:before="120"/>
      </w:pPr>
      <w:r>
        <w:rPr>
          <w:rFonts w:ascii="Arial" w:hAnsi="Arial" w:cs="Arial"/>
          <w:sz w:val="24"/>
          <w:sz-cs w:val="24"/>
          <w:b/>
        </w:rPr>
        <w:t xml:space="preserve">- Thông tin về hộ kinh doanh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trên cơ sở chuyển đổi từ hộ kinh doanh</w:t>
      </w:r>
      <w:r>
        <w:rPr>
          <w:rFonts w:ascii="Arial" w:hAnsi="Arial" w:cs="Arial"/>
          <w:sz w:val="24"/>
          <w:sz-cs w:val="24"/>
        </w:rPr>
        <w:t xml:space="preserve">):</w:t>
      </w:r>
    </w:p>
    <w:p>
      <w:pPr>
        <w:spacing w:before="120"/>
      </w:pPr>
      <w:r>
        <w:rPr>
          <w:rFonts w:ascii="Arial" w:hAnsi="Arial" w:cs="Arial"/>
          <w:sz w:val="24"/>
          <w:sz-cs w:val="24"/>
        </w:rPr>
        <w:t>Tên hộ kinh doanh (</w:t>
      </w:r>
      <w:r>
        <w:rPr>
          <w:rFonts w:ascii="Arial" w:hAnsi="Arial" w:cs="Arial"/>
          <w:sz w:val="24"/>
          <w:sz-cs w:val="24"/>
          <w:i/>
        </w:rPr>
        <w:t>ghi bằng chữ in hoa</w:t>
      </w:r>
      <w:r>
        <w:rPr>
          <w:rFonts w:ascii="Arial" w:hAnsi="Arial" w:cs="Arial"/>
          <w:sz w:val="24"/>
          <w:sz-cs w:val="24"/>
        </w:rPr>
        <w:t>): {hkd_cd.ten_hkd}</w:t>
      </w:r>
    </w:p>
    <w:p>
      <w:pPr>
        <w:spacing w:before="120"/>
      </w:pPr>
      <w:r>
        <w:rPr>
          <w:rFonts w:ascii="Arial" w:hAnsi="Arial" w:cs="Arial"/>
          <w:sz w:val="24"/>
          <w:sz-cs w:val="24"/>
        </w:rPr>
        <w:t>Số Giấy chứng nhận đăng ký hộ kinh doanh (</w:t>
      </w:r>
      <w:r>
        <w:rPr>
          <w:rFonts w:ascii="Arial" w:hAnsi="Arial" w:cs="Arial"/>
          <w:sz w:val="24"/>
          <w:sz-cs w:val="24"/>
          <w:i/>
        </w:rPr>
        <w:t>nếu có</w:t>
      </w:r>
      <w:r>
        <w:rPr>
          <w:rFonts w:ascii="Arial" w:hAnsi="Arial" w:cs="Arial"/>
          <w:sz w:val="24"/>
          <w:sz-cs w:val="24"/>
        </w:rPr>
        <w:t>): {hkd_cd.so_gcn}</w:t>
      </w:r>
    </w:p>
    <w:p>
      <w:pPr>
        <w:spacing w:before="120"/>
      </w:pPr>
      <w:r>
        <w:rPr>
          <w:rFonts w:ascii="Arial" w:hAnsi="Arial" w:cs="Arial"/>
          <w:sz w:val="24"/>
          <w:sz-cs w:val="24"/>
        </w:rPr>
        <w:t>Ngày cấp: {hkd_cd.ngay_cap} Nơi cấp: {hkd_cd.noi_cap}</w:t>
      </w:r>
    </w:p>
    <w:p>
      <w:pPr>
        <w:spacing w:before="120"/>
      </w:pPr>
      <w:r>
        <w:rPr>
          <w:rFonts w:ascii="Arial" w:hAnsi="Arial" w:cs="Arial"/>
          <w:sz w:val="24"/>
          <w:sz-cs w:val="24"/>
        </w:rPr>
        <w:t>Mã số thuế của hộ kinh doanh: {hkd_cd.ma_so_thue}</w:t>
      </w:r>
    </w:p>
    <w:p>
      <w:pPr>
        <w:spacing w:before="120"/>
      </w:pPr>
      <w:r>
        <w:rPr>
          <w:rFonts w:ascii="Arial" w:hAnsi="Arial" w:cs="Arial"/>
          <w:sz w:val="24"/>
          <w:sz-cs w:val="24"/>
        </w:rPr>
        <w:t>Địa chỉ trụ sở hộ kinh doanh: {hkd_cd.dia_chi}</w:t>
      </w:r>
    </w:p>
    <w:p>
      <w:pPr>
        <w:spacing w:before="120"/>
      </w:pPr>
      <w:r>
        <w:rPr>
          <w:rFonts w:ascii="Arial" w:hAnsi="Arial" w:cs="Arial"/>
          <w:sz w:val="24"/>
          <w:sz-cs w:val="24"/>
        </w:rPr>
        <w:t xml:space="preserve">Tên chủ hộ kinh doanh: </w:t>
        <w:tab/>
        <w:t>{hkd_cd.ten_chu_ho}</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hộ kinh doanh</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hộ kinh doanh</w:t>
      </w:r>
      <w:r>
        <w:rPr>
          <w:rFonts w:ascii="Arial" w:hAnsi="Arial" w:cs="Arial"/>
          <w:sz w:val="24"/>
          <w:sz-cs w:val="24"/>
        </w:rPr>
        <w:t>): {so_giay_to_ca_nhan}</w:t>
      </w:r>
    </w:p>
    <w:p>
      <w:pPr>
        <w:spacing w:before="120"/>
      </w:pPr>
      <w:r>
        <w:rPr>
          <w:rFonts w:ascii="Arial" w:hAnsi="Arial" w:cs="Arial"/>
          <w:sz w:val="24"/>
          <w:sz-cs w:val="24"/>
        </w:rPr>
        <w:t>Ngày cấp: {ngay_cap}Nơi cấp: {noi_cap}Ngày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b/>
        </w:rPr>
        <w:t xml:space="preserve">- Thông tin về cơ sở bảo trợ xã hội/quỹ xã hội/quỹ từ thiện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xã hội trên cơ sở chuyển đổi từ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Tên cơ sở bảo trợ xã hội/quỹ xã hội/quỹ từ thiện (</w:t>
      </w:r>
      <w:r>
        <w:rPr>
          <w:rFonts w:ascii="Arial" w:hAnsi="Arial" w:cs="Arial"/>
          <w:sz w:val="24"/>
          <w:sz-cs w:val="24"/>
          <w:i/>
        </w:rPr>
        <w:t>ghi bằng chữ in hoa</w:t>
      </w:r>
      <w:r>
        <w:rPr>
          <w:rFonts w:ascii="Arial" w:hAnsi="Arial" w:cs="Arial"/>
          <w:sz w:val="24"/>
          <w:sz-cs w:val="24"/>
        </w:rPr>
        <w:t>): {csbt.ten}</w:t>
      </w:r>
    </w:p>
    <w:p>
      <w:pPr>
        <w:spacing w:before="120"/>
      </w:pPr>
      <w:r>
        <w:rPr>
          <w:rFonts w:ascii="Arial" w:hAnsi="Arial" w:cs="Arial"/>
          <w:sz w:val="24"/>
          <w:sz-cs w:val="24"/>
        </w:rPr>
        <w:t xml:space="preserve">Số Giấy chứng nhận đăng ký thành lập (Đối với cơ sở bảo trợ xã hội)/Số Giấy phép thành lập và công nhận điều lệ quỹ (Đối với quỹ xã hội/quỹ từ thiện): {csbt.so_gcn} Ngày cấp: … /… /{csbt.ngay_cap} Nơi cấp: </w:t>
      </w:r>
    </w:p>
    <w:p>
      <w:pPr>
        <w:spacing w:before="120"/>
      </w:pPr>
      <w:r>
        <w:rPr>
          <w:rFonts w:ascii="Arial" w:hAnsi="Arial" w:cs="Arial"/>
          <w:sz w:val="24"/>
          <w:sz-cs w:val="24"/>
        </w:rPr>
        <w:t xml:space="preserve">Mã số thuế của cơ sở bảo trợ xã hội/quỹ xã hội/quỹ từ thiện (</w:t>
      </w:r>
      <w:r>
        <w:rPr>
          <w:rFonts w:ascii="Arial" w:hAnsi="Arial" w:cs="Arial"/>
          <w:sz w:val="24"/>
          <w:sz-cs w:val="24"/>
          <w:i/>
        </w:rPr>
        <w:t xml:space="preserve">chỉ kê khai mã số thuế 10 số</w:t>
      </w:r>
      <w:r>
        <w:rPr>
          <w:rFonts w:ascii="Arial" w:hAnsi="Arial" w:cs="Arial"/>
          <w:sz w:val="24"/>
          <w:sz-cs w:val="24"/>
        </w:rPr>
        <w:t xml:space="preserve">): </w:t>
      </w:r>
    </w:p>
    <w:p>
      <w:pPr>
        <w:spacing w:before="120"/>
      </w:pPr>
      <w:r>
        <w:rPr>
          <w:rFonts w:ascii="Arial" w:hAnsi="Arial" w:cs="Arial"/>
          <w:sz w:val="24"/>
          <w:sz-cs w:val="24"/>
        </w:rPr>
        <w:t>{csbt.ma_so_thue}</w:t>
      </w:r>
    </w:p>
    <w:p>
      <w:pPr>
        <w:spacing w:before="120"/>
      </w:pPr>
      <w:r>
        <w:rPr>
          <w:rFonts w:ascii="Arial" w:hAnsi="Arial" w:cs="Arial"/>
          <w:sz w:val="24"/>
          <w:sz-cs w:val="24"/>
        </w:rPr>
        <w:t>Địa chỉ trụ sở chính: {csbt.dia_chi}</w:t>
      </w:r>
    </w:p>
    <w:p>
      <w:pPr>
        <w:spacing w:before="120"/>
      </w:pPr>
      <w:r>
        <w:rPr>
          <w:rFonts w:ascii="Arial" w:hAnsi="Arial" w:cs="Arial"/>
          <w:sz w:val="24"/>
          <w:sz-cs w:val="24"/>
        </w:rPr>
        <w:t>Tên người đại diện cơ sở bảo trợ xã hội/quỹ xã hội/quỹ từ thiện: {csbt.ten_nguoi_dai_dien}</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cơ sở bảo trợ xã hội/quỹ xã hội/quỹ từ thiện</w:t>
      </w:r>
      <w:r>
        <w:rPr>
          <w:rFonts w:ascii="Arial" w:hAnsi="Arial" w:cs="Arial"/>
          <w:sz w:val="24"/>
          <w:sz-cs w:val="24"/>
        </w:rPr>
        <w:t>): {so_giay_to_ca_nhan}</w:t>
      </w:r>
    </w:p>
    <w:p>
      <w:pPr>
        <w:spacing w:before="120"/>
      </w:pPr>
      <w:r>
        <w:rPr>
          <w:rFonts w:ascii="Arial" w:hAnsi="Arial" w:cs="Arial"/>
          <w:sz w:val="24"/>
          <w:sz-cs w:val="24"/>
        </w:rPr>
        <w:t>Ngày cấp: {ngay_cap}Nơi cấp: {noi_cap}Ngày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rPr>
        <w:t xml:space="preserve">- </w:t>
      </w:r>
      <w:r>
        <w:rPr>
          <w:rFonts w:ascii="Arial" w:hAnsi="Arial" w:cs="Arial"/>
          <w:sz w:val="24"/>
          <w:sz-cs w:val="24"/>
          <w:b/>
        </w:rPr>
        <w:t>Doanh nghiệp thực hiện dự án đầu tư được đăng ký đầu tư theo thủ tục đầu tư đặc biệt {chk_dau_tu_dac_biet}</w:t>
      </w:r>
    </w:p>
    <w:p>
      <w:pPr>
        <w:spacing w:before="120"/>
      </w:pPr>
      <w:r>
        <w:rPr>
          <w:rFonts w:ascii="Arial" w:hAnsi="Arial" w:cs="Arial"/>
          <w:sz w:val="24"/>
          <w:sz-cs w:val="24"/>
          <w:b/>
        </w:rPr>
        <w:t>{chk_dn_xa_hoi} Doanh nghiệp xã hội (</w:t>
      </w:r>
      <w:r>
        <w:rPr>
          <w:rFonts w:ascii="Arial" w:hAnsi="Arial" w:cs="Arial"/>
          <w:sz w:val="24"/>
          <w:sz-cs w:val="24"/>
          <w:b/>
          <w:i/>
        </w:rPr>
        <w:t>Đánh dấu X vào ô vuông nếu là doanh nghiệp xã hội và kèm theo hồ sơ phải có Cam kết thực hiện mục tiêu xã hội, môi trường)</w:t>
      </w:r>
    </w:p>
    <w:p>
      <w:pPr>
        <w:spacing w:before="120"/>
      </w:pPr>
      <w:r>
        <w:rPr>
          <w:rFonts w:ascii="Arial" w:hAnsi="Arial" w:cs="Arial"/>
          <w:sz w:val="24"/>
          <w:sz-cs w:val="24"/>
          <w:b/>
        </w:rPr>
        <w:t xml:space="preserve">2. Tên doanh nghiệp:</w:t>
      </w:r>
      <w:r>
        <w:rPr>
          <w:rFonts w:ascii="Arial" w:hAnsi="Arial" w:cs="Arial"/>
          <w:sz w:val="24"/>
          <w:sz-cs w:val="24"/>
        </w:rPr>
        <w:t xml:space="preserve"/>
      </w:r>
    </w:p>
    <w:p>
      <w:pPr>
        <w:spacing w:before="120"/>
      </w:pPr>
      <w:r>
        <w:rPr>
          <w:rFonts w:ascii="Arial" w:hAnsi="Arial" w:cs="Arial"/>
          <w:sz w:val="24"/>
          <w:sz-cs w:val="24"/>
        </w:rPr>
        <w:t>Tên doanh nghiệp viết bằng tiếng Việt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Tên doanh nghiệp viết bằng tiếng nước ngoài (</w:t>
      </w:r>
      <w:r>
        <w:rPr>
          <w:rFonts w:ascii="Arial" w:hAnsi="Arial" w:cs="Arial"/>
          <w:sz w:val="24"/>
          <w:sz-cs w:val="24"/>
          <w:i/>
        </w:rPr>
        <w:t>nếu có</w:t>
      </w:r>
      <w:r>
        <w:rPr>
          <w:rFonts w:ascii="Arial" w:hAnsi="Arial" w:cs="Arial"/>
          <w:sz w:val="24"/>
          <w:sz-cs w:val="24"/>
        </w:rPr>
        <w:t>): {dn.ten_nuoc_ngoai}</w:t>
      </w:r>
    </w:p>
    <w:p>
      <w:pPr>
        <w:spacing w:before="120"/>
      </w:pPr>
      <w:r>
        <w:rPr>
          <w:rFonts w:ascii="Arial" w:hAnsi="Arial" w:cs="Arial"/>
          <w:sz w:val="24"/>
          <w:sz-cs w:val="24"/>
        </w:rPr>
        <w:t>Tên doanh nghiệp viết tắt (</w:t>
      </w:r>
      <w:r>
        <w:rPr>
          <w:rFonts w:ascii="Arial" w:hAnsi="Arial" w:cs="Arial"/>
          <w:sz w:val="24"/>
          <w:sz-cs w:val="24"/>
          <w:i/>
        </w:rPr>
        <w:t>nếu có</w:t>
      </w:r>
      <w:r>
        <w:rPr>
          <w:rFonts w:ascii="Arial" w:hAnsi="Arial" w:cs="Arial"/>
          <w:sz w:val="24"/>
          <w:sz-cs w:val="24"/>
        </w:rPr>
        <w:t>): {dn.ten_viet_tat}</w:t>
      </w:r>
    </w:p>
    <w:p>
      <w:pPr>
        <w:spacing w:before="120"/>
      </w:pPr>
      <w:r>
        <w:rPr>
          <w:rFonts w:ascii="Arial" w:hAnsi="Arial" w:cs="Arial"/>
          <w:sz w:val="24"/>
          <w:sz-cs w:val="24"/>
          <w:b/>
        </w:rPr>
        <w:t xml:space="preserve">3. Địa chỉ trụ sở chính:</w:t>
      </w:r>
      <w:r>
        <w:rPr>
          <w:rFonts w:ascii="Arial" w:hAnsi="Arial" w:cs="Arial"/>
          <w:sz w:val="24"/>
          <w:sz-cs w:val="24"/>
        </w:rPr>
        <w:t xml:space="preserve"/>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Khu công nghiệp</w:t>
      </w:r>
    </w:p>
    <w:p>
      <w:pPr>
        <w:spacing w:before="120"/>
      </w:pPr>
      <w:r>
        <w:rPr>
          <w:rFonts w:ascii="Arial" w:hAnsi="Arial" w:cs="Arial"/>
          <w:sz w:val="24"/>
          <w:sz-cs w:val="24"/>
        </w:rPr>
        <w:t>{chk_khu_cong_nghiep}</w:t>
      </w:r>
    </w:p>
    <w:p>
      <w:pPr>
        <w:spacing w:before="120"/>
      </w:pPr>
      <w:r>
        <w:rPr>
          <w:rFonts w:ascii="Arial" w:hAnsi="Arial" w:cs="Arial"/>
          <w:sz w:val="24"/>
          <w:sz-cs w:val="24"/>
        </w:rPr>
        <w:t xml:space="preserve">Khu chế xuất</w:t>
      </w:r>
    </w:p>
    <w:p>
      <w:pPr>
        <w:spacing w:before="120"/>
      </w:pPr>
      <w:r>
        <w:rPr>
          <w:rFonts w:ascii="Arial" w:hAnsi="Arial" w:cs="Arial"/>
          <w:sz w:val="24"/>
          <w:sz-cs w:val="24"/>
        </w:rPr>
        <w:t>{chk_khu_che_xuat}</w:t>
      </w:r>
    </w:p>
    <w:p>
      <w:pPr>
        <w:spacing w:before="120"/>
      </w:pPr>
      <w:r>
        <w:rPr>
          <w:rFonts w:ascii="Arial" w:hAnsi="Arial" w:cs="Arial"/>
          <w:sz w:val="24"/>
          <w:sz-cs w:val="24"/>
        </w:rPr>
        <w:t xml:space="preserve">Khu kinh tế</w:t>
      </w:r>
    </w:p>
    <w:p>
      <w:pPr>
        <w:spacing w:before="120"/>
      </w:pPr>
      <w:r>
        <w:rPr>
          <w:rFonts w:ascii="Arial" w:hAnsi="Arial" w:cs="Arial"/>
          <w:sz w:val="24"/>
          <w:sz-cs w:val="24"/>
        </w:rPr>
        <w:t>{chk_khu_kinh_te}</w:t>
      </w:r>
    </w:p>
    <w:p>
      <w:pPr>
        <w:spacing w:before="120"/>
      </w:pPr>
      <w:r>
        <w:rPr>
          <w:rFonts w:ascii="Arial" w:hAnsi="Arial" w:cs="Arial"/>
          <w:sz w:val="24"/>
          <w:sz-cs w:val="24"/>
        </w:rPr>
        <w:t xml:space="preserve">Khu công nghệ cao</w:t>
      </w:r>
    </w:p>
    <w:p>
      <w:pPr>
        <w:spacing w:before="120"/>
      </w:pPr>
      <w:r>
        <w:rPr>
          <w:rFonts w:ascii="Arial" w:hAnsi="Arial" w:cs="Arial"/>
          <w:sz w:val="24"/>
          <w:sz-cs w:val="24"/>
        </w:rPr>
        <w:t>{chk_khu_cong_nghe_cao}</w:t>
      </w:r>
    </w:p>
    <w:p>
      <w:pPr>
        <w:spacing w:before="120"/>
      </w:pPr>
      <w:r>
        <w:rPr>
          <w:rFonts w:ascii="Arial" w:hAnsi="Arial" w:cs="Arial"/>
          <w:sz w:val="24"/>
          <w:sz-cs w:val="24"/>
          <w:b/>
        </w:rPr>
        <w:t xml:space="preserve">4. Ngành, nghề kinh doanh</w:t>
      </w:r>
      <w:r>
        <w:rPr>
          <w:rFonts w:ascii="Arial" w:hAnsi="Arial" w:cs="Arial"/>
          <w:sz w:val="24"/>
          <w:sz-cs w:val="24"/>
        </w:rPr>
        <w:t xml:space="preserve"> (</w:t>
      </w:r>
      <w:r>
        <w:rPr>
          <w:rFonts w:ascii="Arial" w:hAnsi="Arial" w:cs="Arial"/>
          <w:sz w:val="24"/>
          <w:sz-cs w:val="24"/>
          <w:i/>
        </w:rPr>
        <w:t xml:space="preserve">ghi tên và mã theo ngành cấp 4 trong Hệ thống ngành kinh tế của Việt Nam</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5. Vốn đầu tư:</w:t>
      </w:r>
    </w:p>
    <w:p>
      <w:pPr>
        <w:spacing w:before="120"/>
      </w:pPr>
      <w:r>
        <w:rPr>
          <w:rFonts w:ascii="Arial" w:hAnsi="Arial" w:cs="Arial"/>
          <w:sz w:val="24"/>
          <w:sz-cs w:val="24"/>
        </w:rPr>
        <w:t>Vốn đầu tư (</w:t>
      </w:r>
      <w:r>
        <w:rPr>
          <w:rFonts w:ascii="Arial" w:hAnsi="Arial" w:cs="Arial"/>
          <w:sz w:val="24"/>
          <w:sz-cs w:val="24"/>
          <w:i/>
        </w:rPr>
        <w:t>bằng số; VNĐ</w:t>
      </w:r>
      <w:r>
        <w:rPr>
          <w:rFonts w:ascii="Arial" w:hAnsi="Arial" w:cs="Arial"/>
          <w:sz w:val="24"/>
          <w:sz-cs w:val="24"/>
        </w:rPr>
        <w:t>): {von_dau_tu_so}</w:t>
      </w:r>
    </w:p>
    <w:p>
      <w:pPr>
        <w:spacing w:before="120"/>
      </w:pPr>
      <w:r>
        <w:rPr>
          <w:rFonts w:ascii="Arial" w:hAnsi="Arial" w:cs="Arial"/>
          <w:sz w:val="24"/>
          <w:sz-cs w:val="24"/>
        </w:rPr>
        <w:t>Vốn đầu tư (</w:t>
      </w:r>
      <w:r>
        <w:rPr>
          <w:rFonts w:ascii="Arial" w:hAnsi="Arial" w:cs="Arial"/>
          <w:sz w:val="24"/>
          <w:sz-cs w:val="24"/>
          <w:i/>
        </w:rPr>
        <w:t>bằng chữ; VNĐ</w:t>
      </w:r>
      <w:r>
        <w:rPr>
          <w:rFonts w:ascii="Arial" w:hAnsi="Arial" w:cs="Arial"/>
          <w:sz w:val="24"/>
          <w:sz-cs w:val="24"/>
        </w:rPr>
        <w:t>): {von_dau_tu_chu}</w:t>
      </w:r>
    </w:p>
    <w:p>
      <w:pPr>
        <w:spacing w:before="120"/>
      </w:pPr>
      <w:r>
        <w:rPr>
          <w:rFonts w:ascii="Arial" w:hAnsi="Arial" w:cs="Arial"/>
          <w:sz w:val="24"/>
          <w:sz-cs w:val="24"/>
        </w:rPr>
        <w:t>Giá trị tương đương theo đơn vị tiền nước ngoài (</w:t>
      </w:r>
      <w:r>
        <w:rPr>
          <w:rFonts w:ascii="Arial" w:hAnsi="Arial" w:cs="Arial"/>
          <w:sz w:val="24"/>
          <w:sz-cs w:val="24"/>
          <w:i/>
        </w:rPr>
        <w:t>nếu có, bằng số, loại ngoại tệ</w:t>
      </w:r>
      <w:r>
        <w:rPr>
          <w:rFonts w:ascii="Arial" w:hAnsi="Arial" w:cs="Arial"/>
          <w:sz w:val="24"/>
          <w:sz-cs w:val="24"/>
        </w:rPr>
        <w:t>):{gia_tri_ntte}</w:t>
      </w:r>
    </w:p>
    <w:p>
      <w:pPr>
        <w:spacing w:before="120"/>
      </w:pPr>
      <w:r>
        <w:rPr>
          <w:rFonts w:ascii="Arial" w:hAnsi="Arial" w:cs="Arial"/>
          <w:sz w:val="24"/>
          <w:sz-cs w:val="24"/>
        </w:rPr>
        <w:t xml:space="preserve">Có hiển thị thông tin về giá trị tương đương theo đơn vị tiền tệ nước ngoài trên Giấy chứng nhận đăng ký doanh nghiệp hay không? Có {chk_khong} Không {chk_khong} </w:t>
      </w:r>
    </w:p>
    <w:p>
      <w:pPr>
        <w:spacing w:before="120"/>
      </w:pPr>
      <w:r>
        <w:rPr>
          <w:rFonts w:ascii="Arial" w:hAnsi="Arial" w:cs="Arial"/>
          <w:sz w:val="24"/>
          <w:sz-cs w:val="24"/>
        </w:rPr>
        <w:t xml:space="preserve">Tài sản góp vốn: </w:t>
      </w:r>
    </w:p>
    <w:p>
      <w:pPr>
        <w:jc w:val="center"/>
        <w:spacing w:before="120"/>
      </w:pPr>
      <w:r>
        <w:rPr>
          <w:rFonts w:ascii="Arial" w:hAnsi="Arial" w:cs="Arial"/>
          <w:sz w:val="24"/>
          <w:sz-cs w:val="24"/>
          <w:b/>
        </w:rPr>
        <w:t xml:space="preserve">STT</w:t>
      </w:r>
    </w:p>
    <w:p>
      <w:pPr>
        <w:jc w:val="center"/>
        <w:spacing w:before="120"/>
      </w:pPr>
      <w:r>
        <w:rPr>
          <w:rFonts w:ascii="Arial" w:hAnsi="Arial" w:cs="Arial"/>
          <w:sz w:val="24"/>
          <w:sz-cs w:val="24"/>
          <w:b/>
        </w:rPr>
        <w:t xml:space="preserve">Tài sản góp vốn</w:t>
      </w:r>
    </w:p>
    <w:p>
      <w:pPr>
        <w:jc w:val="center"/>
        <w:spacing w:before="120"/>
      </w:pPr>
      <w:r>
        <w:rPr>
          <w:rFonts w:ascii="Arial" w:hAnsi="Arial" w:cs="Arial"/>
          <w:sz w:val="24"/>
          <w:sz-cs w:val="24"/>
          <w:b/>
        </w:rPr>
        <w:t xml:space="preserve">Giá trị vốn của từng tài sản trong vốn đầu tư</w:t>
        <w:br/>
        <w:t xml:space="preserve">(</w:t>
      </w:r>
      <w:r>
        <w:rPr>
          <w:rFonts w:ascii="Arial" w:hAnsi="Arial" w:cs="Arial"/>
          <w:sz w:val="24"/>
          <w:sz-cs w:val="24"/>
          <w:b/>
          <w:i/>
        </w:rPr>
        <w:t xml:space="preserve">bằng số, VNĐ</w:t>
      </w:r>
      <w:r>
        <w:rPr>
          <w:rFonts w:ascii="Arial" w:hAnsi="Arial" w:cs="Arial"/>
          <w:sz w:val="24"/>
          <w:sz-cs w:val="24"/>
          <w:b/>
        </w:rPr>
        <w:t xml:space="preserve">)</w:t>
      </w:r>
    </w:p>
    <w:p>
      <w:pPr>
        <w:jc w:val="center"/>
        <w:spacing w:before="120"/>
      </w:pPr>
      <w:r>
        <w:rPr>
          <w:rFonts w:ascii="Arial" w:hAnsi="Arial" w:cs="Arial"/>
          <w:sz w:val="24"/>
          <w:sz-cs w:val="24"/>
          <w:b/>
        </w:rPr>
        <w:t xml:space="preserve">Tỷ lệ (</w:t>
      </w:r>
      <w:r>
        <w:rPr>
          <w:rFonts w:ascii="Arial" w:hAnsi="Arial" w:cs="Arial"/>
          <w:sz w:val="24"/>
          <w:sz-cs w:val="24"/>
          <w:b/>
          <w:i/>
        </w:rPr>
        <w:t xml:space="preserve">%</w:t>
      </w:r>
      <w:r>
        <w:rPr>
          <w:rFonts w:ascii="Arial" w:hAnsi="Arial" w:cs="Arial"/>
          <w:sz w:val="24"/>
          <w:sz-cs w:val="24"/>
          <w:b/>
        </w:rPr>
        <w:t xml:space="preserve">)</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Đồng Việt Nam</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Ngoại tệ tự do chuyển đổi (</w:t>
      </w:r>
      <w:r>
        <w:rPr>
          <w:rFonts w:ascii="Arial" w:hAnsi="Arial" w:cs="Arial"/>
          <w:sz w:val="24"/>
          <w:sz-cs w:val="24"/>
          <w:i/>
        </w:rPr>
        <w:t xml:space="preserve">ghi rõ loại ngoại tệ, số tiền được góp bằng mỗi loại ngoại tệ</w:t>
      </w:r>
      <w:r>
        <w:rPr>
          <w:rFonts w:ascii="Arial" w:hAnsi="Arial" w:cs="Arial"/>
          <w:sz w:val="24"/>
          <w:sz-cs w:val="24"/>
        </w:rPr>
        <w:t xml:space="preserve">)</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Vàng</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Quyền sử dụng đất</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Quyền sở hữu trí tuệ</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Các tài sản khác (</w:t>
      </w:r>
      <w:r>
        <w:rPr>
          <w:rFonts w:ascii="Arial" w:hAnsi="Arial" w:cs="Arial"/>
          <w:sz w:val="24"/>
          <w:sz-cs w:val="24"/>
          <w:i/>
        </w:rPr>
        <w:t xml:space="preserve">ghi rõ loại tài sản, số lượng và giá trị còn lại của mỗi loại tài sản, có thể lập thành danh mục riêng kèm theo hồ sơ đăng ký doanh nghiệp</w:t>
      </w:r>
      <w:r>
        <w:rPr>
          <w:rFonts w:ascii="Arial" w:hAnsi="Arial" w:cs="Arial"/>
          <w:sz w:val="24"/>
          <w:sz-cs w:val="24"/>
        </w:rPr>
        <w:t xml:space="preserve">)</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Tổng số</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6.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6.1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thoại:{gd.dien_thoai}</w:t>
      </w:r>
    </w:p>
    <w:p>
      <w:pPr>
        <w:jc w:val="center"/>
        <w:spacing w:before="120"/>
      </w:pPr>
      <w:r>
        <w:rPr>
          <w:rFonts w:ascii="Arial" w:hAnsi="Arial" w:cs="Arial"/>
          <w:sz w:val="24"/>
          <w:sz-cs w:val="24"/>
        </w:rPr>
        <w:t xml:space="preserve">6.2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thoại:{kt.dien_thoai}</w:t>
      </w:r>
    </w:p>
    <w:p>
      <w:pPr>
        <w:jc w:val="center"/>
        <w:spacing w:before="120"/>
      </w:pPr>
      <w:r>
        <w:rPr>
          <w:rFonts w:ascii="Arial" w:hAnsi="Arial" w:cs="Arial"/>
          <w:sz w:val="24"/>
          <w:sz-cs w:val="24"/>
        </w:rPr>
        <w:t xml:space="preserve">6.3</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6.4</w:t>
      </w:r>
    </w:p>
    <w:p>
      <w:pPr>
        <w:spacing w:before="120"/>
      </w:pPr>
      <w:r>
        <w:rPr>
          <w:rFonts w:ascii="Arial" w:hAnsi="Arial" w:cs="Arial"/>
          <w:sz w:val="24"/>
          <w:sz-cs w:val="24"/>
        </w:rPr>
        <w:t>Ngày bắt đầu hoạt động</w:t>
      </w:r>
      <w:r>
        <w:rPr>
          <w:rFonts w:ascii="Arial" w:hAnsi="Arial" w:cs="Arial"/>
          <w:sz w:val="24"/>
          <w:sz-cs w:val="24"/>
          <w:vertAlign w:val="superscript"/>
        </w:rPr>
        <w:t>3</w:t>
      </w:r>
      <w:r>
        <w:rPr>
          <w:rFonts w:ascii="Arial" w:hAnsi="Arial" w:cs="Arial"/>
          <w:sz w:val="24"/>
          <w:sz-cs w:val="24"/>
        </w:rPr>
        <w:t xml:space="preserve"> (</w:t>
      </w:r>
      <w:r>
        <w:rPr>
          <w:rFonts w:ascii="Arial" w:hAnsi="Arial" w:cs="Arial"/>
          <w:sz w:val="24"/>
          <w:sz-cs w:val="24"/>
          <w:i/>
        </w:rPr>
        <w:t>trường hợp doanh nghiệp dự kiến bắt đầu hoạt động kể từ ngày được cấp Giấy chứng nhận đăng ký doanh nghiệp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6.5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Hạch toán độc lập</w:t>
      </w:r>
    </w:p>
    <w:p>
      <w:pPr>
        <w:spacing w:before="120"/>
      </w:pPr>
      <w:r>
        <w:rPr>
          <w:rFonts w:ascii="Arial" w:hAnsi="Arial" w:cs="Arial"/>
          <w:sz w:val="24"/>
          <w:sz-cs w:val="24"/>
        </w:rPr>
        <w:t>{chk_ht_doc_lap}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Hạch toán phụ thuộc</w:t>
      </w:r>
    </w:p>
    <w:p>
      <w:pPr>
        <w:spacing w:before="120"/>
      </w:pPr>
      <w:r>
        <w:rPr>
          <w:rFonts w:ascii="Arial" w:hAnsi="Arial" w:cs="Arial"/>
          <w:sz w:val="24"/>
          <w:sz-cs w:val="24"/>
        </w:rPr>
        <w:t>{chk_ht_phu_thuoc}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4</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6.7</w:t>
      </w:r>
    </w:p>
    <w:p>
      <w:pPr>
        <w:spacing w:before="120"/>
      </w:pPr>
      <w:r>
        <w:rPr>
          <w:rFonts w:ascii="Arial" w:hAnsi="Arial" w:cs="Arial"/>
          <w:sz w:val="24"/>
          <w:sz-cs w:val="24"/>
        </w:rPr>
        <w:t>Tổng số lao động (</w:t>
      </w:r>
      <w:r>
        <w:rPr>
          <w:rFonts w:ascii="Arial" w:hAnsi="Arial" w:cs="Arial"/>
          <w:sz w:val="24"/>
          <w:sz-cs w:val="24"/>
          <w:i/>
        </w:rPr>
        <w:t>dự kiến</w:t>
      </w:r>
      <w:r>
        <w:rPr>
          <w:rFonts w:ascii="Arial" w:hAnsi="Arial" w:cs="Arial"/>
          <w:sz w:val="24"/>
          <w:sz-cs w:val="24"/>
        </w:rPr>
        <w:t xml:space="preserve">): {so_lao_dong} </w:t>
      </w:r>
    </w:p>
    <w:p>
      <w:pPr>
        <w:jc w:val="center"/>
        <w:spacing w:before="120"/>
      </w:pPr>
      <w:r>
        <w:rPr>
          <w:rFonts w:ascii="Arial" w:hAnsi="Arial" w:cs="Arial"/>
          <w:sz w:val="24"/>
          <w:sz-cs w:val="24"/>
        </w:rPr>
        <w:t xml:space="preserve">6.8</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6.9</w:t>
      </w:r>
    </w:p>
    <w:p>
      <w:pPr>
        <w:spacing w:before="120"/>
      </w:pPr>
      <w:r>
        <w:rPr>
          <w:rFonts w:ascii="Arial" w:hAnsi="Arial" w:cs="Arial"/>
          <w:sz w:val="24"/>
          <w:sz-cs w:val="24"/>
        </w:rPr>
        <w:t xml:space="preserve">Phương pháp tính thuế GTGT</w:t>
      </w:r>
      <w:r>
        <w:rPr>
          <w:rFonts w:ascii="Arial" w:hAnsi="Arial" w:cs="Arial"/>
          <w:sz w:val="24"/>
          <w:sz-cs w:val="24"/>
          <w:vertAlign w:val="superscript"/>
        </w:rPr>
        <w:t xml:space="preserve">5</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Khấu trừ</w:t>
      </w:r>
    </w:p>
    <w:p>
      <w:pPr>
        <w:spacing w:before="120"/>
      </w:pPr>
      <w:r>
        <w:rPr>
          <w:rFonts w:ascii="Arial" w:hAnsi="Arial" w:cs="Arial"/>
          <w:sz w:val="24"/>
          <w:sz-cs w:val="24"/>
        </w:rPr>
        <w:t>{chk_gtgt_khoan_tru}</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GTGT</w:t>
      </w:r>
    </w:p>
    <w:p>
      <w:pPr>
        <w:spacing w:before="120"/>
      </w:pPr>
      <w:r>
        <w:rPr>
          <w:rFonts w:ascii="Arial" w:hAnsi="Arial" w:cs="Arial"/>
          <w:sz w:val="24"/>
          <w:sz-cs w:val="24"/>
        </w:rPr>
        <w:t>{chk_gtgt_truc_tiep_tren_gtgt}</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doanh số</w:t>
      </w:r>
    </w:p>
    <w:p>
      <w:pPr>
        <w:spacing w:before="120"/>
      </w:pPr>
      <w:r>
        <w:rPr>
          <w:rFonts w:ascii="Arial" w:hAnsi="Arial" w:cs="Arial"/>
          <w:sz w:val="24"/>
          <w:sz-cs w:val="24"/>
        </w:rPr>
        <w:t>{chk_gtgt_truc_tiep_doanh_so}</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Không phải nộp thuế GTGT</w:t>
      </w:r>
    </w:p>
    <w:p>
      <w:pPr>
        <w:spacing w:before="120"/>
      </w:pPr>
      <w:r>
        <w:rPr>
          <w:rFonts w:ascii="Arial" w:hAnsi="Arial" w:cs="Arial"/>
          <w:sz w:val="24"/>
          <w:sz-cs w:val="24"/>
        </w:rPr>
        <w:t>{chk_gtgt_khong_phai_nop}</w:t>
      </w:r>
    </w:p>
    <w:p>
      <w:pPr>
        <w:spacing w:before="120"/>
      </w:pPr>
      <w:r>
        <w:rPr>
          <w:rFonts w:ascii="Arial" w:hAnsi="Arial" w:cs="Arial"/>
          <w:sz w:val="24"/>
          <w:sz-cs w:val="24"/>
          <w:b/>
        </w:rPr>
        <w:t xml:space="preserve">7. Thông tin về việc đóng bảo hiểm xã hội</w:t>
      </w:r>
      <w:r>
        <w:rPr>
          <w:rFonts w:ascii="Arial" w:hAnsi="Arial" w:cs="Arial"/>
          <w:sz w:val="24"/>
          <w:sz-cs w:val="24"/>
          <w:b/>
          <w:vertAlign w:val="superscript"/>
        </w:rPr>
        <w:t xml:space="preserve">6</w:t>
      </w:r>
      <w:r>
        <w:rPr>
          <w:rFonts w:ascii="Arial" w:hAnsi="Arial" w:cs="Arial"/>
          <w:sz w:val="24"/>
          <w:sz-cs w:val="24"/>
          <w:b/>
        </w:rPr>
        <w:t xml:space="preserve">:</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{chk_bc_hang_thang} Hàng tháng</w:t>
      </w:r>
    </w:p>
    <w:p>
      <w:pPr>
        <w:spacing w:before="120"/>
      </w:pPr>
      <w:r>
        <w:rPr>
          <w:rFonts w:ascii="Arial" w:hAnsi="Arial" w:cs="Arial"/>
          <w:sz w:val="24"/>
          <w:sz-cs w:val="24"/>
        </w:rPr>
        <w:t xml:space="preserve">□ 3 tháng một lần</w:t>
      </w:r>
    </w:p>
    <w:p>
      <w:pPr>
        <w:spacing w:before="120"/>
      </w:pPr>
      <w:r>
        <w:rPr>
          <w:rFonts w:ascii="Arial" w:hAnsi="Arial" w:cs="Arial"/>
          <w:sz w:val="24"/>
          <w:sz-cs w:val="24"/>
        </w:rPr>
        <w:t>{chk_bc_06_thang}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Doanh nghiệp đăng ký ngành, nghề kinh doanh chính khác: đánh dấu vào phương thức đóng bảo hiểm xã hội hàng tháng.</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Tôi cam kết:</w:t>
      </w:r>
    </w:p>
    <w:p>
      <w:pPr>
        <w:spacing w:before="120"/>
      </w:pPr>
      <w:r>
        <w:rPr>
          <w:rFonts w:ascii="Arial" w:hAnsi="Arial" w:cs="Arial"/>
          <w:sz w:val="24"/>
          <w:sz-cs w:val="24"/>
        </w:rPr>
        <w:t xml:space="preserve">- Bản thân không thuộc diện cấm thành lập và quản lý doanh nghiệp theo quy định tại Luật Doanh nghiệp, không đồng thời là chủ doanh nghiệp tư nhân khác, không là chủ hộ kinh doanh, không là thành viên công ty hợp danh;</w:t>
      </w:r>
    </w:p>
    <w:p>
      <w:pPr>
        <w:spacing w:before="120"/>
      </w:pPr>
      <w:r>
        <w:rPr>
          <w:rFonts w:ascii="Arial" w:hAnsi="Arial" w:cs="Arial"/>
          <w:sz w:val="24"/>
          <w:sz-cs w:val="24"/>
        </w:rPr>
        <w:t xml:space="preserve">- Trụ sở doanh nghiệp thuộc quyền sử dụng hợp pháp của tôi và được sử dụng đúng mục đích theo quy định của pháp luật;</w:t>
      </w:r>
    </w:p>
    <w:p>
      <w:pPr>
        <w:spacing w:before="120"/>
      </w:pPr>
      <w:r>
        <w:rPr>
          <w:rFonts w:ascii="Arial" w:hAnsi="Arial" w:cs="Arial"/>
          <w:sz w:val="24"/>
          <w:sz-cs w:val="24"/>
        </w:rPr>
        <w:t xml:space="preserve">- Chịu trách nhiệm trước pháp luật về tính hợp pháp, chính xác và trung thực của nội dung đăng ký doanh nghiệp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CHỦ DOANH NGHIỆP TƯ NHÂN</w:t>
      </w:r>
      <w:r>
        <w:rPr>
          <w:rFonts w:ascii="Arial" w:hAnsi="Arial" w:cs="Arial"/>
          <w:sz w:val="24"/>
          <w:sz-cs w:val="24"/>
        </w:rPr>
        <w:t xml:space="preserve"/>
        <w:br/>
        <w:t xml:space="preserve">(</w:t>
      </w:r>
      <w:r>
        <w:rPr>
          <w:rFonts w:ascii="Arial" w:hAnsi="Arial" w:cs="Arial"/>
          <w:sz w:val="24"/>
          <w:sz-cs w:val="24"/>
          <w:i/>
        </w:rPr>
        <w:t xml:space="preserve">Ký và ghi họ tên</w:t>
      </w:r>
      <w:r>
        <w:rPr>
          <w:rFonts w:ascii="Arial" w:hAnsi="Arial" w:cs="Arial"/>
          <w:sz w:val="24"/>
          <w:sz-cs w:val="24"/>
        </w:rPr>
        <w:t xml:space="preserve">)</w:t>
      </w:r>
      <w:r>
        <w:rPr>
          <w:rFonts w:ascii="Arial" w:hAnsi="Arial" w:cs="Arial"/>
          <w:sz w:val="24"/>
          <w:sz-cs w:val="24"/>
          <w:vertAlign w:val="superscript"/>
        </w:rPr>
        <w:t xml:space="preserve">7</w:t>
      </w:r>
      <w:r>
        <w:rPr>
          <w:rFonts w:ascii="Arial" w:hAnsi="Arial" w:cs="Arial"/>
          <w:sz w:val="24"/>
          <w:sz-cs w:val="24"/>
          <w:i/>
        </w:rPr>
        <w:t xml:space="preserve"/>
      </w:r>
    </w:p>
    <w:p>
      <w:pPr>
        <w:spacing w:before="120"/>
      </w:pPr>
      <w:r>
        <w:rPr>
          <w:rFonts w:ascii="Arial" w:hAnsi="Arial" w:cs="Arial"/>
          <w:sz w:val="24"/>
          <w:sz-cs w:val="24"/>
        </w:rPr>
        <w:t xml:space="preserve">_______________________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w:t>
      </w:r>
      <w:r>
        <w:rPr>
          <w:rFonts w:ascii="Arial" w:hAnsi="Arial" w:cs="Arial"/>
          <w:sz w:val="24"/>
          <w:sz-cs w:val="24"/>
        </w:rPr>
        <w:t xml:space="preserve"> Trường hợp đăng ký thành lập doanh nghiệp tư nhân 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Nghị định số 168/2025/NĐ-CP ngày 30/6/2025 của Chính phủ về đăng ký doanh nghiệp.</w:t>
      </w:r>
    </w:p>
    <w:p>
      <w:pPr>
        <w:spacing w:before="120"/>
      </w:pPr>
      <w:r>
        <w:rPr>
          <w:rFonts w:ascii="Arial" w:hAnsi="Arial" w:cs="Arial"/>
          <w:sz w:val="24"/>
          <w:sz-cs w:val="24"/>
          <w:vertAlign w:val="superscript"/>
        </w:rPr>
        <w:t xml:space="preserve">3</w:t>
      </w:r>
      <w:r>
        <w:rPr>
          <w:rFonts w:ascii="Arial" w:hAnsi="Arial" w:cs="Arial"/>
          <w:sz w:val="24"/>
          <w:sz-cs w:val="24"/>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4</w:t>
      </w:r>
      <w:r>
        <w:rPr>
          <w:rFonts w:ascii="Arial" w:hAnsi="Arial" w:cs="Arial"/>
          <w:sz w:val="24"/>
          <w:sz-cs w:val="24"/>
        </w:rPr>
        <w:t xml:space="preserve"> -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5</w:t>
      </w:r>
      <w:r>
        <w:rPr>
          <w:rFonts w:ascii="Arial" w:hAnsi="Arial" w:cs="Arial"/>
          <w:sz w:val="24"/>
          <w:sz-cs w:val="24"/>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vertAlign w:val="superscript"/>
        </w:rPr>
        <w:t xml:space="preserve">6</w:t>
      </w:r>
      <w:r>
        <w:rPr>
          <w:rFonts w:ascii="Arial" w:hAnsi="Arial" w:cs="Arial"/>
          <w:sz w:val="24"/>
          <w:sz-cs w:val="24"/>
        </w:rPr>
        <w:t xml:space="preserve"> Không kê khai trong trường hợp thành lập doanh nghiệp trên cơ sở chuyển đổi loại hình doanh nghiệp.</w:t>
      </w:r>
    </w:p>
    <w:p>
      <w:pPr>
        <w:spacing w:before="120"/>
      </w:pPr>
      <w:r>
        <w:rPr>
          <w:rFonts w:ascii="Arial" w:hAnsi="Arial" w:cs="Arial"/>
          <w:sz w:val="24"/>
          <w:sz-cs w:val="24"/>
          <w:vertAlign w:val="superscript"/>
        </w:rPr>
        <w:t xml:space="preserve">7</w:t>
      </w:r>
      <w:r>
        <w:rPr>
          <w:rFonts w:ascii="Arial" w:hAnsi="Arial" w:cs="Arial"/>
          <w:sz w:val="24"/>
          <w:sz-cs w:val="24"/>
        </w:rPr>
        <w:t xml:space="preserve"> - Chủ doanh nghiệp tư nhân ký trực tiếp vào phần này. </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b/>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