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19</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hoạt động chi nhánh/</w:t>
        <w:br/>
        <w:t xml:space="preserve">văn phòng đại diện/địa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nội dung đăng ký hoạt động của chi nhánh/ văn phòng đại diện/địa điểm kinh doanh sau:</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Mã số chi nhánh/văn phòng đại diện/địa điểm kinh doanh hoặc mã số thuế của chi nhánh/văn phòng đại diện: {cn.ma_so} …………………………………………..</w:t>
      </w:r>
    </w:p>
    <w:p>
      <w:pPr>
        <w:spacing w:before="120"/>
      </w:pPr>
      <w:r>
        <w:rPr>
          <w:rFonts w:ascii="Arial" w:hAnsi="Arial" w:cs="Arial"/>
          <w:sz w:val="24"/>
          <w:sz-cs w:val="24"/>
        </w:rPr>
        <w:t xml:space="preserve">Chi nhánh chủ quản (</w:t>
      </w:r>
      <w:r>
        <w:rPr>
          <w:rFonts w:ascii="Arial" w:hAnsi="Arial" w:cs="Arial"/>
          <w:sz w:val="24"/>
          <w:sz-cs w:val="24"/>
          <w:i/>
        </w:rPr>
        <w:t xml:space="preserve">chỉ kê khai đối với trường hợp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{cn.ten_tieng_viet} …………………………………………..</w:t>
      </w:r>
    </w:p>
    <w:p>
      <w:pPr>
        <w:spacing w:before="120"/>
      </w:pPr>
      <w:r>
        <w:rPr>
          <w:rFonts w:ascii="Arial" w:hAnsi="Arial" w:cs="Arial"/>
          <w:sz w:val="24"/>
          <w:sz-cs w:val="24"/>
        </w:rPr>
        <w:t>Địa chỉ chi nhánh: {cn.dia_chi} …………………………………………..</w:t>
      </w:r>
    </w:p>
    <w:p>
      <w:pPr>
        <w:spacing w:before="120"/>
      </w:pPr>
      <w:r>
        <w:rPr>
          <w:rFonts w:ascii="Arial" w:hAnsi="Arial" w:cs="Arial"/>
          <w:sz w:val="24"/>
          <w:sz-cs w:val="24"/>
        </w:rPr>
        <w:t>Mã số chi nhánh/Mã số thuế của chi nhánh: {cn.ma_so}</w:t>
      </w:r>
    </w:p>
    <w:p>
      <w:pPr>
        <w:jc w:val="center"/>
        <w:spacing w:before="120"/>
      </w:pPr>
      <w:r>
        <w:rPr>
          <w:rFonts w:ascii="Arial" w:hAnsi="Arial" w:cs="Arial"/>
          <w:sz w:val="24"/>
          <w:sz-cs w:val="24"/>
          <w:b/>
        </w:rPr>
        <w:t xml:space="preserve">A. ĐĂNG KÝ THAY ĐỔI NỘI DUNG ĐĂNG KÝ HOẠT ĐỘNG CHI NHÁNH/VĂN PHÒNG ĐẠI DIỆN/ĐỊA ĐIỂM KINH DOANH</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thông báo thay đổi và gửi kèm</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 sau khi thay đổi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Tên chi nhánh/văn phòng đại diện/địa điểm kinh doanh viết bằng tiếng nước ngoài sau khi thay đổi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nhánh/văn phòng đại diện/địa điểm kinh doanh viết tắt sau khi thay đổi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ĐỊA CHỈ CHI NHÁNH/VĂN PHÒNG ĐẠI DIỆN/ĐỊA ĐIỂM KINH DOANH:</w:t>
      </w:r>
    </w:p>
    <w:p>
      <w:pPr>
        <w:spacing w:before="120"/>
      </w:pPr>
      <w:r>
        <w:rPr>
          <w:rFonts w:ascii="Arial" w:hAnsi="Arial" w:cs="Arial"/>
          <w:sz w:val="24"/>
          <w:sz-cs w:val="24"/>
        </w:rPr>
        <w:t xml:space="preserve">Địa chỉ chi nhánh/văn phòng đại diện/địa điểm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rPr>
        <w:t xml:space="preserve">- Chi nhánh/Văn phòng đại diện/Địa điểm kinh doanh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NGÀNH, NGHỀ KINH DOANH/NỘI DUNG HOẠT ĐỘNG</w:t>
      </w:r>
    </w:p>
    <w:p>
      <w:pPr>
        <w:spacing w:before="120"/>
      </w:pPr>
      <w:r>
        <w:rPr>
          <w:rFonts w:ascii="Arial" w:hAnsi="Arial" w:cs="Arial"/>
          <w:sz w:val="24"/>
          <w:sz-cs w:val="24"/>
        </w:rPr>
        <w:t xml:space="preserve">Ngành, nghề kinh doanh sau khi thay đổi (</w:t>
      </w:r>
      <w:r>
        <w:rPr>
          <w:rFonts w:ascii="Arial" w:hAnsi="Arial" w:cs="Arial"/>
          <w:sz w:val="24"/>
          <w:sz-cs w:val="24"/>
          <w:i/>
        </w:rPr>
        <w:t xml:space="preserve">chỉ kê khai đối với chi nhánh, địa điểm kinh doanh</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Nội dung hoạt động sau khi thay đổi (</w:t>
      </w:r>
      <w:r>
        <w:rPr>
          <w:rFonts w:ascii="Arial" w:hAnsi="Arial" w:cs="Arial"/>
          <w:sz w:val="24"/>
          <w:sz-cs w:val="24"/>
          <w:i/>
        </w:rPr>
        <w:t xml:space="preserve">chỉ kê khai đối với văn phòng đại diện</w:t>
      </w:r>
      <w:r>
        <w:rPr>
          <w:rFonts w:ascii="Arial" w:hAnsi="Arial" w:cs="Arial"/>
          <w:sz w:val="24"/>
          <w:sz-cs w:val="24"/>
        </w:rPr>
        <w:t xml:space="preserve">): </w:t>
      </w:r>
    </w:p>
    <w:p>
      <w:pPr>
        <w:spacing w:before="120"/>
      </w:pPr>
      <w:r>
        <w:rPr>
          <w:rFonts w:ascii="Arial" w:hAnsi="Arial" w:cs="Arial"/>
          <w:sz w:val="24"/>
          <w:sz-cs w:val="24"/>
        </w:rPr>
        <w:t>{vppd_noi_dung}</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NGƯỜI ĐỨNG ĐẦU CHI NHÁNH/VĂN PHÒNG ĐẠI DIỆN/ĐỊA ĐIỂM KINH DOANH</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Người đứng đầu chi nhánh/văn phòng đại diện/địa điểm kinh doanh sau khi thay đổi:</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 {thang_sinh}/{nam_sinh}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CHI NHÁNH CHỦ QUẢN</w:t>
      </w:r>
    </w:p>
    <w:p>
      <w:pPr>
        <w:jc w:val="center"/>
        <w:spacing w:before="120"/>
      </w:pPr>
      <w:r>
        <w:rPr>
          <w:rFonts w:ascii="Arial" w:hAnsi="Arial" w:cs="Arial"/>
          <w:sz w:val="24"/>
          <w:sz-cs w:val="24"/>
        </w:rPr>
        <w:t xml:space="preserve">(C</w:t>
      </w:r>
      <w:r>
        <w:rPr>
          <w:rFonts w:ascii="Arial" w:hAnsi="Arial" w:cs="Arial"/>
          <w:sz w:val="24"/>
          <w:sz-cs w:val="24"/>
          <w:i/>
        </w:rPr>
        <w:t xml:space="preserve">hỉ kê khai đối với trường hợp đăng ký hoạt động địa điểm kinh doanh trực thuộc chi nhánh</w:t>
      </w:r>
      <w:r>
        <w:rPr>
          <w:rFonts w:ascii="Arial" w:hAnsi="Arial" w:cs="Arial"/>
          <w:sz w:val="24"/>
          <w:sz-cs w:val="24"/>
        </w:rPr>
        <w:t xml:space="preserve">)</w:t>
      </w:r>
    </w:p>
    <w:p>
      <w:pPr>
        <w:spacing w:before="120"/>
      </w:pPr>
      <w:r>
        <w:rPr>
          <w:rFonts w:ascii="Arial" w:hAnsi="Arial" w:cs="Arial"/>
          <w:sz w:val="24"/>
          <w:sz-cs w:val="24"/>
        </w:rPr>
        <w:t xml:space="preserve">Thông tin chi nhánh chủ quản sau khi thay đổi:</w:t>
      </w:r>
    </w:p>
    <w:p>
      <w:pPr>
        <w:spacing w:before="120"/>
      </w:pPr>
      <w:r>
        <w:rPr>
          <w:rFonts w:ascii="Arial" w:hAnsi="Arial" w:cs="Arial"/>
          <w:sz w:val="24"/>
          <w:sz-cs w:val="24"/>
        </w:rPr>
        <w:t>Tên chi nhánh: {cn.ten_tieng_viet}</w:t>
      </w:r>
    </w:p>
    <w:p>
      <w:pPr>
        <w:spacing w:before="120"/>
      </w:pPr>
      <w:r>
        <w:rPr>
          <w:rFonts w:ascii="Arial" w:hAnsi="Arial" w:cs="Arial"/>
          <w:sz w:val="24"/>
          <w:sz-cs w:val="24"/>
        </w:rPr>
        <w:t>Địa chỉ chi nhánh: {cn.dia_chi}</w:t>
      </w:r>
    </w:p>
    <w:p>
      <w:pPr>
        <w:spacing w:before="120"/>
      </w:pPr>
      <w:r>
        <w:rPr>
          <w:rFonts w:ascii="Arial" w:hAnsi="Arial" w:cs="Arial"/>
          <w:sz w:val="24"/>
          <w:sz-cs w:val="24"/>
        </w:rPr>
        <w:t>Mã số chi nhánh/Mã số thuế của chi nhánh: {cn.ma_so}</w:t>
      </w:r>
    </w:p>
    <w:p>
      <w:pPr>
        <w:spacing w:before="120"/>
      </w:pPr>
      <w:r>
        <w:rPr>
          <w:rFonts w:ascii="Arial" w:hAnsi="Arial" w:cs="Arial"/>
          <w:sz w:val="24"/>
          <w:sz-cs w:val="24"/>
        </w:rPr>
        <w:t xml:space="preserve"/>
      </w:r>
    </w:p>
    <w:p>
      <w:pPr>
        <w:spacing w:before="120"/>
      </w:pPr>
      <w:r>
        <w:rPr>
          <w:rFonts w:ascii="Arial" w:hAnsi="Arial" w:cs="Arial"/>
          <w:sz w:val="24"/>
          <w:sz-cs w:val="24"/>
        </w:rPr>
        <w:t xml:space="preserve">ĐĂNG KÝ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r>
        <w:rPr>
          <w:rFonts w:ascii="Arial" w:hAnsi="Arial" w:cs="Arial"/>
          <w:sz w:val="24"/>
          <w:sz-cs w:val="24"/>
          <w:b/>
        </w:rPr>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chi nhánh/văn phòng đại diện/địa điểm kinh doanh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3</w:t>
      </w:r>
    </w:p>
    <w:p>
      <w:pPr>
        <w:spacing w:before="120"/>
      </w:pPr>
      <w:r>
        <w:rPr>
          <w:rFonts w:ascii="Arial" w:hAnsi="Arial" w:cs="Arial"/>
          <w:sz w:val="24"/>
          <w:sz-cs w:val="24"/>
        </w:rPr>
        <w:t>Ngày bắt đầu hoạt động</w:t>
      </w:r>
      <w:r>
        <w:rPr>
          <w:rFonts w:ascii="Arial" w:hAnsi="Arial" w:cs="Arial"/>
          <w:sz w:val="24"/>
          <w:sz-cs w:val="24"/>
          <w:vertAlign w:val="superscript"/>
        </w:rPr>
        <w:t>3</w:t>
      </w:r>
      <w:r>
        <w:rPr>
          <w:rFonts w:ascii="Arial" w:hAnsi="Arial" w:cs="Arial"/>
          <w:sz w:val="24"/>
          <w:sz-cs w:val="24"/>
        </w:rPr>
        <w:t xml:space="preserve"> (</w:t>
      </w:r>
      <w:r>
        <w:rPr>
          <w:rFonts w:ascii="Arial" w:hAnsi="Arial" w:cs="Arial"/>
          <w:sz w:val="24"/>
          <w:sz-cs w:val="24"/>
          <w:i/>
        </w:rPr>
        <w:t>trường hợp chi nhánh/văn phòng đại diện/địa điểm kinh doanh được dự kiến bắt đầu hoạt động kể từ ngày được cấp Giấy chứng nhận đăng ký hoạt động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4</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Tổng số lao động: {so_lao_dong} </w:t>
      </w:r>
    </w:p>
    <w:p>
      <w:pPr>
        <w:jc w:val="center"/>
        <w:spacing w:before="120"/>
      </w:pPr>
      <w:r>
        <w:rPr>
          <w:rFonts w:ascii="Arial" w:hAnsi="Arial" w:cs="Arial"/>
          <w:sz w:val="24"/>
          <w:sz-cs w:val="24"/>
        </w:rPr>
        <w:t xml:space="preserve">7</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BỔ SUNG, CẬP NHẬT THÔNG TIN ĐĂNG KÝ HOẠT ĐỘNG CHI NHÁNH/</w:t>
        <w:br/>
        <w:t xml:space="preserve">VĂN PHÒNG ĐẠI DIỆN/ĐỊA ĐIỂM KINH DOANH</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jc w:val="center"/>
        <w:spacing w:before="120"/>
      </w:pPr>
      <w:r>
        <w:rPr>
          <w:rFonts w:ascii="Arial" w:hAnsi="Arial" w:cs="Arial"/>
          <w:sz w:val="24"/>
          <w:sz-cs w:val="24"/>
        </w:rPr>
        <w:t xml:space="preserve">………………………………………………………………………………………………………</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C. ĐỀ NGHỊ HIỆU ĐÍNH THÔNG TIN ĐĂNG KÝ HOẠT ĐỘNG</w:t>
        <w:br/>
        <w:t xml:space="preserve">CHI NHÁNH/VĂN PHÒNG ĐẠI DIỆN/ĐỊA ĐIỂM KINH DOANH</w:t>
      </w:r>
    </w:p>
    <w:p>
      <w:pPr>
        <w:spacing w:before="120"/>
      </w:pPr>
      <w:r>
        <w:rPr>
          <w:rFonts w:ascii="Arial" w:hAnsi="Arial" w:cs="Arial"/>
          <w:sz w:val="24"/>
          <w:sz-cs w:val="24"/>
        </w:rPr>
        <w:t xml:space="preserve">- Thông tin trên Giấy chứng nhận đăng ký hoạt động chi nhánh/văn phòng đại diện/Giấy chứng nhận đăng ký địa điểm kinh doanh/Giấy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Thông tin đã đăng ký trong hồ sơ đăng ký doanh nghiệp nộp ngày {hs_nop_ngay} 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hoạt động chi nhánh/văn phòng đại diện, Giấy chứng nhận đăng ký địa điểm kinh doanh,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 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Việc ghi ngành, nghề kinh doanh của chi nhánh, địa điểm kinh doanh của doanh nghiệp thực hiện theo quy định tại các khoản 1, 2, 3, 4, 5, 6 và 7 Điều 7 Nghị định số 168/2025/NĐ-CP.</w:t>
      </w:r>
    </w:p>
    <w:p>
      <w:pPr>
        <w:spacing w:before="120"/>
      </w:pPr>
      <w:r>
        <w:rPr>
          <w:rFonts w:ascii="Arial" w:hAnsi="Arial" w:cs="Arial"/>
          <w:sz w:val="24"/>
          <w:sz-cs w:val="24"/>
          <w:vertAlign w:val="superscript"/>
        </w:rPr>
        <w:t xml:space="preserve">2</w:t>
      </w:r>
      <w:r>
        <w:rPr>
          <w:rFonts w:ascii="Arial" w:hAnsi="Arial" w:cs="Arial"/>
          <w:sz w:val="24"/>
          <w:sz-cs w:val="24"/>
        </w:rPr>
        <w:t xml:space="preserve"> Dùng trong trường hợp thay đổi từ người đứng đầu này sang người đứng đầu khác. Trường hợp thay đổi thông tin của người đứng đầu hiện có mà không thay đổi người đứng đầu thì thực hiện bổ sung, cập nhật thông tin tại Mục B của Mẫu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p>
      <w:pPr>
        <w:spacing w:before="120"/>
      </w:pPr>
      <w:r>
        <w:rPr>
          <w:rFonts w:ascii="Arial" w:hAnsi="Arial" w:cs="Arial"/>
          <w:sz w:val="24"/>
          <w:sz-cs w:val="24"/>
          <w:vertAlign w:val="superscript"/>
        </w:rPr>
        <w:t xml:space="preserve">4</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5</w:t>
      </w:r>
      <w:r>
        <w:rPr>
          <w:rFonts w:ascii="Arial" w:hAnsi="Arial" w:cs="Arial"/>
          <w:sz w:val="24"/>
          <w:sz-cs w:val="24"/>
        </w:rPr>
        <w:t xml:space="preserve"> - Trường hợp thay đổi nội dung đăng ký hoạt động chi nhánh/văn phòng đại diện/địa điểm kinh doanh trực thuộc doanh nghiệp, người đại diện theo pháp luật của doanh nghiệp ký trực tiếp vào phần này.</w:t>
      </w:r>
    </w:p>
    <w:p>
      <w:pPr>
        <w:spacing w:before="120"/>
      </w:pPr>
      <w:r>
        <w:rPr>
          <w:rFonts w:ascii="Arial" w:hAnsi="Arial" w:cs="Arial"/>
          <w:sz w:val="24"/>
          <w:sz-cs w:val="24"/>
        </w:rPr>
        <w:t xml:space="preserve">- Trường hợp thay đổi nội dung đăng ký hoạt động địa điểm kinh doanh trực thuộc chi nhánh, người đại diện theo pháp luật của doanh nghiệp hoặc người đứng đầu chi nhánh ký trực tiếp vào phần này.</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