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33: Giấy đề nghị dừng thực hiện thủ tục đăng ký doanh nghiệp</w:t>
      </w:r>
    </w:p>
    <w:p>
      <w:r>
        <w:t>Mẫu số 33</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Dừng thực hiện thủ tục đăng ký doanh nghiệp</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Tôi là</w:t>
      </w:r>
      <w:r>
        <w:rPr>
          <w:rFonts w:ascii="Arial" w:hAnsi="Arial" w:cs="Arial"/>
          <w:sz w:val="24"/>
          <w:sz-cs w:val="24"/>
          <w:vertAlign w:val="superscript"/>
        </w:rPr>
        <w:t xml:space="preserve">1</w:t>
      </w:r>
      <w:r>
        <w:rPr>
          <w:rFonts w:ascii="Arial" w:hAnsi="Arial" w:cs="Arial"/>
          <w:sz w:val="24"/>
          <w:sz-cs w:val="24"/>
        </w:rPr>
        <w:t xml:space="preserve">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Là người ký văn bản đề nghị đăng ký doanh nghiệp đối với Hồ sơ có Giấy tiếp nhận hồ sơ và hẹn trả kết quả số ………… do </w:t>
      </w:r>
      <w:r>
        <w:rPr>
          <w:rFonts w:ascii="Arial" w:hAnsi="Arial" w:cs="Arial"/>
          <w:sz w:val="24"/>
          <w:sz-cs w:val="24"/>
          <w:i/>
        </w:rPr>
        <w:t xml:space="preserve">(Cơ quan đăng ký kinh doanh cấp tỉnh)</w:t>
      </w:r>
      <w:r>
        <w:rPr>
          <w:rFonts w:ascii="Arial" w:hAnsi="Arial" w:cs="Arial"/>
          <w:sz w:val="24"/>
          <w:sz-cs w:val="24"/>
        </w:rPr>
        <w:t xml:space="preserve"> ………… cấp ngày … /… /…… về việc đăng ký/thông báo …………………… của ………… (</w:t>
      </w:r>
      <w:r>
        <w:rPr>
          <w:rFonts w:ascii="Arial" w:hAnsi="Arial" w:cs="Arial"/>
          <w:sz w:val="24"/>
          <w:sz-cs w:val="24"/>
          <w:i/>
        </w:rPr>
        <w:t xml:space="preserve">Tên Doanh nghiệp</w:t>
      </w:r>
      <w:r>
        <w:rPr>
          <w:rFonts w:ascii="Arial" w:hAnsi="Arial" w:cs="Arial"/>
          <w:sz w:val="24"/>
          <w:sz-cs w:val="24"/>
        </w:rPr>
        <w:t xml:space="preserve">) - Mã số doanh nghiệp ………… (</w:t>
      </w:r>
      <w:r>
        <w:rPr>
          <w:rFonts w:ascii="Arial" w:hAnsi="Arial" w:cs="Arial"/>
          <w:sz w:val="24"/>
          <w:sz-cs w:val="24"/>
          <w:i/>
        </w:rPr>
        <w:t xml:space="preserve">nếu có</w:t>
      </w:r>
      <w:r>
        <w:rPr>
          <w:rFonts w:ascii="Arial" w:hAnsi="Arial" w:cs="Arial"/>
          <w:sz w:val="24"/>
          <w:sz-cs w:val="24"/>
        </w:rPr>
        <w:t xml:space="preserve">)</w:t>
      </w:r>
      <w:r>
        <w:rPr>
          <w:rFonts w:ascii="Arial" w:hAnsi="Arial" w:cs="Arial"/>
          <w:sz w:val="24"/>
          <w:sz-cs w:val="24"/>
          <w:vertAlign w:val="superscript"/>
        </w:rPr>
        <w:t xml:space="preserve">2</w:t>
      </w:r>
      <w:r>
        <w:rPr>
          <w:rFonts w:ascii="Arial" w:hAnsi="Arial" w:cs="Arial"/>
          <w:sz w:val="24"/>
          <w:sz-cs w:val="24"/>
        </w:rPr>
        <w:t xml:space="preserve">.</w:t>
      </w:r>
    </w:p>
    <w:p>
      <w:pPr>
        <w:spacing w:before="120"/>
      </w:pPr>
      <w:r>
        <w:rPr>
          <w:rFonts w:ascii="Arial" w:hAnsi="Arial" w:cs="Arial"/>
          <w:sz w:val="24"/>
          <w:sz-cs w:val="24"/>
        </w:rPr>
        <w:t xml:space="preserve">Tôi đề nghị Quý Cơ quan dừng thực hiện thủ tục đăng ký doanh nghiệp đối với Hồ sơ có Giấy tiếp nhận hồ sơ và hẹn trả kết quả số ………… nêu trên.</w:t>
      </w:r>
    </w:p>
    <w:p>
      <w:pPr>
        <w:spacing w:before="120"/>
      </w:pPr>
      <w:r>
        <w:rPr>
          <w:rFonts w:ascii="Arial" w:hAnsi="Arial" w:cs="Arial"/>
          <w:sz w:val="24"/>
          <w:sz-cs w:val="24"/>
        </w:rPr>
        <w:t xml:space="preserve">Lý do đề nghị: …………………………………………..…………………………………………..</w:t>
      </w:r>
    </w:p>
    <w:p>
      <w:pPr>
        <w:spacing w:before="120"/>
      </w:pPr>
      <w:r>
        <w:rPr>
          <w:rFonts w:ascii="Arial" w:hAnsi="Arial" w:cs="Arial"/>
          <w:sz w:val="24"/>
          <w:sz-cs w:val="24"/>
        </w:rPr>
        <w:t xml:space="preserve">Tôi cam kết tôi là người có quyền và nghĩa vụ thực hiện thủ tục đăng ký doanh nghiệp đối với Hồ sơ trên và chịu trách nhiệm hoàn toàn trước pháp luật về việc đề nghị dừng thực hiện thủ tục đăng ký doanh nghiệp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ĐỀ NGHỊ</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3</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w:t>
      </w:r>
      <w:r>
        <w:rPr>
          <w:rFonts w:ascii="Arial" w:hAnsi="Arial" w:cs="Arial"/>
          <w:sz w:val="24"/>
          <w:sz-cs w:val="24"/>
        </w:rPr>
        <w:t xml:space="preserve"> Không ghi trong trường hợp đề nghị dừng thực hiện thủ tục đăng ký doanh nghiệp theo quyết định của Tòa án hoặc Trọng tài.</w:t>
      </w:r>
    </w:p>
    <w:p>
      <w:pPr>
        <w:spacing w:before="120"/>
      </w:pPr>
      <w:r>
        <w:rPr>
          <w:rFonts w:ascii="Arial" w:hAnsi="Arial" w:cs="Arial"/>
          <w:sz w:val="24"/>
          <w:sz-cs w:val="24"/>
          <w:vertAlign w:val="superscript"/>
        </w:rPr>
        <w:t xml:space="preserve">3 </w:t>
      </w:r>
      <w:r>
        <w:rPr>
          <w:rFonts w:ascii="Arial" w:hAnsi="Arial" w:cs="Arial"/>
          <w:sz w:val="24"/>
          <w:sz-cs w:val="24"/>
        </w:rPr>
        <w:t xml:space="preserve">Người đã ký tại hồ sơ đăng ký doanh nghiệp được đề nghị dừng thực hiện ký trực tiếp vào phần này.</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