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73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CÔNG BỐ THAY ĐỔI NỘI DUNG ĐĂNG KÝ DOANH NGHIỆP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doanh nghiệp: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ghi thông tin mới nhất của doanh nghiệp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 viết bằng tiếng Việt:.....................................................................................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 viết bằng tiếng nước ngoài:.........................................................................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 viết tắt:.........................................................................................................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2. Mã số doanh nghiệp:</w:t>
      </w:r>
      <w:r>
        <w:rPr>
          <w:rFonts w:ascii="Arial" w:hAnsi="Arial" w:cs="Arial"/>
          <w:sz w:val="24"/>
          <w:sz-cs w:val="24"/>
        </w:rPr>
        <w:t xml:space="preserve"> ………………………………………………………..............................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3. Nội dung thay đổi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Khối thông tin cũ: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………………………………………………………………………………...............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Khối thông tin mới: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……………………………………………………………………………..........................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Ngày cấp đăng ký thay đổi:</w:t>
      </w:r>
      <w:r>
        <w:rPr>
          <w:rFonts w:ascii="Arial" w:hAnsi="Arial" w:cs="Arial"/>
          <w:sz w:val="24"/>
          <w:sz-cs w:val="24"/>
        </w:rPr>
        <w:t xml:space="preserve"> …………………………………………………................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5. Nơi đăng ký:</w:t>
      </w: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 </w:t>
      </w:r>
      <w:r>
        <w:rPr>
          <w:rFonts w:ascii="Arial" w:hAnsi="Arial" w:cs="Arial"/>
          <w:sz w:val="24"/>
          <w:sz-cs w:val="24"/>
        </w:rPr>
        <w:t xml:space="preserve">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