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before="120"/>
      </w:pPr>
      <w:r>
        <w:rPr>
          <w:rFonts w:ascii="Arial" w:hAnsi="Arial" w:cs="Arial"/>
          <w:sz w:val="24"/>
          <w:sz-cs w:val="24"/>
          <w:b/>
        </w:rPr>
        <w:t xml:space="preserve">Mẫu số 13</w:t>
      </w:r>
    </w:p>
    <w:p>
      <w:pPr>
        <w:jc w:val="center"/>
        <w:spacing w:before="120"/>
      </w:pPr>
      <w:r>
        <w:rPr>
          <w:rFonts w:ascii="Arial" w:hAnsi="Arial" w:cs="Arial"/>
          <w:sz w:val="24"/>
          <w:sz-cs w:val="24"/>
          <w:b/>
        </w:rPr>
        <w:t xml:space="preserve">TÊN DOANH NGHIỆP</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vertAlign w:val="superscript"/>
        </w:rPr>
        <w:t xml:space="preserve"/>
      </w:r>
    </w:p>
    <w:p>
      <w:pPr>
        <w:jc w:val="center"/>
        <w:spacing w:before="120"/>
      </w:pPr>
      <w:r>
        <w:rPr>
          <w:rFonts w:ascii="Arial" w:hAnsi="Arial" w:cs="Arial"/>
          <w:sz w:val="24"/>
          <w:sz-cs w:val="24"/>
          <w:b/>
        </w:rPr>
        <w:t xml:space="preserve">GIẤY ĐỀ NGHỊ</w:t>
        <w:br/>
        <w:t xml:space="preserve">Đăng ký thay đổi người đại diện theo pháp luật</w:t>
      </w:r>
      <w:r>
        <w:rPr>
          <w:rFonts w:ascii="Arial" w:hAnsi="Arial" w:cs="Arial"/>
          <w:sz w:val="24"/>
          <w:sz-cs w:val="24"/>
          <w:b/>
          <w:vertAlign w:val="superscript"/>
        </w:rPr>
        <w:t xml:space="preserve">1</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Số định danh cá nhân của Chủ tịch hội đồng thành viên/Chủ tịch công ty/Chủ tịch hội đồng quản trị (</w:t>
      </w:r>
      <w:r>
        <w:rPr>
          <w:rFonts w:ascii="Arial" w:hAnsi="Arial" w:cs="Arial"/>
          <w:sz w:val="24"/>
          <w:sz-cs w:val="24"/>
          <w:i/>
        </w:rPr>
        <w:t xml:space="preserve">Chỉ kê khai trong trường hợp ủy quyền thực hiện thủ tục đăng ký doanh nghiệp</w:t>
      </w:r>
      <w:r>
        <w:rPr>
          <w:rFonts w:ascii="Arial" w:hAnsi="Arial" w:cs="Arial"/>
          <w:sz w:val="24"/>
          <w:sz-cs w:val="24"/>
        </w:rPr>
        <w:t xml:space="preserve">):…………………………………….</w:t>
      </w:r>
    </w:p>
    <w:p>
      <w:pPr>
        <w:spacing w:before="120"/>
      </w:pPr>
      <w:r>
        <w:rPr>
          <w:rFonts w:ascii="Arial" w:hAnsi="Arial" w:cs="Arial"/>
          <w:sz w:val="24"/>
          <w:sz-cs w:val="24"/>
          <w:b/>
        </w:rPr>
        <w:t xml:space="preserve">Đăng ký thay đổi người đại diện theo pháp luật với các nội dung sau:</w:t>
      </w:r>
    </w:p>
    <w:p>
      <w:pPr>
        <w:spacing w:before="120"/>
      </w:pPr>
      <w:r>
        <w:rPr>
          <w:rFonts w:ascii="Arial" w:hAnsi="Arial" w:cs="Arial"/>
          <w:sz w:val="24"/>
          <w:sz-cs w:val="24"/>
          <w:b/>
        </w:rPr>
        <w:t xml:space="preserve">Người đại diện theo pháp luật sau khi thay đổi</w:t>
      </w:r>
      <w:r>
        <w:rPr>
          <w:rFonts w:ascii="Arial" w:hAnsi="Arial" w:cs="Arial"/>
          <w:sz w:val="24"/>
          <w:sz-cs w:val="24"/>
          <w:b/>
          <w:vertAlign w:val="superscript"/>
        </w:rPr>
        <w:t xml:space="preserve">2</w:t>
      </w:r>
      <w:r>
        <w:rPr>
          <w:rFonts w:ascii="Arial" w:hAnsi="Arial" w:cs="Arial"/>
          <w:sz w:val="24"/>
          <w:sz-cs w:val="24"/>
          <w:b/>
        </w:rPr>
        <w:t xml:space="preserve">:</w:t>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Chức danh: ………………………………………….……………..</w:t>
        <w:tab/>
        <w:t xml:space="preserve"/>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TỊCH CÔNG TY/CHỦ TỊCH HỘI ĐỒNG THÀNH VIÊN/CHỦ TỊCH HỘI ĐỒNG QUẢN TRỊ/NGƯỜI ĐƯỢC ỦY QUYỀN/NGƯỜI ĐẠI DIỆN</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3</w:t>
      </w:r>
      <w:r>
        <w:rPr>
          <w:rFonts w:ascii="Arial" w:hAnsi="Arial" w:cs="Arial"/>
          <w:sz w:val="24"/>
          <w:sz-cs w:val="24"/>
          <w:b/>
        </w:rPr>
        <w:t xml:space="preserve"/>
      </w:r>
    </w:p>
    <w:p>
      <w:pPr>
        <w:spacing w:before="120"/>
      </w:pPr>
      <w:r>
        <w:rPr>
          <w:rFonts w:ascii="Arial" w:hAnsi="Arial" w:cs="Arial"/>
          <w:sz w:val="24"/>
          <w:sz-cs w:val="24"/>
        </w:rPr>
        <w:t xml:space="preserve">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p>
      <w:pPr>
        <w:spacing w:before="120"/>
      </w:pPr>
      <w:r>
        <w:rPr>
          <w:rFonts w:ascii="Arial" w:hAnsi="Arial" w:cs="Arial"/>
          <w:sz w:val="24"/>
          <w:sz-cs w:val="24"/>
          <w:vertAlign w:val="superscript"/>
        </w:rPr>
        <w:t xml:space="preserve">2</w:t>
      </w:r>
      <w:r>
        <w:rPr>
          <w:rFonts w:ascii="Arial" w:hAnsi="Arial" w:cs="Arial"/>
          <w:sz w:val="24"/>
          <w:sz-cs w:val="24"/>
        </w:rPr>
        <w:t xml:space="preserve"> Ghi thông tin của tất cả người đại diện theo pháp luật trong trường hợp sau khi thay đổi công ty có nhiều hơn 01 người đại diện theo pháp luật.</w:t>
      </w:r>
    </w:p>
    <w:p>
      <w:pPr>
        <w:spacing w:before="120"/>
      </w:pPr>
      <w:r>
        <w:rPr>
          <w:rFonts w:ascii="Arial" w:hAnsi="Arial" w:cs="Arial"/>
          <w:sz w:val="24"/>
          <w:sz-cs w:val="24"/>
          <w:vertAlign w:val="superscript"/>
        </w:rPr>
        <w:t xml:space="preserve">3</w:t>
      </w:r>
      <w:r>
        <w:rPr>
          <w:rFonts w:ascii="Arial" w:hAnsi="Arial" w:cs="Arial"/>
          <w:sz w:val="24"/>
          <w:sz-cs w:val="24"/>
        </w:rPr>
        <w:t xml:space="preserve"> -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