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right"/>
        <w:spacing w:before="120"/>
      </w:pPr>
      <w:r>
        <w:rPr>
          <w:rFonts w:ascii="Arial" w:hAnsi="Arial" w:cs="Arial"/>
          <w:sz w:val="24"/>
          <w:sz-cs w:val="24"/>
          <w:b/>
        </w:rPr>
        <w:t xml:space="preserve">Mẫu số 56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TỈNH</w:t>
        <w:br/>
        <w:t xml:space="preserve">-------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>Số: {so_van_ban}</w:t>
      </w:r>
      <w:r>
        <w:rPr>
          <w:rFonts w:ascii="Arial" w:hAnsi="Arial" w:cs="Arial"/>
          <w:sz w:val="24"/>
          <w:sz-cs w:val="24"/>
          <w:b/>
        </w:rPr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i/>
        </w:rPr>
        <w:t>{dia_diem_ky}, ngày {ngay_ky_vb} tháng {thang_ky_vb} năm {nam_ky_vb}</w:t>
      </w:r>
      <w:r>
        <w:rPr>
          <w:rFonts w:ascii="Arial" w:hAnsi="Arial" w:cs="Arial"/>
          <w:sz w:val="24"/>
          <w:sz-cs w:val="24"/>
          <w:b/>
        </w:rPr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GIẤY XÁC NHẬN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Về việc doanh nghiệp thông báo tiếp tục kinh doanh trước thời hạn đã thông báo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>(Cơ quan đăng ký kinh doanh cấp tỉnh)</w:t>
      </w:r>
      <w:r>
        <w:rPr>
          <w:rFonts w:ascii="Arial" w:hAnsi="Arial" w:cs="Arial"/>
          <w:sz w:val="24"/>
          <w:sz-cs w:val="24"/>
        </w:rPr>
        <w:t>: {co_quan_dkkd}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Địa chỉ trụ sở: {dn.dia_chi_tru_so}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Điện thoại: {dien_thoai_khac}Số fax: {fax}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Thư điện tử: {email_khac}Website: {website}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Xác nhận: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doanh nghiệp (</w:t>
      </w:r>
      <w:r>
        <w:rPr>
          <w:rFonts w:ascii="Arial" w:hAnsi="Arial" w:cs="Arial"/>
          <w:sz w:val="24"/>
          <w:sz-cs w:val="24"/>
          <w:i/>
        </w:rPr>
        <w:t>ghi bằng chữ in hoa</w:t>
      </w:r>
      <w:r>
        <w:rPr>
          <w:rFonts w:ascii="Arial" w:hAnsi="Arial" w:cs="Arial"/>
          <w:sz w:val="24"/>
          <w:sz-cs w:val="24"/>
        </w:rPr>
        <w:t>): {dn.ten_tieng_viet}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Mã số doanh nghiệp/Mã số thuế: {dn.ma_so_dn}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>- Nếu doanh nghiệp thông báo tiếp tục kinh doanh, tiếp tục hoạt động trước thời hạn đã thông báo cho doanh nghiệp và tất cả các chi nhánh/văn phòng đại diện/địa điểm kinh doanh của doanh nghiệp thì ghi:</w:t>
      </w:r>
      <w:r>
        <w:rPr>
          <w:rFonts w:ascii="Arial" w:hAnsi="Arial" w:cs="Arial"/>
          <w:sz w:val="24"/>
          <w:sz-cs w:val="24"/>
        </w:rPr>
        <w:t xml:space="preserve"> Doanh nghiệp và tất cả các chi nhánh/văn phòng đại diện/địa điểm kinh doanh của doanh nghiệp thông báo tiếp tục kinh doanh, tiếp tục hoạt động trước thời hạn đã thông báo kể từ ngày{tu_ngay} 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- Nếu doanh nghiệp thông báo tiếp tục kinh doanh, tiếp tục hoạt động trước thời hạn đã thông báo cho doanh nghiệp và một hoặc một số chi nhánh/văn phòng đại diện/địa điểm kinh doanh thì ghi:</w:t>
      </w:r>
      <w:r>
        <w:rPr>
          <w:rFonts w:ascii="Arial" w:hAnsi="Arial" w:cs="Arial"/>
          <w:sz w:val="24"/>
          <w:sz-cs w:val="24"/>
        </w:rPr>
        <w:t xml:space="preserve"> Doanh nghiệp và các chi nhánh/văn phòng đại diện/địa điểm kinh doanh của doanh nghiệp sau đây thông báo tiếp tục kinh doanh, tiếp tục hoạt động trước thời hạn đã thông báo kể từ ngày… tháng… năm…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+ Tên chi nhánh/văn phòng đại diện/địa điểm kinh doanh (</w:t>
      </w:r>
      <w:r>
        <w:rPr>
          <w:rFonts w:ascii="Arial" w:hAnsi="Arial" w:cs="Arial"/>
          <w:sz w:val="24"/>
          <w:sz-cs w:val="24"/>
          <w:i/>
        </w:rPr>
        <w:t>ghi bằng chữ in hoa</w:t>
      </w:r>
      <w:r>
        <w:rPr>
          <w:rFonts w:ascii="Arial" w:hAnsi="Arial" w:cs="Arial"/>
          <w:sz w:val="24"/>
          <w:sz-cs w:val="24"/>
        </w:rPr>
        <w:t>): {cn.ten_tieng_viet}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Mã số: {ma_so_van_ban}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Chi nhánh chủ quản (</w:t>
      </w:r>
      <w:r>
        <w:rPr>
          <w:rFonts w:ascii="Arial" w:hAnsi="Arial" w:cs="Arial"/>
          <w:sz w:val="24"/>
          <w:sz-cs w:val="24"/>
          <w:i/>
        </w:rPr>
        <w:t xml:space="preserve">chỉ ghi trong trường hợp địa điểm kinh doanh trực thuộc chi nhánh tiếp tục kinh doanh trước thời hạn đã thông báo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i/>
        </w:rPr>
        <w:t xml:space="preserve">: 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chi nhánh chủ quản: {cn.ten_tieng_viet}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Mã số chi nhánh: {cn.ma_so}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- </w:t>
      </w:r>
      <w:r>
        <w:rPr>
          <w:rFonts w:ascii="Arial" w:hAnsi="Arial" w:cs="Arial"/>
          <w:sz w:val="24"/>
          <w:sz-cs w:val="24"/>
          <w:i/>
        </w:rPr>
        <w:t xml:space="preserve">Nếu doanh nghiệp chỉ thông báo tiếp tục kinh doanh trước thời hạn đã thông báo cho doanh nghiệp thì ghi: </w:t>
      </w:r>
      <w:r>
        <w:rPr>
          <w:rFonts w:ascii="Arial" w:hAnsi="Arial" w:cs="Arial"/>
          <w:sz w:val="24"/>
          <w:sz-cs w:val="24"/>
        </w:rPr>
        <w:t>Đăng ký tiếp tục kinh doanh trước thời hạn đã thông báo kể từ ngày{tu_ngay}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Lý do: {ly_do}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  <w:i/>
        </w:rPr>
        <w:br/>
        <w:t>Nơi nhận:</w:t>
        <w:br/>
      </w:r>
      <w:r>
        <w:rPr>
          <w:rFonts w:ascii="Arial" w:hAnsi="Arial" w:cs="Arial"/>
          <w:sz w:val="24"/>
          <w:sz-cs w:val="24"/>
        </w:rPr>
        <w:t>- Tên, địa chỉ doanh nghiệp;</w:t>
        <w:br/>
        <w:t>- {noi_nhan};</w:t>
        <w:br/>
        <w:t>- Lưu: {luu_vb}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ĐƠN VỊ</w:t>
        <w:br/>
        <w:t xml:space="preserve"/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Ký, ghi họ tên và đóng dấu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