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19</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hoạt động chi nhánh/</w:t>
        <w:br/>
        <w:t xml:space="preserve">văn phòng đại diện/địa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Đăng ký thay đổi nội dung đăng ký hoạt động của chi nhánh/ văn phòng đại diện/địa điểm kinh doanh sau:</w:t>
      </w:r>
    </w:p>
    <w:p>
      <w:pPr>
        <w:spacing w:before="120"/>
      </w:pPr>
      <w:r>
        <w:rPr>
          <w:rFonts w:ascii="Arial" w:hAnsi="Arial" w:cs="Arial"/>
          <w:sz w:val="24"/>
          <w:sz-cs w:val="24"/>
        </w:rPr>
        <w:t>Tên chi nhánh/văn phòng đại diện/địa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nhánh/văn phòng đại diện/địa điểm kinh doanh hoặc mã số thuế của chi nhánh/văn phòng đại diện: {cn.ma_so} …………………………………………..</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 …………………………………………..</w:t>
      </w:r>
    </w:p>
    <w:p>
      <w:pPr>
        <w:spacing w:before="120"/>
      </w:pPr>
      <w:r>
        <w:rPr>
          <w:rFonts w:ascii="Arial" w:hAnsi="Arial" w:cs="Arial"/>
          <w:sz w:val="24"/>
          <w:sz-cs w:val="24"/>
        </w:rPr>
        <w:t>Địa chỉ chi nhánh: {cn.dia_chi} …………………………………………..</w:t>
      </w:r>
    </w:p>
    <w:p>
      <w:pPr>
        <w:spacing w:before="120"/>
      </w:pPr>
      <w:r>
        <w:rPr>
          <w:rFonts w:ascii="Arial" w:hAnsi="Arial" w:cs="Arial"/>
          <w:sz w:val="24"/>
          <w:sz-cs w:val="24"/>
        </w:rPr>
        <w:t>Mã số chi nhánh/Mã số thuế của chi nhánh: {cn.ma_so}</w:t>
      </w:r>
    </w:p>
    <w:p>
      <w:pPr>
        <w:jc w:val="center"/>
        <w:spacing w:before="120"/>
      </w:pPr>
      <w:r>
        <w:rPr>
          <w:rFonts w:ascii="Arial" w:hAnsi="Arial" w:cs="Arial"/>
          <w:sz w:val="24"/>
          <w:sz-cs w:val="24"/>
          <w:b/>
        </w:rPr>
        <w:t xml:space="preserve">A. ĐĂNG KÝ THAY ĐỔI NỘI DUNG ĐĂNG KÝ HOẠT ĐỘNG CHI NHÁNH/VĂN PHÒNG ĐẠI DIỆN/ĐỊA ĐIỂM KINH DOANH</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thông báo thay đổi và gửi kèm</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sau khi thay đổi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Tên chi nhánh/văn phòng đại diện/địa điểm kinh doanh viết bằng tiếng nước ngoài sau khi thay đổi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diện/địa điểm kinh doanh viết tắt sau khi thay đổi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ĐỊA CHỈ CHI NHÁNH/VĂN PHÒNG ĐẠI DIỆN/ĐỊA ĐIỂM KINH DOANH:</w:t>
      </w:r>
    </w:p>
    <w:p>
      <w:pPr>
        <w:spacing w:before="120"/>
      </w:pPr>
      <w:r>
        <w:rPr>
          <w:rFonts w:ascii="Arial" w:hAnsi="Arial" w:cs="Arial"/>
          <w:sz w:val="24"/>
          <w:sz-cs w:val="24"/>
        </w:rPr>
        <w:t xml:space="preserve">Địa chỉ chi nhánh/văn phòng đại diện/địa điểm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NGÀNH, NGHỀ KINH DOANH/NỘI DUNG HOẠT ĐỘNG</w:t>
      </w:r>
    </w:p>
    <w:p>
      <w:pPr>
        <w:spacing w:before="120"/>
      </w:pPr>
      <w:r>
        <w:rPr>
          <w:rFonts w:ascii="Arial" w:hAnsi="Arial" w:cs="Arial"/>
          <w:sz w:val="24"/>
          <w:sz-cs w:val="24"/>
        </w:rPr>
        <w:t xml:space="preserve">Ngành, nghề kinh doanh sau khi thay đổi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Nội dung hoạt động sau khi thay đổi (</w:t>
      </w:r>
      <w:r>
        <w:rPr>
          <w:rFonts w:ascii="Arial" w:hAnsi="Arial" w:cs="Arial"/>
          <w:sz w:val="24"/>
          <w:sz-cs w:val="24"/>
          <w:i/>
        </w:rPr>
        <w:t xml:space="preserve">chỉ kê khai đối với văn phòng đại diện</w:t>
      </w:r>
      <w:r>
        <w:rPr>
          <w:rFonts w:ascii="Arial" w:hAnsi="Arial" w:cs="Arial"/>
          <w:sz w:val="24"/>
          <w:sz-cs w:val="24"/>
        </w:rPr>
        <w:t xml:space="preserve">): </w:t>
      </w:r>
    </w:p>
    <w:p>
      <w:pPr>
        <w:spacing w:before="120"/>
      </w:pPr>
      <w:r>
        <w:rPr>
          <w:rFonts w:ascii="Arial" w:hAnsi="Arial" w:cs="Arial"/>
          <w:sz w:val="24"/>
          <w:sz-cs w:val="24"/>
        </w:rPr>
        <w:t>{vppd_noi_dung}</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NGƯỜI ĐỨNG ĐẦU CHI NHÁNH/VĂN PHÒNG ĐẠI DIỆN/ĐỊA ĐIỂM KINH DOANH</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Người đứng đầu chi nhánh/văn phòng đại diện/địa điểm kinh doanh sau khi thay đổi:</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 {thang_sinh}/{nam_sinh}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CHI NHÁNH CHỦ QUẢN</w:t>
      </w:r>
    </w:p>
    <w:p>
      <w:pPr>
        <w:jc w:val="center"/>
        <w:spacing w:before="120"/>
      </w:pPr>
      <w:r>
        <w:rPr>
          <w:rFonts w:ascii="Arial" w:hAnsi="Arial" w:cs="Arial"/>
          <w:sz w:val="24"/>
          <w:sz-cs w:val="24"/>
        </w:rPr>
        <w:t xml:space="preserve">(C</w:t>
      </w:r>
      <w:r>
        <w:rPr>
          <w:rFonts w:ascii="Arial" w:hAnsi="Arial" w:cs="Arial"/>
          <w:sz w:val="24"/>
          <w:sz-cs w:val="24"/>
          <w:i/>
        </w:rPr>
        <w:t xml:space="preserve">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 xml:space="preserve">Thông tin chi nhánh chủ quản sau khi thay đổi:</w:t>
      </w:r>
    </w:p>
    <w:p>
      <w:pPr>
        <w:spacing w:before="120"/>
      </w:pPr>
      <w:r>
        <w:rPr>
          <w:rFonts w:ascii="Arial" w:hAnsi="Arial" w:cs="Arial"/>
          <w:sz w:val="24"/>
          <w:sz-cs w:val="24"/>
        </w:rPr>
        <w:t>Tên chi nhánh: {cn.ten_tieng_viet}</w:t>
      </w:r>
    </w:p>
    <w:p>
      <w:pPr>
        <w:spacing w:before="120"/>
      </w:pPr>
      <w:r>
        <w:rPr>
          <w:rFonts w:ascii="Arial" w:hAnsi="Arial" w:cs="Arial"/>
          <w:sz w:val="24"/>
          <w:sz-cs w:val="24"/>
        </w:rPr>
        <w:t>Địa chỉ chi nhánh: {cn.dia_chi}</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Tổng số lao động: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BỔ SUNG, CẬP NHẬT THÔNG TIN ĐĂNG KÝ HOẠT ĐỘNG CHI NHÁNH/</w:t>
        <w:br/>
        <w:t xml:space="preserve">VĂN PHÒNG ĐẠI DIỆN/ĐỊA ĐIỂM KINH DOANH</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C. ĐỀ NGHỊ HIỆU ĐÍNH THÔNG TIN ĐĂNG KÝ HOẠT ĐỘNG</w:t>
        <w:br/>
        <w:t xml:space="preserve">CHI NHÁNH/VĂN PHÒNG ĐẠI DIỆN/ĐỊA ĐIỂM KINH DOANH</w:t>
      </w:r>
    </w:p>
    <w:p>
      <w:pPr>
        <w:spacing w:before="120"/>
      </w:pPr>
      <w:r>
        <w:rPr>
          <w:rFonts w:ascii="Arial" w:hAnsi="Arial" w:cs="Arial"/>
          <w:sz w:val="24"/>
          <w:sz-cs w:val="24"/>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Thông tin đã đăng ký trong hồ sơ đăng ký doanh nghiệp nộp ngày {hs_nop_ngay} 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5</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Việc ghi ngành, nghề kinh doanh của chi nhánh, địa điểm kinh doanh của doanh nghiệp thực hiện theo quy định tại các khoản 1, 2, 3, 4, 5, 6 và 7 Điều 7 Nghị định số 168/2025/NĐ-CP.</w:t>
      </w:r>
    </w:p>
    <w:p>
      <w:pPr>
        <w:spacing w:before="120"/>
      </w:pPr>
      <w:r>
        <w:rPr>
          <w:rFonts w:ascii="Arial" w:hAnsi="Arial" w:cs="Arial"/>
          <w:sz w:val="24"/>
          <w:sz-cs w:val="24"/>
          <w:vertAlign w:val="superscript"/>
        </w:rPr>
        <w:t xml:space="preserve">2</w:t>
      </w:r>
      <w:r>
        <w:rPr>
          <w:rFonts w:ascii="Arial" w:hAnsi="Arial" w:cs="Arial"/>
          <w:sz w:val="24"/>
          <w:sz-cs w:val="24"/>
        </w:rPr>
        <w:t xml:space="preserve"> Dùng trong trường hợp thay đổi từ người đứng đầu này sang người đứng đầu khác. Trường hợp thay đổi thông tin của người đứng đầu hiện có mà không thay đổi người đứng đầu thì thực hiện bổ sung, cập nhật thông tin tại Mục B của Mẫu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thay đổi nội dung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thay đổi nội dung đăng ký hoạt động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