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23: Giấy đề nghị bổ sung, cập nhật thông tin đăng ký hoạt động đối với chi nhánh/văn phòng đại diện/địa điểm kinh doanh hoạt động theo Giấy phép đầu tư hoặc Giấy chứng nhận đầu tư (đồng thời là Giấy chứng nhận đăng ký kinh doanh) hoặc các giấy tờ có giá trị pháp lý tương đương hoặc Giấy chứng nhận đăng ký hoạt động chi nhánh/văn phòng đại diện do Cơ quan đăng ký đầu tư cấp</w:t>
      </w:r>
    </w:p>
    <w:p>
      <w:r>
        <w:t>Mẫu số 23</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w:t>
            </w:r>
            <w:r>
              <w:rPr>
                <w:rFonts w:ascii="Arial" w:hAnsi="Arial" w:cs="Arial"/>
                <w:sz w:val="24"/>
                <w:sz-cs w:val="24"/>
                <w:i/>
              </w:rPr>
              <w:t xml:space="preserve"/>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r>
              <w:rPr>
                <w:rFonts w:ascii="Arial" w:hAnsi="Arial" w:cs="Arial"/>
                <w:sz w:val="24"/>
                <w:sz-cs w:val="24"/>
                <w:b/>
              </w:rPr>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ngày{ngay_ky_vb} tháng{thang_ky_vb} năm {nam_ky_vb}</w:t>
            </w:r>
            <w:r>
              <w:rPr>
                <w:rFonts w:ascii="Arial" w:hAnsi="Arial" w:cs="Arial"/>
                <w:sz w:val="24"/>
                <w:sz-cs w:val="24"/>
                <w:b/>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Bổ sung, cập nhật thông tin đăng ký hoạt động đối với chi nhánh/văn phòng đại diện/địa điểm kinh doanh hoạt động theo Giấy phép đầu tư hoặc</w:t>
        <w:br/>
        <w:t xml:space="preserve">Giấy chứng nhận đầu tư (đồng thời là Giấy chứng nhận đăng ký kinh doanh)</w:t>
        <w:br/>
        <w:t xml:space="preserve"> hoặc các giấy tờ có giá trị pháp lý tương đương hoặc Giấy chứng nhận đăng ký hoạt động chi nhánh/văn phòng đại diện do Cơ quan đăng ký đầu tư cấp</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rPr>
        <w:t xml:space="preserve">Đề nghị bổ sung, cập nhật thông tin đăng ký hoạt động của chi nhánh/văn phòng đại diện/địa điểm kinh doanh với các nội dung cụ thể như sau:</w:t>
      </w:r>
    </w:p>
    <w:p>
      <w:pPr>
        <w:spacing w:before="120"/>
      </w:pPr>
      <w:r>
        <w:rPr>
          <w:rFonts w:ascii="Arial" w:hAnsi="Arial" w:cs="Arial"/>
          <w:sz w:val="24"/>
          <w:sz-cs w:val="24"/>
          <w:b/>
        </w:rPr>
        <w:t xml:space="preserve">I. Thông tin về chi nhánh/văn phòng đại diện/địa điểm kinh doanh:</w:t>
      </w:r>
    </w:p>
    <w:p>
      <w:pPr>
        <w:spacing w:before="120"/>
      </w:pPr>
      <w:r>
        <w:rPr>
          <w:rFonts w:ascii="Arial" w:hAnsi="Arial" w:cs="Arial"/>
          <w:sz w:val="24"/>
          <w:sz-cs w:val="24"/>
          <w:b/>
        </w:rPr>
        <w:t xml:space="preserve">1. Tên chi nhánh/văn phòng đại diện/địa điểm kinh doanh </w:t>
      </w:r>
    </w:p>
    <w:p>
      <w:pPr>
        <w:spacing w:before="120"/>
      </w:pPr>
      <w:r>
        <w:rPr>
          <w:rFonts w:ascii="Arial" w:hAnsi="Arial" w:cs="Arial"/>
          <w:sz w:val="24"/>
          <w:sz-cs w:val="24"/>
        </w:rPr>
        <w:t>Tên chi nhánh/văn phòng đại diện/địa điểm kinh doanh viết bằng tiếng Việt</w:t>
      </w:r>
      <w:r>
        <w:rPr>
          <w:rFonts w:ascii="Arial" w:hAnsi="Arial" w:cs="Arial"/>
          <w:sz w:val="24"/>
          <w:sz-cs w:val="24"/>
          <w:b/>
          <w:i/>
        </w:rPr>
        <w:t xml:space="preserve"> </w:t>
      </w:r>
      <w:r>
        <w:rPr>
          <w:rFonts w:ascii="Arial" w:hAnsi="Arial" w:cs="Arial"/>
          <w:sz w:val="24"/>
          <w:sz-cs w:val="24"/>
        </w:rPr>
        <w:t>(</w:t>
      </w:r>
      <w:r>
        <w:rPr>
          <w:rFonts w:ascii="Arial" w:hAnsi="Arial" w:cs="Arial"/>
          <w:sz w:val="24"/>
          <w:sz-cs w:val="24"/>
          <w:i/>
        </w:rPr>
        <w:t>ghi bằng chữ in hoa</w:t>
      </w:r>
      <w:r>
        <w:rPr>
          <w:rFonts w:ascii="Arial" w:hAnsi="Arial" w:cs="Arial"/>
          <w:sz w:val="24"/>
          <w:sz-cs w:val="24"/>
        </w:rPr>
        <w:t>)</w:t>
      </w:r>
      <w:r>
        <w:rPr>
          <w:rFonts w:ascii="Arial" w:hAnsi="Arial" w:cs="Arial"/>
          <w:sz w:val="24"/>
          <w:sz-cs w:val="24"/>
          <w:i/>
        </w:rPr>
        <w:t xml:space="preserve">: </w:t>
      </w:r>
      <w:r>
        <w:rPr>
          <w:rFonts w:ascii="Arial" w:hAnsi="Arial" w:cs="Arial"/>
          <w:sz w:val="24"/>
          <w:sz-cs w:val="24"/>
        </w:rPr>
        <w:t>{cn.ten_tieng_viet}</w:t>
      </w:r>
      <w:r>
        <w:rPr>
          <w:rFonts w:ascii="Arial" w:hAnsi="Arial" w:cs="Arial"/>
          <w:sz w:val="24"/>
          <w:sz-cs w:val="24"/>
          <w:i/>
        </w:rPr>
      </w:r>
    </w:p>
    <w:p>
      <w:pPr>
        <w:spacing w:before="120"/>
      </w:pPr>
      <w:r>
        <w:rPr>
          <w:rFonts w:ascii="Arial" w:hAnsi="Arial" w:cs="Arial"/>
          <w:sz w:val="24"/>
          <w:sz-cs w:val="24"/>
        </w:rPr>
        <w:t>Tên chi nhánh/văn phòng đại diện/địa điểm kinh doanh viết bằng tiếng nước ngoài (</w:t>
      </w:r>
      <w:r>
        <w:rPr>
          <w:rFonts w:ascii="Arial" w:hAnsi="Arial" w:cs="Arial"/>
          <w:sz w:val="24"/>
          <w:sz-cs w:val="24"/>
          <w:i/>
        </w:rPr>
        <w:t>nếu có</w:t>
      </w:r>
      <w:r>
        <w:rPr>
          <w:rFonts w:ascii="Arial" w:hAnsi="Arial" w:cs="Arial"/>
          <w:sz w:val="24"/>
          <w:sz-cs w:val="24"/>
        </w:rPr>
        <w:t>):{cn.ten_nuoc_ngoai} …………………………………………………………………………………………</w:t>
      </w:r>
    </w:p>
    <w:p>
      <w:pPr>
        <w:spacing w:before="120"/>
      </w:pPr>
      <w:r>
        <w:rPr>
          <w:rFonts w:ascii="Arial" w:hAnsi="Arial" w:cs="Arial"/>
          <w:sz w:val="24"/>
          <w:sz-cs w:val="24"/>
        </w:rPr>
        <w:t>Tên chi nhánh/văn phòng đại diện/địa điểm kinh doanh viết tắt (</w:t>
      </w:r>
      <w:r>
        <w:rPr>
          <w:rFonts w:ascii="Arial" w:hAnsi="Arial" w:cs="Arial"/>
          <w:sz w:val="24"/>
          <w:sz-cs w:val="24"/>
          <w:i/>
        </w:rPr>
        <w:t>nếu có</w:t>
      </w:r>
      <w:r>
        <w:rPr>
          <w:rFonts w:ascii="Arial" w:hAnsi="Arial" w:cs="Arial"/>
          <w:sz w:val="24"/>
          <w:sz-cs w:val="24"/>
        </w:rPr>
        <w:t>): {cn.ten_viet_tat}</w:t>
      </w:r>
    </w:p>
    <w:p>
      <w:pPr>
        <w:spacing w:before="120"/>
      </w:pPr>
      <w:r>
        <w:rPr>
          <w:rFonts w:ascii="Arial" w:hAnsi="Arial" w:cs="Arial"/>
          <w:sz w:val="24"/>
          <w:sz-cs w:val="24"/>
          <w:b/>
        </w:rPr>
        <w:t xml:space="preserve">2. Mã số chi nhánh/văn phòng đại diện/địa điểm kinh doanh/Mã số thuế: </w:t>
      </w:r>
      <w:r>
        <w:rPr>
          <w:rFonts w:ascii="Arial" w:hAnsi="Arial" w:cs="Arial"/>
          <w:sz w:val="24"/>
          <w:sz-cs w:val="24"/>
        </w:rPr>
        <w:t xml:space="preserve"/>
      </w:r>
    </w:p>
    <w:p>
      <w:pPr>
        <w:spacing w:before="120"/>
      </w:pPr>
      <w:r>
        <w:rPr>
          <w:rFonts w:ascii="Arial" w:hAnsi="Arial" w:cs="Arial"/>
          <w:sz w:val="24"/>
          <w:sz-cs w:val="24"/>
        </w:rPr>
        <w:t>{cn.ma_so}</w:t>
      </w:r>
    </w:p>
    <w:p>
      <w:pPr>
        <w:spacing w:before="120"/>
      </w:pPr>
      <w:r>
        <w:rPr>
          <w:rFonts w:ascii="Arial" w:hAnsi="Arial" w:cs="Arial"/>
          <w:sz w:val="24"/>
          <w:sz-cs w:val="24"/>
          <w:b/>
        </w:rPr>
        <w:t xml:space="preserve">3. Thông tin về Giấy phép đầu tư/Giấy chứng nhận đầu tư/Giấy chứng nhận đăng ký hoạt động của chi nhánh/văn phòng đại diện/giấy tờ có giá trị tương đương khác/Giấy chứng nhận hoạt động chi nhánh/văn phòng đại diện do Cơ quan đăng ký đầu tư cấp:</w:t>
      </w:r>
    </w:p>
    <w:p>
      <w:pPr>
        <w:spacing w:before="120"/>
      </w:pPr>
      <w:r>
        <w:rPr>
          <w:rFonts w:ascii="Arial" w:hAnsi="Arial" w:cs="Arial"/>
          <w:sz w:val="24"/>
          <w:sz-cs w:val="24"/>
        </w:rPr>
        <w:t>Số Giấy chứng nhận đầu tư/Giấy phép đầu tư/Giấy chứng nhận đăng ký hoạt động/giấy tờ có giá trị tương đương khác do cơ quan đầu tư cấp: {gia_tri_ntte}</w:t>
      </w:r>
    </w:p>
    <w:p>
      <w:pPr>
        <w:spacing w:before="120"/>
      </w:pPr>
      <w:r>
        <w:rPr>
          <w:rFonts w:ascii="Arial" w:hAnsi="Arial" w:cs="Arial"/>
          <w:sz w:val="24"/>
          <w:sz-cs w:val="24"/>
        </w:rPr>
        <w:t>Ngày cấp: {ngay_cap}Nơi cấp: {noi_cap}</w:t>
      </w:r>
    </w:p>
    <w:p>
      <w:pPr>
        <w:spacing w:before="120"/>
      </w:pPr>
      <w:r>
        <w:rPr>
          <w:rFonts w:ascii="Arial" w:hAnsi="Arial" w:cs="Arial"/>
          <w:sz w:val="24"/>
          <w:sz-cs w:val="24"/>
          <w:b/>
        </w:rPr>
        <w:t xml:space="preserve">4. Địa chỉ chi nhánh/văn phòng đại diện/địa điểm kinh doanh:</w:t>
      </w:r>
      <w:r>
        <w:rPr>
          <w:rFonts w:ascii="Arial" w:hAnsi="Arial" w:cs="Arial"/>
          <w:sz w:val="24"/>
          <w:sz-cs w:val="24"/>
        </w:rPr>
        <w:t xml:space="preserve"/>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{dien_thoai_khac}Số fax</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{email_tru_so}Website</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{website}</w:t>
      </w:r>
    </w:p>
    <w:p>
      <w:pPr>
        <w:spacing w:before="120"/>
      </w:pPr>
      <w:r>
        <w:rPr>
          <w:rFonts w:ascii="Arial" w:hAnsi="Arial" w:cs="Arial"/>
          <w:sz w:val="24"/>
          <w:sz-cs w:val="24"/>
          <w:b/>
        </w:rPr>
        <w:t xml:space="preserve">5. Ngành, nghề kinh doanh/nội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chỉ kê khai</w:t>
      </w:r>
      <w:r>
        <w:rPr>
          <w:rFonts w:ascii="Arial" w:hAnsi="Arial" w:cs="Arial"/>
          <w:sz w:val="24"/>
          <w:sz-cs w:val="24"/>
        </w:rPr>
        <w:t xml:space="preserve"> </w:t>
      </w:r>
      <w:r>
        <w:rPr>
          <w:rFonts w:ascii="Arial" w:hAnsi="Arial" w:cs="Arial"/>
          <w:sz w:val="24"/>
          <w:sz-cs w:val="24"/>
          <w:i/>
        </w:rPr>
        <w:t xml:space="preserve">đối với chi nhánh, địa điểm kinh doanh</w:t>
      </w:r>
      <w:r>
        <w:rPr>
          <w:rFonts w:ascii="Arial" w:hAnsi="Arial" w:cs="Arial"/>
          <w:sz w:val="24"/>
          <w:sz-cs w:val="24"/>
        </w:rPr>
        <w:t xml:space="preserve">): </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{#ds_nganh}{_stt}</w:t>
            </w:r>
          </w:p>
        </w:tc>
        <w:tc>
          <w:tcPr>
            <w:tcW w:type="dxa" w:w="2160"/>
          </w:tcPr>
          <w:p>
            <w:r>
              <w:t>{ten_nganh}</w:t>
            </w:r>
          </w:p>
        </w:tc>
        <w:tc>
          <w:tcPr>
            <w:tcW w:type="dxa" w:w="2160"/>
          </w:tcPr>
          <w:p>
            <w:r>
              <w:t>{ma_nganh}</w:t>
            </w:r>
          </w:p>
        </w:tc>
        <w:tc>
          <w:tcPr>
            <w:tcW w:type="dxa" w:w="2160"/>
          </w:tcPr>
          <w:p>
            <w:r>
              <w:t>{la_nganh_chinh}{/ds_nganh}</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b) Nội dung hoạt động (</w:t>
      </w:r>
      <w:r>
        <w:rPr>
          <w:rFonts w:ascii="Arial" w:hAnsi="Arial" w:cs="Arial"/>
          <w:sz w:val="24"/>
          <w:sz-cs w:val="24"/>
          <w:i/>
        </w:rPr>
        <w:t>chỉ kê khai</w:t>
      </w:r>
      <w:r>
        <w:rPr>
          <w:rFonts w:ascii="Arial" w:hAnsi="Arial" w:cs="Arial"/>
          <w:sz w:val="24"/>
          <w:sz-cs w:val="24"/>
        </w:rPr>
        <w:t xml:space="preserve"> </w:t>
      </w:r>
      <w:r>
        <w:rPr>
          <w:rFonts w:ascii="Arial" w:hAnsi="Arial" w:cs="Arial"/>
          <w:sz w:val="24"/>
          <w:sz-cs w:val="24"/>
          <w:i/>
        </w:rPr>
        <w:t>đối với văn phòng đại diện</w:t>
      </w:r>
      <w:r>
        <w:rPr>
          <w:rFonts w:ascii="Arial" w:hAnsi="Arial" w:cs="Arial"/>
          <w:sz w:val="24"/>
          <w:sz-cs w:val="24"/>
        </w:rPr>
        <w:t>): {vppd_noi_dung}</w:t>
      </w:r>
    </w:p>
    <w:p>
      <w:pPr>
        <w:spacing w:before="120"/>
      </w:pPr>
      <w:r>
        <w:rPr>
          <w:rFonts w:ascii="Arial" w:hAnsi="Arial" w:cs="Arial"/>
          <w:sz w:val="24"/>
          <w:sz-cs w:val="24"/>
          <w:b/>
        </w:rPr>
        <w:t xml:space="preserve">6. Người đứng đầu chi nhánh/văn phòng đại diện/địa điểm kinh doanh: </w:t>
      </w:r>
    </w:p>
    <w:p>
      <w:pPr>
        <w:spacing w:before="120"/>
      </w:pPr>
      <w:r>
        <w:rPr>
          <w:rFonts w:ascii="Arial" w:hAnsi="Arial" w:cs="Arial"/>
          <w:sz w:val="24"/>
          <w:sz-cs w:val="24"/>
        </w:rPr>
        <w:t>Họ, chữ đệm và tên người đứng đầu (</w:t>
      </w:r>
      <w:r>
        <w:rPr>
          <w:rFonts w:ascii="Arial" w:hAnsi="Arial" w:cs="Arial"/>
          <w:sz w:val="24"/>
          <w:sz-cs w:val="24"/>
          <w:i/>
        </w:rPr>
        <w:t>ghi bằng chữ in hoa</w:t>
      </w:r>
      <w:r>
        <w:rPr>
          <w:rFonts w:ascii="Arial" w:hAnsi="Arial" w:cs="Arial"/>
          <w:sz w:val="24"/>
          <w:sz-cs w:val="24"/>
        </w:rPr>
        <w:t>): {nguoi_dung_dau.ho_ten}</w:t>
      </w:r>
    </w:p>
    <w:p>
      <w:pPr>
        <w:spacing w:before="120"/>
      </w:pPr>
      <w:r>
        <w:rPr>
          <w:rFonts w:ascii="Arial" w:hAnsi="Arial" w:cs="Arial"/>
          <w:sz w:val="24"/>
          <w:sz-cs w:val="24"/>
        </w:rPr>
        <w:t>Ngày, tháng, năm sinh:{ngay_sinh}/{thang_sinh}/{nam_sinh}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Dân tộc: {chu_hkd.dan_toc} Quốc tịch: {chu_hkd.quoc_tich}</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Ngày cấp: {ngay_cap} Nơi cấp: {noi_cap}</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b/>
        </w:rPr>
        <w:t xml:space="preserve">7.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):{email_tru_so}</w:t>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{chk_ht_doc_lap}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{chk_ht_phu_thuoc}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1</w:t>
      </w:r>
      <w:r>
        <w:rPr>
          <w:rFonts w:ascii="Arial" w:hAnsi="Arial" w:cs="Arial"/>
          <w:sz w:val="24"/>
          <w:sz-cs w:val="24"/>
        </w:rPr>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4</w:t>
      </w:r>
    </w:p>
    <w:p>
      <w:pPr>
        <w:spacing w:before="120"/>
      </w:pPr>
      <w:r>
        <w:rPr>
          <w:rFonts w:ascii="Arial" w:hAnsi="Arial" w:cs="Arial"/>
          <w:sz w:val="24"/>
          <w:sz-cs w:val="24"/>
        </w:rPr>
        <w:t>Tổng số lao động: {so_lao_dong}</w:t>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{chk_gtgt_khoan_tru}</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{chk_gtgt_truc_tiep_tren_gtgt}</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{chk_gtgt_truc_tiep_doanh_so}</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{chk_gtgt_khong_phai_nop}</w:t>
      </w:r>
    </w:p>
    <w:p>
      <w:pPr>
        <w:spacing w:before="120"/>
      </w:pPr>
      <w:r>
        <w:rPr>
          <w:rFonts w:ascii="Arial" w:hAnsi="Arial" w:cs="Arial"/>
          <w:sz w:val="24"/>
          <w:sz-cs w:val="24"/>
        </w:rPr>
        <w:t>{chk_de_nghi_cap_gcn} Đề nghị Quý Cơ quan cấp Giấy chứng nhận đăng ký hoạt động chi nhánh/văn phòng đại diện, Giấy chứng nhận đăng ký địa điểm kinh doanh (</w:t>
      </w:r>
      <w:r>
        <w:rPr>
          <w:rFonts w:ascii="Arial" w:hAnsi="Arial" w:cs="Arial"/>
          <w:sz w:val="24"/>
          <w:sz-cs w:val="24"/>
          <w:i/>
        </w:rPr>
        <w:t>Đánh dấu X vào ô vuông nếu doanh nghiệp có nhu cầu được cấp Giấy chứng nhận</w:t>
      </w:r>
      <w:r>
        <w:rPr>
          <w:rFonts w:ascii="Arial" w:hAnsi="Arial" w:cs="Arial"/>
          <w:sz w:val="24"/>
          <w:sz-cs w:val="24"/>
        </w:rPr>
        <w:t>)</w:t>
      </w:r>
      <w:r>
        <w:rPr>
          <w:rFonts w:ascii="Arial" w:hAnsi="Arial" w:cs="Arial"/>
          <w:sz w:val="24"/>
          <w:sz-cs w:val="24"/>
          <w:i/>
        </w:rPr>
        <w:t>.</w:t>
      </w:r>
    </w:p>
    <w:p>
      <w:pPr>
        <w:spacing w:before="120"/>
      </w:pPr>
      <w:r>
        <w:rPr>
          <w:rFonts w:ascii="Arial" w:hAnsi="Arial" w:cs="Arial"/>
          <w:sz w:val="24"/>
          <w:sz-cs w:val="24"/>
          <w:b/>
        </w:rPr>
        <w:t xml:space="preserve">II. Thông tin về chi nhánh chủ quản </w:t>
      </w:r>
      <w:r>
        <w:rPr>
          <w:rFonts w:ascii="Arial" w:hAnsi="Arial" w:cs="Arial"/>
          <w:sz w:val="24"/>
          <w:sz-cs w:val="24"/>
          <w:i/>
        </w:rPr>
        <w:t xml:space="preserve">(chỉ</w:t>
      </w:r>
      <w:r>
        <w:rPr>
          <w:rFonts w:ascii="Arial" w:hAnsi="Arial" w:cs="Arial"/>
          <w:sz w:val="24"/>
          <w:sz-cs w:val="24"/>
        </w:rPr>
        <w:t xml:space="preserve"> </w:t>
      </w:r>
      <w:r>
        <w:rPr>
          <w:rFonts w:ascii="Arial" w:hAnsi="Arial" w:cs="Arial"/>
          <w:sz w:val="24"/>
          <w:sz-cs w:val="24"/>
          <w:i/>
        </w:rPr>
        <w:t xml:space="preserve">kê khai trong trường hợp đăng ký địa điểm kinh doanh trực thuộc chi nhánh</w:t>
      </w:r>
      <w:r>
        <w:rPr>
          <w:rFonts w:ascii="Arial" w:hAnsi="Arial" w:cs="Arial"/>
          <w:sz w:val="24"/>
          <w:sz-cs w:val="24"/>
        </w:rPr>
        <w:t xml:space="preserve">):</w:t>
      </w:r>
    </w:p>
    <w:p>
      <w:pPr>
        <w:spacing w:before="120"/>
      </w:pPr>
      <w:r>
        <w:rPr>
          <w:rFonts w:ascii="Arial" w:hAnsi="Arial" w:cs="Arial"/>
          <w:sz w:val="24"/>
          <w:sz-cs w:val="24"/>
        </w:rPr>
        <w:t>Tên chi nhánh viết bằng tiếng Việt</w:t>
      </w:r>
      <w:r>
        <w:rPr>
          <w:rFonts w:ascii="Arial" w:hAnsi="Arial" w:cs="Arial"/>
          <w:sz w:val="24"/>
          <w:sz-cs w:val="24"/>
          <w:b/>
          <w:i/>
        </w:rPr>
        <w:t xml:space="preserve"> </w:t>
      </w:r>
      <w:r>
        <w:rPr>
          <w:rFonts w:ascii="Arial" w:hAnsi="Arial" w:cs="Arial"/>
          <w:sz w:val="24"/>
          <w:sz-cs w:val="24"/>
        </w:rPr>
        <w:t>(</w:t>
      </w:r>
      <w:r>
        <w:rPr>
          <w:rFonts w:ascii="Arial" w:hAnsi="Arial" w:cs="Arial"/>
          <w:sz w:val="24"/>
          <w:sz-cs w:val="24"/>
          <w:i/>
        </w:rPr>
        <w:t>ghi bằng chữ in hoa</w:t>
      </w:r>
      <w:r>
        <w:rPr>
          <w:rFonts w:ascii="Arial" w:hAnsi="Arial" w:cs="Arial"/>
          <w:sz w:val="24"/>
          <w:sz-cs w:val="24"/>
        </w:rPr>
        <w:t>)</w:t>
      </w:r>
      <w:r>
        <w:rPr>
          <w:rFonts w:ascii="Arial" w:hAnsi="Arial" w:cs="Arial"/>
          <w:sz w:val="24"/>
          <w:sz-cs w:val="24"/>
          <w:i/>
        </w:rPr>
        <w:t xml:space="preserve">: </w:t>
      </w:r>
      <w:r>
        <w:rPr>
          <w:rFonts w:ascii="Arial" w:hAnsi="Arial" w:cs="Arial"/>
          <w:sz w:val="24"/>
          <w:sz-cs w:val="24"/>
        </w:rPr>
        <w:t>{cn.ten_tieng_viet}</w:t>
      </w:r>
      <w:r>
        <w:rPr>
          <w:rFonts w:ascii="Arial" w:hAnsi="Arial" w:cs="Arial"/>
          <w:sz w:val="24"/>
          <w:sz-cs w:val="24"/>
          <w:i/>
        </w:rPr>
      </w:r>
    </w:p>
    <w:p>
      <w:pPr>
        <w:spacing w:before="120"/>
      </w:pPr>
      <w:r>
        <w:rPr>
          <w:rFonts w:ascii="Arial" w:hAnsi="Arial" w:cs="Arial"/>
          <w:sz w:val="24"/>
          <w:sz-cs w:val="24"/>
        </w:rPr>
        <w:t>Tên chi nhánh viết bằng tiếng nước ngoài (</w:t>
      </w:r>
      <w:r>
        <w:rPr>
          <w:rFonts w:ascii="Arial" w:hAnsi="Arial" w:cs="Arial"/>
          <w:sz w:val="24"/>
          <w:sz-cs w:val="24"/>
          <w:i/>
        </w:rPr>
        <w:t>nếu có</w:t>
      </w:r>
      <w:r>
        <w:rPr>
          <w:rFonts w:ascii="Arial" w:hAnsi="Arial" w:cs="Arial"/>
          <w:sz w:val="24"/>
          <w:sz-cs w:val="24"/>
        </w:rPr>
        <w:t>):{cn.ten_nuoc_ngoai}</w:t>
        <w:tab/>
      </w:r>
    </w:p>
    <w:p>
      <w:pPr>
        <w:spacing w:before="120"/>
      </w:pPr>
      <w:r>
        <w:rPr>
          <w:rFonts w:ascii="Arial" w:hAnsi="Arial" w:cs="Arial"/>
          <w:sz w:val="24"/>
          <w:sz-cs w:val="24"/>
        </w:rPr>
        <w:t>Tên chi nhánh viết tắt (</w:t>
      </w:r>
      <w:r>
        <w:rPr>
          <w:rFonts w:ascii="Arial" w:hAnsi="Arial" w:cs="Arial"/>
          <w:sz w:val="24"/>
          <w:sz-cs w:val="24"/>
          <w:i/>
        </w:rPr>
        <w:t>nếu có</w:t>
      </w:r>
      <w:r>
        <w:rPr>
          <w:rFonts w:ascii="Arial" w:hAnsi="Arial" w:cs="Arial"/>
          <w:sz w:val="24"/>
          <w:sz-cs w:val="24"/>
        </w:rPr>
        <w:t>): {cn.ten_viet_tat}</w:t>
      </w:r>
    </w:p>
    <w:p>
      <w:pPr>
        <w:spacing w:before="120"/>
      </w:pPr>
      <w:r>
        <w:rPr>
          <w:rFonts w:ascii="Arial" w:hAnsi="Arial" w:cs="Arial"/>
          <w:sz w:val="24"/>
          <w:sz-cs w:val="24"/>
        </w:rPr>
        <w:t xml:space="preserve">Đề nghị Quý Cơ quan cấp Giấy chứng nhận đăng ký hoạt động chi nhánh</w:t>
      </w:r>
      <w:r>
        <w:rPr>
          <w:rFonts w:ascii="Arial" w:hAnsi="Arial" w:cs="Arial"/>
          <w:sz w:val="24"/>
          <w:sz-cs w:val="24"/>
          <w:i/>
        </w:rPr>
        <w:t xml:space="preserve">.</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2 </w:t>
      </w:r>
      <w:r>
        <w:rPr>
          <w:rFonts w:ascii="Arial" w:hAnsi="Arial" w:cs="Arial"/>
          <w:sz w:val="24"/>
          <w:sz-cs w:val="24"/>
        </w:rPr>
        <w:t xml:space="preserve">Người đại diện theo pháp luật của doanh nghiệp/người đứng đầu chi nhánh ký trực tiếp vào phần này.</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