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3: Giấy đề nghị đăng ký tạm ngừng kinh doanh/tiếp tục kinh doanh trước thời hạn đã đăng ký của hộ kinh doanh</w:t>
      </w:r>
    </w:p>
    <w:p>
      <w:pPr>
        <w:jc w:val="right"/>
      </w:pPr>
      <w:r>
        <w:rPr>
          <w:b/>
        </w:rPr>
        <w:t>Mẫu số 3</w:t>
      </w:r>
    </w:p>
    <w:tbl xmlns:ns0="urn:orca:hdr2col">
      <w:tblPr>
        <w:tblW w:type="dxa" w:w="864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110"/>
        <w:gridCol w:w="5530"/>
      </w:tblGrid>
      <w:tr>
        <w:tc>
          <w:tcPr>
            <w:tcW w:type="dxa" w:w="311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jc w:val="left"/>
              <w:spacing w:before="120"/>
            </w:pPr>
            <w:r>
              <w:rPr>
                <w:rFonts w:ascii="Times New Roman" w:hAnsi="Times New Roman"/>
                <w:b/>
                <w:sz w:val="26"/>
              </w:rPr>
              <w:t>{hkd_ten_tieng_viet_2}</w:t>
            </w:r>
          </w:p>
        </w:tc>
        <w:tc>
          <w:tcPr>
            <w:tcW w:type="dxa" w:w="55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jc w:val="center"/>
              <w:spacing w:before="120"/>
            </w:pPr>
            <w:r>
              <w:rPr>
                <w:rFonts w:ascii="Times New Roman" w:hAnsi="Times New Roman" w:cs="Arial"/>
                <w:sz w:val="26"/>
                <w:sz-cs w:val="24"/>
                <w:b/>
              </w:rPr>
              <w:t xml:space="preserve">CỘNG HÒA XÃ HỘI CHỦ NGHĨA VIỆT NAM</w:t>
              <w:br/>
            </w:r>
            <w:r>
              <w:rPr>
                <w:rFonts w:ascii="Times New Roman" w:hAnsi="Times New Roman" w:cs="Arial"/>
                <w:sz w:val="26"/>
                <w:sz-cs w:val="24"/>
                <w:b/>
                <w:u w:val="single"/>
              </w:rPr>
              <w:t xml:space="preserve">Độc lập - Tự do - Hạnh phúc</w:t>
            </w:r>
            <w:r>
              <w:rPr>
                <w:rFonts w:ascii="Times New Roman" w:hAnsi="Times New Roman" w:cs="Arial"/>
                <w:b/>
                <w:sz w:val="26"/>
                <w:sz-cs w:val="24"/>
              </w:rPr>
              <w:t xml:space="preserve"/>
            </w:r>
          </w:p>
        </w:tc>
      </w:tr>
      <w:tr>
        <w:tc>
          <w:tcPr>
            <w:tcW w:type="dxa" w:w="311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jc w:val="left"/>
              <w:spacing w:before="120"/>
            </w:pPr>
            <w:r>
              <w:rPr>
                <w:rFonts w:ascii="Times New Roman" w:hAnsi="Times New Roman" w:cs="Arial"/>
                <w:b w:val="0"/>
                <w:sz w:val="26"/>
                <w:sz-cs w:val="24"/>
              </w:rPr>
              <w:t>Số: {so_van_ban}</w:t>
            </w:r>
          </w:p>
        </w:tc>
        <w:tc>
          <w:tcPr>
            <w:tcW w:type="dxa" w:w="55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jc w:val="right"/>
              <w:spacing w:before="120"/>
            </w:pPr>
            <w:r>
              <w:rPr>
                <w:rFonts w:ascii="Times New Roman" w:hAnsi="Times New Roman" w:cs="Arial"/>
                <w:sz w:val="26"/>
                <w:sz-cs w:val="24"/>
                <w:b w:val="0"/>
                <w:i/>
              </w:rPr>
              <w:t>{dia_diem_ky}, ngày {ngay_ky_vb} tháng {thang_ky_vb} năm {nam_ky_vb}</w:t>
            </w:r>
          </w:p>
        </w:tc>
      </w:tr>
    </w:tbl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ĐỀ NGHỊ 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Đăng ký tạm ngừng kinh doanh/tiếp tục kinh doanh trước thời hạn đã đăng ký của hộ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Kính gửi: </w:t>
      </w:r>
      <w:r>
        <w:rPr>
          <w:rFonts w:ascii="Arial" w:hAnsi="Arial" w:cs="Arial"/>
          <w:sz w:val="24"/>
          <w:sz-cs w:val="24"/>
          <w:i/>
        </w:rPr>
        <w:t>(Cơ quan đăng ký kinh doanh cấp xã)</w:t>
      </w:r>
      <w:r>
        <w:rPr>
          <w:rFonts w:ascii="Arial" w:hAnsi="Arial" w:cs="Arial"/>
          <w:sz w:val="24"/>
          <w:sz-cs w:val="24"/>
        </w:rPr>
        <w:t xml:space="preserve">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>(ghi bằng chữ in hoa)</w:t>
      </w:r>
      <w:r>
        <w:rPr>
          <w:rFonts w:ascii="Arial" w:hAnsi="Arial" w:cs="Arial"/>
          <w:sz w:val="24"/>
          <w:sz-cs w:val="24"/>
        </w:rPr>
        <w:t>: {hkd_ten_tieng_viet_2}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hộ kinh doanh: {hkd_ma_so}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Đăng ký tạm ngừng kinh doanh/tiếp tục kinh doanh trước thời hạn đã đăng ký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1. Trường hợp tạm ngừng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Thời gian tạm ngừng kinh doanh: kể từ ngày {tu_ngay} đến hết ngày {den_ngay}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tạm ngừng kinh doanh: {ly_do_tam_ngung}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2. Trường hợp tiếp tục kinh doanh trước thời hạn đã đăng ký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Thời gian tiếp tục kinh doanh: kể từ ngày {tu_ngay}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tiếp tục kinh doanh: {ly_do_tiep_tuc}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Hộ kinh doanh cam kết về tính hợp pháp, chính xác, trung thực và hoàn toàn chịu trách nhiệm trước pháp luật về nội dung của Giấy đề nghị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CHỦ HỘ KINH DOANH</w:t>
      </w:r>
      <w:r>
        <w:rPr>
          <w:rFonts w:ascii="Arial" w:hAnsi="Arial" w:cs="Arial"/>
          <w:sz w:val="24"/>
          <w:sz-cs w:val="24"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 và ghi họ tên)</w:t>
      </w: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Chủ hộ kinh doanh ký trực tiếp vào phần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