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27: Thông báo về việc tạm ngừng kinh doanh/tiếp tục kinh doanh trước thời hạn đã thông báo của doanh nghiệp/chi nhánh /địa điểm kinh doanh/về việc tạm ngừng hoạt động/tiếp tục hoạt động trước thời hạn đã thông báo của văn phòng đại diện</w:t>
      </w:r>
    </w:p>
    <w:p>
      <w:r>
        <w:t>Mẫu số 27</w:t>
      </w:r>
    </w:p>
    <w:tbl xmlns:ns3="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tạm ngừng kinh doanh/tiếp tục kinh doanh trước thời hạn đã thông báo của doanh nghiệp/chi nhánh/địa điểm kinh doanh/</w:t>
        <w:br/>
        <w:t xml:space="preserve">Về việc tạm ngừng hoạt động/tiếp tục hoạt động trước thời hạn đã thông báo của văn phòng đại diện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i/>
        </w:rPr>
        <w:t xml:space="preserve">1. Trường hợp tạm ngừng kinh doanh/hoạt động</w:t>
      </w:r>
      <w:r>
        <w:rPr>
          <w:rFonts w:ascii="Arial" w:hAnsi="Arial" w:cs="Arial"/>
          <w:sz w:val="24"/>
          <w:sz-cs w:val="24"/>
          <w:i/>
          <w:vertAlign w:val="superscript"/>
        </w:rPr>
        <w:t xml:space="preserve">1</w:t>
      </w:r>
      <w:r>
        <w:rPr>
          <w:rFonts w:ascii="Arial" w:hAnsi="Arial" w:cs="Arial"/>
          <w:sz w:val="24"/>
          <w:sz-cs w:val="24"/>
          <w:i/>
        </w:rPr>
        <w:t xml:space="preserve">:</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tạm ngừng kinh doanh kể từ ngày {tu_ngay} đến hết ngày {den_ngay}</w:t>
      </w:r>
    </w:p>
    <w:p>
      <w:pPr>
        <w:spacing w:before="120"/>
      </w:pPr>
      <w:r>
        <w:rPr>
          <w:rFonts w:ascii="Arial" w:hAnsi="Arial" w:cs="Arial"/>
          <w:sz w:val="24"/>
          <w:sz-cs w:val="24"/>
        </w:rPr>
        <w:t>Lý do tạm ngừng: {ly_do_tam_ngung}</w:t>
      </w:r>
    </w:p>
    <w:p>
      <w:pPr>
        <w:spacing w:before="120"/>
      </w:pPr>
      <w:r>
        <w:rPr>
          <w:rFonts w:ascii="Arial" w:hAnsi="Arial" w:cs="Arial"/>
          <w:sz w:val="24"/>
          <w:sz-cs w:val="24"/>
        </w:rPr>
        <w:t xml:space="preserve">Sau khi doanh nghiệp tạm ngừng kinh doanh, đề nghị Quý Cơ quan chuyển tình trạng của tất cả các chi nhánh/văn phòng đại diện/địa điểm kinh doanh của doanh nghiệp trong Cơ sở dữ liệu quốc gia về đăng ký doanh nghiệp sang tình trạng “Tạm ngừng kinh doanh, hoạt động”.</w:t>
      </w:r>
    </w:p>
    <w:p>
      <w:pPr>
        <w:spacing w:before="120"/>
      </w:pPr>
      <w:r>
        <w:rPr>
          <w:rFonts w:ascii="Arial" w:hAnsi="Arial" w:cs="Arial"/>
          <w:sz w:val="24"/>
          <w:sz-cs w:val="24"/>
        </w:rPr>
        <w:t xml:space="preserve">Thông tin người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Họ, chữ đệm và tên (ghi bằng chữ in hoa)</w:t>
            </w:r>
          </w:p>
        </w:tc>
        <w:tc>
          <w:tcPr>
            <w:tcW w:type="dxa" w:w="2160"/>
          </w:tcPr>
          <w:p>
            <w:r>
              <w:rPr>
                <w:b/>
              </w:rPr>
              <w:t>Số điện thoại</w:t>
            </w:r>
          </w:p>
        </w:tc>
        <w:tc>
          <w:tcPr>
            <w:tcW w:type="dxa" w:w="2160"/>
          </w:tcPr>
          <w:p>
            <w:r>
              <w:rPr>
                <w:b/>
              </w:rPr>
              <w:t>Địa chỉ thư điện tử</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{#ds_ndd_pl_thong_bao_tam_ngung}{_stt}</w:t>
            </w:r>
          </w:p>
        </w:tc>
        <w:tc>
          <w:tcPr>
            <w:tcW w:type="dxa" w:w="2160"/>
          </w:tcPr>
          <w:p>
            <w:r>
              <w:t>{ho_ten}</w:t>
            </w:r>
          </w:p>
        </w:tc>
        <w:tc>
          <w:tcPr>
            <w:tcW w:type="dxa" w:w="2160"/>
          </w:tcPr>
          <w:p>
            <w:r>
              <w:t>{dien_thoai}</w:t>
            </w:r>
          </w:p>
        </w:tc>
        <w:tc>
          <w:tcPr>
            <w:tcW w:type="dxa" w:w="2160"/>
          </w:tcPr>
          <w:p>
            <w:r>
              <w:t>{email}{/ds_ndd_pl_thong_bao_tam_ngung}</w:t>
            </w:r>
          </w:p>
        </w:tc>
      </w:tr>
    </w:tbl>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nhánh/địa điểm kinh doanh:</w:t>
      </w:r>
    </w:p>
    <w:p>
      <w:pPr>
        <w:spacing w:before="120"/>
      </w:pPr>
      <w:r>
        <w:rPr>
          <w:rFonts w:ascii="Arial" w:hAnsi="Arial" w:cs="Arial"/>
          <w:sz w:val="24"/>
          <w:sz-cs w:val="24"/>
        </w:rPr>
        <w:t xml:space="preserve">Thông báo tạm ngừng kinh doanh kể từ ngày … tháng … năm … đến hết ngày … tháng … năm … đối với chi nhánh/địa điểm kinh doanh sau:</w:t>
      </w:r>
    </w:p>
    <w:tbl xmlns:ns1="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60"/>
        <w:gridCol w:w="960"/>
        <w:gridCol w:w="960"/>
        <w:gridCol w:w="960"/>
        <w:gridCol w:w="960"/>
        <w:gridCol w:w="960"/>
        <w:gridCol w:w="960"/>
        <w:gridCol w:w="960"/>
        <w:gridCol w:w="960"/>
      </w:tblGrid>
      <w:tr>
        <w:tc>
          <w:tcPr>
            <w:tcW w:type="dxa" w:w="960"/>
          </w:tcPr>
          <w:p>
            <w:r>
              <w:rPr>
                <w:b/>
              </w:rPr>
              <w:t>STT</w:t>
            </w:r>
          </w:p>
        </w:tc>
        <w:tc>
          <w:tcPr>
            <w:tcW w:type="dxa" w:w="960"/>
          </w:tcPr>
          <w:p>
            <w:r>
              <w:rPr>
                <w:b/>
              </w:rPr>
              <w:t>Loại đơn vị (chi nhánh/địa điểm kinh doanh/văn phòng đại diện)</w:t>
            </w:r>
          </w:p>
        </w:tc>
        <w:tc>
          <w:tcPr>
            <w:tcW w:type="dxa" w:w="960"/>
          </w:tcPr>
          <w:p>
            <w:r>
              <w:rPr>
                <w:b/>
              </w:rPr>
              <w:t>Tên đơn vị (ghi bằng chữ in hoa)</w:t>
            </w:r>
          </w:p>
        </w:tc>
        <w:tc>
          <w:tcPr>
            <w:tcW w:type="dxa" w:w="960"/>
          </w:tcPr>
          <w:p>
            <w:r>
              <w:rPr>
                <w:b/>
              </w:rPr>
              <w:t>Mã số đơn vị/Mã số thuế của đơn vị</w:t>
            </w:r>
          </w:p>
        </w:tc>
        <w:tc>
          <w:tcPr>
            <w:tcW w:type="dxa" w:w="960"/>
          </w:tcPr>
          <w:p>
            <w:r>
              <w:rPr>
                <w:b/>
              </w:rPr>
              <w:t>Tạm ngừng/tiếp tục kể từ ngày</w:t>
            </w:r>
          </w:p>
        </w:tc>
        <w:tc>
          <w:tcPr>
            <w:tcW w:type="dxa" w:w="960"/>
          </w:tcPr>
          <w:p>
            <w:r>
              <w:rPr>
                <w:b/>
              </w:rPr>
              <w:t>Đến hết ngày (kê khai khi tạm ngừng)</w:t>
            </w:r>
          </w:p>
        </w:tc>
        <w:tc>
          <w:tcPr>
            <w:tcW w:type="dxa" w:w="960"/>
          </w:tcPr>
          <w:p>
            <w:r>
              <w:rPr>
                <w:b/>
              </w:rPr>
              <w:t>Lý do</w:t>
            </w:r>
          </w:p>
        </w:tc>
        <w:tc>
          <w:tcPr>
            <w:tcW w:type="dxa" w:w="960"/>
          </w:tcPr>
          <w:p>
            <w:r>
              <w:rPr>
                <w:b/>
              </w:rPr>
              <w:t>Tên chi nhánh chủ quản (kê khai khi là địa điểm kinh doanh trực thuộc chi nhánh)</w:t>
            </w:r>
          </w:p>
        </w:tc>
        <w:tc>
          <w:tcPr>
            <w:tcW w:type="dxa" w:w="960"/>
          </w:tcPr>
          <w:p>
            <w:r>
              <w:rPr>
                <w:b/>
              </w:rPr>
              <w:t>Mã số chi nhánh chủ quản/Mã số thuế</w:t>
            </w: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{#don_vi_truc_thuoc_tam_ngung_tiep_tuc}{_stt}</w:t>
            </w:r>
          </w:p>
        </w:tc>
        <w:tc>
          <w:tcPr>
            <w:tcW w:type="dxa" w:w="960"/>
          </w:tcPr>
          <w:p>
            <w:r>
              <w:t>{loai_don_vi}</w:t>
            </w:r>
          </w:p>
        </w:tc>
        <w:tc>
          <w:tcPr>
            <w:tcW w:type="dxa" w:w="960"/>
          </w:tcPr>
          <w:p>
            <w:r>
              <w:t>{ten_don_vi}</w:t>
            </w:r>
          </w:p>
        </w:tc>
        <w:tc>
          <w:tcPr>
            <w:tcW w:type="dxa" w:w="960"/>
          </w:tcPr>
          <w:p>
            <w:r>
              <w:t>{ma_so_don_vi}</w:t>
            </w:r>
          </w:p>
        </w:tc>
        <w:tc>
          <w:tcPr>
            <w:tcW w:type="dxa" w:w="960"/>
          </w:tcPr>
          <w:p>
            <w:r>
              <w:t>{tu_ngay}</w:t>
            </w:r>
          </w:p>
        </w:tc>
        <w:tc>
          <w:tcPr>
            <w:tcW w:type="dxa" w:w="960"/>
          </w:tcPr>
          <w:p>
            <w:r>
              <w:t>{den_ngay}</w:t>
            </w:r>
          </w:p>
        </w:tc>
        <w:tc>
          <w:tcPr>
            <w:tcW w:type="dxa" w:w="960"/>
          </w:tcPr>
          <w:p>
            <w:r>
              <w:t>{ly_do}</w:t>
            </w:r>
          </w:p>
        </w:tc>
        <w:tc>
          <w:tcPr>
            <w:tcW w:type="dxa" w:w="960"/>
          </w:tcPr>
          <w:p>
            <w:r>
              <w:t>{ten_chi_nhanh_chu_quan}</w:t>
            </w:r>
          </w:p>
        </w:tc>
        <w:tc>
          <w:tcPr>
            <w:tcW w:type="dxa" w:w="960"/>
          </w:tcPr>
          <w:p>
            <w:r>
              <w:t>{ma_so_chi_nhanh_chu_quan}{/don_vi_truc_thuoc_tam_ngung_tiep_tuc}</w:t>
            </w:r>
          </w:p>
        </w:tc>
      </w:tr>
    </w:tbl>
    <w:p/>
    <w:p>
      <w:pPr>
        <w:spacing w:before="120"/>
      </w:pPr>
      <w:r>
        <w:rPr>
          <w:rFonts w:ascii="Arial" w:hAnsi="Arial" w:cs="Arial"/>
          <w:sz w:val="24"/>
          <w:sz-cs w:val="24"/>
          <w:i/>
        </w:rPr>
        <w:t>2. Trường hợp tiếp tục kinh doanh/hoạt động trước thời hạn đã thông báo</w:t>
      </w:r>
      <w:r>
        <w:rPr>
          <w:rFonts w:ascii="Arial" w:hAnsi="Arial" w:cs="Arial"/>
          <w:sz w:val="24"/>
          <w:sz-cs w:val="24"/>
          <w:i/>
          <w:vertAlign w:val="superscript"/>
        </w:rPr>
      </w:r>
      <w:r>
        <w:rPr>
          <w:rFonts w:ascii="Arial" w:hAnsi="Arial" w:cs="Arial"/>
          <w:sz w:val="24"/>
          <w:sz-cs w:val="24"/>
          <w:i/>
        </w:rPr>
      </w:r>
      <w:r>
        <w:rPr>
          <w:vertAlign w:val="superscript"/>
        </w:rPr>
        <w:t>5</w:t>
      </w:r>
      <w:r>
        <w:t>:</w:t>
      </w:r>
    </w:p>
    <w:p>
      <w:pPr>
        <w:spacing w:before="120"/>
      </w:pPr>
      <w:r>
        <w:rPr>
          <w:rFonts w:ascii="Arial" w:hAnsi="Arial" w:cs="Arial"/>
          <w:sz w:val="24"/>
          <w:sz-cs w:val="24"/>
          <w:i/>
        </w:rPr>
        <w:t xml:space="preserve">a</w:t>
      </w:r>
      <w:r>
        <w:rPr>
          <w:rFonts w:ascii="Arial" w:hAnsi="Arial" w:cs="Arial"/>
          <w:sz w:val="24"/>
          <w:sz-cs w:val="24"/>
        </w:rPr>
        <w:t xml:space="preserve">)</w:t>
      </w:r>
      <w:r>
        <w:rPr>
          <w:rFonts w:ascii="Arial" w:hAnsi="Arial" w:cs="Arial"/>
          <w:sz w:val="24"/>
          <w:sz-cs w:val="24"/>
          <w:i/>
        </w:rPr>
        <w:t xml:space="preserve"> Đối với doanh nghiệp:</w:t>
      </w:r>
    </w:p>
    <w:p>
      <w:pPr>
        <w:spacing w:before="120"/>
      </w:pPr>
      <w:r>
        <w:rPr>
          <w:rFonts w:ascii="Arial" w:hAnsi="Arial" w:cs="Arial"/>
          <w:sz w:val="24"/>
          <w:sz-cs w:val="24"/>
        </w:rPr>
        <w:t>Thông báo tiếp tục kinh doanh kể từ ngày {tu_ngay}</w:t>
      </w:r>
    </w:p>
    <w:p>
      <w:pPr>
        <w:spacing w:before="120"/>
      </w:pPr>
      <w:r>
        <w:rPr>
          <w:rFonts w:ascii="Arial" w:hAnsi="Arial" w:cs="Arial"/>
          <w:sz w:val="24"/>
          <w:sz-cs w:val="24"/>
        </w:rPr>
        <w:t>Lý do tiếp tục kinh doanh: {ly_do_tiep_tuc}</w:t>
      </w:r>
    </w:p>
    <w:p>
      <w:pPr>
        <w:spacing w:before="120"/>
      </w:pPr>
      <w:r>
        <w:rPr>
          <w:rFonts w:ascii="Arial" w:hAnsi="Arial" w:cs="Arial"/>
          <w:sz w:val="24"/>
          <w:sz-cs w:val="24"/>
          <w:i/>
        </w:rPr>
        <w:t xml:space="preserve">b</w:t>
      </w:r>
      <w:r>
        <w:rPr>
          <w:rFonts w:ascii="Arial" w:hAnsi="Arial" w:cs="Arial"/>
          <w:sz w:val="24"/>
          <w:sz-cs w:val="24"/>
        </w:rPr>
        <w:t xml:space="preserve">)</w:t>
      </w:r>
      <w:r>
        <w:rPr>
          <w:rFonts w:ascii="Arial" w:hAnsi="Arial" w:cs="Arial"/>
          <w:sz w:val="24"/>
          <w:sz-cs w:val="24"/>
          <w:i/>
        </w:rPr>
        <w:t xml:space="preserve"> Đối với chi nhánh/văn phòng đại diện/địa điểm kinh doanh:</w:t>
      </w:r>
    </w:p>
    <w:p>
      <w:pPr>
        <w:spacing w:before="120"/>
      </w:pPr>
      <w:r>
        <w:rPr>
          <w:rFonts w:ascii="Arial" w:hAnsi="Arial" w:cs="Arial"/>
          <w:sz w:val="24"/>
          <w:sz-cs w:val="24"/>
        </w:rPr>
        <w:t>Thông báo tiếp tục kinh doanh kể từ ngày {tu_ngay} đối với chi nhánh/địa điểm kinh doanh sau:</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60"/>
        <w:gridCol w:w="960"/>
        <w:gridCol w:w="960"/>
        <w:gridCol w:w="960"/>
        <w:gridCol w:w="960"/>
        <w:gridCol w:w="960"/>
        <w:gridCol w:w="960"/>
        <w:gridCol w:w="960"/>
        <w:gridCol w:w="960"/>
      </w:tblGrid>
      <w:tr>
        <w:tc>
          <w:tcPr>
            <w:tcW w:type="dxa" w:w="960"/>
          </w:tcPr>
          <w:p>
            <w:r>
              <w:rPr>
                <w:b/>
              </w:rPr>
              <w:t>STT</w:t>
            </w:r>
          </w:p>
        </w:tc>
        <w:tc>
          <w:tcPr>
            <w:tcW w:type="dxa" w:w="960"/>
          </w:tcPr>
          <w:p>
            <w:r>
              <w:rPr>
                <w:b/>
              </w:rPr>
              <w:t>Loại đơn vị (chi nhánh/địa điểm kinh doanh/văn phòng đại diện)</w:t>
            </w:r>
          </w:p>
        </w:tc>
        <w:tc>
          <w:tcPr>
            <w:tcW w:type="dxa" w:w="960"/>
          </w:tcPr>
          <w:p>
            <w:r>
              <w:rPr>
                <w:b/>
              </w:rPr>
              <w:t>Tên đơn vị (ghi bằng chữ in hoa)</w:t>
            </w:r>
          </w:p>
        </w:tc>
        <w:tc>
          <w:tcPr>
            <w:tcW w:type="dxa" w:w="960"/>
          </w:tcPr>
          <w:p>
            <w:r>
              <w:rPr>
                <w:b/>
              </w:rPr>
              <w:t>Mã số đơn vị/Mã số thuế của đơn vị</w:t>
            </w:r>
          </w:p>
        </w:tc>
        <w:tc>
          <w:tcPr>
            <w:tcW w:type="dxa" w:w="960"/>
          </w:tcPr>
          <w:p>
            <w:r>
              <w:rPr>
                <w:b/>
              </w:rPr>
              <w:t>Tạm ngừng/tiếp tục kể từ ngày</w:t>
            </w:r>
          </w:p>
        </w:tc>
        <w:tc>
          <w:tcPr>
            <w:tcW w:type="dxa" w:w="960"/>
          </w:tcPr>
          <w:p>
            <w:r>
              <w:rPr>
                <w:b/>
              </w:rPr>
              <w:t>Đến hết ngày (kê khai khi tạm ngừng)</w:t>
            </w:r>
          </w:p>
        </w:tc>
        <w:tc>
          <w:tcPr>
            <w:tcW w:type="dxa" w:w="960"/>
          </w:tcPr>
          <w:p>
            <w:r>
              <w:rPr>
                <w:b/>
              </w:rPr>
              <w:t>Lý do</w:t>
            </w:r>
          </w:p>
        </w:tc>
        <w:tc>
          <w:tcPr>
            <w:tcW w:type="dxa" w:w="960"/>
          </w:tcPr>
          <w:p>
            <w:r>
              <w:rPr>
                <w:b/>
              </w:rPr>
              <w:t>Tên chi nhánh chủ quản (kê khai khi là địa điểm kinh doanh trực thuộc chi nhánh)</w:t>
            </w:r>
          </w:p>
        </w:tc>
        <w:tc>
          <w:tcPr>
            <w:tcW w:type="dxa" w:w="960"/>
          </w:tcPr>
          <w:p>
            <w:r>
              <w:rPr>
                <w:b/>
              </w:rPr>
              <w:t>Mã số chi nhánh chủ quản/Mã số thuế</w:t>
            </w: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{#don_vi_tiep_tuc_truoc_han}{_stt}</w:t>
            </w:r>
          </w:p>
        </w:tc>
        <w:tc>
          <w:tcPr>
            <w:tcW w:type="dxa" w:w="960"/>
          </w:tcPr>
          <w:p>
            <w:r>
              <w:t>{loai_don_vi}</w:t>
            </w:r>
          </w:p>
        </w:tc>
        <w:tc>
          <w:tcPr>
            <w:tcW w:type="dxa" w:w="960"/>
          </w:tcPr>
          <w:p>
            <w:r>
              <w:t>{ten_don_vi}</w:t>
            </w:r>
          </w:p>
        </w:tc>
        <w:tc>
          <w:tcPr>
            <w:tcW w:type="dxa" w:w="960"/>
          </w:tcPr>
          <w:p>
            <w:r>
              <w:t>{ma_so_don_vi}</w:t>
            </w:r>
          </w:p>
        </w:tc>
        <w:tc>
          <w:tcPr>
            <w:tcW w:type="dxa" w:w="960"/>
          </w:tcPr>
          <w:p>
            <w:r>
              <w:t>{tu_ngay}</w:t>
            </w:r>
          </w:p>
        </w:tc>
        <w:tc>
          <w:tcPr>
            <w:tcW w:type="dxa" w:w="960"/>
          </w:tcPr>
          <w:p>
            <w:r>
              <w:t>{den_ngay}</w:t>
            </w:r>
          </w:p>
        </w:tc>
        <w:tc>
          <w:tcPr>
            <w:tcW w:type="dxa" w:w="960"/>
          </w:tcPr>
          <w:p>
            <w:r>
              <w:t>{ly_do}</w:t>
            </w:r>
          </w:p>
        </w:tc>
        <w:tc>
          <w:tcPr>
            <w:tcW w:type="dxa" w:w="960"/>
          </w:tcPr>
          <w:p>
            <w:r>
              <w:t>{ten_chi_nhanh_chu_quan}</w:t>
            </w:r>
          </w:p>
        </w:tc>
        <w:tc>
          <w:tcPr>
            <w:tcW w:type="dxa" w:w="960"/>
          </w:tcPr>
          <w:p>
            <w:r>
              <w:t>{ma_so_chi_nhanh_chu_quan}{/don_vi_tiep_tuc_truoc_han}</w:t>
            </w:r>
          </w:p>
        </w:tc>
      </w:tr>
    </w:tbl>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t>NGƯỜI ĐẠI DIỆN THEO PHÁP LUẬT</w:t>
        <w:br/>
        <w:t>CỦA DOANH NGHIỆP/</w:t>
        <w:br/>
        <w:t>NGƯỜI ĐỨNG ĐẦU CHI NHÁNH</w:t>
        <w:br/>
        <w:t>(Ký và ghi họ tên)</w:t>
      </w:r>
      <w:r>
        <w:rPr>
          <w:vertAlign w:val="superscript"/>
        </w:rPr>
        <w:t>6</w:t>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Doanh nghiệp gửi thông báo đến Cơ quan đăng ký kinh doanh cấp tỉnh nơi doanh nghiệp, chi nhánh/văn phòng đại diện/địa điểm kinh doanh đã đăng ký chậm nhất 03 ngày làm việc trước khi tạm ngừng kinh doanh/hoạt động.</w:t>
      </w:r>
    </w:p>
    <w:p>
      <w:pPr>
        <w:spacing w:before="120"/>
      </w:pPr>
      <w:r>
        <w:rPr>
          <w:rFonts w:ascii="Arial" w:hAnsi="Arial" w:cs="Arial"/>
          <w:sz w:val="24"/>
          <w:sz-cs w:val="24"/>
          <w:vertAlign w:val="superscript"/>
        </w:rPr>
        <w:t>2 Trường hợp có nhiều hơn một người đại diện theo pháp luật, doanh nghiệp có thể chọn kê khai thông tin của 01 hoặc nhiều người đại diện theo pháp luật vào phần này.</w:t>
      </w:r>
      <w:r>
        <w:rPr>
          <w:rFonts w:ascii="Arial" w:hAnsi="Arial" w:cs="Arial"/>
          <w:sz w:val="24"/>
          <w:sz-cs w:val="24"/>
        </w:rPr>
      </w:r>
    </w:p>
    <w:p>
      <w:pPr>
        <w:spacing w:before="120"/>
      </w:pPr>
      <w:r>
        <w:rPr>
          <w:rFonts w:ascii="Arial" w:hAnsi="Arial" w:cs="Arial"/>
          <w:sz w:val="24"/>
          <w:sz-cs w:val="24"/>
          <w:vertAlign w:val="superscript"/>
        </w:rPr>
        <w:t>3,4 Doanh nghiệp kê khai số điện thoại, thư điện tử để nhận thông báo từ cơ quan đăng ký kinh doanh.</w:t>
      </w:r>
      <w:r>
        <w:rPr>
          <w:rFonts w:ascii="Arial" w:hAnsi="Arial" w:cs="Arial"/>
          <w:sz w:val="24"/>
          <w:sz-cs w:val="24"/>
        </w:rPr>
      </w:r>
    </w:p>
    <w:p>
      <w:pPr>
        <w:spacing w:before="120"/>
      </w:pPr>
      <w:r>
        <w:rPr>
          <w:rFonts w:ascii="Arial" w:hAnsi="Arial" w:cs="Arial"/>
          <w:sz w:val="24"/>
          <w:sz-cs w:val="24"/>
          <w:vertAlign w:val="superscript"/>
        </w:rPr>
        <w:t>5 Doanh nghiệp gửi thông báo đến Cơ quan đăng ký kinh doanh cấp tỉnh nơi doanh nghiệp, chi nhánh/văn phòng đại diện/địa điểm kinh doanh đã đăng ký chậm nhất 03 ngày làm việc trước khi tiếp tục kinh doanh/hoạt động trước thời hạn đã thông báo.</w:t>
      </w:r>
      <w:r>
        <w:rPr>
          <w:rFonts w:ascii="Arial" w:hAnsi="Arial" w:cs="Arial"/>
          <w:sz w:val="24"/>
          <w:sz-cs w:val="24"/>
        </w:rPr>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tạm ngừng kinh doanh/tiếp tục kinh doanh trước thời hạn đã thông báo đối với doanh nghiệp,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tạm ngừng kinh doanh/Tiếp tục kinh doanh trước thời hạn đã thông báo đối với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