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Addis DemandFlow — Comprehensive Model Report</w:t>
      </w:r>
    </w:p>
    <w:p>
      <w:r>
        <w:t>Addis DemandFlow · team_demandflow · Developer: Zedingil Zelalem · clock Africa/Addis_Ababa (EAT, UTC+3)</w:t>
      </w:r>
    </w:p>
    <w:p>
      <w:pPr>
        <w:pStyle w:val="Heading1"/>
      </w:pPr>
      <w:r>
        <w:t>1. Headline</w:t>
      </w:r>
    </w:p>
    <w:p>
      <w:r>
        <w:t>Best model: Ensemble: CatBoost + MLP (blended)</w:t>
      </w:r>
    </w:p>
    <w:p>
      <w:r>
        <w:t>Models compared: 14 on the leaderboard + extended grid: 79 cells (13 families × 2 encoders × 3 scalers = 78, plus CatBoost native = 79).</w:t>
      </w:r>
    </w:p>
    <w:p>
      <w:r>
        <w:t>Features used: 57 leakage-safe features (events: 17, history: 15, calendar: 11, weather: 11, trend: 2, zone: 1).</w:t>
      </w:r>
    </w:p>
    <w:p>
      <w:r>
        <w:t>Rolling-origin folds: 4 (expanding, 14-day windows).</w:t>
      </w:r>
    </w:p>
    <w:p>
      <w:r>
        <w:t>Validation: raw RMSE 8.352, MAE 5.738, R² 0.904; trimmed RMSE 8.352, R² 0.904.</w:t>
      </w:r>
    </w:p>
    <w:p>
      <w:pPr>
        <w:pStyle w:val="Heading1"/>
      </w:pPr>
      <w:r>
        <w:t>2. Feature engineering</w:t>
      </w:r>
    </w:p>
    <w:p>
      <w:r>
        <w:t>57 model features. Category counts: events: 17, history: 15, calendar: 11, weather: 11, trend: 2, zone: 1.</w:t>
      </w:r>
    </w:p>
    <w:p>
      <w:pPr>
        <w:pStyle w:val="Heading2"/>
      </w:pPr>
      <w:r>
        <w:t>2.1 Lags (forecast-safe same-slot)</w:t>
      </w:r>
    </w:p>
    <w:p>
      <w:r>
        <w:t>2 lag features: lag_336h (14-day same-slot lag), lag_672h (28-day same-slot lag). lag_336h = 14 days earlier; lag_672h = 28 days earlier (same zone &amp; hour).</w:t>
      </w:r>
    </w:p>
    <w:p>
      <w:pPr>
        <w:pStyle w:val="Heading2"/>
      </w:pPr>
      <w:r>
        <w:t>2.2 Rolling / recent windows</w:t>
      </w:r>
    </w:p>
    <w:p>
      <w:r>
        <w:t>Rain rolling sums: rain_3h_sum, rain_6h_sum, rain_24h_sum. Trailing zone windows (days): hist_zone_recent_7d, hist_zone_recent_14d, hist_zone_recent_28d, hist_zone_recent_56d.</w:t>
      </w:r>
    </w:p>
    <w:p>
      <w:pPr>
        <w:pStyle w:val="Heading2"/>
      </w:pPr>
      <w:r>
        <w:t>2.3 Full feature audit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formula</w:t>
            </w:r>
          </w:p>
        </w:tc>
        <w:tc>
          <w:tcPr>
            <w:tcW w:type="dxa" w:w="1728"/>
          </w:tcPr>
          <w:p>
            <w:r>
              <w:t>rationale</w:t>
            </w:r>
          </w:p>
        </w:tc>
        <w:tc>
          <w:tcPr>
            <w:tcW w:type="dxa" w:w="1728"/>
          </w:tcPr>
          <w:p>
            <w:r>
              <w:t>known_at_forecast_time</w:t>
            </w:r>
          </w:p>
        </w:tc>
      </w:tr>
      <w:tr>
        <w:tc>
          <w:tcPr>
            <w:tcW w:type="dxa" w:w="1728"/>
          </w:tcPr>
          <w:p>
            <w:r>
              <w:t>zone_id</w:t>
            </w:r>
          </w:p>
        </w:tc>
        <w:tc>
          <w:tcPr>
            <w:tcW w:type="dxa" w:w="1728"/>
          </w:tcPr>
          <w:p>
            <w:r>
              <w:t>zone</w:t>
            </w:r>
          </w:p>
        </w:tc>
        <w:tc>
          <w:tcPr>
            <w:tcW w:type="dxa" w:w="1728"/>
          </w:tcPr>
          <w:p>
            <w:r>
              <w:t>dim_zone.zone_id</w:t>
            </w:r>
          </w:p>
        </w:tc>
        <w:tc>
          <w:tcPr>
            <w:tcW w:type="dxa" w:w="1728"/>
          </w:tcPr>
          <w:p>
            <w:r>
              <w:t>zone identity 1-12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hour</w:t>
            </w:r>
          </w:p>
        </w:tc>
        <w:tc>
          <w:tcPr>
            <w:tcW w:type="dxa" w:w="1728"/>
          </w:tcPr>
          <w:p>
            <w:r>
              <w:t>calendar</w:t>
            </w:r>
          </w:p>
        </w:tc>
        <w:tc>
          <w:tcPr>
            <w:tcW w:type="dxa" w:w="1728"/>
          </w:tcPr>
          <w:p>
            <w:r>
              <w:t>pickup_datetime.dt.hour</w:t>
            </w:r>
          </w:p>
        </w:tc>
        <w:tc>
          <w:tcPr>
            <w:tcW w:type="dxa" w:w="1728"/>
          </w:tcPr>
          <w:p>
            <w:r>
              <w:t>diurnal demand cycle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dayofweek</w:t>
            </w:r>
          </w:p>
        </w:tc>
        <w:tc>
          <w:tcPr>
            <w:tcW w:type="dxa" w:w="1728"/>
          </w:tcPr>
          <w:p>
            <w:r>
              <w:t>calendar</w:t>
            </w:r>
          </w:p>
        </w:tc>
        <w:tc>
          <w:tcPr>
            <w:tcW w:type="dxa" w:w="1728"/>
          </w:tcPr>
          <w:p>
            <w:r>
              <w:t>pickup_datetime.dt.dayofweek</w:t>
            </w:r>
          </w:p>
        </w:tc>
        <w:tc>
          <w:tcPr>
            <w:tcW w:type="dxa" w:w="1728"/>
          </w:tcPr>
          <w:p>
            <w:r>
              <w:t>weekday pattern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calendar</w:t>
            </w:r>
          </w:p>
        </w:tc>
        <w:tc>
          <w:tcPr>
            <w:tcW w:type="dxa" w:w="1728"/>
          </w:tcPr>
          <w:p>
            <w:r>
              <w:t>day of month</w:t>
            </w:r>
          </w:p>
        </w:tc>
        <w:tc>
          <w:tcPr>
            <w:tcW w:type="dxa" w:w="1728"/>
          </w:tcPr>
          <w:p>
            <w:r>
              <w:t>pay-period effects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month</w:t>
            </w:r>
          </w:p>
        </w:tc>
        <w:tc>
          <w:tcPr>
            <w:tcW w:type="dxa" w:w="1728"/>
          </w:tcPr>
          <w:p>
            <w:r>
              <w:t>calendar</w:t>
            </w:r>
          </w:p>
        </w:tc>
        <w:tc>
          <w:tcPr>
            <w:tcW w:type="dxa" w:w="1728"/>
          </w:tcPr>
          <w:p>
            <w:r>
              <w:t>month</w:t>
            </w:r>
          </w:p>
        </w:tc>
        <w:tc>
          <w:tcPr>
            <w:tcW w:type="dxa" w:w="1728"/>
          </w:tcPr>
          <w:p>
            <w:r>
              <w:t>seasonal trend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weekofyear</w:t>
            </w:r>
          </w:p>
        </w:tc>
        <w:tc>
          <w:tcPr>
            <w:tcW w:type="dxa" w:w="1728"/>
          </w:tcPr>
          <w:p>
            <w:r>
              <w:t>calendar</w:t>
            </w:r>
          </w:p>
        </w:tc>
        <w:tc>
          <w:tcPr>
            <w:tcW w:type="dxa" w:w="1728"/>
          </w:tcPr>
          <w:p>
            <w:r>
              <w:t>iso week</w:t>
            </w:r>
          </w:p>
        </w:tc>
        <w:tc>
          <w:tcPr>
            <w:tcW w:type="dxa" w:w="1728"/>
          </w:tcPr>
          <w:p>
            <w:r>
              <w:t>within-year seasonality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is_weekend</w:t>
            </w:r>
          </w:p>
        </w:tc>
        <w:tc>
          <w:tcPr>
            <w:tcW w:type="dxa" w:w="1728"/>
          </w:tcPr>
          <w:p>
            <w:r>
              <w:t>calendar</w:t>
            </w:r>
          </w:p>
        </w:tc>
        <w:tc>
          <w:tcPr>
            <w:tcW w:type="dxa" w:w="1728"/>
          </w:tcPr>
          <w:p>
            <w:r>
              <w:t>dayofweek&gt;=5</w:t>
            </w:r>
          </w:p>
        </w:tc>
        <w:tc>
          <w:tcPr>
            <w:tcW w:type="dxa" w:w="1728"/>
          </w:tcPr>
          <w:p>
            <w:r>
              <w:t>weekend leisure demand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is_payday</w:t>
            </w:r>
          </w:p>
        </w:tc>
        <w:tc>
          <w:tcPr>
            <w:tcW w:type="dxa" w:w="1728"/>
          </w:tcPr>
          <w:p>
            <w:r>
              <w:t>calendar</w:t>
            </w:r>
          </w:p>
        </w:tc>
        <w:tc>
          <w:tcPr>
            <w:tcW w:type="dxa" w:w="1728"/>
          </w:tcPr>
          <w:p>
            <w:r>
              <w:t>day in 1-3,28-31</w:t>
            </w:r>
          </w:p>
        </w:tc>
        <w:tc>
          <w:tcPr>
            <w:tcW w:type="dxa" w:w="1728"/>
          </w:tcPr>
          <w:p>
            <w:r>
              <w:t>salary spending pulse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hour_sin</w:t>
            </w:r>
          </w:p>
        </w:tc>
        <w:tc>
          <w:tcPr>
            <w:tcW w:type="dxa" w:w="1728"/>
          </w:tcPr>
          <w:p>
            <w:r>
              <w:t>calendar</w:t>
            </w:r>
          </w:p>
        </w:tc>
        <w:tc>
          <w:tcPr>
            <w:tcW w:type="dxa" w:w="1728"/>
          </w:tcPr>
          <w:p>
            <w:r>
              <w:t>sin(2*pi*hour/24)</w:t>
            </w:r>
          </w:p>
        </w:tc>
        <w:tc>
          <w:tcPr>
            <w:tcW w:type="dxa" w:w="1728"/>
          </w:tcPr>
          <w:p>
            <w:r>
              <w:t>smooth time-of-day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hour_cos</w:t>
            </w:r>
          </w:p>
        </w:tc>
        <w:tc>
          <w:tcPr>
            <w:tcW w:type="dxa" w:w="1728"/>
          </w:tcPr>
          <w:p>
            <w:r>
              <w:t>calendar</w:t>
            </w:r>
          </w:p>
        </w:tc>
        <w:tc>
          <w:tcPr>
            <w:tcW w:type="dxa" w:w="1728"/>
          </w:tcPr>
          <w:p>
            <w:r>
              <w:t>cos(2*pi*hour/24)</w:t>
            </w:r>
          </w:p>
        </w:tc>
        <w:tc>
          <w:tcPr>
            <w:tcW w:type="dxa" w:w="1728"/>
          </w:tcPr>
          <w:p>
            <w:r>
              <w:t>smooth time-of-day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dow_sin</w:t>
            </w:r>
          </w:p>
        </w:tc>
        <w:tc>
          <w:tcPr>
            <w:tcW w:type="dxa" w:w="1728"/>
          </w:tcPr>
          <w:p>
            <w:r>
              <w:t>calendar</w:t>
            </w:r>
          </w:p>
        </w:tc>
        <w:tc>
          <w:tcPr>
            <w:tcW w:type="dxa" w:w="1728"/>
          </w:tcPr>
          <w:p>
            <w:r>
              <w:t>sin(2*pi*dow/7)</w:t>
            </w:r>
          </w:p>
        </w:tc>
        <w:tc>
          <w:tcPr>
            <w:tcW w:type="dxa" w:w="1728"/>
          </w:tcPr>
          <w:p>
            <w:r>
              <w:t>smooth day-of-week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dow_cos</w:t>
            </w:r>
          </w:p>
        </w:tc>
        <w:tc>
          <w:tcPr>
            <w:tcW w:type="dxa" w:w="1728"/>
          </w:tcPr>
          <w:p>
            <w:r>
              <w:t>calendar</w:t>
            </w:r>
          </w:p>
        </w:tc>
        <w:tc>
          <w:tcPr>
            <w:tcW w:type="dxa" w:w="1728"/>
          </w:tcPr>
          <w:p>
            <w:r>
              <w:t>cos(2*pi*dow/7)</w:t>
            </w:r>
          </w:p>
        </w:tc>
        <w:tc>
          <w:tcPr>
            <w:tcW w:type="dxa" w:w="1728"/>
          </w:tcPr>
          <w:p>
            <w:r>
              <w:t>smooth day-of-week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days_since_start</w:t>
            </w:r>
          </w:p>
        </w:tc>
        <w:tc>
          <w:tcPr>
            <w:tcW w:type="dxa" w:w="1728"/>
          </w:tcPr>
          <w:p>
            <w:r>
              <w:t>trend</w:t>
            </w:r>
          </w:p>
        </w:tc>
        <w:tc>
          <w:tcPr>
            <w:tcW w:type="dxa" w:w="1728"/>
          </w:tcPr>
          <w:p>
            <w:r>
              <w:t>date - 2025-01-01</w:t>
            </w:r>
          </w:p>
        </w:tc>
        <w:tc>
          <w:tcPr>
            <w:tcW w:type="dxa" w:w="1728"/>
          </w:tcPr>
          <w:p>
            <w:r>
              <w:t>captures growth trend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temp_c</w:t>
            </w:r>
          </w:p>
        </w:tc>
        <w:tc>
          <w:tcPr>
            <w:tcW w:type="dxa" w:w="1728"/>
          </w:tcPr>
          <w:p>
            <w:r>
              <w:t>weather</w:t>
            </w:r>
          </w:p>
        </w:tc>
        <w:tc>
          <w:tcPr>
            <w:tcW w:type="dxa" w:w="1728"/>
          </w:tcPr>
          <w:p>
            <w:r>
              <w:t>weather temp (F fixed)</w:t>
            </w:r>
          </w:p>
        </w:tc>
        <w:tc>
          <w:tcPr>
            <w:tcW w:type="dxa" w:w="1728"/>
          </w:tcPr>
          <w:p>
            <w:r>
              <w:t>heat/comfort effect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rain_mm</w:t>
            </w:r>
          </w:p>
        </w:tc>
        <w:tc>
          <w:tcPr>
            <w:tcW w:type="dxa" w:w="1728"/>
          </w:tcPr>
          <w:p>
            <w:r>
              <w:t>weather</w:t>
            </w:r>
          </w:p>
        </w:tc>
        <w:tc>
          <w:tcPr>
            <w:tcW w:type="dxa" w:w="1728"/>
          </w:tcPr>
          <w:p>
            <w:r>
              <w:t>previous-hour rain</w:t>
            </w:r>
          </w:p>
        </w:tc>
        <w:tc>
          <w:tcPr>
            <w:tcW w:type="dxa" w:w="1728"/>
          </w:tcPr>
          <w:p>
            <w:r>
              <w:t>rain demand effect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is_raining</w:t>
            </w:r>
          </w:p>
        </w:tc>
        <w:tc>
          <w:tcPr>
            <w:tcW w:type="dxa" w:w="1728"/>
          </w:tcPr>
          <w:p>
            <w:r>
              <w:t>weather</w:t>
            </w:r>
          </w:p>
        </w:tc>
        <w:tc>
          <w:tcPr>
            <w:tcW w:type="dxa" w:w="1728"/>
          </w:tcPr>
          <w:p>
            <w:r>
              <w:t>rain_mm&gt;0.05</w:t>
            </w:r>
          </w:p>
        </w:tc>
        <w:tc>
          <w:tcPr>
            <w:tcW w:type="dxa" w:w="1728"/>
          </w:tcPr>
          <w:p>
            <w:r>
              <w:t>rain yes/no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heavy_rain</w:t>
            </w:r>
          </w:p>
        </w:tc>
        <w:tc>
          <w:tcPr>
            <w:tcW w:type="dxa" w:w="1728"/>
          </w:tcPr>
          <w:p>
            <w:r>
              <w:t>weather</w:t>
            </w:r>
          </w:p>
        </w:tc>
        <w:tc>
          <w:tcPr>
            <w:tcW w:type="dxa" w:w="1728"/>
          </w:tcPr>
          <w:p>
            <w:r>
              <w:t>rain_mm&gt;7.6</w:t>
            </w:r>
          </w:p>
        </w:tc>
        <w:tc>
          <w:tcPr>
            <w:tcW w:type="dxa" w:w="1728"/>
          </w:tcPr>
          <w:p>
            <w:r>
              <w:t>heavy-rain flag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rain_class</w:t>
            </w:r>
          </w:p>
        </w:tc>
        <w:tc>
          <w:tcPr>
            <w:tcW w:type="dxa" w:w="1728"/>
          </w:tcPr>
          <w:p>
            <w:r>
              <w:t>weather</w:t>
            </w:r>
          </w:p>
        </w:tc>
        <w:tc>
          <w:tcPr>
            <w:tcW w:type="dxa" w:w="1728"/>
          </w:tcPr>
          <w:p>
            <w:r>
              <w:t>cut(rain_mm)</w:t>
            </w:r>
          </w:p>
        </w:tc>
        <w:tc>
          <w:tcPr>
            <w:tcW w:type="dxa" w:w="1728"/>
          </w:tcPr>
          <w:p>
            <w:r>
              <w:t>non-linear rain response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rain_3h_sum</w:t>
            </w:r>
          </w:p>
        </w:tc>
        <w:tc>
          <w:tcPr>
            <w:tcW w:type="dxa" w:w="1728"/>
          </w:tcPr>
          <w:p>
            <w:r>
              <w:t>weather</w:t>
            </w:r>
          </w:p>
        </w:tc>
        <w:tc>
          <w:tcPr>
            <w:tcW w:type="dxa" w:w="1728"/>
          </w:tcPr>
          <w:p>
            <w:r>
              <w:t>rolling 3h rain</w:t>
            </w:r>
          </w:p>
        </w:tc>
        <w:tc>
          <w:tcPr>
            <w:tcW w:type="dxa" w:w="1728"/>
          </w:tcPr>
          <w:p>
            <w:r>
              <w:t>sustained-rain effect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rain_6h_sum</w:t>
            </w:r>
          </w:p>
        </w:tc>
        <w:tc>
          <w:tcPr>
            <w:tcW w:type="dxa" w:w="1728"/>
          </w:tcPr>
          <w:p>
            <w:r>
              <w:t>weather</w:t>
            </w:r>
          </w:p>
        </w:tc>
        <w:tc>
          <w:tcPr>
            <w:tcW w:type="dxa" w:w="1728"/>
          </w:tcPr>
          <w:p>
            <w:r>
              <w:t>rolling 6h rain</w:t>
            </w:r>
          </w:p>
        </w:tc>
        <w:tc>
          <w:tcPr>
            <w:tcW w:type="dxa" w:w="1728"/>
          </w:tcPr>
          <w:p>
            <w:r>
              <w:t>wet-spell effect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rain_24h_sum</w:t>
            </w:r>
          </w:p>
        </w:tc>
        <w:tc>
          <w:tcPr>
            <w:tcW w:type="dxa" w:w="1728"/>
          </w:tcPr>
          <w:p>
            <w:r>
              <w:t>weather</w:t>
            </w:r>
          </w:p>
        </w:tc>
        <w:tc>
          <w:tcPr>
            <w:tcW w:type="dxa" w:w="1728"/>
          </w:tcPr>
          <w:p>
            <w:r>
              <w:t>rolling 24h rain</w:t>
            </w:r>
          </w:p>
        </w:tc>
        <w:tc>
          <w:tcPr>
            <w:tcW w:type="dxa" w:w="1728"/>
          </w:tcPr>
          <w:p>
            <w:r>
              <w:t>all-day wetness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rain_is_raining_x_hour</w:t>
            </w:r>
          </w:p>
        </w:tc>
        <w:tc>
          <w:tcPr>
            <w:tcW w:type="dxa" w:w="1728"/>
          </w:tcPr>
          <w:p>
            <w:r>
              <w:t>weather</w:t>
            </w:r>
          </w:p>
        </w:tc>
        <w:tc>
          <w:tcPr>
            <w:tcW w:type="dxa" w:w="1728"/>
          </w:tcPr>
          <w:p>
            <w:r>
              <w:t>is_raining*hour</w:t>
            </w:r>
          </w:p>
        </w:tc>
        <w:tc>
          <w:tcPr>
            <w:tcW w:type="dxa" w:w="1728"/>
          </w:tcPr>
          <w:p>
            <w:r>
              <w:t>rain x time-of-day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humidity_pct</w:t>
            </w:r>
          </w:p>
        </w:tc>
        <w:tc>
          <w:tcPr>
            <w:tcW w:type="dxa" w:w="1728"/>
          </w:tcPr>
          <w:p>
            <w:r>
              <w:t>weather</w:t>
            </w:r>
          </w:p>
        </w:tc>
        <w:tc>
          <w:tcPr>
            <w:tcW w:type="dxa" w:w="1728"/>
          </w:tcPr>
          <w:p>
            <w:r>
              <w:t>weather humidity</w:t>
            </w:r>
          </w:p>
        </w:tc>
        <w:tc>
          <w:tcPr>
            <w:tcW w:type="dxa" w:w="1728"/>
          </w:tcPr>
          <w:p>
            <w:r>
              <w:t>comfort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wind_kmh</w:t>
            </w:r>
          </w:p>
        </w:tc>
        <w:tc>
          <w:tcPr>
            <w:tcW w:type="dxa" w:w="1728"/>
          </w:tcPr>
          <w:p>
            <w:r>
              <w:t>weather</w:t>
            </w:r>
          </w:p>
        </w:tc>
        <w:tc>
          <w:tcPr>
            <w:tcW w:type="dxa" w:w="1728"/>
          </w:tcPr>
          <w:p>
            <w:r>
              <w:t>weather wind</w:t>
            </w:r>
          </w:p>
        </w:tc>
        <w:tc>
          <w:tcPr>
            <w:tcW w:type="dxa" w:w="1728"/>
          </w:tcPr>
          <w:p>
            <w:r>
              <w:t>minor comfort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has_event</w:t>
            </w:r>
          </w:p>
        </w:tc>
        <w:tc>
          <w:tcPr>
            <w:tcW w:type="dxa" w:w="1728"/>
          </w:tcPr>
          <w:p>
            <w:r>
              <w:t>events</w:t>
            </w:r>
          </w:p>
        </w:tc>
        <w:tc>
          <w:tcPr>
            <w:tcW w:type="dxa" w:w="1728"/>
          </w:tcPr>
          <w:p>
            <w:r>
              <w:t>interval join</w:t>
            </w:r>
          </w:p>
        </w:tc>
        <w:tc>
          <w:tcPr>
            <w:tcW w:type="dxa" w:w="1728"/>
          </w:tcPr>
          <w:p>
            <w:r>
              <w:t>event demand uplift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event_count</w:t>
            </w:r>
          </w:p>
        </w:tc>
        <w:tc>
          <w:tcPr>
            <w:tcW w:type="dxa" w:w="1728"/>
          </w:tcPr>
          <w:p>
            <w:r>
              <w:t>events</w:t>
            </w:r>
          </w:p>
        </w:tc>
        <w:tc>
          <w:tcPr>
            <w:tcW w:type="dxa" w:w="1728"/>
          </w:tcPr>
          <w:p>
            <w:r>
              <w:t>overlap count</w:t>
            </w:r>
          </w:p>
        </w:tc>
        <w:tc>
          <w:tcPr>
            <w:tcW w:type="dxa" w:w="1728"/>
          </w:tcPr>
          <w:p>
            <w:r>
              <w:t>crowd of events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has_sports</w:t>
            </w:r>
          </w:p>
        </w:tc>
        <w:tc>
          <w:tcPr>
            <w:tcW w:type="dxa" w:w="1728"/>
          </w:tcPr>
          <w:p>
            <w:r>
              <w:t>events</w:t>
            </w:r>
          </w:p>
        </w:tc>
        <w:tc>
          <w:tcPr>
            <w:tcW w:type="dxa" w:w="1728"/>
          </w:tcPr>
          <w:p>
            <w:r>
              <w:t>event_type</w:t>
            </w:r>
          </w:p>
        </w:tc>
        <w:tc>
          <w:tcPr>
            <w:tcW w:type="dxa" w:w="1728"/>
          </w:tcPr>
          <w:p>
            <w:r>
              <w:t>stadium match uplift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has_concert</w:t>
            </w:r>
          </w:p>
        </w:tc>
        <w:tc>
          <w:tcPr>
            <w:tcW w:type="dxa" w:w="1728"/>
          </w:tcPr>
          <w:p>
            <w:r>
              <w:t>events</w:t>
            </w:r>
          </w:p>
        </w:tc>
        <w:tc>
          <w:tcPr>
            <w:tcW w:type="dxa" w:w="1728"/>
          </w:tcPr>
          <w:p>
            <w:r>
              <w:t>event_type</w:t>
            </w:r>
          </w:p>
        </w:tc>
        <w:tc>
          <w:tcPr>
            <w:tcW w:type="dxa" w:w="1728"/>
          </w:tcPr>
          <w:p>
            <w:r>
              <w:t>concert uplift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has_conference</w:t>
            </w:r>
          </w:p>
        </w:tc>
        <w:tc>
          <w:tcPr>
            <w:tcW w:type="dxa" w:w="1728"/>
          </w:tcPr>
          <w:p>
            <w:r>
              <w:t>events</w:t>
            </w:r>
          </w:p>
        </w:tc>
        <w:tc>
          <w:tcPr>
            <w:tcW w:type="dxa" w:w="1728"/>
          </w:tcPr>
          <w:p>
            <w:r>
              <w:t>event_type</w:t>
            </w:r>
          </w:p>
        </w:tc>
        <w:tc>
          <w:tcPr>
            <w:tcW w:type="dxa" w:w="1728"/>
          </w:tcPr>
          <w:p>
            <w:r>
              <w:t>conference demand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has_road_closure</w:t>
            </w:r>
          </w:p>
        </w:tc>
        <w:tc>
          <w:tcPr>
            <w:tcW w:type="dxa" w:w="1728"/>
          </w:tcPr>
          <w:p>
            <w:r>
              <w:t>events</w:t>
            </w:r>
          </w:p>
        </w:tc>
        <w:tc>
          <w:tcPr>
            <w:tcW w:type="dxa" w:w="1728"/>
          </w:tcPr>
          <w:p>
            <w:r>
              <w:t>event_type</w:t>
            </w:r>
          </w:p>
        </w:tc>
        <w:tc>
          <w:tcPr>
            <w:tcW w:type="dxa" w:w="1728"/>
          </w:tcPr>
          <w:p>
            <w:r>
              <w:t>detours/supply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has_public_holiday</w:t>
            </w:r>
          </w:p>
        </w:tc>
        <w:tc>
          <w:tcPr>
            <w:tcW w:type="dxa" w:w="1728"/>
          </w:tcPr>
          <w:p>
            <w:r>
              <w:t>events</w:t>
            </w:r>
          </w:p>
        </w:tc>
        <w:tc>
          <w:tcPr>
            <w:tcW w:type="dxa" w:w="1728"/>
          </w:tcPr>
          <w:p>
            <w:r>
              <w:t>event_type</w:t>
            </w:r>
          </w:p>
        </w:tc>
        <w:tc>
          <w:tcPr>
            <w:tcW w:type="dxa" w:w="1728"/>
          </w:tcPr>
          <w:p>
            <w:r>
              <w:t>holiday demand shift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has_school_break</w:t>
            </w:r>
          </w:p>
        </w:tc>
        <w:tc>
          <w:tcPr>
            <w:tcW w:type="dxa" w:w="1728"/>
          </w:tcPr>
          <w:p>
            <w:r>
              <w:t>events</w:t>
            </w:r>
          </w:p>
        </w:tc>
        <w:tc>
          <w:tcPr>
            <w:tcW w:type="dxa" w:w="1728"/>
          </w:tcPr>
          <w:p>
            <w:r>
              <w:t>event_type</w:t>
            </w:r>
          </w:p>
        </w:tc>
        <w:tc>
          <w:tcPr>
            <w:tcW w:type="dxa" w:w="1728"/>
          </w:tcPr>
          <w:p>
            <w:r>
              <w:t>school-holiday pattern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has_exhibition</w:t>
            </w:r>
          </w:p>
        </w:tc>
        <w:tc>
          <w:tcPr>
            <w:tcW w:type="dxa" w:w="1728"/>
          </w:tcPr>
          <w:p>
            <w:r>
              <w:t>events</w:t>
            </w:r>
          </w:p>
        </w:tc>
        <w:tc>
          <w:tcPr>
            <w:tcW w:type="dxa" w:w="1728"/>
          </w:tcPr>
          <w:p>
            <w:r>
              <w:t>event_type</w:t>
            </w:r>
          </w:p>
        </w:tc>
        <w:tc>
          <w:tcPr>
            <w:tcW w:type="dxa" w:w="1728"/>
          </w:tcPr>
          <w:p>
            <w:r>
              <w:t>exhibition demand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event_attendance</w:t>
            </w:r>
          </w:p>
        </w:tc>
        <w:tc>
          <w:tcPr>
            <w:tcW w:type="dxa" w:w="1728"/>
          </w:tcPr>
          <w:p>
            <w:r>
              <w:t>events</w:t>
            </w:r>
          </w:p>
        </w:tc>
        <w:tc>
          <w:tcPr>
            <w:tcW w:type="dxa" w:w="1728"/>
          </w:tcPr>
          <w:p>
            <w:r>
              <w:t>parsed crowd size</w:t>
            </w:r>
          </w:p>
        </w:tc>
        <w:tc>
          <w:tcPr>
            <w:tcW w:type="dxa" w:w="1728"/>
          </w:tcPr>
          <w:p>
            <w:r>
              <w:t>event size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event_before</w:t>
            </w:r>
          </w:p>
        </w:tc>
        <w:tc>
          <w:tcPr>
            <w:tcW w:type="dxa" w:w="1728"/>
          </w:tcPr>
          <w:p>
            <w:r>
              <w:t>events</w:t>
            </w:r>
          </w:p>
        </w:tc>
        <w:tc>
          <w:tcPr>
            <w:tcW w:type="dxa" w:w="1728"/>
          </w:tcPr>
          <w:p>
            <w:r>
              <w:t>2h before</w:t>
            </w:r>
          </w:p>
        </w:tc>
        <w:tc>
          <w:tcPr>
            <w:tcW w:type="dxa" w:w="1728"/>
          </w:tcPr>
          <w:p>
            <w:r>
              <w:t>pre-event inflow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event_during</w:t>
            </w:r>
          </w:p>
        </w:tc>
        <w:tc>
          <w:tcPr>
            <w:tcW w:type="dxa" w:w="1728"/>
          </w:tcPr>
          <w:p>
            <w:r>
              <w:t>events</w:t>
            </w:r>
          </w:p>
        </w:tc>
        <w:tc>
          <w:tcPr>
            <w:tcW w:type="dxa" w:w="1728"/>
          </w:tcPr>
          <w:p>
            <w:r>
              <w:t>during</w:t>
            </w:r>
          </w:p>
        </w:tc>
        <w:tc>
          <w:tcPr>
            <w:tcW w:type="dxa" w:w="1728"/>
          </w:tcPr>
          <w:p>
            <w:r>
              <w:t>in-event demand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event_after</w:t>
            </w:r>
          </w:p>
        </w:tc>
        <w:tc>
          <w:tcPr>
            <w:tcW w:type="dxa" w:w="1728"/>
          </w:tcPr>
          <w:p>
            <w:r>
              <w:t>events</w:t>
            </w:r>
          </w:p>
        </w:tc>
        <w:tc>
          <w:tcPr>
            <w:tcW w:type="dxa" w:w="1728"/>
          </w:tcPr>
          <w:p>
            <w:r>
              <w:t>2h after</w:t>
            </w:r>
          </w:p>
        </w:tc>
        <w:tc>
          <w:tcPr>
            <w:tcW w:type="dxa" w:w="1728"/>
          </w:tcPr>
          <w:p>
            <w:r>
              <w:t>post-event dispersal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has_sports_evening</w:t>
            </w:r>
          </w:p>
        </w:tc>
        <w:tc>
          <w:tcPr>
            <w:tcW w:type="dxa" w:w="1728"/>
          </w:tcPr>
          <w:p>
            <w:r>
              <w:t>events</w:t>
            </w:r>
          </w:p>
        </w:tc>
        <w:tc>
          <w:tcPr>
            <w:tcW w:type="dxa" w:w="1728"/>
          </w:tcPr>
          <w:p>
            <w:r>
              <w:t>has_sports * (hour&gt;=17)</w:t>
            </w:r>
          </w:p>
        </w:tc>
        <w:tc>
          <w:tcPr>
            <w:tcW w:type="dxa" w:w="1728"/>
          </w:tcPr>
          <w:p>
            <w:r>
              <w:t>evening match uplift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event_after_evening</w:t>
            </w:r>
          </w:p>
        </w:tc>
        <w:tc>
          <w:tcPr>
            <w:tcW w:type="dxa" w:w="1728"/>
          </w:tcPr>
          <w:p>
            <w:r>
              <w:t>events</w:t>
            </w:r>
          </w:p>
        </w:tc>
        <w:tc>
          <w:tcPr>
            <w:tcW w:type="dxa" w:w="1728"/>
          </w:tcPr>
          <w:p>
            <w:r>
              <w:t>event_after * (hour&gt;=17)</w:t>
            </w:r>
          </w:p>
        </w:tc>
        <w:tc>
          <w:tcPr>
            <w:tcW w:type="dxa" w:w="1728"/>
          </w:tcPr>
          <w:p>
            <w:r>
              <w:t>evening dispersal peak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hours_to_event</w:t>
            </w:r>
          </w:p>
        </w:tc>
        <w:tc>
          <w:tcPr>
            <w:tcW w:type="dxa" w:w="1728"/>
          </w:tcPr>
          <w:p>
            <w:r>
              <w:t>events</w:t>
            </w:r>
          </w:p>
        </w:tc>
        <w:tc>
          <w:tcPr>
            <w:tcW w:type="dxa" w:w="1728"/>
          </w:tcPr>
          <w:p>
            <w:r>
              <w:t>hours to next start</w:t>
            </w:r>
          </w:p>
        </w:tc>
        <w:tc>
          <w:tcPr>
            <w:tcW w:type="dxa" w:w="1728"/>
          </w:tcPr>
          <w:p>
            <w:r>
              <w:t>anticipation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hours_since_event</w:t>
            </w:r>
          </w:p>
        </w:tc>
        <w:tc>
          <w:tcPr>
            <w:tcW w:type="dxa" w:w="1728"/>
          </w:tcPr>
          <w:p>
            <w:r>
              <w:t>events</w:t>
            </w:r>
          </w:p>
        </w:tc>
        <w:tc>
          <w:tcPr>
            <w:tcW w:type="dxa" w:w="1728"/>
          </w:tcPr>
          <w:p>
            <w:r>
              <w:t>hours since last end</w:t>
            </w:r>
          </w:p>
        </w:tc>
        <w:tc>
          <w:tcPr>
            <w:tcW w:type="dxa" w:w="1728"/>
          </w:tcPr>
          <w:p>
            <w:r>
              <w:t>dispersal decay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lag_336h</w:t>
            </w:r>
          </w:p>
        </w:tc>
        <w:tc>
          <w:tcPr>
            <w:tcW w:type="dxa" w:w="1728"/>
          </w:tcPr>
          <w:p>
            <w:r>
              <w:t>history</w:t>
            </w:r>
          </w:p>
        </w:tc>
        <w:tc>
          <w:tcPr>
            <w:tcW w:type="dxa" w:w="1728"/>
          </w:tcPr>
          <w:p>
            <w:r>
              <w:t>trips 14 days ago</w:t>
            </w:r>
          </w:p>
        </w:tc>
        <w:tc>
          <w:tcPr>
            <w:tcW w:type="dxa" w:w="1728"/>
          </w:tcPr>
          <w:p>
            <w:r>
              <w:t>same slot last fortnight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lag_672h</w:t>
            </w:r>
          </w:p>
        </w:tc>
        <w:tc>
          <w:tcPr>
            <w:tcW w:type="dxa" w:w="1728"/>
          </w:tcPr>
          <w:p>
            <w:r>
              <w:t>history</w:t>
            </w:r>
          </w:p>
        </w:tc>
        <w:tc>
          <w:tcPr>
            <w:tcW w:type="dxa" w:w="1728"/>
          </w:tcPr>
          <w:p>
            <w:r>
              <w:t>trips 28 days ago</w:t>
            </w:r>
          </w:p>
        </w:tc>
        <w:tc>
          <w:tcPr>
            <w:tcW w:type="dxa" w:w="1728"/>
          </w:tcPr>
          <w:p>
            <w:r>
              <w:t>same slot last month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hist_zone_dow_hour_mean</w:t>
            </w:r>
          </w:p>
        </w:tc>
        <w:tc>
          <w:tcPr>
            <w:tcW w:type="dxa" w:w="1728"/>
          </w:tcPr>
          <w:p>
            <w:r>
              <w:t>history</w:t>
            </w:r>
          </w:p>
        </w:tc>
        <w:tc>
          <w:tcPr>
            <w:tcW w:type="dxa" w:w="1728"/>
          </w:tcPr>
          <w:p>
            <w:r>
              <w:t>expanding mean by zone/dow/hour</w:t>
            </w:r>
          </w:p>
        </w:tc>
        <w:tc>
          <w:tcPr>
            <w:tcW w:type="dxa" w:w="1728"/>
          </w:tcPr>
          <w:p>
            <w:r>
              <w:t>seasonal baseline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hist_zone_hour_mean</w:t>
            </w:r>
          </w:p>
        </w:tc>
        <w:tc>
          <w:tcPr>
            <w:tcW w:type="dxa" w:w="1728"/>
          </w:tcPr>
          <w:p>
            <w:r>
              <w:t>history</w:t>
            </w:r>
          </w:p>
        </w:tc>
        <w:tc>
          <w:tcPr>
            <w:tcW w:type="dxa" w:w="1728"/>
          </w:tcPr>
          <w:p>
            <w:r>
              <w:t>expanding mean by zone/hour</w:t>
            </w:r>
          </w:p>
        </w:tc>
        <w:tc>
          <w:tcPr>
            <w:tcW w:type="dxa" w:w="1728"/>
          </w:tcPr>
          <w:p>
            <w:r>
              <w:t>diurnal baseline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hist_zone_dow_mean</w:t>
            </w:r>
          </w:p>
        </w:tc>
        <w:tc>
          <w:tcPr>
            <w:tcW w:type="dxa" w:w="1728"/>
          </w:tcPr>
          <w:p>
            <w:r>
              <w:t>history</w:t>
            </w:r>
          </w:p>
        </w:tc>
        <w:tc>
          <w:tcPr>
            <w:tcW w:type="dxa" w:w="1728"/>
          </w:tcPr>
          <w:p>
            <w:r>
              <w:t>expanding mean by zone/dow</w:t>
            </w:r>
          </w:p>
        </w:tc>
        <w:tc>
          <w:tcPr>
            <w:tcW w:type="dxa" w:w="1728"/>
          </w:tcPr>
          <w:p>
            <w:r>
              <w:t>weekly baseline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hist_zone_mean</w:t>
            </w:r>
          </w:p>
        </w:tc>
        <w:tc>
          <w:tcPr>
            <w:tcW w:type="dxa" w:w="1728"/>
          </w:tcPr>
          <w:p>
            <w:r>
              <w:t>history</w:t>
            </w:r>
          </w:p>
        </w:tc>
        <w:tc>
          <w:tcPr>
            <w:tcW w:type="dxa" w:w="1728"/>
          </w:tcPr>
          <w:p>
            <w:r>
              <w:t>expanding mean by zone</w:t>
            </w:r>
          </w:p>
        </w:tc>
        <w:tc>
          <w:tcPr>
            <w:tcW w:type="dxa" w:w="1728"/>
          </w:tcPr>
          <w:p>
            <w:r>
              <w:t>zone level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hist_zdh_recent8w</w:t>
            </w:r>
          </w:p>
        </w:tc>
        <w:tc>
          <w:tcPr>
            <w:tcW w:type="dxa" w:w="1728"/>
          </w:tcPr>
          <w:p>
            <w:r>
              <w:t>history</w:t>
            </w:r>
          </w:p>
        </w:tc>
        <w:tc>
          <w:tcPr>
            <w:tcW w:type="dxa" w:w="1728"/>
          </w:tcPr>
          <w:p>
            <w:r>
              <w:t>8-week zone/dow/hour mean before cutoff</w:t>
            </w:r>
          </w:p>
        </w:tc>
        <w:tc>
          <w:tcPr>
            <w:tcW w:type="dxa" w:w="1728"/>
          </w:tcPr>
          <w:p>
            <w:r>
              <w:t>current regime profile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hist_zh_recent8w</w:t>
            </w:r>
          </w:p>
        </w:tc>
        <w:tc>
          <w:tcPr>
            <w:tcW w:type="dxa" w:w="1728"/>
          </w:tcPr>
          <w:p>
            <w:r>
              <w:t>history</w:t>
            </w:r>
          </w:p>
        </w:tc>
        <w:tc>
          <w:tcPr>
            <w:tcW w:type="dxa" w:w="1728"/>
          </w:tcPr>
          <w:p>
            <w:r>
              <w:t>8-week zone/hour mean before cutoff</w:t>
            </w:r>
          </w:p>
        </w:tc>
        <w:tc>
          <w:tcPr>
            <w:tcW w:type="dxa" w:w="1728"/>
          </w:tcPr>
          <w:p>
            <w:r>
              <w:t>current regime diurnal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hist_zone_recent_7d</w:t>
            </w:r>
          </w:p>
        </w:tc>
        <w:tc>
          <w:tcPr>
            <w:tcW w:type="dxa" w:w="1728"/>
          </w:tcPr>
          <w:p>
            <w:r>
              <w:t>history</w:t>
            </w:r>
          </w:p>
        </w:tc>
        <w:tc>
          <w:tcPr>
            <w:tcW w:type="dxa" w:w="1728"/>
          </w:tcPr>
          <w:p>
            <w:r>
              <w:t>mean last 7 days of history</w:t>
            </w:r>
          </w:p>
        </w:tc>
        <w:tc>
          <w:tcPr>
            <w:tcW w:type="dxa" w:w="1728"/>
          </w:tcPr>
          <w:p>
            <w:r>
              <w:t>recent level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hist_zone_recent_14d</w:t>
            </w:r>
          </w:p>
        </w:tc>
        <w:tc>
          <w:tcPr>
            <w:tcW w:type="dxa" w:w="1728"/>
          </w:tcPr>
          <w:p>
            <w:r>
              <w:t>history</w:t>
            </w:r>
          </w:p>
        </w:tc>
        <w:tc>
          <w:tcPr>
            <w:tcW w:type="dxa" w:w="1728"/>
          </w:tcPr>
          <w:p>
            <w:r>
              <w:t>mean last 14 days of history</w:t>
            </w:r>
          </w:p>
        </w:tc>
        <w:tc>
          <w:tcPr>
            <w:tcW w:type="dxa" w:w="1728"/>
          </w:tcPr>
          <w:p>
            <w:r>
              <w:t>recent level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hist_zone_recent_28d</w:t>
            </w:r>
          </w:p>
        </w:tc>
        <w:tc>
          <w:tcPr>
            <w:tcW w:type="dxa" w:w="1728"/>
          </w:tcPr>
          <w:p>
            <w:r>
              <w:t>history</w:t>
            </w:r>
          </w:p>
        </w:tc>
        <w:tc>
          <w:tcPr>
            <w:tcW w:type="dxa" w:w="1728"/>
          </w:tcPr>
          <w:p>
            <w:r>
              <w:t>mean last 28 days of history</w:t>
            </w:r>
          </w:p>
        </w:tc>
        <w:tc>
          <w:tcPr>
            <w:tcW w:type="dxa" w:w="1728"/>
          </w:tcPr>
          <w:p>
            <w:r>
              <w:t>recent level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hist_zone_recent_56d</w:t>
            </w:r>
          </w:p>
        </w:tc>
        <w:tc>
          <w:tcPr>
            <w:tcW w:type="dxa" w:w="1728"/>
          </w:tcPr>
          <w:p>
            <w:r>
              <w:t>history</w:t>
            </w:r>
          </w:p>
        </w:tc>
        <w:tc>
          <w:tcPr>
            <w:tcW w:type="dxa" w:w="1728"/>
          </w:tcPr>
          <w:p>
            <w:r>
              <w:t>mean last 56 days of history</w:t>
            </w:r>
          </w:p>
        </w:tc>
        <w:tc>
          <w:tcPr>
            <w:tcW w:type="dxa" w:w="1728"/>
          </w:tcPr>
          <w:p>
            <w:r>
              <w:t>recent level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rel_recent_7d</w:t>
            </w:r>
          </w:p>
        </w:tc>
        <w:tc>
          <w:tcPr>
            <w:tcW w:type="dxa" w:w="1728"/>
          </w:tcPr>
          <w:p>
            <w:r>
              <w:t>history</w:t>
            </w:r>
          </w:p>
        </w:tc>
        <w:tc>
          <w:tcPr>
            <w:tcW w:type="dxa" w:w="1728"/>
          </w:tcPr>
          <w:p>
            <w:r>
              <w:t>recent_7d / zone/dow/hour mean</w:t>
            </w:r>
          </w:p>
        </w:tc>
        <w:tc>
          <w:tcPr>
            <w:tcW w:type="dxa" w:w="1728"/>
          </w:tcPr>
          <w:p>
            <w:r>
              <w:t>recent-vs-profile level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rel_recent_14d</w:t>
            </w:r>
          </w:p>
        </w:tc>
        <w:tc>
          <w:tcPr>
            <w:tcW w:type="dxa" w:w="1728"/>
          </w:tcPr>
          <w:p>
            <w:r>
              <w:t>history</w:t>
            </w:r>
          </w:p>
        </w:tc>
        <w:tc>
          <w:tcPr>
            <w:tcW w:type="dxa" w:w="1728"/>
          </w:tcPr>
          <w:p>
            <w:r>
              <w:t>recent_14d / zone/dow/hour mean</w:t>
            </w:r>
          </w:p>
        </w:tc>
        <w:tc>
          <w:tcPr>
            <w:tcW w:type="dxa" w:w="1728"/>
          </w:tcPr>
          <w:p>
            <w:r>
              <w:t>recent-vs-profile level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rel_recent_28d</w:t>
            </w:r>
          </w:p>
        </w:tc>
        <w:tc>
          <w:tcPr>
            <w:tcW w:type="dxa" w:w="1728"/>
          </w:tcPr>
          <w:p>
            <w:r>
              <w:t>history</w:t>
            </w:r>
          </w:p>
        </w:tc>
        <w:tc>
          <w:tcPr>
            <w:tcW w:type="dxa" w:w="1728"/>
          </w:tcPr>
          <w:p>
            <w:r>
              <w:t>recent_28d / zone/dow/hour mean</w:t>
            </w:r>
          </w:p>
        </w:tc>
        <w:tc>
          <w:tcPr>
            <w:tcW w:type="dxa" w:w="1728"/>
          </w:tcPr>
          <w:p>
            <w:r>
              <w:t>recent-vs-profile level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trend_index</w:t>
            </w:r>
          </w:p>
        </w:tc>
        <w:tc>
          <w:tcPr>
            <w:tcW w:type="dxa" w:w="1728"/>
          </w:tcPr>
          <w:p>
            <w:r>
              <w:t>trend</w:t>
            </w:r>
          </w:p>
        </w:tc>
        <w:tc>
          <w:tcPr>
            <w:tcW w:type="dxa" w:w="1728"/>
          </w:tcPr>
          <w:p>
            <w:r>
              <w:t>trailing city level, capped extrapolation</w:t>
            </w:r>
          </w:p>
        </w:tc>
        <w:tc>
          <w:tcPr>
            <w:tcW w:type="dxa" w:w="1728"/>
          </w:tcPr>
          <w:p>
            <w:r>
              <w:t>extrapolates growth</w:t>
            </w:r>
          </w:p>
        </w:tc>
        <w:tc>
          <w:tcPr>
            <w:tcW w:type="dxa" w:w="1728"/>
          </w:tcPr>
          <w:p>
            <w:r>
              <w:t>yes</w:t>
            </w:r>
          </w:p>
        </w:tc>
      </w:tr>
      <w:tr>
        <w:tc>
          <w:tcPr>
            <w:tcW w:type="dxa" w:w="1728"/>
          </w:tcPr>
          <w:p>
            <w:r>
              <w:t>active_drivers</w:t>
            </w:r>
          </w:p>
        </w:tc>
        <w:tc>
          <w:tcPr>
            <w:tcW w:type="dxa" w:w="1728"/>
          </w:tcPr>
          <w:p>
            <w:r>
              <w:t>operational</w:t>
            </w:r>
          </w:p>
        </w:tc>
        <w:tc>
          <w:tcPr>
            <w:tcW w:type="dxa" w:w="1728"/>
          </w:tcPr>
          <w:p>
            <w:r>
              <w:t>trip log</w:t>
            </w:r>
          </w:p>
        </w:tc>
        <w:tc>
          <w:tcPr>
            <w:tcW w:type="dxa" w:w="1728"/>
          </w:tcPr>
          <w:p>
            <w:r>
              <w:t>NOT available at forecast 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avg_wait_min</w:t>
            </w:r>
          </w:p>
        </w:tc>
        <w:tc>
          <w:tcPr>
            <w:tcW w:type="dxa" w:w="1728"/>
          </w:tcPr>
          <w:p>
            <w:r>
              <w:t>operational</w:t>
            </w:r>
          </w:p>
        </w:tc>
        <w:tc>
          <w:tcPr>
            <w:tcW w:type="dxa" w:w="1728"/>
          </w:tcPr>
          <w:p>
            <w:r>
              <w:t>trip log</w:t>
            </w:r>
          </w:p>
        </w:tc>
        <w:tc>
          <w:tcPr>
            <w:tcW w:type="dxa" w:w="1728"/>
          </w:tcPr>
          <w:p>
            <w:r>
              <w:t>consequence of demand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avg_fare_birr</w:t>
            </w:r>
          </w:p>
        </w:tc>
        <w:tc>
          <w:tcPr>
            <w:tcW w:type="dxa" w:w="1728"/>
          </w:tcPr>
          <w:p>
            <w:r>
              <w:t>operational</w:t>
            </w:r>
          </w:p>
        </w:tc>
        <w:tc>
          <w:tcPr>
            <w:tcW w:type="dxa" w:w="1728"/>
          </w:tcPr>
          <w:p>
            <w:r>
              <w:t>trip log</w:t>
            </w:r>
          </w:p>
        </w:tc>
        <w:tc>
          <w:tcPr>
            <w:tcW w:type="dxa" w:w="1728"/>
          </w:tcPr>
          <w:p>
            <w:r>
              <w:t>surge consequence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</w:tbl>
    <w:p>
      <w:pPr>
        <w:pStyle w:val="Heading1"/>
      </w:pPr>
      <w:r>
        <w:t>3. Baselines (D1)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Model</w:t>
            </w:r>
          </w:p>
        </w:tc>
        <w:tc>
          <w:tcPr>
            <w:tcW w:type="dxa" w:w="1080"/>
          </w:tcPr>
          <w:p>
            <w:r>
              <w:t>train_time_s</w:t>
            </w:r>
          </w:p>
        </w:tc>
        <w:tc>
          <w:tcPr>
            <w:tcW w:type="dxa" w:w="1080"/>
          </w:tcPr>
          <w:p>
            <w:r>
              <w:t>RMSE</w:t>
            </w:r>
          </w:p>
        </w:tc>
        <w:tc>
          <w:tcPr>
            <w:tcW w:type="dxa" w:w="1080"/>
          </w:tcPr>
          <w:p>
            <w:r>
              <w:t>MAE</w:t>
            </w:r>
          </w:p>
        </w:tc>
        <w:tc>
          <w:tcPr>
            <w:tcW w:type="dxa" w:w="1080"/>
          </w:tcPr>
          <w:p>
            <w:r>
              <w:t>R2</w:t>
            </w:r>
          </w:p>
        </w:tc>
        <w:tc>
          <w:tcPr>
            <w:tcW w:type="dxa" w:w="1080"/>
          </w:tcPr>
          <w:p>
            <w:r>
              <w:t>MAPE_%</w:t>
            </w:r>
          </w:p>
        </w:tc>
        <w:tc>
          <w:tcPr>
            <w:tcW w:type="dxa" w:w="1080"/>
          </w:tcPr>
          <w:p>
            <w:r>
              <w:t>robust_RMSE</w:t>
            </w:r>
          </w:p>
        </w:tc>
        <w:tc>
          <w:tcPr>
            <w:tcW w:type="dxa" w:w="1080"/>
          </w:tcPr>
          <w:p>
            <w:r>
              <w:t>robust_R2</w:t>
            </w:r>
          </w:p>
        </w:tc>
      </w:tr>
      <w:tr>
        <w:tc>
          <w:tcPr>
            <w:tcW w:type="dxa" w:w="1080"/>
          </w:tcPr>
          <w:p>
            <w:r>
              <w:t>Seasonal-naive (zone/dow/hour mean)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11.2985</w:t>
            </w:r>
          </w:p>
        </w:tc>
        <w:tc>
          <w:tcPr>
            <w:tcW w:type="dxa" w:w="1080"/>
          </w:tcPr>
          <w:p>
            <w:r>
              <w:t>7.36</w:t>
            </w:r>
          </w:p>
        </w:tc>
        <w:tc>
          <w:tcPr>
            <w:tcW w:type="dxa" w:w="1080"/>
          </w:tcPr>
          <w:p>
            <w:r>
              <w:t>0.8252</w:t>
            </w:r>
          </w:p>
        </w:tc>
        <w:tc>
          <w:tcPr>
            <w:tcW w:type="dxa" w:w="1080"/>
          </w:tcPr>
          <w:p>
            <w:r>
              <w:t>26.43</w:t>
            </w:r>
          </w:p>
        </w:tc>
        <w:tc>
          <w:tcPr>
            <w:tcW w:type="dxa" w:w="1080"/>
          </w:tcPr>
          <w:p>
            <w:r>
              <w:t>11.2985</w:t>
            </w:r>
          </w:p>
        </w:tc>
        <w:tc>
          <w:tcPr>
            <w:tcW w:type="dxa" w:w="1080"/>
          </w:tcPr>
          <w:p>
            <w:r>
              <w:t>0.8252</w:t>
            </w:r>
          </w:p>
        </w:tc>
      </w:tr>
      <w:tr>
        <w:tc>
          <w:tcPr>
            <w:tcW w:type="dxa" w:w="1080"/>
          </w:tcPr>
          <w:p>
            <w:r>
              <w:t>Mean predictor (baseline)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27.5381</w:t>
            </w:r>
          </w:p>
        </w:tc>
        <w:tc>
          <w:tcPr>
            <w:tcW w:type="dxa" w:w="1080"/>
          </w:tcPr>
          <w:p>
            <w:r>
              <w:t>20.6891</w:t>
            </w:r>
          </w:p>
        </w:tc>
        <w:tc>
          <w:tcPr>
            <w:tcW w:type="dxa" w:w="1080"/>
          </w:tcPr>
          <w:p>
            <w:r>
              <w:t>-0.0381</w:t>
            </w:r>
          </w:p>
        </w:tc>
        <w:tc>
          <w:tcPr>
            <w:tcW w:type="dxa" w:w="1080"/>
          </w:tcPr>
          <w:p>
            <w:r>
              <w:t>163.89</w:t>
            </w:r>
          </w:p>
        </w:tc>
        <w:tc>
          <w:tcPr>
            <w:tcW w:type="dxa" w:w="1080"/>
          </w:tcPr>
          <w:p>
            <w:r>
              <w:t>27.5381</w:t>
            </w:r>
          </w:p>
        </w:tc>
        <w:tc>
          <w:tcPr>
            <w:tcW w:type="dxa" w:w="1080"/>
          </w:tcPr>
          <w:p>
            <w:r>
              <w:t>-0.0381</w:t>
            </w:r>
          </w:p>
        </w:tc>
      </w:tr>
    </w:tbl>
    <w:p>
      <w:pPr>
        <w:pStyle w:val="Heading1"/>
      </w:pPr>
      <w:r>
        <w:t>4. Model comparison (D2)</w:t>
      </w:r>
    </w:p>
    <w:p>
      <w:r>
        <w:t>16 ranked rows (14 families + 2 baselines). Winner: Ensemble: CatBoost + MLP (blended).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Model</w:t>
            </w:r>
          </w:p>
        </w:tc>
        <w:tc>
          <w:tcPr>
            <w:tcW w:type="dxa" w:w="1080"/>
          </w:tcPr>
          <w:p>
            <w:r>
              <w:t>train_time_s</w:t>
            </w:r>
          </w:p>
        </w:tc>
        <w:tc>
          <w:tcPr>
            <w:tcW w:type="dxa" w:w="1080"/>
          </w:tcPr>
          <w:p>
            <w:r>
              <w:t>RMSE</w:t>
            </w:r>
          </w:p>
        </w:tc>
        <w:tc>
          <w:tcPr>
            <w:tcW w:type="dxa" w:w="1080"/>
          </w:tcPr>
          <w:p>
            <w:r>
              <w:t>MAE</w:t>
            </w:r>
          </w:p>
        </w:tc>
        <w:tc>
          <w:tcPr>
            <w:tcW w:type="dxa" w:w="1080"/>
          </w:tcPr>
          <w:p>
            <w:r>
              <w:t>R2</w:t>
            </w:r>
          </w:p>
        </w:tc>
        <w:tc>
          <w:tcPr>
            <w:tcW w:type="dxa" w:w="1080"/>
          </w:tcPr>
          <w:p>
            <w:r>
              <w:t>MAPE_%</w:t>
            </w:r>
          </w:p>
        </w:tc>
        <w:tc>
          <w:tcPr>
            <w:tcW w:type="dxa" w:w="1080"/>
          </w:tcPr>
          <w:p>
            <w:r>
              <w:t>robust_RMSE</w:t>
            </w:r>
          </w:p>
        </w:tc>
        <w:tc>
          <w:tcPr>
            <w:tcW w:type="dxa" w:w="1080"/>
          </w:tcPr>
          <w:p>
            <w:r>
              <w:t>robust_R2</w:t>
            </w:r>
          </w:p>
        </w:tc>
      </w:tr>
      <w:tr>
        <w:tc>
          <w:tcPr>
            <w:tcW w:type="dxa" w:w="1080"/>
          </w:tcPr>
          <w:p>
            <w:r>
              <w:t>Ensemble: CatBoost + MLP (blended)</w:t>
            </w:r>
          </w:p>
        </w:tc>
        <w:tc>
          <w:tcPr>
            <w:tcW w:type="dxa" w:w="1080"/>
          </w:tcPr>
          <w:p>
            <w:r>
              <w:t>35.07</w:t>
            </w:r>
          </w:p>
        </w:tc>
        <w:tc>
          <w:tcPr>
            <w:tcW w:type="dxa" w:w="1080"/>
          </w:tcPr>
          <w:p>
            <w:r>
              <w:t>8.3523</w:t>
            </w:r>
          </w:p>
        </w:tc>
        <w:tc>
          <w:tcPr>
            <w:tcW w:type="dxa" w:w="1080"/>
          </w:tcPr>
          <w:p>
            <w:r>
              <w:t>5.7383</w:t>
            </w:r>
          </w:p>
        </w:tc>
        <w:tc>
          <w:tcPr>
            <w:tcW w:type="dxa" w:w="1080"/>
          </w:tcPr>
          <w:p>
            <w:r>
              <w:t>0.9045</w:t>
            </w:r>
          </w:p>
        </w:tc>
        <w:tc>
          <w:tcPr>
            <w:tcW w:type="dxa" w:w="1080"/>
          </w:tcPr>
          <w:p>
            <w:r>
              <w:t>28.82</w:t>
            </w:r>
          </w:p>
        </w:tc>
        <w:tc>
          <w:tcPr>
            <w:tcW w:type="dxa" w:w="1080"/>
          </w:tcPr>
          <w:p>
            <w:r>
              <w:t>8.3523</w:t>
            </w:r>
          </w:p>
        </w:tc>
        <w:tc>
          <w:tcPr>
            <w:tcW w:type="dxa" w:w="1080"/>
          </w:tcPr>
          <w:p>
            <w:r>
              <w:t>0.9045</w:t>
            </w:r>
          </w:p>
        </w:tc>
      </w:tr>
      <w:tr>
        <w:tc>
          <w:tcPr>
            <w:tcW w:type="dxa" w:w="1080"/>
          </w:tcPr>
          <w:p>
            <w:r>
              <w:t>CatBoostRegressor (tuned)</w:t>
            </w:r>
          </w:p>
        </w:tc>
        <w:tc>
          <w:tcPr>
            <w:tcW w:type="dxa" w:w="1080"/>
          </w:tcPr>
          <w:p>
            <w:r>
              <w:t>24.98</w:t>
            </w:r>
          </w:p>
        </w:tc>
        <w:tc>
          <w:tcPr>
            <w:tcW w:type="dxa" w:w="1080"/>
          </w:tcPr>
          <w:p>
            <w:r>
              <w:t>8.5079</w:t>
            </w:r>
          </w:p>
        </w:tc>
        <w:tc>
          <w:tcPr>
            <w:tcW w:type="dxa" w:w="1080"/>
          </w:tcPr>
          <w:p>
            <w:r>
              <w:t>5.7789</w:t>
            </w:r>
          </w:p>
        </w:tc>
        <w:tc>
          <w:tcPr>
            <w:tcW w:type="dxa" w:w="1080"/>
          </w:tcPr>
          <w:p>
            <w:r>
              <w:t>0.9009</w:t>
            </w:r>
          </w:p>
        </w:tc>
        <w:tc>
          <w:tcPr>
            <w:tcW w:type="dxa" w:w="1080"/>
          </w:tcPr>
          <w:p>
            <w:r>
              <w:t>26.8</w:t>
            </w:r>
          </w:p>
        </w:tc>
        <w:tc>
          <w:tcPr>
            <w:tcW w:type="dxa" w:w="1080"/>
          </w:tcPr>
          <w:p>
            <w:r>
              <w:t>8.5079</w:t>
            </w:r>
          </w:p>
        </w:tc>
        <w:tc>
          <w:tcPr>
            <w:tcW w:type="dxa" w:w="1080"/>
          </w:tcPr>
          <w:p>
            <w:r>
              <w:t>0.9009</w:t>
            </w:r>
          </w:p>
        </w:tc>
      </w:tr>
      <w:tr>
        <w:tc>
          <w:tcPr>
            <w:tcW w:type="dxa" w:w="1080"/>
          </w:tcPr>
          <w:p>
            <w:r>
              <w:t>CatBoost</w:t>
            </w:r>
          </w:p>
        </w:tc>
        <w:tc>
          <w:tcPr>
            <w:tcW w:type="dxa" w:w="1080"/>
          </w:tcPr>
          <w:p>
            <w:r>
              <w:t>34.67</w:t>
            </w:r>
          </w:p>
        </w:tc>
        <w:tc>
          <w:tcPr>
            <w:tcW w:type="dxa" w:w="1080"/>
          </w:tcPr>
          <w:p>
            <w:r>
              <w:t>8.5218</w:t>
            </w:r>
          </w:p>
        </w:tc>
        <w:tc>
          <w:tcPr>
            <w:tcW w:type="dxa" w:w="1080"/>
          </w:tcPr>
          <w:p>
            <w:r>
              <w:t>5.7861</w:t>
            </w:r>
          </w:p>
        </w:tc>
        <w:tc>
          <w:tcPr>
            <w:tcW w:type="dxa" w:w="1080"/>
          </w:tcPr>
          <w:p>
            <w:r>
              <w:t>0.9006</w:t>
            </w:r>
          </w:p>
        </w:tc>
        <w:tc>
          <w:tcPr>
            <w:tcW w:type="dxa" w:w="1080"/>
          </w:tcPr>
          <w:p>
            <w:r>
              <w:t>26.78</w:t>
            </w:r>
          </w:p>
        </w:tc>
        <w:tc>
          <w:tcPr>
            <w:tcW w:type="dxa" w:w="1080"/>
          </w:tcPr>
          <w:p>
            <w:r>
              <w:t>8.5218</w:t>
            </w:r>
          </w:p>
        </w:tc>
        <w:tc>
          <w:tcPr>
            <w:tcW w:type="dxa" w:w="1080"/>
          </w:tcPr>
          <w:p>
            <w:r>
              <w:t>0.9006</w:t>
            </w:r>
          </w:p>
        </w:tc>
      </w:tr>
      <w:tr>
        <w:tc>
          <w:tcPr>
            <w:tcW w:type="dxa" w:w="1080"/>
          </w:tcPr>
          <w:p>
            <w:r>
              <w:t>MLP</w:t>
            </w:r>
          </w:p>
        </w:tc>
        <w:tc>
          <w:tcPr>
            <w:tcW w:type="dxa" w:w="1080"/>
          </w:tcPr>
          <w:p>
            <w:r>
              <w:t>35.07</w:t>
            </w:r>
          </w:p>
        </w:tc>
        <w:tc>
          <w:tcPr>
            <w:tcW w:type="dxa" w:w="1080"/>
          </w:tcPr>
          <w:p>
            <w:r>
              <w:t>8.5849</w:t>
            </w:r>
          </w:p>
        </w:tc>
        <w:tc>
          <w:tcPr>
            <w:tcW w:type="dxa" w:w="1080"/>
          </w:tcPr>
          <w:p>
            <w:r>
              <w:t>5.9726</w:t>
            </w:r>
          </w:p>
        </w:tc>
        <w:tc>
          <w:tcPr>
            <w:tcW w:type="dxa" w:w="1080"/>
          </w:tcPr>
          <w:p>
            <w:r>
              <w:t>0.8991</w:t>
            </w:r>
          </w:p>
        </w:tc>
        <w:tc>
          <w:tcPr>
            <w:tcW w:type="dxa" w:w="1080"/>
          </w:tcPr>
          <w:p>
            <w:r>
              <w:t>31.9</w:t>
            </w:r>
          </w:p>
        </w:tc>
        <w:tc>
          <w:tcPr>
            <w:tcW w:type="dxa" w:w="1080"/>
          </w:tcPr>
          <w:p>
            <w:r>
              <w:t>8.5849</w:t>
            </w:r>
          </w:p>
        </w:tc>
        <w:tc>
          <w:tcPr>
            <w:tcW w:type="dxa" w:w="1080"/>
          </w:tcPr>
          <w:p>
            <w:r>
              <w:t>0.8991</w:t>
            </w:r>
          </w:p>
        </w:tc>
      </w:tr>
      <w:tr>
        <w:tc>
          <w:tcPr>
            <w:tcW w:type="dxa" w:w="1080"/>
          </w:tcPr>
          <w:p>
            <w:r>
              <w:t>ExtraTrees</w:t>
            </w:r>
          </w:p>
        </w:tc>
        <w:tc>
          <w:tcPr>
            <w:tcW w:type="dxa" w:w="1080"/>
          </w:tcPr>
          <w:p>
            <w:r>
              <w:t>21.44</w:t>
            </w:r>
          </w:p>
        </w:tc>
        <w:tc>
          <w:tcPr>
            <w:tcW w:type="dxa" w:w="1080"/>
          </w:tcPr>
          <w:p>
            <w:r>
              <w:t>8.699</w:t>
            </w:r>
          </w:p>
        </w:tc>
        <w:tc>
          <w:tcPr>
            <w:tcW w:type="dxa" w:w="1080"/>
          </w:tcPr>
          <w:p>
            <w:r>
              <w:t>5.8518</w:t>
            </w:r>
          </w:p>
        </w:tc>
        <w:tc>
          <w:tcPr>
            <w:tcW w:type="dxa" w:w="1080"/>
          </w:tcPr>
          <w:p>
            <w:r>
              <w:t>0.8964</w:t>
            </w:r>
          </w:p>
        </w:tc>
        <w:tc>
          <w:tcPr>
            <w:tcW w:type="dxa" w:w="1080"/>
          </w:tcPr>
          <w:p>
            <w:r>
              <w:t>26.13</w:t>
            </w:r>
          </w:p>
        </w:tc>
        <w:tc>
          <w:tcPr>
            <w:tcW w:type="dxa" w:w="1080"/>
          </w:tcPr>
          <w:p>
            <w:r>
              <w:t>8.699</w:t>
            </w:r>
          </w:p>
        </w:tc>
        <w:tc>
          <w:tcPr>
            <w:tcW w:type="dxa" w:w="1080"/>
          </w:tcPr>
          <w:p>
            <w:r>
              <w:t>0.8964</w:t>
            </w:r>
          </w:p>
        </w:tc>
      </w:tr>
      <w:tr>
        <w:tc>
          <w:tcPr>
            <w:tcW w:type="dxa" w:w="1080"/>
          </w:tcPr>
          <w:p>
            <w:r>
              <w:t>RandomForest</w:t>
            </w:r>
          </w:p>
        </w:tc>
        <w:tc>
          <w:tcPr>
            <w:tcW w:type="dxa" w:w="1080"/>
          </w:tcPr>
          <w:p>
            <w:r>
              <w:t>45.11</w:t>
            </w:r>
          </w:p>
        </w:tc>
        <w:tc>
          <w:tcPr>
            <w:tcW w:type="dxa" w:w="1080"/>
          </w:tcPr>
          <w:p>
            <w:r>
              <w:t>8.7285</w:t>
            </w:r>
          </w:p>
        </w:tc>
        <w:tc>
          <w:tcPr>
            <w:tcW w:type="dxa" w:w="1080"/>
          </w:tcPr>
          <w:p>
            <w:r>
              <w:t>5.8905</w:t>
            </w:r>
          </w:p>
        </w:tc>
        <w:tc>
          <w:tcPr>
            <w:tcW w:type="dxa" w:w="1080"/>
          </w:tcPr>
          <w:p>
            <w:r>
              <w:t>0.8957</w:t>
            </w:r>
          </w:p>
        </w:tc>
        <w:tc>
          <w:tcPr>
            <w:tcW w:type="dxa" w:w="1080"/>
          </w:tcPr>
          <w:p>
            <w:r>
              <w:t>26.42</w:t>
            </w:r>
          </w:p>
        </w:tc>
        <w:tc>
          <w:tcPr>
            <w:tcW w:type="dxa" w:w="1080"/>
          </w:tcPr>
          <w:p>
            <w:r>
              <w:t>8.7285</w:t>
            </w:r>
          </w:p>
        </w:tc>
        <w:tc>
          <w:tcPr>
            <w:tcW w:type="dxa" w:w="1080"/>
          </w:tcPr>
          <w:p>
            <w:r>
              <w:t>0.8957</w:t>
            </w:r>
          </w:p>
        </w:tc>
      </w:tr>
      <w:tr>
        <w:tc>
          <w:tcPr>
            <w:tcW w:type="dxa" w:w="1080"/>
          </w:tcPr>
          <w:p>
            <w:r>
              <w:t>HistGradientBoosting</w:t>
            </w:r>
          </w:p>
        </w:tc>
        <w:tc>
          <w:tcPr>
            <w:tcW w:type="dxa" w:w="1080"/>
          </w:tcPr>
          <w:p>
            <w:r>
              <w:t>21.38</w:t>
            </w:r>
          </w:p>
        </w:tc>
        <w:tc>
          <w:tcPr>
            <w:tcW w:type="dxa" w:w="1080"/>
          </w:tcPr>
          <w:p>
            <w:r>
              <w:t>8.7581</w:t>
            </w:r>
          </w:p>
        </w:tc>
        <w:tc>
          <w:tcPr>
            <w:tcW w:type="dxa" w:w="1080"/>
          </w:tcPr>
          <w:p>
            <w:r>
              <w:t>5.9391</w:t>
            </w:r>
          </w:p>
        </w:tc>
        <w:tc>
          <w:tcPr>
            <w:tcW w:type="dxa" w:w="1080"/>
          </w:tcPr>
          <w:p>
            <w:r>
              <w:t>0.895</w:t>
            </w:r>
          </w:p>
        </w:tc>
        <w:tc>
          <w:tcPr>
            <w:tcW w:type="dxa" w:w="1080"/>
          </w:tcPr>
          <w:p>
            <w:r>
              <w:t>26.95</w:t>
            </w:r>
          </w:p>
        </w:tc>
        <w:tc>
          <w:tcPr>
            <w:tcW w:type="dxa" w:w="1080"/>
          </w:tcPr>
          <w:p>
            <w:r>
              <w:t>8.7581</w:t>
            </w:r>
          </w:p>
        </w:tc>
        <w:tc>
          <w:tcPr>
            <w:tcW w:type="dxa" w:w="1080"/>
          </w:tcPr>
          <w:p>
            <w:r>
              <w:t>0.895</w:t>
            </w:r>
          </w:p>
        </w:tc>
      </w:tr>
      <w:tr>
        <w:tc>
          <w:tcPr>
            <w:tcW w:type="dxa" w:w="1080"/>
          </w:tcPr>
          <w:p>
            <w:r>
              <w:t>GradientBoosting</w:t>
            </w:r>
          </w:p>
        </w:tc>
        <w:tc>
          <w:tcPr>
            <w:tcW w:type="dxa" w:w="1080"/>
          </w:tcPr>
          <w:p>
            <w:r>
              <w:t>161.91</w:t>
            </w:r>
          </w:p>
        </w:tc>
        <w:tc>
          <w:tcPr>
            <w:tcW w:type="dxa" w:w="1080"/>
          </w:tcPr>
          <w:p>
            <w:r>
              <w:t>8.7749</w:t>
            </w:r>
          </w:p>
        </w:tc>
        <w:tc>
          <w:tcPr>
            <w:tcW w:type="dxa" w:w="1080"/>
          </w:tcPr>
          <w:p>
            <w:r>
              <w:t>5.9185</w:t>
            </w:r>
          </w:p>
        </w:tc>
        <w:tc>
          <w:tcPr>
            <w:tcW w:type="dxa" w:w="1080"/>
          </w:tcPr>
          <w:p>
            <w:r>
              <w:t>0.8946</w:t>
            </w:r>
          </w:p>
        </w:tc>
        <w:tc>
          <w:tcPr>
            <w:tcW w:type="dxa" w:w="1080"/>
          </w:tcPr>
          <w:p>
            <w:r>
              <w:t>27.01</w:t>
            </w:r>
          </w:p>
        </w:tc>
        <w:tc>
          <w:tcPr>
            <w:tcW w:type="dxa" w:w="1080"/>
          </w:tcPr>
          <w:p>
            <w:r>
              <w:t>8.7749</w:t>
            </w:r>
          </w:p>
        </w:tc>
        <w:tc>
          <w:tcPr>
            <w:tcW w:type="dxa" w:w="1080"/>
          </w:tcPr>
          <w:p>
            <w:r>
              <w:t>0.8946</w:t>
            </w:r>
          </w:p>
        </w:tc>
      </w:tr>
      <w:tr>
        <w:tc>
          <w:tcPr>
            <w:tcW w:type="dxa" w:w="1080"/>
          </w:tcPr>
          <w:p>
            <w:r>
              <w:t>XGBoost</w:t>
            </w:r>
          </w:p>
        </w:tc>
        <w:tc>
          <w:tcPr>
            <w:tcW w:type="dxa" w:w="1080"/>
          </w:tcPr>
          <w:p>
            <w:r>
              <w:t>35.39</w:t>
            </w:r>
          </w:p>
        </w:tc>
        <w:tc>
          <w:tcPr>
            <w:tcW w:type="dxa" w:w="1080"/>
          </w:tcPr>
          <w:p>
            <w:r>
              <w:t>8.8274</w:t>
            </w:r>
          </w:p>
        </w:tc>
        <w:tc>
          <w:tcPr>
            <w:tcW w:type="dxa" w:w="1080"/>
          </w:tcPr>
          <w:p>
            <w:r>
              <w:t>5.9624</w:t>
            </w:r>
          </w:p>
        </w:tc>
        <w:tc>
          <w:tcPr>
            <w:tcW w:type="dxa" w:w="1080"/>
          </w:tcPr>
          <w:p>
            <w:r>
              <w:t>0.8933</w:t>
            </w:r>
          </w:p>
        </w:tc>
        <w:tc>
          <w:tcPr>
            <w:tcW w:type="dxa" w:w="1080"/>
          </w:tcPr>
          <w:p>
            <w:r>
              <w:t>27.15</w:t>
            </w:r>
          </w:p>
        </w:tc>
        <w:tc>
          <w:tcPr>
            <w:tcW w:type="dxa" w:w="1080"/>
          </w:tcPr>
          <w:p>
            <w:r>
              <w:t>8.8274</w:t>
            </w:r>
          </w:p>
        </w:tc>
        <w:tc>
          <w:tcPr>
            <w:tcW w:type="dxa" w:w="1080"/>
          </w:tcPr>
          <w:p>
            <w:r>
              <w:t>0.8933</w:t>
            </w:r>
          </w:p>
        </w:tc>
      </w:tr>
      <w:tr>
        <w:tc>
          <w:tcPr>
            <w:tcW w:type="dxa" w:w="1080"/>
          </w:tcPr>
          <w:p>
            <w:r>
              <w:t>LightGBM</w:t>
            </w:r>
          </w:p>
        </w:tc>
        <w:tc>
          <w:tcPr>
            <w:tcW w:type="dxa" w:w="1080"/>
          </w:tcPr>
          <w:p>
            <w:r>
              <w:t>16.15</w:t>
            </w:r>
          </w:p>
        </w:tc>
        <w:tc>
          <w:tcPr>
            <w:tcW w:type="dxa" w:w="1080"/>
          </w:tcPr>
          <w:p>
            <w:r>
              <w:t>8.837</w:t>
            </w:r>
          </w:p>
        </w:tc>
        <w:tc>
          <w:tcPr>
            <w:tcW w:type="dxa" w:w="1080"/>
          </w:tcPr>
          <w:p>
            <w:r>
              <w:t>5.9854</w:t>
            </w:r>
          </w:p>
        </w:tc>
        <w:tc>
          <w:tcPr>
            <w:tcW w:type="dxa" w:w="1080"/>
          </w:tcPr>
          <w:p>
            <w:r>
              <w:t>0.8931</w:t>
            </w:r>
          </w:p>
        </w:tc>
        <w:tc>
          <w:tcPr>
            <w:tcW w:type="dxa" w:w="1080"/>
          </w:tcPr>
          <w:p>
            <w:r>
              <w:t>26.94</w:t>
            </w:r>
          </w:p>
        </w:tc>
        <w:tc>
          <w:tcPr>
            <w:tcW w:type="dxa" w:w="1080"/>
          </w:tcPr>
          <w:p>
            <w:r>
              <w:t>8.837</w:t>
            </w:r>
          </w:p>
        </w:tc>
        <w:tc>
          <w:tcPr>
            <w:tcW w:type="dxa" w:w="1080"/>
          </w:tcPr>
          <w:p>
            <w:r>
              <w:t>0.8931</w:t>
            </w:r>
          </w:p>
        </w:tc>
      </w:tr>
      <w:tr>
        <w:tc>
          <w:tcPr>
            <w:tcW w:type="dxa" w:w="1080"/>
          </w:tcPr>
          <w:p>
            <w:r>
              <w:t>Ridge</w:t>
            </w:r>
          </w:p>
        </w:tc>
        <w:tc>
          <w:tcPr>
            <w:tcW w:type="dxa" w:w="1080"/>
          </w:tcPr>
          <w:p>
            <w:r>
              <w:t>0.87</w:t>
            </w:r>
          </w:p>
        </w:tc>
        <w:tc>
          <w:tcPr>
            <w:tcW w:type="dxa" w:w="1080"/>
          </w:tcPr>
          <w:p>
            <w:r>
              <w:t>9.2087</w:t>
            </w:r>
          </w:p>
        </w:tc>
        <w:tc>
          <w:tcPr>
            <w:tcW w:type="dxa" w:w="1080"/>
          </w:tcPr>
          <w:p>
            <w:r>
              <w:t>6.4142</w:t>
            </w:r>
          </w:p>
        </w:tc>
        <w:tc>
          <w:tcPr>
            <w:tcW w:type="dxa" w:w="1080"/>
          </w:tcPr>
          <w:p>
            <w:r>
              <w:t>0.8839</w:t>
            </w:r>
          </w:p>
        </w:tc>
        <w:tc>
          <w:tcPr>
            <w:tcW w:type="dxa" w:w="1080"/>
          </w:tcPr>
          <w:p>
            <w:r>
              <w:t>38.77</w:t>
            </w:r>
          </w:p>
        </w:tc>
        <w:tc>
          <w:tcPr>
            <w:tcW w:type="dxa" w:w="1080"/>
          </w:tcPr>
          <w:p>
            <w:r>
              <w:t>9.2087</w:t>
            </w:r>
          </w:p>
        </w:tc>
        <w:tc>
          <w:tcPr>
            <w:tcW w:type="dxa" w:w="1080"/>
          </w:tcPr>
          <w:p>
            <w:r>
              <w:t>0.8839</w:t>
            </w:r>
          </w:p>
        </w:tc>
      </w:tr>
      <w:tr>
        <w:tc>
          <w:tcPr>
            <w:tcW w:type="dxa" w:w="1080"/>
          </w:tcPr>
          <w:p>
            <w:r>
              <w:t>Lasso</w:t>
            </w:r>
          </w:p>
        </w:tc>
        <w:tc>
          <w:tcPr>
            <w:tcW w:type="dxa" w:w="1080"/>
          </w:tcPr>
          <w:p>
            <w:r>
              <w:t>3.44</w:t>
            </w:r>
          </w:p>
        </w:tc>
        <w:tc>
          <w:tcPr>
            <w:tcW w:type="dxa" w:w="1080"/>
          </w:tcPr>
          <w:p>
            <w:r>
              <w:t>9.3731</w:t>
            </w:r>
          </w:p>
        </w:tc>
        <w:tc>
          <w:tcPr>
            <w:tcW w:type="dxa" w:w="1080"/>
          </w:tcPr>
          <w:p>
            <w:r>
              <w:t>6.4391</w:t>
            </w:r>
          </w:p>
        </w:tc>
        <w:tc>
          <w:tcPr>
            <w:tcW w:type="dxa" w:w="1080"/>
          </w:tcPr>
          <w:p>
            <w:r>
              <w:t>0.8797</w:t>
            </w:r>
          </w:p>
        </w:tc>
        <w:tc>
          <w:tcPr>
            <w:tcW w:type="dxa" w:w="1080"/>
          </w:tcPr>
          <w:p>
            <w:r>
              <w:t>37.68</w:t>
            </w:r>
          </w:p>
        </w:tc>
        <w:tc>
          <w:tcPr>
            <w:tcW w:type="dxa" w:w="1080"/>
          </w:tcPr>
          <w:p>
            <w:r>
              <w:t>9.3731</w:t>
            </w:r>
          </w:p>
        </w:tc>
        <w:tc>
          <w:tcPr>
            <w:tcW w:type="dxa" w:w="1080"/>
          </w:tcPr>
          <w:p>
            <w:r>
              <w:t>0.8797</w:t>
            </w:r>
          </w:p>
        </w:tc>
      </w:tr>
      <w:tr>
        <w:tc>
          <w:tcPr>
            <w:tcW w:type="dxa" w:w="1080"/>
          </w:tcPr>
          <w:p>
            <w:r>
              <w:t>KNN</w:t>
            </w:r>
          </w:p>
        </w:tc>
        <w:tc>
          <w:tcPr>
            <w:tcW w:type="dxa" w:w="1080"/>
          </w:tcPr>
          <w:p>
            <w:r>
              <w:t>3.21</w:t>
            </w:r>
          </w:p>
        </w:tc>
        <w:tc>
          <w:tcPr>
            <w:tcW w:type="dxa" w:w="1080"/>
          </w:tcPr>
          <w:p>
            <w:r>
              <w:t>9.7012</w:t>
            </w:r>
          </w:p>
        </w:tc>
        <w:tc>
          <w:tcPr>
            <w:tcW w:type="dxa" w:w="1080"/>
          </w:tcPr>
          <w:p>
            <w:r>
              <w:t>6.407</w:t>
            </w:r>
          </w:p>
        </w:tc>
        <w:tc>
          <w:tcPr>
            <w:tcW w:type="dxa" w:w="1080"/>
          </w:tcPr>
          <w:p>
            <w:r>
              <w:t>0.8712</w:t>
            </w:r>
          </w:p>
        </w:tc>
        <w:tc>
          <w:tcPr>
            <w:tcW w:type="dxa" w:w="1080"/>
          </w:tcPr>
          <w:p>
            <w:r>
              <w:t>28.76</w:t>
            </w:r>
          </w:p>
        </w:tc>
        <w:tc>
          <w:tcPr>
            <w:tcW w:type="dxa" w:w="1080"/>
          </w:tcPr>
          <w:p>
            <w:r>
              <w:t>9.7012</w:t>
            </w:r>
          </w:p>
        </w:tc>
        <w:tc>
          <w:tcPr>
            <w:tcW w:type="dxa" w:w="1080"/>
          </w:tcPr>
          <w:p>
            <w:r>
              <w:t>0.8712</w:t>
            </w:r>
          </w:p>
        </w:tc>
      </w:tr>
      <w:tr>
        <w:tc>
          <w:tcPr>
            <w:tcW w:type="dxa" w:w="1080"/>
          </w:tcPr>
          <w:p>
            <w:r>
              <w:t>DecisionTree</w:t>
            </w:r>
          </w:p>
        </w:tc>
        <w:tc>
          <w:tcPr>
            <w:tcW w:type="dxa" w:w="1080"/>
          </w:tcPr>
          <w:p>
            <w:r>
              <w:t>3.58</w:t>
            </w:r>
          </w:p>
        </w:tc>
        <w:tc>
          <w:tcPr>
            <w:tcW w:type="dxa" w:w="1080"/>
          </w:tcPr>
          <w:p>
            <w:r>
              <w:t>10.193</w:t>
            </w:r>
          </w:p>
        </w:tc>
        <w:tc>
          <w:tcPr>
            <w:tcW w:type="dxa" w:w="1080"/>
          </w:tcPr>
          <w:p>
            <w:r>
              <w:t>6.8528</w:t>
            </w:r>
          </w:p>
        </w:tc>
        <w:tc>
          <w:tcPr>
            <w:tcW w:type="dxa" w:w="1080"/>
          </w:tcPr>
          <w:p>
            <w:r>
              <w:t>0.8578</w:t>
            </w:r>
          </w:p>
        </w:tc>
        <w:tc>
          <w:tcPr>
            <w:tcW w:type="dxa" w:w="1080"/>
          </w:tcPr>
          <w:p>
            <w:r>
              <w:t>29.67</w:t>
            </w:r>
          </w:p>
        </w:tc>
        <w:tc>
          <w:tcPr>
            <w:tcW w:type="dxa" w:w="1080"/>
          </w:tcPr>
          <w:p>
            <w:r>
              <w:t>10.193</w:t>
            </w:r>
          </w:p>
        </w:tc>
        <w:tc>
          <w:tcPr>
            <w:tcW w:type="dxa" w:w="1080"/>
          </w:tcPr>
          <w:p>
            <w:r>
              <w:t>0.8578</w:t>
            </w:r>
          </w:p>
        </w:tc>
      </w:tr>
      <w:tr>
        <w:tc>
          <w:tcPr>
            <w:tcW w:type="dxa" w:w="1080"/>
          </w:tcPr>
          <w:p>
            <w:r>
              <w:t>Seasonal-naive (zone/dow/hour mean)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11.2985</w:t>
            </w:r>
          </w:p>
        </w:tc>
        <w:tc>
          <w:tcPr>
            <w:tcW w:type="dxa" w:w="1080"/>
          </w:tcPr>
          <w:p>
            <w:r>
              <w:t>7.36</w:t>
            </w:r>
          </w:p>
        </w:tc>
        <w:tc>
          <w:tcPr>
            <w:tcW w:type="dxa" w:w="1080"/>
          </w:tcPr>
          <w:p>
            <w:r>
              <w:t>0.8252</w:t>
            </w:r>
          </w:p>
        </w:tc>
        <w:tc>
          <w:tcPr>
            <w:tcW w:type="dxa" w:w="1080"/>
          </w:tcPr>
          <w:p>
            <w:r>
              <w:t>26.43</w:t>
            </w:r>
          </w:p>
        </w:tc>
        <w:tc>
          <w:tcPr>
            <w:tcW w:type="dxa" w:w="1080"/>
          </w:tcPr>
          <w:p>
            <w:r>
              <w:t>11.2985</w:t>
            </w:r>
          </w:p>
        </w:tc>
        <w:tc>
          <w:tcPr>
            <w:tcW w:type="dxa" w:w="1080"/>
          </w:tcPr>
          <w:p>
            <w:r>
              <w:t>0.8252</w:t>
            </w:r>
          </w:p>
        </w:tc>
      </w:tr>
      <w:tr>
        <w:tc>
          <w:tcPr>
            <w:tcW w:type="dxa" w:w="1080"/>
          </w:tcPr>
          <w:p>
            <w:r>
              <w:t>Mean predictor (baseline)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27.5381</w:t>
            </w:r>
          </w:p>
        </w:tc>
        <w:tc>
          <w:tcPr>
            <w:tcW w:type="dxa" w:w="1080"/>
          </w:tcPr>
          <w:p>
            <w:r>
              <w:t>20.6891</w:t>
            </w:r>
          </w:p>
        </w:tc>
        <w:tc>
          <w:tcPr>
            <w:tcW w:type="dxa" w:w="1080"/>
          </w:tcPr>
          <w:p>
            <w:r>
              <w:t>-0.0381</w:t>
            </w:r>
          </w:p>
        </w:tc>
        <w:tc>
          <w:tcPr>
            <w:tcW w:type="dxa" w:w="1080"/>
          </w:tcPr>
          <w:p>
            <w:r>
              <w:t>163.89</w:t>
            </w:r>
          </w:p>
        </w:tc>
        <w:tc>
          <w:tcPr>
            <w:tcW w:type="dxa" w:w="1080"/>
          </w:tcPr>
          <w:p>
            <w:r>
              <w:t>27.5381</w:t>
            </w:r>
          </w:p>
        </w:tc>
        <w:tc>
          <w:tcPr>
            <w:tcW w:type="dxa" w:w="1080"/>
          </w:tcPr>
          <w:p>
            <w:r>
              <w:t>-0.0381</w:t>
            </w:r>
          </w:p>
        </w:tc>
      </w:tr>
    </w:tbl>
    <w:p>
      <w:pPr>
        <w:pStyle w:val="Heading2"/>
      </w:pPr>
      <w:r>
        <w:t>4.1 Extended grid</w:t>
      </w:r>
    </w:p>
    <w:p>
      <w:r>
        <w:t>79 cells (13 families × 2 encoders × 3 scalers = 78, plus CatBoost native = 79). Best: MLP / onehot / minmax.</w:t>
      </w:r>
    </w:p>
    <w:p>
      <w:pPr>
        <w:pStyle w:val="Heading1"/>
      </w:pPr>
      <w:r>
        <w:t>5. Rolling-origin validation (D3)</w:t>
      </w:r>
    </w:p>
    <w:p>
      <w:r>
        <w:t>4 folds; model RMSE 8.926 ± 0.660 vs naive 11.782.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fold</w:t>
            </w:r>
          </w:p>
        </w:tc>
        <w:tc>
          <w:tcPr>
            <w:tcW w:type="dxa" w:w="1080"/>
          </w:tcPr>
          <w:p>
            <w:r>
              <w:t>val_window</w:t>
            </w:r>
          </w:p>
        </w:tc>
        <w:tc>
          <w:tcPr>
            <w:tcW w:type="dxa" w:w="1080"/>
          </w:tcPr>
          <w:p>
            <w:r>
              <w:t>model_RMSE</w:t>
            </w:r>
          </w:p>
        </w:tc>
        <w:tc>
          <w:tcPr>
            <w:tcW w:type="dxa" w:w="1080"/>
          </w:tcPr>
          <w:p>
            <w:r>
              <w:t>model_MAE</w:t>
            </w:r>
          </w:p>
        </w:tc>
        <w:tc>
          <w:tcPr>
            <w:tcW w:type="dxa" w:w="1080"/>
          </w:tcPr>
          <w:p>
            <w:r>
              <w:t>model_R2</w:t>
            </w:r>
          </w:p>
        </w:tc>
        <w:tc>
          <w:tcPr>
            <w:tcW w:type="dxa" w:w="1080"/>
          </w:tcPr>
          <w:p>
            <w:r>
              <w:t>model_robust_RMSE</w:t>
            </w:r>
          </w:p>
        </w:tc>
        <w:tc>
          <w:tcPr>
            <w:tcW w:type="dxa" w:w="1080"/>
          </w:tcPr>
          <w:p>
            <w:r>
              <w:t>model_robust_R2</w:t>
            </w:r>
          </w:p>
        </w:tc>
        <w:tc>
          <w:tcPr>
            <w:tcW w:type="dxa" w:w="1080"/>
          </w:tcPr>
          <w:p>
            <w:r>
              <w:t>naive_RMSE</w:t>
            </w:r>
          </w:p>
        </w:tc>
      </w:tr>
      <w:tr>
        <w:tc>
          <w:tcPr>
            <w:tcW w:type="dxa" w:w="1080"/>
          </w:tcPr>
          <w:p>
            <w:r>
              <w:t>2025-07-01</w:t>
            </w:r>
          </w:p>
        </w:tc>
        <w:tc>
          <w:tcPr>
            <w:tcW w:type="dxa" w:w="1080"/>
          </w:tcPr>
          <w:p>
            <w:r>
              <w:t>2025-07-01..2025-07-14</w:t>
            </w:r>
          </w:p>
        </w:tc>
        <w:tc>
          <w:tcPr>
            <w:tcW w:type="dxa" w:w="1080"/>
          </w:tcPr>
          <w:p>
            <w:r>
              <w:t>8.8696</w:t>
            </w:r>
          </w:p>
        </w:tc>
        <w:tc>
          <w:tcPr>
            <w:tcW w:type="dxa" w:w="1080"/>
          </w:tcPr>
          <w:p>
            <w:r>
              <w:t>6.0285</w:t>
            </w:r>
          </w:p>
        </w:tc>
        <w:tc>
          <w:tcPr>
            <w:tcW w:type="dxa" w:w="1080"/>
          </w:tcPr>
          <w:p>
            <w:r>
              <w:t>0.8718</w:t>
            </w:r>
          </w:p>
        </w:tc>
        <w:tc>
          <w:tcPr>
            <w:tcW w:type="dxa" w:w="1080"/>
          </w:tcPr>
          <w:p>
            <w:r>
              <w:t>8.8696</w:t>
            </w:r>
          </w:p>
        </w:tc>
        <w:tc>
          <w:tcPr>
            <w:tcW w:type="dxa" w:w="1080"/>
          </w:tcPr>
          <w:p>
            <w:r>
              <w:t>0.8718</w:t>
            </w:r>
          </w:p>
        </w:tc>
        <w:tc>
          <w:tcPr>
            <w:tcW w:type="dxa" w:w="1080"/>
          </w:tcPr>
          <w:p>
            <w:r>
              <w:t>10.727</w:t>
            </w:r>
          </w:p>
        </w:tc>
      </w:tr>
      <w:tr>
        <w:tc>
          <w:tcPr>
            <w:tcW w:type="dxa" w:w="1080"/>
          </w:tcPr>
          <w:p>
            <w:r>
              <w:t>2025-08-05</w:t>
            </w:r>
          </w:p>
        </w:tc>
        <w:tc>
          <w:tcPr>
            <w:tcW w:type="dxa" w:w="1080"/>
          </w:tcPr>
          <w:p>
            <w:r>
              <w:t>2025-08-05..2025-08-18</w:t>
            </w:r>
          </w:p>
        </w:tc>
        <w:tc>
          <w:tcPr>
            <w:tcW w:type="dxa" w:w="1080"/>
          </w:tcPr>
          <w:p>
            <w:r>
              <w:t>8.6809</w:t>
            </w:r>
          </w:p>
        </w:tc>
        <w:tc>
          <w:tcPr>
            <w:tcW w:type="dxa" w:w="1080"/>
          </w:tcPr>
          <w:p>
            <w:r>
              <w:t>5.7358</w:t>
            </w:r>
          </w:p>
        </w:tc>
        <w:tc>
          <w:tcPr>
            <w:tcW w:type="dxa" w:w="1080"/>
          </w:tcPr>
          <w:p>
            <w:r>
              <w:t>0.8864</w:t>
            </w:r>
          </w:p>
        </w:tc>
        <w:tc>
          <w:tcPr>
            <w:tcW w:type="dxa" w:w="1080"/>
          </w:tcPr>
          <w:p>
            <w:r>
              <w:t>8.6809</w:t>
            </w:r>
          </w:p>
        </w:tc>
        <w:tc>
          <w:tcPr>
            <w:tcW w:type="dxa" w:w="1080"/>
          </w:tcPr>
          <w:p>
            <w:r>
              <w:t>0.8864</w:t>
            </w:r>
          </w:p>
        </w:tc>
        <w:tc>
          <w:tcPr>
            <w:tcW w:type="dxa" w:w="1080"/>
          </w:tcPr>
          <w:p>
            <w:r>
              <w:t>11.4292</w:t>
            </w:r>
          </w:p>
        </w:tc>
      </w:tr>
      <w:tr>
        <w:tc>
          <w:tcPr>
            <w:tcW w:type="dxa" w:w="1080"/>
          </w:tcPr>
          <w:p>
            <w:r>
              <w:t>2025-09-10</w:t>
            </w:r>
          </w:p>
        </w:tc>
        <w:tc>
          <w:tcPr>
            <w:tcW w:type="dxa" w:w="1080"/>
          </w:tcPr>
          <w:p>
            <w:r>
              <w:t>2025-09-10..2025-09-23</w:t>
            </w:r>
          </w:p>
        </w:tc>
        <w:tc>
          <w:tcPr>
            <w:tcW w:type="dxa" w:w="1080"/>
          </w:tcPr>
          <w:p>
            <w:r>
              <w:t>9.8507</w:t>
            </w:r>
          </w:p>
        </w:tc>
        <w:tc>
          <w:tcPr>
            <w:tcW w:type="dxa" w:w="1080"/>
          </w:tcPr>
          <w:p>
            <w:r>
              <w:t>6.1848</w:t>
            </w:r>
          </w:p>
        </w:tc>
        <w:tc>
          <w:tcPr>
            <w:tcW w:type="dxa" w:w="1080"/>
          </w:tcPr>
          <w:p>
            <w:r>
              <w:t>0.8693</w:t>
            </w:r>
          </w:p>
        </w:tc>
        <w:tc>
          <w:tcPr>
            <w:tcW w:type="dxa" w:w="1080"/>
          </w:tcPr>
          <w:p>
            <w:r>
              <w:t>9.8507</w:t>
            </w:r>
          </w:p>
        </w:tc>
        <w:tc>
          <w:tcPr>
            <w:tcW w:type="dxa" w:w="1080"/>
          </w:tcPr>
          <w:p>
            <w:r>
              <w:t>0.8693</w:t>
            </w:r>
          </w:p>
        </w:tc>
        <w:tc>
          <w:tcPr>
            <w:tcW w:type="dxa" w:w="1080"/>
          </w:tcPr>
          <w:p>
            <w:r>
              <w:t>13.8674</w:t>
            </w:r>
          </w:p>
        </w:tc>
      </w:tr>
      <w:tr>
        <w:tc>
          <w:tcPr>
            <w:tcW w:type="dxa" w:w="1080"/>
          </w:tcPr>
          <w:p>
            <w:r>
              <w:t>2025-10-17</w:t>
            </w:r>
          </w:p>
        </w:tc>
        <w:tc>
          <w:tcPr>
            <w:tcW w:type="dxa" w:w="1080"/>
          </w:tcPr>
          <w:p>
            <w:r>
              <w:t>2025-10-17..2025-10-30</w:t>
            </w:r>
          </w:p>
        </w:tc>
        <w:tc>
          <w:tcPr>
            <w:tcW w:type="dxa" w:w="1080"/>
          </w:tcPr>
          <w:p>
            <w:r>
              <w:t>8.3038</w:t>
            </w:r>
          </w:p>
        </w:tc>
        <w:tc>
          <w:tcPr>
            <w:tcW w:type="dxa" w:w="1080"/>
          </w:tcPr>
          <w:p>
            <w:r>
              <w:t>5.7013</w:t>
            </w:r>
          </w:p>
        </w:tc>
        <w:tc>
          <w:tcPr>
            <w:tcW w:type="dxa" w:w="1080"/>
          </w:tcPr>
          <w:p>
            <w:r>
              <w:t>0.9043</w:t>
            </w:r>
          </w:p>
        </w:tc>
        <w:tc>
          <w:tcPr>
            <w:tcW w:type="dxa" w:w="1080"/>
          </w:tcPr>
          <w:p>
            <w:r>
              <w:t>8.3038</w:t>
            </w:r>
          </w:p>
        </w:tc>
        <w:tc>
          <w:tcPr>
            <w:tcW w:type="dxa" w:w="1080"/>
          </w:tcPr>
          <w:p>
            <w:r>
              <w:t>0.9043</w:t>
            </w:r>
          </w:p>
        </w:tc>
        <w:tc>
          <w:tcPr>
            <w:tcW w:type="dxa" w:w="1080"/>
          </w:tcPr>
          <w:p>
            <w:r>
              <w:t>11.105</w:t>
            </w:r>
          </w:p>
        </w:tc>
      </w:tr>
    </w:tbl>
    <w:p>
      <w:pPr>
        <w:pStyle w:val="Heading1"/>
      </w:pPr>
      <w:r>
        <w:t>6. Ablation (D5)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configuration</w:t>
            </w:r>
          </w:p>
        </w:tc>
        <w:tc>
          <w:tcPr>
            <w:tcW w:type="dxa" w:w="1234"/>
          </w:tcPr>
          <w:p>
            <w:r>
              <w:t>RMSE</w:t>
            </w:r>
          </w:p>
        </w:tc>
        <w:tc>
          <w:tcPr>
            <w:tcW w:type="dxa" w:w="1234"/>
          </w:tcPr>
          <w:p>
            <w:r>
              <w:t>MAE</w:t>
            </w:r>
          </w:p>
        </w:tc>
        <w:tc>
          <w:tcPr>
            <w:tcW w:type="dxa" w:w="1234"/>
          </w:tcPr>
          <w:p>
            <w:r>
              <w:t>R2</w:t>
            </w:r>
          </w:p>
        </w:tc>
        <w:tc>
          <w:tcPr>
            <w:tcW w:type="dxa" w:w="1234"/>
          </w:tcPr>
          <w:p>
            <w:r>
              <w:t>MAPE_%</w:t>
            </w:r>
          </w:p>
        </w:tc>
        <w:tc>
          <w:tcPr>
            <w:tcW w:type="dxa" w:w="1234"/>
          </w:tcPr>
          <w:p>
            <w:r>
              <w:t>robust_RMSE</w:t>
            </w:r>
          </w:p>
        </w:tc>
        <w:tc>
          <w:tcPr>
            <w:tcW w:type="dxa" w:w="1234"/>
          </w:tcPr>
          <w:p>
            <w:r>
              <w:t>robust_R2</w:t>
            </w:r>
          </w:p>
        </w:tc>
      </w:tr>
      <w:tr>
        <w:tc>
          <w:tcPr>
            <w:tcW w:type="dxa" w:w="1234"/>
          </w:tcPr>
          <w:p>
            <w:r>
              <w:t>calendar+zone+trend</w:t>
            </w:r>
          </w:p>
        </w:tc>
        <w:tc>
          <w:tcPr>
            <w:tcW w:type="dxa" w:w="1234"/>
          </w:tcPr>
          <w:p>
            <w:r>
              <w:t>9.663</w:t>
            </w:r>
          </w:p>
        </w:tc>
        <w:tc>
          <w:tcPr>
            <w:tcW w:type="dxa" w:w="1234"/>
          </w:tcPr>
          <w:p>
            <w:r>
              <w:t>6.3641</w:t>
            </w:r>
          </w:p>
        </w:tc>
        <w:tc>
          <w:tcPr>
            <w:tcW w:type="dxa" w:w="1234"/>
          </w:tcPr>
          <w:p>
            <w:r>
              <w:t>0.8722</w:t>
            </w:r>
          </w:p>
        </w:tc>
        <w:tc>
          <w:tcPr>
            <w:tcW w:type="dxa" w:w="1234"/>
          </w:tcPr>
          <w:p>
            <w:r>
              <w:t>28.41</w:t>
            </w:r>
          </w:p>
        </w:tc>
        <w:tc>
          <w:tcPr>
            <w:tcW w:type="dxa" w:w="1234"/>
          </w:tcPr>
          <w:p>
            <w:r>
              <w:t>9.663</w:t>
            </w:r>
          </w:p>
        </w:tc>
        <w:tc>
          <w:tcPr>
            <w:tcW w:type="dxa" w:w="1234"/>
          </w:tcPr>
          <w:p>
            <w:r>
              <w:t>0.8722</w:t>
            </w:r>
          </w:p>
        </w:tc>
      </w:tr>
      <w:tr>
        <w:tc>
          <w:tcPr>
            <w:tcW w:type="dxa" w:w="1234"/>
          </w:tcPr>
          <w:p>
            <w:r>
              <w:t>calendar+zone+trend+weather</w:t>
            </w:r>
          </w:p>
        </w:tc>
        <w:tc>
          <w:tcPr>
            <w:tcW w:type="dxa" w:w="1234"/>
          </w:tcPr>
          <w:p>
            <w:r>
              <w:t>9.2829</w:t>
            </w:r>
          </w:p>
        </w:tc>
        <w:tc>
          <w:tcPr>
            <w:tcW w:type="dxa" w:w="1234"/>
          </w:tcPr>
          <w:p>
            <w:r>
              <w:t>6.1732</w:t>
            </w:r>
          </w:p>
        </w:tc>
        <w:tc>
          <w:tcPr>
            <w:tcW w:type="dxa" w:w="1234"/>
          </w:tcPr>
          <w:p>
            <w:r>
              <w:t>0.882</w:t>
            </w:r>
          </w:p>
        </w:tc>
        <w:tc>
          <w:tcPr>
            <w:tcW w:type="dxa" w:w="1234"/>
          </w:tcPr>
          <w:p>
            <w:r>
              <w:t>28.56</w:t>
            </w:r>
          </w:p>
        </w:tc>
        <w:tc>
          <w:tcPr>
            <w:tcW w:type="dxa" w:w="1234"/>
          </w:tcPr>
          <w:p>
            <w:r>
              <w:t>9.2829</w:t>
            </w:r>
          </w:p>
        </w:tc>
        <w:tc>
          <w:tcPr>
            <w:tcW w:type="dxa" w:w="1234"/>
          </w:tcPr>
          <w:p>
            <w:r>
              <w:t>0.882</w:t>
            </w:r>
          </w:p>
        </w:tc>
      </w:tr>
      <w:tr>
        <w:tc>
          <w:tcPr>
            <w:tcW w:type="dxa" w:w="1234"/>
          </w:tcPr>
          <w:p>
            <w:r>
              <w:t>calendar+zone+trend+events</w:t>
            </w:r>
          </w:p>
        </w:tc>
        <w:tc>
          <w:tcPr>
            <w:tcW w:type="dxa" w:w="1234"/>
          </w:tcPr>
          <w:p>
            <w:r>
              <w:t>8.7197</w:t>
            </w:r>
          </w:p>
        </w:tc>
        <w:tc>
          <w:tcPr>
            <w:tcW w:type="dxa" w:w="1234"/>
          </w:tcPr>
          <w:p>
            <w:r>
              <w:t>5.9062</w:t>
            </w:r>
          </w:p>
        </w:tc>
        <w:tc>
          <w:tcPr>
            <w:tcW w:type="dxa" w:w="1234"/>
          </w:tcPr>
          <w:p>
            <w:r>
              <w:t>0.8959</w:t>
            </w:r>
          </w:p>
        </w:tc>
        <w:tc>
          <w:tcPr>
            <w:tcW w:type="dxa" w:w="1234"/>
          </w:tcPr>
          <w:p>
            <w:r>
              <w:t>27.2</w:t>
            </w:r>
          </w:p>
        </w:tc>
        <w:tc>
          <w:tcPr>
            <w:tcW w:type="dxa" w:w="1234"/>
          </w:tcPr>
          <w:p>
            <w:r>
              <w:t>8.7197</w:t>
            </w:r>
          </w:p>
        </w:tc>
        <w:tc>
          <w:tcPr>
            <w:tcW w:type="dxa" w:w="1234"/>
          </w:tcPr>
          <w:p>
            <w:r>
              <w:t>0.8959</w:t>
            </w:r>
          </w:p>
        </w:tc>
      </w:tr>
      <w:tr>
        <w:tc>
          <w:tcPr>
            <w:tcW w:type="dxa" w:w="1234"/>
          </w:tcPr>
          <w:p>
            <w:r>
              <w:t>calendar+zone+trend+weather+events</w:t>
            </w:r>
          </w:p>
        </w:tc>
        <w:tc>
          <w:tcPr>
            <w:tcW w:type="dxa" w:w="1234"/>
          </w:tcPr>
          <w:p>
            <w:r>
              <w:t>8.3858</w:t>
            </w:r>
          </w:p>
        </w:tc>
        <w:tc>
          <w:tcPr>
            <w:tcW w:type="dxa" w:w="1234"/>
          </w:tcPr>
          <w:p>
            <w:r>
              <w:t>5.7391</w:t>
            </w:r>
          </w:p>
        </w:tc>
        <w:tc>
          <w:tcPr>
            <w:tcW w:type="dxa" w:w="1234"/>
          </w:tcPr>
          <w:p>
            <w:r>
              <w:t>0.9037</w:t>
            </w:r>
          </w:p>
        </w:tc>
        <w:tc>
          <w:tcPr>
            <w:tcW w:type="dxa" w:w="1234"/>
          </w:tcPr>
          <w:p>
            <w:r>
              <w:t>27.86</w:t>
            </w:r>
          </w:p>
        </w:tc>
        <w:tc>
          <w:tcPr>
            <w:tcW w:type="dxa" w:w="1234"/>
          </w:tcPr>
          <w:p>
            <w:r>
              <w:t>8.3858</w:t>
            </w:r>
          </w:p>
        </w:tc>
        <w:tc>
          <w:tcPr>
            <w:tcW w:type="dxa" w:w="1234"/>
          </w:tcPr>
          <w:p>
            <w:r>
              <w:t>0.9037</w:t>
            </w:r>
          </w:p>
        </w:tc>
      </w:tr>
    </w:tbl>
    <w:p>
      <w:pPr>
        <w:pStyle w:val="Heading1"/>
      </w:pPr>
      <w:r>
        <w:t>7. Leakage audit (D4)</w:t>
      </w:r>
    </w:p>
    <w:p>
      <w:r>
        <w:t>Audit covers 60 features; operational columns excluded.</w:t>
      </w:r>
    </w:p>
    <w:p>
      <w:pPr>
        <w:pStyle w:val="Heading1"/>
      </w:pPr>
      <w:r>
        <w:t>8. Figures</w:t>
      </w:r>
    </w:p>
    <w:p>
      <w:pPr>
        <w:pStyle w:val="Heading2"/>
      </w:pPr>
      <w:r>
        <w:t>fig10_model_comparison.png</w:t>
      </w:r>
    </w:p>
    <w:p>
      <w:r>
        <w:drawing>
          <wp:inline xmlns:a="http://schemas.openxmlformats.org/drawingml/2006/main" xmlns:pic="http://schemas.openxmlformats.org/drawingml/2006/picture">
            <wp:extent cx="5486400" cy="2501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model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1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Validation RMSE of every model vs baselines.</w:t>
      </w:r>
    </w:p>
    <w:p>
      <w:pPr>
        <w:pStyle w:val="Heading2"/>
      </w:pPr>
      <w:r>
        <w:t>fig12_feature_importance.png</w:t>
      </w:r>
    </w:p>
    <w:p>
      <w:r>
        <w:drawing>
          <wp:inline xmlns:a="http://schemas.openxmlformats.org/drawingml/2006/main" xmlns:pic="http://schemas.openxmlformats.org/drawingml/2006/picture">
            <wp:extent cx="5486400" cy="31747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feature_import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4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Top-15 permutation importances.</w:t>
      </w:r>
    </w:p>
    <w:p>
      <w:pPr>
        <w:pStyle w:val="Heading2"/>
      </w:pPr>
      <w:r>
        <w:t>fig11_forecast_vs_actual.png</w:t>
      </w:r>
    </w:p>
    <w:p>
      <w:r>
        <w:drawing>
          <wp:inline xmlns:a="http://schemas.openxmlformats.org/drawingml/2006/main" xmlns:pic="http://schemas.openxmlformats.org/drawingml/2006/picture">
            <wp:extent cx="5486400" cy="47223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forecast_vs_act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2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Forecast vs actual, 3 zones, full fortnight.</w:t>
      </w:r>
    </w:p>
    <w:p>
      <w:pPr>
        <w:pStyle w:val="Heading2"/>
      </w:pPr>
      <w:r>
        <w:t>fig03_demand_trend_with_holidays.png</w:t>
      </w:r>
    </w:p>
    <w:p>
      <w:r>
        <w:drawing>
          <wp:inline xmlns:a="http://schemas.openxmlformats.org/drawingml/2006/main" xmlns:pic="http://schemas.openxmlformats.org/drawingml/2006/picture">
            <wp:extent cx="5486400" cy="21233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demand_trend_with_holiday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3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City demand trend with holidays.</w:t>
      </w:r>
    </w:p>
    <w:p>
      <w:pPr>
        <w:pStyle w:val="Heading2"/>
      </w:pPr>
      <w:r>
        <w:t>fig07_rain_effect.png</w:t>
      </w:r>
    </w:p>
    <w:p>
      <w:r>
        <w:drawing>
          <wp:inline xmlns:a="http://schemas.openxmlformats.org/drawingml/2006/main" xmlns:pic="http://schemas.openxmlformats.org/drawingml/2006/picture">
            <wp:extent cx="5486400" cy="27095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rain_effe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9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Rain dose-response by zone type.</w:t>
      </w:r>
    </w:p>
    <w:p>
      <w:pPr>
        <w:pStyle w:val="Heading2"/>
      </w:pPr>
      <w:r>
        <w:t>fig08_event_study.png</w:t>
      </w:r>
    </w:p>
    <w:p>
      <w:r>
        <w:drawing>
          <wp:inline xmlns:a="http://schemas.openxmlformats.org/drawingml/2006/main" xmlns:pic="http://schemas.openxmlformats.org/drawingml/2006/picture">
            <wp:extent cx="5486400" cy="24812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event_stud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1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Event-window demand around events.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