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6225" w14:textId="5EB8626A" w:rsidR="00854EA1" w:rsidRDefault="00F20C8C" w:rsidP="00F20C8C">
      <w:pPr>
        <w:pStyle w:val="Heading1"/>
      </w:pPr>
      <w:r>
        <w:t>Comp 3000 Use Case Study</w:t>
      </w:r>
    </w:p>
    <w:p w14:paraId="5A8ACCB6" w14:textId="77777777" w:rsidR="00F20C8C" w:rsidRDefault="00F20C8C" w:rsidP="00F20C8C"/>
    <w:p w14:paraId="33423D2A" w14:textId="0550B287" w:rsidR="00F20C8C" w:rsidRDefault="00F20C8C" w:rsidP="00F20C8C">
      <w:r>
        <w:t xml:space="preserve">In this document I will consider some possible use cases for a language learning application, I will then analyse if it is something that I want my program to be able to fix or help for the user. Some cases will be not applicable to my application and some others will be important. </w:t>
      </w:r>
    </w:p>
    <w:p w14:paraId="64AA3516" w14:textId="77777777" w:rsidR="00F20C8C" w:rsidRDefault="00F20C8C" w:rsidP="00F20C8C"/>
    <w:p w14:paraId="1435A094" w14:textId="77777777" w:rsidR="00F20C8C" w:rsidRPr="00F20C8C" w:rsidRDefault="00F20C8C" w:rsidP="00F20C8C"/>
    <w:sectPr w:rsidR="00F20C8C" w:rsidRPr="00F2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C"/>
    <w:rsid w:val="00016517"/>
    <w:rsid w:val="002C3A8A"/>
    <w:rsid w:val="0048770D"/>
    <w:rsid w:val="00854EA1"/>
    <w:rsid w:val="00F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4325"/>
  <w15:chartTrackingRefBased/>
  <w15:docId w15:val="{E59C9844-7EF5-4D42-B8A9-1A48989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Owen Maynard</dc:creator>
  <cp:keywords/>
  <dc:description/>
  <cp:lastModifiedBy>(s) Owen Maynard</cp:lastModifiedBy>
  <cp:revision>1</cp:revision>
  <dcterms:created xsi:type="dcterms:W3CDTF">2024-11-20T20:09:00Z</dcterms:created>
  <dcterms:modified xsi:type="dcterms:W3CDTF">2024-11-20T20:11:00Z</dcterms:modified>
</cp:coreProperties>
</file>