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0"/>
      </w:pPr>
    </w:p>
    <w:p>
      <w:pPr>
        <w:pStyle w:val="Title"/>
        <w:jc w:val="center"/>
      </w:pPr>
      <w:r>
        <w:t>Projet de Fin d’Année</w:t>
      </w:r>
    </w:p>
    <w:p>
      <w:pPr>
        <w:pStyle w:val="Title"/>
        <w:jc w:val="center"/>
      </w:pPr>
      <w:r>
        <w:t>Système de Détection de Fraudes Financières</w:t>
        <w:br/>
        <w:t>Basé sur le Machine Learning</w:t>
      </w:r>
    </w:p>
    <w:p>
      <w:pPr>
        <w:jc w:val="center"/>
      </w:pPr>
      <w:r>
        <w:br/>
        <w:br/>
        <w:t>Réalisé par :</w:t>
        <w:br/>
        <w:t>- Zayd Bentalha</w:t>
        <w:br/>
        <w:t>- Ayoub El Mardi</w:t>
      </w:r>
    </w:p>
    <w:p>
      <w:pPr>
        <w:jc w:val="center"/>
      </w:pPr>
      <w:r>
        <w:br/>
        <w:t>Filière : Génie Informatique</w:t>
      </w:r>
    </w:p>
    <w:p>
      <w:pPr>
        <w:jc w:val="center"/>
      </w:pPr>
      <w:r>
        <w:t>Encadrant : ......................................</w:t>
      </w:r>
    </w:p>
    <w:p>
      <w:pPr>
        <w:jc w:val="center"/>
      </w:pPr>
      <w:r>
        <w:t>Année Universitaire : 2024/2025</w:t>
      </w:r>
    </w:p>
    <w:p>
      <w:pPr>
        <w:jc w:val="center"/>
      </w:pPr>
      <w:r>
        <w:t>Date de Soutenance : 28 Mai 2025</w:t>
      </w:r>
    </w:p>
    <w:p>
      <w:r>
        <w:br w:type="page"/>
      </w:r>
    </w:p>
    <w:p>
      <w:r>
        <w:t>Cahier des Charges – Projet de Fin d’Année</w:t>
      </w:r>
    </w:p>
    <w:p>
      <w:r>
        <w:t>Système de Détection de Fraudes Financières Basé</w:t>
      </w:r>
    </w:p>
    <w:p>
      <w:r>
        <w:t>sur le Machine Learning</w:t>
      </w:r>
    </w:p>
    <w:p>
      <w:r>
        <w:t>Réalisé par :</w:t>
      </w:r>
    </w:p>
    <w:p>
      <w:r>
        <w:t>- Zayd Bentalha</w:t>
      </w:r>
    </w:p>
    <w:p>
      <w:r>
        <w:t>- Ayoub El Mardi</w:t>
      </w:r>
    </w:p>
    <w:p>
      <w:r>
        <w:t>Année Universitaire : 2024/2025</w:t>
      </w:r>
    </w:p>
    <w:p>
      <w:r>
        <w:t>📘 Contexte et Justification 📘</w:t>
      </w:r>
    </w:p>
    <w:p>
      <w:r>
        <w:t>Dans un monde de plus en plus numérisé, les transactions financières deviennent</w:t>
      </w:r>
    </w:p>
    <w:p>
      <w:r>
        <w:t>massivement électroniques, rapides, et souvent sans frontières. Cette transformation,</w:t>
      </w:r>
    </w:p>
    <w:p>
      <w:r>
        <w:t>bien qu'elle facilite les échanges économiques, ouvre également la voie à une</w:t>
      </w:r>
    </w:p>
    <w:p>
      <w:r>
        <w:t>recrudescence d’activités frauduleuses sophistiquées. Les institutions financières, les</w:t>
      </w:r>
    </w:p>
    <w:p>
      <w:r>
        <w:t>banques, les fintechs et les entreprises assurantielles font face à une pression</w:t>
      </w:r>
    </w:p>
    <w:p>
      <w:r>
        <w:t>constante pour identifier et stopper les opérations frauduleuses sans perturber</w:t>
      </w:r>
    </w:p>
    <w:p>
      <w:r>
        <w:t>l'expérience utilisateur. Face à cette réalité, les méthodes classiques de détection</w:t>
      </w:r>
    </w:p>
    <w:p>
      <w:r>
        <w:t>basées uniquement sur des règles figées (comme les seuils de montant ou les listes</w:t>
      </w:r>
    </w:p>
    <w:p>
      <w:r>
        <w:t>noires) s’avèrent de plus en plus insuffisantes, notamment face à des schémas de</w:t>
      </w:r>
    </w:p>
    <w:p>
      <w:r>
        <w:t>fraude évolutifs et intelligents. Les fraudeurs adaptent continuellement leurs</w:t>
      </w:r>
    </w:p>
    <w:p>
      <w:r>
        <w:t>techniques, exploitant les failles des systèmes existants pour dissimuler leurs activités.</w:t>
      </w:r>
    </w:p>
    <w:p>
      <w:r>
        <w:t>Dans ce contexte, le recours à l’intelligence artificielle, en particulier au Machine</w:t>
      </w:r>
    </w:p>
    <w:p>
      <w:r>
        <w:t>Learning (ML), s'impose comme une solution incontournable. Ces technologies</w:t>
      </w:r>
    </w:p>
    <w:p>
      <w:r>
        <w:t>permettent de traiter un volume massif de données en temps réel, d’identifier des</w:t>
      </w:r>
    </w:p>
    <w:p>
      <w:r>
        <w:t>comportements anormaux invisibles à l’œil humain, et d’apprendre continuellement</w:t>
      </w:r>
    </w:p>
    <w:p>
      <w:r>
        <w:t>de nouveaux modèles de fraude. L’automatisation de la détection permet non</w:t>
      </w:r>
    </w:p>
    <w:p>
      <w:r>
        <w:t>seulement de réduire le délai de réaction face à une tentative de fraude, mais aussi</w:t>
      </w:r>
    </w:p>
    <w:p>
      <w:r>
        <w:t>de diminuer significativement le taux de faux positifs qui surcharge les analystes</w:t>
      </w:r>
    </w:p>
    <w:p>
      <w:r>
        <w:t>humains. Ainsi, les équipes de sécurité peuvent se concentrer sur les cas réellement</w:t>
      </w:r>
    </w:p>
    <w:p>
      <w:r>
        <w:t>critiques, améliorant à la fois l'efficacité opérationnelle et la protection des clients.</w:t>
      </w:r>
    </w:p>
    <w:p>
      <w:r>
        <w:t>Ce projet de fin d’études vise donc à concevoir un système de détection de fraudes</w:t>
      </w:r>
    </w:p>
    <w:p>
      <w:r>
        <w:t>financières intelligent, générique, et adaptable, qui combine performance, flexibilité</w:t>
      </w:r>
    </w:p>
    <w:p>
      <w:r>
        <w:t>et facilité d’intégration. Il répond à un besoin réel du marché en proposant une</w:t>
      </w:r>
    </w:p>
    <w:p>
      <w:r>
        <w:t>solution modulaire que toute institution financière pourra intégrer à son</w:t>
      </w:r>
    </w:p>
    <w:p>
      <w:r>
        <w:t>infrastructure existante, quel que soit son niveau technologique. L’ambition est de</w:t>
      </w:r>
    </w:p>
    <w:p>
      <w:r>
        <w:t>créer un outil capable de détecter aussi bien les fraudes classiques que les attaques</w:t>
      </w:r>
    </w:p>
    <w:p>
      <w:r>
        <w:t>plus subtiles en exploitant les données transactionnelles, comportementales et</w:t>
      </w:r>
    </w:p>
    <w:p>
      <w:r>
        <w:t>contextuelles des utilisateurs. Ce projet représente également une opportunité</w:t>
      </w:r>
    </w:p>
    <w:p>
      <w:r>
        <w:t>pédagogique forte : il permet de mettre en pratique des compétences avancées en</w:t>
      </w:r>
    </w:p>
    <w:p>
      <w:r>
        <w:t>programmation, en modélisation de données, en apprentissage automatique, et en</w:t>
      </w:r>
    </w:p>
    <w:p>
      <w:r>
        <w:t>architecture logicielle, tout en développant une réflexion sur les enjeux éthiques et</w:t>
      </w:r>
    </w:p>
    <w:p>
      <w:r>
        <w:t>sécuritaires liés à l’IA. En résumé, ce système contribuera à renforcer la confiance</w:t>
      </w:r>
    </w:p>
    <w:p>
      <w:r>
        <w:t>dans les services financiers digitaux et à anticiper les menaces de demain dans un</w:t>
      </w:r>
    </w:p>
    <w:p>
      <w:r>
        <w:t>secteur en constante mutation.</w:t>
      </w:r>
    </w:p>
    <w:p>
      <w:r>
        <w:t>1. Objectif du projet</w:t>
      </w:r>
    </w:p>
    <w:p>
      <w:r>
        <w:t>Développer un système intelligent, générique et adaptable, capable de</w:t>
      </w:r>
    </w:p>
    <w:p>
      <w:r>
        <w:t>détecter automatiquement les fraudes financières dans un environnement</w:t>
      </w:r>
    </w:p>
    <w:p>
      <w:r>
        <w:t>transactionnel en temps réel ou différé.</w:t>
      </w:r>
    </w:p>
    <w:p>
      <w:r>
        <w:t>2. Utilisateurs cibles</w:t>
      </w:r>
    </w:p>
    <w:p>
      <w:r>
        <w:t> Institutions financières (banques, assurances, fintechs).</w:t>
      </w:r>
    </w:p>
    <w:p>
      <w:r>
        <w:t> Analystes de fraude.</w:t>
      </w:r>
    </w:p>
    <w:p>
      <w:r>
        <w:t> Départements de conformité.</w:t>
      </w:r>
    </w:p>
    <w:p>
      <w:r>
        <w:t> Équipes techniques (data scientists, développeurs).</w:t>
      </w:r>
    </w:p>
    <w:p>
      <w:r>
        <w:t>3. Fonctionnalités principales</w:t>
      </w:r>
    </w:p>
    <w:p>
      <w:r>
        <w:t>🧠 Détection intelligente :</w:t>
      </w:r>
    </w:p>
    <w:p>
      <w:r>
        <w:t> Identification automatique des transactions suspectes via algorithmes</w:t>
      </w:r>
    </w:p>
    <w:p>
      <w:r>
        <w:t>ML.</w:t>
      </w:r>
    </w:p>
    <w:p>
      <w:r>
        <w:t> Attribution d’un score de risque à chaque transaction.</w:t>
      </w:r>
    </w:p>
    <w:p>
      <w:r>
        <w:t>📊 Dashboard web :</w:t>
      </w:r>
    </w:p>
    <w:p>
      <w:r>
        <w:t> Visualisation des alertes.</w:t>
      </w:r>
    </w:p>
    <w:p>
      <w:r>
        <w:t> Filtres dynamiques et recherche avancée.</w:t>
      </w:r>
    </w:p>
    <w:p>
      <w:r>
        <w:t> Détail de chaque transaction.</w:t>
      </w:r>
    </w:p>
    <w:p>
      <w:r>
        <w:t> Graphiques de performance (taux de fraude, faux positifs, etc.)</w:t>
      </w:r>
    </w:p>
    <w:p>
      <w:r>
        <w:t>🔄 API REST :</w:t>
      </w:r>
    </w:p>
    <w:p>
      <w:r>
        <w:t> Intégration externe (par exemple avec un système bancaire existant).</w:t>
      </w:r>
    </w:p>
    <w:p>
      <w:r>
        <w:t>4. Architecture technique</w:t>
      </w:r>
    </w:p>
    <w:p>
      <w:r>
        <w:t>Frontend :</w:t>
      </w:r>
    </w:p>
    <w:p>
      <w:r>
        <w:t> HTML / CSS / JavaScript (Framework possible: React)</w:t>
      </w:r>
    </w:p>
    <w:p>
      <w:r>
        <w:t>Backend :</w:t>
      </w:r>
    </w:p>
    <w:p>
      <w:r>
        <w:t> Python (Framework possible: FastAPI)</w:t>
      </w:r>
    </w:p>
    <w:p>
      <w:r>
        <w:t> Libraries ML: scikit-learn, XGBoost, pandas, numpy, joblib</w:t>
      </w:r>
    </w:p>
    <w:p>
      <w:r>
        <w:t>Base de données:</w:t>
      </w:r>
    </w:p>
    <w:p>
      <w:r>
        <w:t> PostgreSQL</w:t>
      </w:r>
    </w:p>
    <w:p>
      <w:r>
        <w:t>Sécurité :</w:t>
      </w:r>
    </w:p>
    <w:p>
      <w:r>
        <w:t> Authentification (JWT)</w:t>
      </w:r>
    </w:p>
    <w:p>
      <w:r>
        <w:t> Logging des actions</w:t>
      </w:r>
    </w:p>
    <w:p>
      <w:r>
        <w:t> Cryptage des données sensibles</w:t>
      </w:r>
    </w:p>
    <w:p>
      <w:r>
        <w:t>5. Méthodologie</w:t>
      </w:r>
    </w:p>
    <w:p>
      <w:r>
        <w:t> Approche incrémentale : développement par modules (backend d’abord,</w:t>
      </w:r>
    </w:p>
    <w:p>
      <w:r>
        <w:t>puis IA, puis frontend).</w:t>
      </w:r>
    </w:p>
    <w:p>
      <w:r>
        <w:t> Versioning avec Git + GitHub.</w:t>
      </w:r>
    </w:p>
    <w:p>
      <w:r>
        <w:t> Livraison finale testée avec un jeu de données anonymisé/simulé.</w:t>
      </w:r>
    </w:p>
    <w:p>
      <w:r>
        <w:t>6. Côté Innovation</w:t>
      </w:r>
    </w:p>
    <w:p>
      <w:r>
        <w:t> 🔄 Système de feedback humain pour apprentissage continu</w:t>
      </w:r>
    </w:p>
    <w:p>
      <w:r>
        <w:t> 🌍 Analyse contextuelle basée sur la géolocalisation et l'heure</w:t>
      </w:r>
    </w:p>
    <w:p>
      <w:r>
        <w:t> 🧠 Détection d'anomalies non supervisée (unsupervised learning)</w:t>
      </w:r>
    </w:p>
    <w:p>
      <w:r>
        <w:t> 📱 Système d’alerte multi-canal en temps réel</w:t>
      </w:r>
    </w:p>
    <w:p>
      <w:r>
        <w:t> 🔍 Explainer AI (modèle interprétable)</w:t>
      </w:r>
    </w:p>
    <w:p>
      <w:r>
        <w:t> 🧠 Simulation de scénarios de fraude (mode test)</w:t>
      </w:r>
    </w:p>
    <w:p>
      <w:r>
        <w:t> ������️ Mode Sandbox pour institutions</w:t>
      </w:r>
    </w:p>
    <w:p>
      <w:r>
        <w:t>7. Diagramme de cas d’utilisation</w:t>
      </w:r>
    </w:p>
    <w:p>
      <w:r>
        <w:t>Acteurs principaux :</w:t>
      </w:r>
    </w:p>
    <w:p>
      <w:r>
        <w:t> Institution Financière - Les banques, assurances et fintechs qui</w:t>
      </w:r>
    </w:p>
    <w:p>
      <w:r>
        <w:t>utiliseront le système</w:t>
      </w:r>
    </w:p>
    <w:p>
      <w:r>
        <w:t> Analyste de Fraude - Personnel chargé d'examiner et d'évaluer les</w:t>
      </w:r>
    </w:p>
    <w:p>
      <w:r>
        <w:t>alertes générées</w:t>
      </w:r>
    </w:p>
    <w:p>
      <w:r>
        <w:t> Équipe Technique - Data scientists et développeurs qui configurent et</w:t>
      </w:r>
    </w:p>
    <w:p>
      <w:r>
        <w:t>maintiennent le système</w:t>
      </w:r>
    </w:p>
    <w:p>
      <w:r>
        <w:t>Cas d'utilisation principaux :</w:t>
      </w:r>
    </w:p>
    <w:p>
      <w:r>
        <w:t>Pour l'Institution Financière :</w:t>
      </w:r>
    </w:p>
    <w:p>
      <w:r>
        <w:t> Intégrer le système via API REST</w:t>
      </w:r>
    </w:p>
    <w:p>
      <w:r>
        <w:t> Soumettre des transactions pour analyse</w:t>
      </w:r>
    </w:p>
    <w:p>
      <w:r>
        <w:t>Pour l'Analyste de Fraude :</w:t>
      </w:r>
    </w:p>
    <w:p>
      <w:r>
        <w:t> Consulter le Dashboard web</w:t>
      </w:r>
    </w:p>
    <w:p>
      <w:r>
        <w:t> Analyser les alertes générées</w:t>
      </w:r>
    </w:p>
    <w:p>
      <w:r>
        <w:t> Fournir un feedback pour l'apprentissage continu</w:t>
      </w:r>
    </w:p>
    <w:p>
      <w:r>
        <w:t> Simuler des scénarios de fraude (mode test)</w:t>
      </w:r>
    </w:p>
    <w:p>
      <w:r>
        <w:t>Pour l'Équipe Technique :</w:t>
      </w:r>
    </w:p>
    <w:p>
      <w:r>
        <w:t> Configurer le système</w:t>
      </w:r>
    </w:p>
    <w:p>
      <w:r>
        <w:t> Monitorer les performances (taux de fraude, faux positifs)</w:t>
      </w:r>
    </w:p>
    <w:p>
      <w:r>
        <w:t> Gérer les utilisateurs et les accès</w:t>
      </w:r>
    </w:p>
    <w:p>
      <w:r>
        <w:t> Utiliser le mode Sandbox pour tests</w:t>
      </w:r>
    </w:p>
    <w:p>
      <w:r>
        <w:t>Le diagramme inclut également quelques relations d'inclusion et d'extension</w:t>
      </w:r>
    </w:p>
    <w:p>
      <w:r>
        <w:t>entre les cas d'utilisation, montrant comment certaines fonctionnalités sont</w:t>
      </w:r>
    </w:p>
    <w:p>
      <w:r>
        <w:t>liées entre elles.</w:t>
      </w:r>
    </w:p>
    <w:p>
      <w:r>
        <w:t>Ce diagramme offre une vue d'ensemble des fonctionnalités du système et peut</w:t>
      </w:r>
    </w:p>
    <w:p>
      <w:r>
        <w:t>servir de base pour la conception détaillée de l'architecture logicielle et de</w:t>
      </w:r>
    </w:p>
    <w:p>
      <w:r>
        <w:t>l'interface utilisateur.</w:t>
      </w:r>
    </w:p>
    <w:p>
      <w:r>
        <w:t>8. Planification</w:t>
      </w:r>
    </w:p>
    <w:p>
      <w:r>
        <w:t>Période</w:t>
      </w:r>
    </w:p>
    <w:p>
      <w:r>
        <w:t>Tâche</w:t>
      </w:r>
    </w:p>
    <w:p>
      <w:r>
        <w:t>Avril – Semaine 3</w:t>
      </w:r>
    </w:p>
    <w:p>
      <w:r>
        <w:t>Finalisation cahier des charges, setup env.</w:t>
      </w:r>
    </w:p>
    <w:p>
      <w:r>
        <w:t>Avril – Semaine 4</w:t>
      </w:r>
    </w:p>
    <w:p>
      <w:r>
        <w:t>Modélisation base de données + Backend API</w:t>
      </w:r>
    </w:p>
    <w:p>
      <w:r>
        <w:t>Mai – Semaine 1</w:t>
      </w:r>
    </w:p>
    <w:p>
      <w:r>
        <w:t>Développement du module ML + Entraînement</w:t>
      </w:r>
    </w:p>
    <w:p>
      <w:r>
        <w:t>Mai – Semaine 2</w:t>
      </w:r>
    </w:p>
    <w:p>
      <w:r>
        <w:t>Dashboard Web + Intégration IA</w:t>
      </w:r>
    </w:p>
    <w:p>
      <w:r>
        <w:t>Mai – Semaine 3</w:t>
      </w:r>
    </w:p>
    <w:p>
      <w:r>
        <w:t>Tests, améliorations, rédaction rapport</w:t>
      </w:r>
    </w:p>
    <w:p>
      <w:r>
        <w:t>🎓 28 Mai 2025</w:t>
      </w:r>
    </w:p>
    <w:p>
      <w:r>
        <w:t>Soutenance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