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F3F5E" w14:textId="2776BA02" w:rsidR="0028414D" w:rsidRDefault="000B78B0" w:rsidP="000B78B0">
      <w:pPr>
        <w:pStyle w:val="Overskrift1"/>
        <w:rPr>
          <w:lang w:val="en-US"/>
        </w:rPr>
      </w:pPr>
      <w:r>
        <w:t xml:space="preserve">Umbraco cloud </w:t>
      </w:r>
      <w:r w:rsidRPr="000B78B0">
        <w:rPr>
          <w:lang w:val="en-US"/>
        </w:rPr>
        <w:t>review</w:t>
      </w:r>
    </w:p>
    <w:p w14:paraId="10CAA5B0" w14:textId="75A3FA5D" w:rsidR="000B78B0" w:rsidRDefault="000B78B0" w:rsidP="000B78B0">
      <w:pPr>
        <w:rPr>
          <w:rFonts w:ascii="Times New Roman" w:hAnsi="Times New Roman" w:cs="Times New Roman"/>
          <w:sz w:val="24"/>
          <w:szCs w:val="24"/>
          <w:lang w:val="en-US"/>
        </w:rPr>
      </w:pPr>
      <w:r>
        <w:rPr>
          <w:rFonts w:ascii="Times New Roman" w:hAnsi="Times New Roman" w:cs="Times New Roman"/>
          <w:sz w:val="24"/>
          <w:szCs w:val="24"/>
          <w:lang w:val="en-US"/>
        </w:rPr>
        <w:t>While using a CMS, especially of this size may be a daunting task for many, and not knowing where to go and how to get started doesn’t help the situation, you can of course search for guides on the internet, but if you don’t know where to look, this can also be a problem.</w:t>
      </w:r>
    </w:p>
    <w:p w14:paraId="2EC8A990" w14:textId="0F7A08B3" w:rsidR="000B78B0" w:rsidRDefault="000B78B0" w:rsidP="000B78B0">
      <w:pPr>
        <w:rPr>
          <w:rFonts w:ascii="Times New Roman" w:hAnsi="Times New Roman" w:cs="Times New Roman"/>
          <w:sz w:val="24"/>
          <w:szCs w:val="24"/>
          <w:lang w:val="en-US"/>
        </w:rPr>
      </w:pPr>
      <w:r>
        <w:rPr>
          <w:rFonts w:ascii="Times New Roman" w:hAnsi="Times New Roman" w:cs="Times New Roman"/>
          <w:sz w:val="24"/>
          <w:szCs w:val="24"/>
          <w:lang w:val="en-US"/>
        </w:rPr>
        <w:t>Umbraco Cloud solves these problems by having a very intuitive interface, where it’s clear where the different options would be, not only that, but they even have a starter tutorial. This you can of course skip if you are a pro, but it really helps if you are new to using a CMS, and especially if you are new to using Umbraco Cloud.</w:t>
      </w:r>
    </w:p>
    <w:p w14:paraId="1FAB0D37" w14:textId="4711506F" w:rsidR="000B78B0" w:rsidRDefault="003A6CEC" w:rsidP="000B78B0">
      <w:pPr>
        <w:rPr>
          <w:rFonts w:ascii="Times New Roman" w:hAnsi="Times New Roman" w:cs="Times New Roman"/>
          <w:sz w:val="24"/>
          <w:szCs w:val="24"/>
          <w:lang w:val="en-US"/>
        </w:rPr>
      </w:pPr>
      <w:r>
        <w:rPr>
          <w:rFonts w:ascii="Times New Roman" w:hAnsi="Times New Roman" w:cs="Times New Roman"/>
          <w:sz w:val="24"/>
          <w:szCs w:val="24"/>
          <w:lang w:val="en-US"/>
        </w:rPr>
        <w:t>*how the tutorial works and how I feel about it*</w:t>
      </w:r>
    </w:p>
    <w:p w14:paraId="594BC950" w14:textId="4A593207" w:rsidR="003A6CEC" w:rsidRDefault="003A6CEC" w:rsidP="000B78B0">
      <w:pPr>
        <w:rPr>
          <w:rFonts w:ascii="Times New Roman" w:hAnsi="Times New Roman" w:cs="Times New Roman"/>
          <w:sz w:val="24"/>
          <w:szCs w:val="24"/>
          <w:lang w:val="en-US"/>
        </w:rPr>
      </w:pPr>
      <w:r>
        <w:rPr>
          <w:rFonts w:ascii="Times New Roman" w:hAnsi="Times New Roman" w:cs="Times New Roman"/>
          <w:sz w:val="24"/>
          <w:szCs w:val="24"/>
          <w:lang w:val="en-US"/>
        </w:rPr>
        <w:t>*But even if the tutorial is not enough, you can ask questions</w:t>
      </w:r>
      <w:r w:rsidR="008133F2">
        <w:rPr>
          <w:rFonts w:ascii="Times New Roman" w:hAnsi="Times New Roman" w:cs="Times New Roman"/>
          <w:sz w:val="24"/>
          <w:szCs w:val="24"/>
          <w:lang w:val="en-US"/>
        </w:rPr>
        <w:t>, here is what I asked</w:t>
      </w:r>
      <w:r>
        <w:rPr>
          <w:rFonts w:ascii="Times New Roman" w:hAnsi="Times New Roman" w:cs="Times New Roman"/>
          <w:sz w:val="24"/>
          <w:szCs w:val="24"/>
          <w:lang w:val="en-US"/>
        </w:rPr>
        <w:t>*</w:t>
      </w:r>
    </w:p>
    <w:p w14:paraId="48B56C35" w14:textId="24177E01" w:rsidR="003A6CEC" w:rsidRDefault="003A6CEC" w:rsidP="000B78B0">
      <w:pPr>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11328FAA" w14:textId="5BBE281A" w:rsidR="000B78B0" w:rsidRDefault="000B78B0" w:rsidP="000B78B0">
      <w:pPr>
        <w:rPr>
          <w:rFonts w:ascii="Times New Roman" w:hAnsi="Times New Roman" w:cs="Times New Roman"/>
          <w:sz w:val="24"/>
          <w:szCs w:val="24"/>
          <w:lang w:val="en-US"/>
        </w:rPr>
      </w:pPr>
    </w:p>
    <w:p w14:paraId="291541E4" w14:textId="77777777" w:rsidR="000B78B0" w:rsidRPr="000B78B0" w:rsidRDefault="000B78B0" w:rsidP="000B78B0">
      <w:pPr>
        <w:rPr>
          <w:rFonts w:ascii="Times New Roman" w:hAnsi="Times New Roman" w:cs="Times New Roman"/>
          <w:sz w:val="24"/>
          <w:szCs w:val="24"/>
          <w:lang w:val="en-US"/>
        </w:rPr>
      </w:pPr>
    </w:p>
    <w:sectPr w:rsidR="000B78B0" w:rsidRPr="000B78B0" w:rsidSect="0097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E9"/>
    <w:rsid w:val="000B78B0"/>
    <w:rsid w:val="0028414D"/>
    <w:rsid w:val="003A6CEC"/>
    <w:rsid w:val="004E2EE9"/>
    <w:rsid w:val="008133F2"/>
    <w:rsid w:val="00977EB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041C"/>
  <w15:chartTrackingRefBased/>
  <w15:docId w15:val="{DAEC1CFE-2897-49E0-A2E6-18ED3640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B7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78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16992-FA89-492B-BDAF-E30E5C56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109</Words>
  <Characters>667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Geisle</dc:creator>
  <cp:keywords/>
  <dc:description/>
  <cp:lastModifiedBy>Nikolaj Geisle</cp:lastModifiedBy>
  <cp:revision>4</cp:revision>
  <dcterms:created xsi:type="dcterms:W3CDTF">2021-04-06T11:00:00Z</dcterms:created>
  <dcterms:modified xsi:type="dcterms:W3CDTF">2021-04-06T11:11:00Z</dcterms:modified>
</cp:coreProperties>
</file>