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9F57" w14:textId="6CBB32F0" w:rsidR="00A85AE4" w:rsidRDefault="00725F71" w:rsidP="00725F71">
      <w:pPr>
        <w:jc w:val="center"/>
        <w:rPr>
          <w:b/>
          <w:bCs/>
          <w:sz w:val="44"/>
          <w:szCs w:val="44"/>
        </w:rPr>
      </w:pPr>
      <w:r w:rsidRPr="00725F71">
        <w:rPr>
          <w:b/>
          <w:bCs/>
          <w:sz w:val="44"/>
          <w:szCs w:val="44"/>
        </w:rPr>
        <w:t>CS515 Advanced CS Practicum</w:t>
      </w:r>
    </w:p>
    <w:p w14:paraId="649E0644" w14:textId="1D6339E5" w:rsidR="00725F71" w:rsidRDefault="00725F71" w:rsidP="00725F71">
      <w:pPr>
        <w:jc w:val="center"/>
        <w:rPr>
          <w:b/>
          <w:bCs/>
          <w:sz w:val="44"/>
          <w:szCs w:val="44"/>
        </w:rPr>
      </w:pPr>
    </w:p>
    <w:p w14:paraId="02B0BBD8" w14:textId="078AF99F" w:rsidR="00725F71" w:rsidRDefault="00725F71" w:rsidP="00725F71">
      <w:pPr>
        <w:jc w:val="center"/>
        <w:rPr>
          <w:b/>
          <w:bCs/>
          <w:sz w:val="44"/>
          <w:szCs w:val="44"/>
        </w:rPr>
      </w:pPr>
    </w:p>
    <w:p w14:paraId="7997078C" w14:textId="77777777" w:rsidR="00725F71" w:rsidRPr="00725F71" w:rsidRDefault="00725F71" w:rsidP="00725F71">
      <w:pPr>
        <w:jc w:val="center"/>
        <w:rPr>
          <w:b/>
          <w:bCs/>
          <w:sz w:val="44"/>
          <w:szCs w:val="44"/>
        </w:rPr>
      </w:pPr>
    </w:p>
    <w:p w14:paraId="10B5E45E" w14:textId="325A660B" w:rsidR="00725F71" w:rsidRPr="00725F71" w:rsidRDefault="00725F71" w:rsidP="00725F71">
      <w:pPr>
        <w:jc w:val="center"/>
        <w:rPr>
          <w:b/>
          <w:bCs/>
          <w:sz w:val="44"/>
          <w:szCs w:val="44"/>
        </w:rPr>
      </w:pPr>
      <w:r w:rsidRPr="00725F71">
        <w:rPr>
          <w:b/>
          <w:bCs/>
          <w:sz w:val="44"/>
          <w:szCs w:val="44"/>
        </w:rPr>
        <w:t>Assignment Report of Lab 6: Virtual Networking</w:t>
      </w:r>
    </w:p>
    <w:p w14:paraId="51097183" w14:textId="10400007" w:rsidR="00725F71" w:rsidRPr="00725F71" w:rsidRDefault="00725F71" w:rsidP="00725F71">
      <w:pPr>
        <w:jc w:val="center"/>
        <w:rPr>
          <w:sz w:val="32"/>
          <w:szCs w:val="32"/>
        </w:rPr>
      </w:pPr>
      <w:r w:rsidRPr="00725F71">
        <w:rPr>
          <w:sz w:val="32"/>
          <w:szCs w:val="32"/>
        </w:rPr>
        <w:t>Submitted By</w:t>
      </w:r>
    </w:p>
    <w:p w14:paraId="024DBD41" w14:textId="1D9C7562" w:rsidR="00725F71" w:rsidRDefault="00725F71" w:rsidP="00725F71">
      <w:pPr>
        <w:jc w:val="center"/>
        <w:rPr>
          <w:sz w:val="32"/>
          <w:szCs w:val="32"/>
        </w:rPr>
      </w:pPr>
      <w:r w:rsidRPr="00725F71">
        <w:rPr>
          <w:sz w:val="32"/>
          <w:szCs w:val="32"/>
        </w:rPr>
        <w:t>Akash Pal(T23197)</w:t>
      </w:r>
    </w:p>
    <w:p w14:paraId="164FE2BB" w14:textId="11B9E745" w:rsidR="00725F71" w:rsidRDefault="00725F71" w:rsidP="00725F71">
      <w:pPr>
        <w:jc w:val="center"/>
        <w:rPr>
          <w:sz w:val="32"/>
          <w:szCs w:val="32"/>
        </w:rPr>
      </w:pPr>
    </w:p>
    <w:p w14:paraId="23E9F28C" w14:textId="610AAC57" w:rsidR="00725F71" w:rsidRDefault="00725F71" w:rsidP="00725F71">
      <w:pPr>
        <w:jc w:val="center"/>
        <w:rPr>
          <w:sz w:val="32"/>
          <w:szCs w:val="32"/>
        </w:rPr>
      </w:pPr>
    </w:p>
    <w:p w14:paraId="71826A62" w14:textId="33381735" w:rsidR="00725F71" w:rsidRDefault="00725F71" w:rsidP="00725F71">
      <w:pPr>
        <w:jc w:val="center"/>
        <w:rPr>
          <w:sz w:val="32"/>
          <w:szCs w:val="32"/>
        </w:rPr>
      </w:pPr>
    </w:p>
    <w:p w14:paraId="09DF0B6C" w14:textId="4CC5E66E" w:rsidR="00725F71" w:rsidRDefault="00725F71" w:rsidP="00725F71">
      <w:pPr>
        <w:jc w:val="center"/>
        <w:rPr>
          <w:sz w:val="32"/>
          <w:szCs w:val="32"/>
        </w:rPr>
      </w:pPr>
    </w:p>
    <w:p w14:paraId="5F25ECA4" w14:textId="4CF431E2" w:rsidR="00725F71" w:rsidRDefault="00725F71" w:rsidP="00725F71">
      <w:pPr>
        <w:jc w:val="center"/>
        <w:rPr>
          <w:sz w:val="32"/>
          <w:szCs w:val="32"/>
        </w:rPr>
      </w:pPr>
    </w:p>
    <w:p w14:paraId="4F2A90EE" w14:textId="2F06CE88" w:rsidR="00725F71" w:rsidRDefault="00725F71" w:rsidP="00725F71">
      <w:pPr>
        <w:jc w:val="center"/>
        <w:rPr>
          <w:sz w:val="32"/>
          <w:szCs w:val="32"/>
        </w:rPr>
      </w:pPr>
    </w:p>
    <w:p w14:paraId="332E099B" w14:textId="08333CC1" w:rsidR="00725F71" w:rsidRDefault="00725F71" w:rsidP="00725F71">
      <w:pPr>
        <w:jc w:val="center"/>
        <w:rPr>
          <w:sz w:val="32"/>
          <w:szCs w:val="32"/>
        </w:rPr>
      </w:pPr>
    </w:p>
    <w:p w14:paraId="30AE697E" w14:textId="2E11D526" w:rsidR="00725F71" w:rsidRDefault="00725F71" w:rsidP="00725F71">
      <w:pPr>
        <w:jc w:val="center"/>
        <w:rPr>
          <w:sz w:val="32"/>
          <w:szCs w:val="32"/>
        </w:rPr>
      </w:pPr>
    </w:p>
    <w:p w14:paraId="7D2AEC7E" w14:textId="72BF87DE" w:rsidR="00725F71" w:rsidRDefault="00725F71" w:rsidP="00725F71">
      <w:pPr>
        <w:jc w:val="center"/>
        <w:rPr>
          <w:sz w:val="32"/>
          <w:szCs w:val="32"/>
        </w:rPr>
      </w:pPr>
    </w:p>
    <w:p w14:paraId="38CC57A5" w14:textId="124B227F" w:rsidR="00725F71" w:rsidRDefault="00725F71" w:rsidP="00725F71">
      <w:pPr>
        <w:jc w:val="center"/>
        <w:rPr>
          <w:sz w:val="32"/>
          <w:szCs w:val="32"/>
        </w:rPr>
      </w:pPr>
    </w:p>
    <w:p w14:paraId="67771589" w14:textId="5E8219D6" w:rsidR="00725F71" w:rsidRDefault="00725F71" w:rsidP="00725F71">
      <w:pPr>
        <w:jc w:val="center"/>
        <w:rPr>
          <w:sz w:val="32"/>
          <w:szCs w:val="32"/>
        </w:rPr>
      </w:pPr>
    </w:p>
    <w:p w14:paraId="40260441" w14:textId="0D7DFF78" w:rsidR="00725F71" w:rsidRDefault="00725F71" w:rsidP="00725F71">
      <w:pPr>
        <w:jc w:val="center"/>
        <w:rPr>
          <w:sz w:val="32"/>
          <w:szCs w:val="32"/>
        </w:rPr>
      </w:pPr>
    </w:p>
    <w:p w14:paraId="35BE4781" w14:textId="5FCA0072" w:rsidR="00725F71" w:rsidRDefault="00725F71" w:rsidP="00725F71">
      <w:pPr>
        <w:jc w:val="center"/>
        <w:rPr>
          <w:sz w:val="32"/>
          <w:szCs w:val="32"/>
        </w:rPr>
      </w:pPr>
    </w:p>
    <w:p w14:paraId="637FF46C" w14:textId="3ED0B95D" w:rsidR="00725F71" w:rsidRDefault="00725F71" w:rsidP="00725F71">
      <w:pPr>
        <w:jc w:val="center"/>
        <w:rPr>
          <w:sz w:val="32"/>
          <w:szCs w:val="32"/>
        </w:rPr>
      </w:pPr>
    </w:p>
    <w:p w14:paraId="6863EE5D" w14:textId="5CBC4DDC" w:rsidR="00725F71" w:rsidRDefault="00725F71" w:rsidP="00725F71">
      <w:pPr>
        <w:jc w:val="center"/>
        <w:rPr>
          <w:sz w:val="32"/>
          <w:szCs w:val="32"/>
        </w:rPr>
      </w:pPr>
    </w:p>
    <w:p w14:paraId="3F03D63A" w14:textId="6889ACFC" w:rsidR="00725F71" w:rsidRDefault="00725F71" w:rsidP="00725F71">
      <w:pPr>
        <w:rPr>
          <w:sz w:val="28"/>
          <w:szCs w:val="28"/>
        </w:rPr>
      </w:pPr>
    </w:p>
    <w:p w14:paraId="51295457" w14:textId="6B84FDD2" w:rsidR="00725F71" w:rsidRDefault="00725F71" w:rsidP="00725F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Exercise 1:</w:t>
      </w:r>
      <w:r w:rsidR="00066797">
        <w:rPr>
          <w:sz w:val="28"/>
          <w:szCs w:val="28"/>
        </w:rPr>
        <w:t xml:space="preserve"> </w:t>
      </w:r>
    </w:p>
    <w:p w14:paraId="680A57E6" w14:textId="1B3492DE" w:rsidR="00066797" w:rsidRPr="00066797" w:rsidRDefault="00687E25" w:rsidP="00874E1A">
      <w:pPr>
        <w:jc w:val="both"/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6A9B8F" wp14:editId="623C6C98">
            <wp:simplePos x="0" y="0"/>
            <wp:positionH relativeFrom="margin">
              <wp:align>center</wp:align>
            </wp:positionH>
            <wp:positionV relativeFrom="paragraph">
              <wp:posOffset>759460</wp:posOffset>
            </wp:positionV>
            <wp:extent cx="5196840" cy="442277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583"/>
                    <a:stretch/>
                  </pic:blipFill>
                  <pic:spPr bwMode="auto">
                    <a:xfrm>
                      <a:off x="0" y="0"/>
                      <a:ext cx="5196840" cy="442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66797">
        <w:t xml:space="preserve">Create two network namespaces, </w:t>
      </w:r>
      <w:proofErr w:type="spellStart"/>
      <w:r w:rsidR="00066797">
        <w:t>NetNsA</w:t>
      </w:r>
      <w:proofErr w:type="spellEnd"/>
      <w:r w:rsidR="00066797">
        <w:t xml:space="preserve"> and </w:t>
      </w:r>
      <w:proofErr w:type="spellStart"/>
      <w:r w:rsidR="00066797">
        <w:t>NetNsB</w:t>
      </w:r>
      <w:proofErr w:type="spellEnd"/>
      <w:r w:rsidR="00066797">
        <w:t xml:space="preserve">. In each of these, create one network interface. Then we ping between them with no </w:t>
      </w:r>
      <w:proofErr w:type="spellStart"/>
      <w:r w:rsidR="00066797">
        <w:t>deley</w:t>
      </w:r>
      <w:proofErr w:type="spellEnd"/>
      <w:r w:rsidR="00066797">
        <w:t xml:space="preserve"> and a fixed delay of 50 </w:t>
      </w:r>
      <w:proofErr w:type="spellStart"/>
      <w:r w:rsidR="00066797">
        <w:t>ms</w:t>
      </w:r>
      <w:proofErr w:type="spellEnd"/>
      <w:r w:rsidR="00066797">
        <w:t>. Result is shown in the following screenshot.</w:t>
      </w:r>
    </w:p>
    <w:p w14:paraId="04BE2142" w14:textId="5810E52B" w:rsidR="00725F71" w:rsidRDefault="00725F71" w:rsidP="00725F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DC4036" w14:textId="05E13917" w:rsidR="00066797" w:rsidRDefault="00066797" w:rsidP="00725F71">
      <w:pPr>
        <w:rPr>
          <w:b/>
          <w:bCs/>
        </w:rPr>
      </w:pPr>
      <w:r w:rsidRPr="00066797">
        <w:rPr>
          <w:b/>
          <w:bCs/>
        </w:rPr>
        <w:t>Observation</w:t>
      </w:r>
      <w:r>
        <w:rPr>
          <w:b/>
          <w:bCs/>
        </w:rPr>
        <w:t xml:space="preserve"> (From above Output)</w:t>
      </w:r>
      <w:r w:rsidRPr="00066797">
        <w:rPr>
          <w:b/>
          <w:bCs/>
        </w:rPr>
        <w:t xml:space="preserve">: </w:t>
      </w:r>
    </w:p>
    <w:p w14:paraId="539681CD" w14:textId="6D249FE3" w:rsidR="00066797" w:rsidRPr="00066797" w:rsidRDefault="00066797" w:rsidP="00066797">
      <w:r w:rsidRPr="00066797">
        <w:t>Task a (No Added Delay):</w:t>
      </w:r>
    </w:p>
    <w:p w14:paraId="4FFE899D" w14:textId="77777777" w:rsidR="00066797" w:rsidRPr="00066797" w:rsidRDefault="00066797" w:rsidP="00874E1A">
      <w:pPr>
        <w:pStyle w:val="ListParagraph"/>
        <w:numPr>
          <w:ilvl w:val="0"/>
          <w:numId w:val="1"/>
        </w:numPr>
        <w:jc w:val="both"/>
      </w:pPr>
      <w:r w:rsidRPr="00066797">
        <w:t>The ping responses are quick and consistent, as there are no additional delays imposed on the network.</w:t>
      </w:r>
    </w:p>
    <w:p w14:paraId="72F22B57" w14:textId="77E7F47D" w:rsidR="00066797" w:rsidRDefault="00066797" w:rsidP="00874E1A">
      <w:pPr>
        <w:pStyle w:val="ListParagraph"/>
        <w:numPr>
          <w:ilvl w:val="0"/>
          <w:numId w:val="1"/>
        </w:numPr>
        <w:jc w:val="both"/>
      </w:pPr>
      <w:r w:rsidRPr="00066797">
        <w:t xml:space="preserve">Round-trip times (RTTs) between </w:t>
      </w:r>
      <w:proofErr w:type="spellStart"/>
      <w:r w:rsidRPr="00066797">
        <w:t>NetNsA</w:t>
      </w:r>
      <w:proofErr w:type="spellEnd"/>
      <w:r w:rsidRPr="00066797">
        <w:t xml:space="preserve"> and </w:t>
      </w:r>
      <w:proofErr w:type="spellStart"/>
      <w:r w:rsidRPr="00066797">
        <w:t>NetNsB</w:t>
      </w:r>
      <w:proofErr w:type="spellEnd"/>
      <w:r w:rsidRPr="00066797">
        <w:t xml:space="preserve"> would be relatively low and consistent.</w:t>
      </w:r>
    </w:p>
    <w:p w14:paraId="189B5C9E" w14:textId="77777777" w:rsidR="00066797" w:rsidRPr="00066797" w:rsidRDefault="00066797" w:rsidP="00066797">
      <w:pPr>
        <w:pStyle w:val="ListParagraph"/>
      </w:pPr>
    </w:p>
    <w:p w14:paraId="701EDBD7" w14:textId="6C9DAC4D" w:rsidR="00066797" w:rsidRPr="00066797" w:rsidRDefault="00066797" w:rsidP="00066797">
      <w:r w:rsidRPr="00066797">
        <w:t>Task b (Fixed Delay of 50ms):</w:t>
      </w:r>
    </w:p>
    <w:p w14:paraId="6AE4B7A5" w14:textId="77777777" w:rsidR="00066797" w:rsidRPr="00066797" w:rsidRDefault="00066797" w:rsidP="00874E1A">
      <w:pPr>
        <w:pStyle w:val="ListParagraph"/>
        <w:numPr>
          <w:ilvl w:val="0"/>
          <w:numId w:val="2"/>
        </w:numPr>
        <w:jc w:val="both"/>
      </w:pPr>
      <w:r w:rsidRPr="00066797">
        <w:t>Adding a fixed delay of 50ms creates a consistent delay for each packet.</w:t>
      </w:r>
    </w:p>
    <w:p w14:paraId="63662E8C" w14:textId="77777777" w:rsidR="00066797" w:rsidRPr="00066797" w:rsidRDefault="00066797" w:rsidP="00874E1A">
      <w:pPr>
        <w:pStyle w:val="ListParagraph"/>
        <w:numPr>
          <w:ilvl w:val="0"/>
          <w:numId w:val="2"/>
        </w:numPr>
        <w:jc w:val="both"/>
      </w:pPr>
      <w:r w:rsidRPr="00066797">
        <w:t>The ping responses would show an additional delay of 50ms compared to Task a.</w:t>
      </w:r>
    </w:p>
    <w:p w14:paraId="209BD83B" w14:textId="2FF67BB8" w:rsidR="00066797" w:rsidRDefault="00066797" w:rsidP="00874E1A">
      <w:pPr>
        <w:pStyle w:val="ListParagraph"/>
        <w:numPr>
          <w:ilvl w:val="0"/>
          <w:numId w:val="2"/>
        </w:numPr>
        <w:jc w:val="both"/>
      </w:pPr>
      <w:r w:rsidRPr="00066797">
        <w:t>RTTs are consistently higher than in Task a due to the fixed delay.</w:t>
      </w:r>
    </w:p>
    <w:p w14:paraId="1DF50D73" w14:textId="09BD6623" w:rsidR="00066797" w:rsidRDefault="00066797" w:rsidP="00066797"/>
    <w:p w14:paraId="420401FD" w14:textId="444DCD19" w:rsidR="00066797" w:rsidRDefault="00687E25" w:rsidP="0006679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718641F" wp14:editId="1F353934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173980" cy="2874645"/>
            <wp:effectExtent l="0" t="0" r="762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01"/>
                    <a:stretch/>
                  </pic:blipFill>
                  <pic:spPr bwMode="auto">
                    <a:xfrm>
                      <a:off x="0" y="0"/>
                      <a:ext cx="5173980" cy="2874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C53F1" w14:textId="4B4324E1" w:rsidR="00066797" w:rsidRDefault="00066797" w:rsidP="00066797"/>
    <w:p w14:paraId="0F45CDBA" w14:textId="2D38968D" w:rsidR="00066797" w:rsidRPr="00495826" w:rsidRDefault="00495826" w:rsidP="00066797">
      <w:pPr>
        <w:rPr>
          <w:b/>
          <w:bCs/>
        </w:rPr>
      </w:pPr>
      <w:r w:rsidRPr="00495826">
        <w:rPr>
          <w:b/>
          <w:bCs/>
        </w:rPr>
        <w:t>Observation From Above Output Screenshot:</w:t>
      </w:r>
    </w:p>
    <w:p w14:paraId="6CA4EC14" w14:textId="2562532A" w:rsidR="00495826" w:rsidRDefault="00495826" w:rsidP="00495826">
      <w:r>
        <w:t>Task c (Variable Delay of 50ms with 10ms Jitter):</w:t>
      </w:r>
    </w:p>
    <w:p w14:paraId="0E01A06C" w14:textId="560B9E8F" w:rsidR="00495826" w:rsidRDefault="00495826" w:rsidP="00874E1A">
      <w:pPr>
        <w:pStyle w:val="ListParagraph"/>
        <w:numPr>
          <w:ilvl w:val="0"/>
          <w:numId w:val="3"/>
        </w:numPr>
        <w:jc w:val="both"/>
      </w:pPr>
      <w:r>
        <w:t>Adding a variable delay with jitter introduces fluctuations in the delay experienced by each packet.</w:t>
      </w:r>
    </w:p>
    <w:p w14:paraId="6F740B19" w14:textId="62BB041B" w:rsidR="00495826" w:rsidRDefault="00495826" w:rsidP="00874E1A">
      <w:pPr>
        <w:pStyle w:val="ListParagraph"/>
        <w:numPr>
          <w:ilvl w:val="0"/>
          <w:numId w:val="3"/>
        </w:numPr>
        <w:jc w:val="both"/>
      </w:pPr>
      <w:r>
        <w:t>Ping responses would show varying delays around 50ms, with some packets experiencing delays as low as 44ms and some as high as 59ms.</w:t>
      </w:r>
    </w:p>
    <w:p w14:paraId="7A0FB6C0" w14:textId="00039500" w:rsidR="00495826" w:rsidRDefault="00495826" w:rsidP="00874E1A">
      <w:pPr>
        <w:pStyle w:val="ListParagraph"/>
        <w:numPr>
          <w:ilvl w:val="0"/>
          <w:numId w:val="3"/>
        </w:numPr>
        <w:jc w:val="both"/>
      </w:pPr>
      <w:r>
        <w:t>RTTs would vary, indicating a less predictable network performance compared to fixed delay but still higher than Task a.</w:t>
      </w:r>
    </w:p>
    <w:p w14:paraId="220CB33A" w14:textId="1194ECC6" w:rsidR="00687E25" w:rsidRDefault="00687E25" w:rsidP="00687E25">
      <w:pPr>
        <w:pStyle w:val="ListParagraph"/>
      </w:pPr>
    </w:p>
    <w:p w14:paraId="4CD5325E" w14:textId="3C6E289C" w:rsidR="00687E25" w:rsidRDefault="00687E25" w:rsidP="00687E25">
      <w:pPr>
        <w:pStyle w:val="ListParagraph"/>
      </w:pPr>
    </w:p>
    <w:p w14:paraId="7DAF2EF4" w14:textId="3B97B071" w:rsidR="00687E25" w:rsidRDefault="00687E25" w:rsidP="00687E25">
      <w:pPr>
        <w:pStyle w:val="ListParagraph"/>
      </w:pPr>
    </w:p>
    <w:p w14:paraId="42142DCB" w14:textId="4BEEBCA0" w:rsidR="00687E25" w:rsidRDefault="00687E25" w:rsidP="00687E25">
      <w:pPr>
        <w:pStyle w:val="ListParagraph"/>
        <w:ind w:left="0"/>
      </w:pPr>
    </w:p>
    <w:p w14:paraId="7C2E248B" w14:textId="77777777" w:rsidR="00683866" w:rsidRDefault="00683866" w:rsidP="00687E25">
      <w:pPr>
        <w:pStyle w:val="ListParagraph"/>
        <w:ind w:left="0"/>
        <w:rPr>
          <w:sz w:val="28"/>
          <w:szCs w:val="28"/>
        </w:rPr>
      </w:pPr>
    </w:p>
    <w:p w14:paraId="66D7E24B" w14:textId="77777777" w:rsidR="00683866" w:rsidRDefault="00683866" w:rsidP="00687E25">
      <w:pPr>
        <w:pStyle w:val="ListParagraph"/>
        <w:ind w:left="0"/>
        <w:rPr>
          <w:sz w:val="28"/>
          <w:szCs w:val="28"/>
        </w:rPr>
      </w:pPr>
    </w:p>
    <w:p w14:paraId="4AEA4D3C" w14:textId="77777777" w:rsidR="00683866" w:rsidRDefault="00683866" w:rsidP="00687E25">
      <w:pPr>
        <w:pStyle w:val="ListParagraph"/>
        <w:ind w:left="0"/>
        <w:rPr>
          <w:sz w:val="28"/>
          <w:szCs w:val="28"/>
        </w:rPr>
      </w:pPr>
    </w:p>
    <w:p w14:paraId="6F974858" w14:textId="77777777" w:rsidR="00683866" w:rsidRDefault="00683866" w:rsidP="00687E25">
      <w:pPr>
        <w:pStyle w:val="ListParagraph"/>
        <w:ind w:left="0"/>
        <w:rPr>
          <w:sz w:val="28"/>
          <w:szCs w:val="28"/>
        </w:rPr>
      </w:pPr>
    </w:p>
    <w:p w14:paraId="5B75AF70" w14:textId="77777777" w:rsidR="00683866" w:rsidRDefault="00683866" w:rsidP="00687E25">
      <w:pPr>
        <w:pStyle w:val="ListParagraph"/>
        <w:ind w:left="0"/>
        <w:rPr>
          <w:sz w:val="28"/>
          <w:szCs w:val="28"/>
        </w:rPr>
      </w:pPr>
    </w:p>
    <w:p w14:paraId="20BD88DC" w14:textId="77777777" w:rsidR="00683866" w:rsidRDefault="00683866" w:rsidP="00687E25">
      <w:pPr>
        <w:pStyle w:val="ListParagraph"/>
        <w:ind w:left="0"/>
        <w:rPr>
          <w:sz w:val="28"/>
          <w:szCs w:val="28"/>
        </w:rPr>
      </w:pPr>
    </w:p>
    <w:p w14:paraId="5E720906" w14:textId="77777777" w:rsidR="00683866" w:rsidRDefault="00683866" w:rsidP="00687E25">
      <w:pPr>
        <w:pStyle w:val="ListParagraph"/>
        <w:ind w:left="0"/>
        <w:rPr>
          <w:sz w:val="28"/>
          <w:szCs w:val="28"/>
        </w:rPr>
      </w:pPr>
    </w:p>
    <w:p w14:paraId="0B6F2353" w14:textId="77777777" w:rsidR="00683866" w:rsidRDefault="00683866" w:rsidP="00687E25">
      <w:pPr>
        <w:pStyle w:val="ListParagraph"/>
        <w:ind w:left="0"/>
        <w:rPr>
          <w:sz w:val="28"/>
          <w:szCs w:val="28"/>
        </w:rPr>
      </w:pPr>
    </w:p>
    <w:p w14:paraId="5324BD90" w14:textId="77777777" w:rsidR="00683866" w:rsidRDefault="00683866" w:rsidP="00687E25">
      <w:pPr>
        <w:pStyle w:val="ListParagraph"/>
        <w:ind w:left="0"/>
        <w:rPr>
          <w:sz w:val="28"/>
          <w:szCs w:val="28"/>
        </w:rPr>
      </w:pPr>
    </w:p>
    <w:p w14:paraId="00384317" w14:textId="77777777" w:rsidR="00683866" w:rsidRDefault="00683866" w:rsidP="00687E25">
      <w:pPr>
        <w:pStyle w:val="ListParagraph"/>
        <w:ind w:left="0"/>
        <w:rPr>
          <w:sz w:val="28"/>
          <w:szCs w:val="28"/>
        </w:rPr>
      </w:pPr>
    </w:p>
    <w:p w14:paraId="07E3EC4A" w14:textId="77777777" w:rsidR="00683866" w:rsidRDefault="00683866" w:rsidP="00687E25">
      <w:pPr>
        <w:pStyle w:val="ListParagraph"/>
        <w:ind w:left="0"/>
        <w:rPr>
          <w:sz w:val="28"/>
          <w:szCs w:val="28"/>
        </w:rPr>
      </w:pPr>
    </w:p>
    <w:p w14:paraId="0632C9E1" w14:textId="77777777" w:rsidR="00683866" w:rsidRDefault="00683866" w:rsidP="00687E25">
      <w:pPr>
        <w:pStyle w:val="ListParagraph"/>
        <w:ind w:left="0"/>
        <w:rPr>
          <w:sz w:val="28"/>
          <w:szCs w:val="28"/>
        </w:rPr>
      </w:pPr>
    </w:p>
    <w:p w14:paraId="3A82EA3F" w14:textId="149E0BF1" w:rsidR="00687E25" w:rsidRDefault="00687E25" w:rsidP="00687E25">
      <w:pPr>
        <w:pStyle w:val="ListParagraph"/>
        <w:ind w:left="0"/>
        <w:rPr>
          <w:sz w:val="28"/>
          <w:szCs w:val="28"/>
        </w:rPr>
      </w:pPr>
      <w:r w:rsidRPr="00687E25">
        <w:rPr>
          <w:sz w:val="28"/>
          <w:szCs w:val="28"/>
        </w:rPr>
        <w:lastRenderedPageBreak/>
        <w:t>Exercise 2:</w:t>
      </w:r>
    </w:p>
    <w:p w14:paraId="1C386ECA" w14:textId="77D6C450" w:rsidR="00687E25" w:rsidRPr="00687E25" w:rsidRDefault="00683866" w:rsidP="00687E25">
      <w:r w:rsidRPr="00687E25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5A53BD7" wp14:editId="053619D1">
            <wp:simplePos x="0" y="0"/>
            <wp:positionH relativeFrom="margin">
              <wp:align>left</wp:align>
            </wp:positionH>
            <wp:positionV relativeFrom="paragraph">
              <wp:posOffset>314960</wp:posOffset>
            </wp:positionV>
            <wp:extent cx="6017260" cy="333756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80"/>
                    <a:stretch/>
                  </pic:blipFill>
                  <pic:spPr bwMode="auto">
                    <a:xfrm>
                      <a:off x="0" y="0"/>
                      <a:ext cx="6017260" cy="333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180E3" w14:textId="0DD758CB" w:rsidR="00687E25" w:rsidRPr="00687E25" w:rsidRDefault="00687E25" w:rsidP="00687E25"/>
    <w:p w14:paraId="3B1CA3DF" w14:textId="71B2B4FB" w:rsidR="00687E25" w:rsidRPr="00687E25" w:rsidRDefault="00687E25" w:rsidP="00687E25"/>
    <w:p w14:paraId="0152099E" w14:textId="1E0AC092" w:rsidR="00687E25" w:rsidRPr="00AE450E" w:rsidRDefault="00687E25" w:rsidP="00687E25">
      <w:pPr>
        <w:rPr>
          <w:b/>
          <w:bCs/>
        </w:rPr>
      </w:pPr>
      <w:r w:rsidRPr="00AE450E">
        <w:rPr>
          <w:b/>
          <w:bCs/>
        </w:rPr>
        <w:t>Observation</w:t>
      </w:r>
      <w:r w:rsidR="00AE450E" w:rsidRPr="00AE450E">
        <w:rPr>
          <w:b/>
          <w:bCs/>
        </w:rPr>
        <w:t xml:space="preserve"> (From the above output screenshot):</w:t>
      </w:r>
    </w:p>
    <w:p w14:paraId="0184CFFE" w14:textId="105776BD" w:rsidR="00687E25" w:rsidRDefault="00687E25" w:rsidP="00874E1A">
      <w:pPr>
        <w:pStyle w:val="ListParagraph"/>
        <w:numPr>
          <w:ilvl w:val="0"/>
          <w:numId w:val="4"/>
        </w:numPr>
        <w:jc w:val="both"/>
      </w:pPr>
      <w:r>
        <w:t xml:space="preserve">While using </w:t>
      </w:r>
      <w:r w:rsidR="00874E1A">
        <w:t>W</w:t>
      </w:r>
      <w:r>
        <w:t>ireshark to capture packets between two network spaces (</w:t>
      </w:r>
      <w:proofErr w:type="spellStart"/>
      <w:r>
        <w:t>NetNsA</w:t>
      </w:r>
      <w:proofErr w:type="spellEnd"/>
      <w:r>
        <w:t xml:space="preserve"> and </w:t>
      </w:r>
      <w:proofErr w:type="spellStart"/>
      <w:r>
        <w:t>NetNsB</w:t>
      </w:r>
      <w:proofErr w:type="spellEnd"/>
      <w:r>
        <w:t>) at the time of pinging, ICMP packets are being transmitted and received between the namespaces.</w:t>
      </w:r>
    </w:p>
    <w:p w14:paraId="42068DD2" w14:textId="3A76BA53" w:rsidR="002320A4" w:rsidRDefault="00AE450E" w:rsidP="00874E1A">
      <w:pPr>
        <w:pStyle w:val="ListParagraph"/>
        <w:numPr>
          <w:ilvl w:val="0"/>
          <w:numId w:val="4"/>
        </w:numPr>
        <w:jc w:val="both"/>
      </w:pPr>
      <w:r>
        <w:t xml:space="preserve">ICMP echo request packets sent from the </w:t>
      </w:r>
      <w:proofErr w:type="spellStart"/>
      <w:proofErr w:type="gramStart"/>
      <w:r>
        <w:t>NetNsA</w:t>
      </w:r>
      <w:proofErr w:type="spellEnd"/>
      <w:r>
        <w:t>(</w:t>
      </w:r>
      <w:proofErr w:type="gramEnd"/>
      <w:r>
        <w:t xml:space="preserve">192.0.2.1) to the </w:t>
      </w:r>
      <w:proofErr w:type="spellStart"/>
      <w:r>
        <w:t>NetNsB</w:t>
      </w:r>
      <w:proofErr w:type="spellEnd"/>
      <w:r>
        <w:t xml:space="preserve">(192.0.2.2). In response to the ICMP echo reply packets sent from </w:t>
      </w:r>
      <w:proofErr w:type="spellStart"/>
      <w:proofErr w:type="gramStart"/>
      <w:r>
        <w:t>NetNsB</w:t>
      </w:r>
      <w:proofErr w:type="spellEnd"/>
      <w:r>
        <w:t>(</w:t>
      </w:r>
      <w:proofErr w:type="gramEnd"/>
      <w:r>
        <w:t xml:space="preserve">192.0.2.2) back to </w:t>
      </w:r>
      <w:proofErr w:type="spellStart"/>
      <w:r>
        <w:t>NetNsA</w:t>
      </w:r>
      <w:proofErr w:type="spellEnd"/>
      <w:r>
        <w:t>(192.0.2.1).</w:t>
      </w:r>
    </w:p>
    <w:p w14:paraId="31E4571F" w14:textId="0F4F75A0" w:rsidR="00874E1A" w:rsidRDefault="00874E1A" w:rsidP="00874E1A">
      <w:pPr>
        <w:pStyle w:val="ListParagraph"/>
        <w:numPr>
          <w:ilvl w:val="0"/>
          <w:numId w:val="4"/>
        </w:numPr>
        <w:jc w:val="both"/>
      </w:pPr>
      <w:r w:rsidRPr="00874E1A">
        <w:t>ICMP Echo Request and Reply packets have sequence numbers. These sequence numbers help in tracking the order of packets and identifying any lost or out-of-order packets.</w:t>
      </w:r>
    </w:p>
    <w:p w14:paraId="0C65A7BA" w14:textId="18D54ABF" w:rsidR="00874E1A" w:rsidRDefault="00874E1A" w:rsidP="00874E1A">
      <w:pPr>
        <w:pStyle w:val="ListParagraph"/>
        <w:numPr>
          <w:ilvl w:val="0"/>
          <w:numId w:val="4"/>
        </w:numPr>
        <w:jc w:val="both"/>
      </w:pPr>
      <w:r>
        <w:t xml:space="preserve">It is also observed that </w:t>
      </w:r>
      <w:r w:rsidRPr="00874E1A">
        <w:t>Wireshark provides timestamps for each captured packet.</w:t>
      </w:r>
    </w:p>
    <w:p w14:paraId="73A5AA51" w14:textId="456B5BE7" w:rsidR="00AE450E" w:rsidRPr="00687E25" w:rsidRDefault="00AE450E" w:rsidP="00874E1A">
      <w:pPr>
        <w:pStyle w:val="ListParagraph"/>
        <w:numPr>
          <w:ilvl w:val="0"/>
          <w:numId w:val="4"/>
        </w:numPr>
        <w:jc w:val="both"/>
      </w:pPr>
      <w:r>
        <w:t xml:space="preserve">While communication between two namespaces, some </w:t>
      </w:r>
      <w:r w:rsidR="002320A4">
        <w:t>ARP request packets and ARP reply packets are also transmitted. These ARP packets are used to map the IP address to MAC address.</w:t>
      </w:r>
      <w:r w:rsidR="00874E1A">
        <w:t xml:space="preserve"> ARP requests are broadcast packets while ARP replies are unicast packets.</w:t>
      </w:r>
    </w:p>
    <w:p w14:paraId="26FA33E4" w14:textId="77777777" w:rsidR="00687E25" w:rsidRPr="00687E25" w:rsidRDefault="00687E25" w:rsidP="00687E25"/>
    <w:sectPr w:rsidR="00687E25" w:rsidRPr="00687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BC408" w14:textId="77777777" w:rsidR="002612E6" w:rsidRDefault="002612E6" w:rsidP="00687E25">
      <w:pPr>
        <w:spacing w:after="0" w:line="240" w:lineRule="auto"/>
      </w:pPr>
      <w:r>
        <w:separator/>
      </w:r>
    </w:p>
  </w:endnote>
  <w:endnote w:type="continuationSeparator" w:id="0">
    <w:p w14:paraId="558481AC" w14:textId="77777777" w:rsidR="002612E6" w:rsidRDefault="002612E6" w:rsidP="0068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5475D" w14:textId="77777777" w:rsidR="002612E6" w:rsidRDefault="002612E6" w:rsidP="00687E25">
      <w:pPr>
        <w:spacing w:after="0" w:line="240" w:lineRule="auto"/>
      </w:pPr>
      <w:r>
        <w:separator/>
      </w:r>
    </w:p>
  </w:footnote>
  <w:footnote w:type="continuationSeparator" w:id="0">
    <w:p w14:paraId="74BD8DAB" w14:textId="77777777" w:rsidR="002612E6" w:rsidRDefault="002612E6" w:rsidP="00687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3965"/>
    <w:multiLevelType w:val="hybridMultilevel"/>
    <w:tmpl w:val="C6ECC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65240"/>
    <w:multiLevelType w:val="hybridMultilevel"/>
    <w:tmpl w:val="B7CEF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85C80"/>
    <w:multiLevelType w:val="hybridMultilevel"/>
    <w:tmpl w:val="832CB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42B44"/>
    <w:multiLevelType w:val="hybridMultilevel"/>
    <w:tmpl w:val="3F2CE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B6"/>
    <w:rsid w:val="00066797"/>
    <w:rsid w:val="002320A4"/>
    <w:rsid w:val="002612E6"/>
    <w:rsid w:val="00285A08"/>
    <w:rsid w:val="00495826"/>
    <w:rsid w:val="00683866"/>
    <w:rsid w:val="00687E25"/>
    <w:rsid w:val="00725F71"/>
    <w:rsid w:val="00874E1A"/>
    <w:rsid w:val="00914CC6"/>
    <w:rsid w:val="00952459"/>
    <w:rsid w:val="00977FB6"/>
    <w:rsid w:val="00A85AE4"/>
    <w:rsid w:val="00AE450E"/>
    <w:rsid w:val="00C239D2"/>
    <w:rsid w:val="00E45D8A"/>
    <w:rsid w:val="00F1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6BAD"/>
  <w15:chartTrackingRefBased/>
  <w15:docId w15:val="{B3F24A66-9E32-4E76-B150-811808F0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7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E25"/>
  </w:style>
  <w:style w:type="paragraph" w:styleId="Footer">
    <w:name w:val="footer"/>
    <w:basedOn w:val="Normal"/>
    <w:link w:val="FooterChar"/>
    <w:uiPriority w:val="99"/>
    <w:unhideWhenUsed/>
    <w:rsid w:val="00687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Pal</dc:creator>
  <cp:keywords/>
  <dc:description/>
  <cp:lastModifiedBy>Akash Pal</cp:lastModifiedBy>
  <cp:revision>6</cp:revision>
  <dcterms:created xsi:type="dcterms:W3CDTF">2023-10-15T08:05:00Z</dcterms:created>
  <dcterms:modified xsi:type="dcterms:W3CDTF">2023-10-15T16:45:00Z</dcterms:modified>
</cp:coreProperties>
</file>