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B4D"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无线网络研究里面，最重要的问题之一就是如何处理无线传输中的数据冲突，简而言之就是无线信道里面如果有两个或者两个以上的设备同时发送数据的话，那么这两个设备发送的数据就很可能在接收设备处产生冲突，冲突的后果通常就是导致两个数据都无法接收，这也是传统的无线处理里面极力想要避免的情况。现有无线冲突处理的一个比较典型的方法就是CSMA（carrier sense multiple access）或者叫做载波帧听多路复用协议，实际上从这个中英文的命名上我们也能看出端倪。载波侦听（carrier sense）指的是使用信道（发送数据）前先侦听信道有没有其他设备发送数据的载波，多路复用（multiple access）指的是有多个设备想要使用同一个信道</w:t>
      </w:r>
      <w:r>
        <w:rPr>
          <w:rFonts w:asciiTheme="minorEastAsia" w:eastAsiaTheme="minorEastAsia" w:hAnsiTheme="minorEastAsia" w:hint="eastAsia"/>
          <w:sz w:val="28"/>
          <w:szCs w:val="28"/>
        </w:rPr>
        <w:t>，</w:t>
      </w:r>
      <w:r w:rsidRPr="004C2180">
        <w:rPr>
          <w:rFonts w:asciiTheme="minorEastAsia" w:eastAsiaTheme="minorEastAsia" w:hAnsiTheme="minorEastAsia" w:hint="eastAsia"/>
          <w:sz w:val="28"/>
          <w:szCs w:val="28"/>
        </w:rPr>
        <w:t>因此CSMA方法的主要宗旨就是在发送数据前看看有没有人发送，如果没有的话就发送，如果有的话就进行退避。实际上这样的方法就类似于我们平时开会时候的发言，在发言前我们去看看有没有别人在说话，如果有的话就不去说了，如果没有，那发言人就开始说。</w:t>
      </w:r>
    </w:p>
    <w:p w:rsidR="0058571D" w:rsidRPr="004C2180" w:rsidRDefault="00A47B4D" w:rsidP="0058571D">
      <w:pPr>
        <w:spacing w:line="220" w:lineRule="atLeast"/>
        <w:ind w:firstLineChars="202" w:firstLine="566"/>
        <w:jc w:val="both"/>
        <w:rPr>
          <w:rFonts w:asciiTheme="minorEastAsia" w:eastAsiaTheme="minorEastAsia" w:hAnsiTheme="minorEastAsia"/>
          <w:sz w:val="28"/>
          <w:szCs w:val="28"/>
        </w:rPr>
      </w:pPr>
      <w:r>
        <w:rPr>
          <w:rFonts w:asciiTheme="minorEastAsia" w:eastAsiaTheme="minorEastAsia" w:hAnsiTheme="minorEastAsia" w:hint="eastAsia"/>
          <w:sz w:val="28"/>
          <w:szCs w:val="28"/>
        </w:rPr>
        <w:t>事实上</w:t>
      </w:r>
      <w:r w:rsidR="0036233E">
        <w:rPr>
          <w:rFonts w:asciiTheme="minorEastAsia" w:eastAsiaTheme="minorEastAsia" w:hAnsiTheme="minorEastAsia"/>
          <w:sz w:val="28"/>
          <w:szCs w:val="28"/>
        </w:rPr>
        <w:t>，网络里面大量的冲突处理技术都是以这个为出发点</w:t>
      </w:r>
      <w:r w:rsidR="0036233E">
        <w:rPr>
          <w:rFonts w:asciiTheme="minorEastAsia" w:eastAsiaTheme="minorEastAsia" w:hAnsiTheme="minorEastAsia" w:hint="eastAsia"/>
          <w:sz w:val="28"/>
          <w:szCs w:val="28"/>
        </w:rPr>
        <w:t>。</w:t>
      </w:r>
      <w:bookmarkStart w:id="0" w:name="_GoBack"/>
      <w:bookmarkEnd w:id="0"/>
      <w:r w:rsidR="0058571D" w:rsidRPr="004C2180">
        <w:rPr>
          <w:rFonts w:asciiTheme="minorEastAsia" w:eastAsiaTheme="minorEastAsia" w:hAnsiTheme="minorEastAsia" w:hint="eastAsia"/>
          <w:sz w:val="28"/>
          <w:szCs w:val="28"/>
        </w:rPr>
        <w:t>当然无线网络并不是一门新兴的技术，从其一开始出现到无线网络的大规模兴起，对于他的研究就一直没有中断过。当下对于无线网络的发展，正如大作家狄更斯所说，这是一个最好的时代，也是一个最坏的时代。说他好，我们现在无线网络应用繁多。举一个生活中大家都有切身体会的例子，时至今日，恐怕已经很难有人说自己平时从来不用无线，甚至在没有无线的时候感受到不自在。如果有过出国经验，在国外呆着时候没有网络的时候，对这种“痛苦”也就深有同感且感同身受了。很多人到了一个新的地方，第一个事情不是去看住的地方好不好，而是去看有没有无线网络，更有甚者，无线网络甚至成为了评价旅店、饭馆好坏的重要标准了。最近物联网的兴起也导致了无线网络更加进入到人们的视野，未来更广泛的互联互通是离不开无线技术的支撑。反过来看，无线领域的发展也面临一系列问题，比如无线频谱资源总是有限的，物联网的发展将要连接成千上万的设备，未来使用无线的设备也将与日俱增，如何高效的使用无线资源将是重要的一个问题。总之，毋庸讳言无线网络研究已经上升到了一个前所未有的重要地位。</w:t>
      </w:r>
    </w:p>
    <w:p w:rsidR="0058571D" w:rsidRPr="004C2180" w:rsidRDefault="0058571D" w:rsidP="0058571D">
      <w:pPr>
        <w:rPr>
          <w:rFonts w:asciiTheme="minorEastAsia" w:eastAsiaTheme="minorEastAsia" w:hAnsiTheme="minorEastAsia"/>
          <w:sz w:val="28"/>
          <w:szCs w:val="28"/>
        </w:rPr>
      </w:pPr>
      <w:r w:rsidRPr="004C2180">
        <w:rPr>
          <w:rFonts w:asciiTheme="minorEastAsia" w:eastAsiaTheme="minorEastAsia" w:hAnsiTheme="minorEastAsia"/>
          <w:noProof/>
          <w:sz w:val="28"/>
          <w:szCs w:val="28"/>
        </w:rPr>
        <w:lastRenderedPageBreak/>
        <w:drawing>
          <wp:inline distT="0" distB="0" distL="0" distR="0" wp14:anchorId="754734F5" wp14:editId="47C797AF">
            <wp:extent cx="5274310" cy="2198240"/>
            <wp:effectExtent l="38100" t="0" r="21590" b="0"/>
            <wp:docPr id="8"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58571D" w:rsidRPr="004B4788" w:rsidRDefault="0058571D" w:rsidP="0058571D">
      <w:pPr>
        <w:jc w:val="center"/>
        <w:rPr>
          <w:rFonts w:asciiTheme="minorEastAsia" w:eastAsiaTheme="minorEastAsia" w:hAnsiTheme="minorEastAsia"/>
          <w:b/>
          <w:sz w:val="28"/>
          <w:szCs w:val="28"/>
        </w:rPr>
      </w:pPr>
      <w:r w:rsidRPr="004B4788">
        <w:rPr>
          <w:rFonts w:asciiTheme="minorEastAsia" w:eastAsiaTheme="minorEastAsia" w:hAnsiTheme="minorEastAsia" w:hint="eastAsia"/>
          <w:b/>
          <w:sz w:val="28"/>
          <w:szCs w:val="28"/>
        </w:rPr>
        <w:t>图</w:t>
      </w:r>
      <w:r>
        <w:rPr>
          <w:rFonts w:asciiTheme="minorEastAsia" w:eastAsiaTheme="minorEastAsia" w:hAnsiTheme="minorEastAsia" w:hint="eastAsia"/>
          <w:b/>
          <w:sz w:val="28"/>
          <w:szCs w:val="28"/>
        </w:rPr>
        <w:t>2</w:t>
      </w:r>
      <w:r w:rsidRPr="004B4788">
        <w:rPr>
          <w:rFonts w:asciiTheme="minorEastAsia" w:eastAsiaTheme="minorEastAsia" w:hAnsiTheme="minorEastAsia" w:hint="eastAsia"/>
          <w:b/>
          <w:sz w:val="28"/>
          <w:szCs w:val="28"/>
        </w:rPr>
        <w:t>. 无线冲突处理的演变过程</w:t>
      </w:r>
    </w:p>
    <w:p w:rsidR="0058571D" w:rsidRPr="00B73F31" w:rsidRDefault="0058571D" w:rsidP="0058571D">
      <w:pPr>
        <w:pStyle w:val="2"/>
        <w:spacing w:line="240" w:lineRule="auto"/>
        <w:rPr>
          <w:sz w:val="28"/>
          <w:szCs w:val="28"/>
        </w:rPr>
      </w:pPr>
      <w:bookmarkStart w:id="1" w:name="_Toc404026928"/>
      <w:r w:rsidRPr="00B73F31">
        <w:rPr>
          <w:rFonts w:hint="eastAsia"/>
          <w:sz w:val="28"/>
          <w:szCs w:val="28"/>
        </w:rPr>
        <w:t>冲突处理的发展</w:t>
      </w:r>
      <w:bookmarkEnd w:id="1"/>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总体来看，</w:t>
      </w:r>
      <w:r>
        <w:rPr>
          <w:rFonts w:asciiTheme="minorEastAsia" w:eastAsiaTheme="minorEastAsia" w:hAnsiTheme="minorEastAsia" w:hint="eastAsia"/>
          <w:sz w:val="28"/>
          <w:szCs w:val="28"/>
        </w:rPr>
        <w:t>如图2所示，我们将</w:t>
      </w:r>
      <w:r w:rsidRPr="004C2180">
        <w:rPr>
          <w:rFonts w:asciiTheme="minorEastAsia" w:eastAsiaTheme="minorEastAsia" w:hAnsiTheme="minorEastAsia" w:hint="eastAsia"/>
          <w:sz w:val="28"/>
          <w:szCs w:val="28"/>
        </w:rPr>
        <w:t>无线网络冲突处理技术</w:t>
      </w:r>
      <w:r>
        <w:rPr>
          <w:rFonts w:asciiTheme="minorEastAsia" w:eastAsiaTheme="minorEastAsia" w:hAnsiTheme="minorEastAsia" w:hint="eastAsia"/>
          <w:sz w:val="28"/>
          <w:szCs w:val="28"/>
        </w:rPr>
        <w:t>分为</w:t>
      </w:r>
      <w:r w:rsidRPr="004C2180">
        <w:rPr>
          <w:rFonts w:asciiTheme="minorEastAsia" w:eastAsiaTheme="minorEastAsia" w:hAnsiTheme="minorEastAsia" w:hint="eastAsia"/>
          <w:sz w:val="28"/>
          <w:szCs w:val="28"/>
        </w:rPr>
        <w:t>四个阶段，分别为避免阶段（avoidance），容忍阶段（tolerance），消去阶段（cancellation）和利用阶段（exploitation）。从这几个阶段也不难看出，</w:t>
      </w:r>
      <w:r>
        <w:rPr>
          <w:rFonts w:asciiTheme="minorEastAsia" w:eastAsiaTheme="minorEastAsia" w:hAnsiTheme="minorEastAsia" w:hint="eastAsia"/>
          <w:sz w:val="28"/>
          <w:szCs w:val="28"/>
        </w:rPr>
        <w:t>如果说第一个阶段是被动避免的话，不难看出冲突的处理</w:t>
      </w:r>
      <w:r w:rsidRPr="004C2180">
        <w:rPr>
          <w:rFonts w:asciiTheme="minorEastAsia" w:eastAsiaTheme="minorEastAsia" w:hAnsiTheme="minorEastAsia" w:hint="eastAsia"/>
          <w:sz w:val="28"/>
          <w:szCs w:val="28"/>
        </w:rPr>
        <w:t>手段已经由原来的被动避免逐渐的演化成为了主动利用的阶段。</w:t>
      </w:r>
    </w:p>
    <w:p w:rsidR="0058571D" w:rsidRPr="004C2180" w:rsidRDefault="0058571D" w:rsidP="0058571D">
      <w:pPr>
        <w:spacing w:line="220" w:lineRule="atLeast"/>
        <w:ind w:firstLineChars="202" w:firstLine="566"/>
        <w:jc w:val="both"/>
        <w:rPr>
          <w:rFonts w:asciiTheme="minorEastAsia" w:eastAsiaTheme="minorEastAsia" w:hAnsiTheme="minorEastAsia"/>
          <w:kern w:val="2"/>
          <w:sz w:val="28"/>
          <w:szCs w:val="28"/>
        </w:rPr>
      </w:pPr>
      <w:r w:rsidRPr="004C2180">
        <w:rPr>
          <w:rFonts w:asciiTheme="minorEastAsia" w:eastAsiaTheme="minorEastAsia" w:hAnsiTheme="minorEastAsia" w:hint="eastAsia"/>
          <w:sz w:val="28"/>
          <w:szCs w:val="28"/>
        </w:rPr>
        <w:t>先说避免阶段，这个阶段也是无线冲突处理里面最广泛使用的一种思路，除了之前提到的CSMA之外，还有很多基于避免思路的方法，如TDMA、FDMA协议，所基于的基本思想是需要尽量避免冲突，比如TDMA协议，就是在发送数据的时候将时间分为时间片来使用信道，每一个设备分配一个固定的时间片来进行数据发送。这样的一些方法能在一定程度上避免冲突的产生。当然这样的避免措施并不是完全没有代价的，比如CSMA里面，就可能仍然会有冲突的出现，从而导致数据的直接丢失，或者在TDMA里面采用固定分时间片方法带来的信道资源浪费问题，抑或者在CSMA里面由于退避策略协调带来的信道资源浪费的问题（读者自己思考为什么会有浪费问题）。</w:t>
      </w:r>
    </w:p>
    <w:p w:rsidR="0058571D" w:rsidRPr="009115CA" w:rsidRDefault="0058571D" w:rsidP="0058571D">
      <w:pPr>
        <w:spacing w:line="220" w:lineRule="atLeast"/>
        <w:ind w:firstLineChars="202" w:firstLine="566"/>
        <w:jc w:val="both"/>
        <w:rPr>
          <w:rFonts w:asciiTheme="minorEastAsia" w:eastAsiaTheme="minorEastAsia" w:hAnsiTheme="minorEastAsia"/>
          <w:sz w:val="28"/>
          <w:szCs w:val="28"/>
        </w:rPr>
      </w:pPr>
      <w:r w:rsidRPr="009115CA">
        <w:rPr>
          <w:rFonts w:asciiTheme="minorEastAsia" w:eastAsiaTheme="minorEastAsia" w:hAnsiTheme="minorEastAsia" w:hint="eastAsia"/>
          <w:sz w:val="28"/>
          <w:szCs w:val="28"/>
        </w:rPr>
        <w:t>哪里有压迫，哪里就有反抗，这句话放到无线网络冲突里面，应该转变为哪里有冲突，哪里就需要有容忍，既然在一味逃避（避免）的时候会带来一些问题，那么在处理冲突的时候就不得不思考是不是能够适当的容忍。</w:t>
      </w:r>
      <w:r w:rsidRPr="004C2180">
        <w:rPr>
          <w:rFonts w:asciiTheme="minorEastAsia" w:eastAsiaTheme="minorEastAsia" w:hAnsiTheme="minorEastAsia" w:hint="eastAsia"/>
          <w:sz w:val="28"/>
          <w:szCs w:val="28"/>
        </w:rPr>
        <w:t>实际上冲突避免策略是一种比较保守的做法，为了避免冲突的发生付出了很大的代价，比如引入了很多空白时间。其实仔细想想，冲突有时候可以不用刻意避免，我们完全可以允许冲突的存在。打个比方，一个屋子里有两个人</w:t>
      </w:r>
      <w:r w:rsidRPr="004C2180">
        <w:rPr>
          <w:rFonts w:asciiTheme="minorEastAsia" w:eastAsiaTheme="minorEastAsia" w:hAnsiTheme="minorEastAsia"/>
          <w:sz w:val="28"/>
          <w:szCs w:val="28"/>
        </w:rPr>
        <w:t>A</w:t>
      </w:r>
      <w:r w:rsidRPr="004C2180">
        <w:rPr>
          <w:rFonts w:asciiTheme="minorEastAsia" w:eastAsiaTheme="minorEastAsia" w:hAnsiTheme="minorEastAsia" w:hint="eastAsia"/>
          <w:sz w:val="28"/>
          <w:szCs w:val="28"/>
        </w:rPr>
        <w:t>，</w:t>
      </w:r>
      <w:r w:rsidRPr="004C2180">
        <w:rPr>
          <w:rFonts w:asciiTheme="minorEastAsia" w:eastAsiaTheme="minorEastAsia" w:hAnsiTheme="minorEastAsia"/>
          <w:sz w:val="28"/>
          <w:szCs w:val="28"/>
        </w:rPr>
        <w:t>B</w:t>
      </w:r>
      <w:r w:rsidRPr="004C2180">
        <w:rPr>
          <w:rFonts w:asciiTheme="minorEastAsia" w:eastAsiaTheme="minorEastAsia" w:hAnsiTheme="minorEastAsia" w:hint="eastAsia"/>
          <w:sz w:val="28"/>
          <w:szCs w:val="28"/>
        </w:rPr>
        <w:t>想说话，其中一个人</w:t>
      </w:r>
      <w:r w:rsidRPr="004C2180">
        <w:rPr>
          <w:rFonts w:asciiTheme="minorEastAsia" w:eastAsiaTheme="minorEastAsia" w:hAnsiTheme="minorEastAsia"/>
          <w:sz w:val="28"/>
          <w:szCs w:val="28"/>
        </w:rPr>
        <w:t>A</w:t>
      </w:r>
      <w:r w:rsidRPr="004C2180">
        <w:rPr>
          <w:rFonts w:asciiTheme="minorEastAsia" w:eastAsiaTheme="minorEastAsia" w:hAnsiTheme="minorEastAsia" w:hint="eastAsia"/>
          <w:sz w:val="28"/>
          <w:szCs w:val="28"/>
        </w:rPr>
        <w:lastRenderedPageBreak/>
        <w:t>声音很大，而另一个人</w:t>
      </w:r>
      <w:r w:rsidRPr="004C2180">
        <w:rPr>
          <w:rFonts w:asciiTheme="minorEastAsia" w:eastAsiaTheme="minorEastAsia" w:hAnsiTheme="minorEastAsia"/>
          <w:sz w:val="28"/>
          <w:szCs w:val="28"/>
        </w:rPr>
        <w:t>B</w:t>
      </w:r>
      <w:r w:rsidRPr="004C2180">
        <w:rPr>
          <w:rFonts w:asciiTheme="minorEastAsia" w:eastAsiaTheme="minorEastAsia" w:hAnsiTheme="minorEastAsia" w:hint="eastAsia"/>
          <w:sz w:val="28"/>
          <w:szCs w:val="28"/>
        </w:rPr>
        <w:t>声音则比较小。如果想让</w:t>
      </w:r>
      <w:r w:rsidRPr="004C2180">
        <w:rPr>
          <w:rFonts w:asciiTheme="minorEastAsia" w:eastAsiaTheme="minorEastAsia" w:hAnsiTheme="minorEastAsia"/>
          <w:sz w:val="28"/>
          <w:szCs w:val="28"/>
        </w:rPr>
        <w:t>C</w:t>
      </w:r>
      <w:r w:rsidRPr="004C2180">
        <w:rPr>
          <w:rFonts w:asciiTheme="minorEastAsia" w:eastAsiaTheme="minorEastAsia" w:hAnsiTheme="minorEastAsia" w:hint="eastAsia"/>
          <w:sz w:val="28"/>
          <w:szCs w:val="28"/>
        </w:rPr>
        <w:t>听到</w:t>
      </w:r>
      <w:r w:rsidRPr="004C2180">
        <w:rPr>
          <w:rFonts w:asciiTheme="minorEastAsia" w:eastAsiaTheme="minorEastAsia" w:hAnsiTheme="minorEastAsia"/>
          <w:sz w:val="28"/>
          <w:szCs w:val="28"/>
        </w:rPr>
        <w:t>A</w:t>
      </w:r>
      <w:r w:rsidRPr="004C2180">
        <w:rPr>
          <w:rFonts w:asciiTheme="minorEastAsia" w:eastAsiaTheme="minorEastAsia" w:hAnsiTheme="minorEastAsia" w:hint="eastAsia"/>
          <w:sz w:val="28"/>
          <w:szCs w:val="28"/>
        </w:rPr>
        <w:t>，</w:t>
      </w:r>
      <w:r w:rsidRPr="004C2180">
        <w:rPr>
          <w:rFonts w:asciiTheme="minorEastAsia" w:eastAsiaTheme="minorEastAsia" w:hAnsiTheme="minorEastAsia"/>
          <w:sz w:val="28"/>
          <w:szCs w:val="28"/>
        </w:rPr>
        <w:t>B</w:t>
      </w:r>
      <w:r w:rsidRPr="004C2180">
        <w:rPr>
          <w:rFonts w:asciiTheme="minorEastAsia" w:eastAsiaTheme="minorEastAsia" w:hAnsiTheme="minorEastAsia" w:hint="eastAsia"/>
          <w:sz w:val="28"/>
          <w:szCs w:val="28"/>
        </w:rPr>
        <w:t>的言语，则完全可以允许</w:t>
      </w:r>
      <w:r w:rsidRPr="004C2180">
        <w:rPr>
          <w:rFonts w:asciiTheme="minorEastAsia" w:eastAsiaTheme="minorEastAsia" w:hAnsiTheme="minorEastAsia"/>
          <w:sz w:val="28"/>
          <w:szCs w:val="28"/>
        </w:rPr>
        <w:t>A</w:t>
      </w:r>
      <w:r w:rsidRPr="004C2180">
        <w:rPr>
          <w:rFonts w:asciiTheme="minorEastAsia" w:eastAsiaTheme="minorEastAsia" w:hAnsiTheme="minorEastAsia" w:hint="eastAsia"/>
          <w:sz w:val="28"/>
          <w:szCs w:val="28"/>
        </w:rPr>
        <w:t>，</w:t>
      </w:r>
      <w:r w:rsidRPr="004C2180">
        <w:rPr>
          <w:rFonts w:asciiTheme="minorEastAsia" w:eastAsiaTheme="minorEastAsia" w:hAnsiTheme="minorEastAsia"/>
          <w:sz w:val="28"/>
          <w:szCs w:val="28"/>
        </w:rPr>
        <w:t>B</w:t>
      </w:r>
      <w:r w:rsidRPr="004C2180">
        <w:rPr>
          <w:rFonts w:asciiTheme="minorEastAsia" w:eastAsiaTheme="minorEastAsia" w:hAnsiTheme="minorEastAsia" w:hint="eastAsia"/>
          <w:sz w:val="28"/>
          <w:szCs w:val="28"/>
        </w:rPr>
        <w:t>同时说话，因为</w:t>
      </w:r>
      <w:r w:rsidRPr="004C2180">
        <w:rPr>
          <w:rFonts w:asciiTheme="minorEastAsia" w:eastAsiaTheme="minorEastAsia" w:hAnsiTheme="minorEastAsia"/>
          <w:sz w:val="28"/>
          <w:szCs w:val="28"/>
        </w:rPr>
        <w:t>A</w:t>
      </w:r>
      <w:r w:rsidRPr="004C2180">
        <w:rPr>
          <w:rFonts w:asciiTheme="minorEastAsia" w:eastAsiaTheme="minorEastAsia" w:hAnsiTheme="minorEastAsia" w:hint="eastAsia"/>
          <w:sz w:val="28"/>
          <w:szCs w:val="28"/>
        </w:rPr>
        <w:t>声音远大于</w:t>
      </w:r>
      <w:r w:rsidRPr="004C2180">
        <w:rPr>
          <w:rFonts w:asciiTheme="minorEastAsia" w:eastAsiaTheme="minorEastAsia" w:hAnsiTheme="minorEastAsia"/>
          <w:sz w:val="28"/>
          <w:szCs w:val="28"/>
        </w:rPr>
        <w:t>B</w:t>
      </w:r>
      <w:r w:rsidRPr="004C2180">
        <w:rPr>
          <w:rFonts w:asciiTheme="minorEastAsia" w:eastAsiaTheme="minorEastAsia" w:hAnsiTheme="minorEastAsia" w:hint="eastAsia"/>
          <w:sz w:val="28"/>
          <w:szCs w:val="28"/>
        </w:rPr>
        <w:t>，这个例子即冲突容忍。</w:t>
      </w:r>
      <w:r w:rsidRPr="009115CA">
        <w:rPr>
          <w:rFonts w:asciiTheme="minorEastAsia" w:eastAsiaTheme="minorEastAsia" w:hAnsiTheme="minorEastAsia" w:hint="eastAsia"/>
          <w:sz w:val="28"/>
          <w:szCs w:val="28"/>
        </w:rPr>
        <w:t>所谓的容忍，就是指在冲突发生后能够一定程度缓解冲突所带来的后果。这里的典型技术就包括很多基于编码的方法，基于捕获效应（Capture effect）的方法以及后来提出的MIM技术等。</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9115CA">
        <w:rPr>
          <w:rFonts w:asciiTheme="minorEastAsia" w:eastAsiaTheme="minorEastAsia" w:hAnsiTheme="minorEastAsia" w:hint="eastAsia"/>
          <w:sz w:val="28"/>
          <w:szCs w:val="28"/>
        </w:rPr>
        <w:t>比如利用</w:t>
      </w:r>
      <w:r w:rsidRPr="009115CA">
        <w:rPr>
          <w:rFonts w:asciiTheme="minorEastAsia" w:eastAsiaTheme="minorEastAsia" w:hAnsiTheme="minorEastAsia"/>
          <w:sz w:val="28"/>
          <w:szCs w:val="28"/>
        </w:rPr>
        <w:t>capture effect</w:t>
      </w:r>
      <w:r w:rsidRPr="009115CA">
        <w:rPr>
          <w:rFonts w:asciiTheme="minorEastAsia" w:eastAsiaTheme="minorEastAsia" w:hAnsiTheme="minorEastAsia" w:hint="eastAsia"/>
          <w:sz w:val="28"/>
          <w:szCs w:val="28"/>
        </w:rPr>
        <w:t>技术[1]，我们就能够在信号发生冲突之后将其中较强的信号恢复出来，但其限制条件是有用信号（</w:t>
      </w:r>
      <w:r w:rsidRPr="009115CA">
        <w:rPr>
          <w:rFonts w:asciiTheme="minorEastAsia" w:eastAsiaTheme="minorEastAsia" w:hAnsiTheme="minorEastAsia"/>
          <w:sz w:val="28"/>
          <w:szCs w:val="28"/>
        </w:rPr>
        <w:t>SOI</w:t>
      </w:r>
      <w:r w:rsidRPr="009115CA">
        <w:rPr>
          <w:rFonts w:asciiTheme="minorEastAsia" w:eastAsiaTheme="minorEastAsia" w:hAnsiTheme="minorEastAsia" w:hint="eastAsia"/>
          <w:sz w:val="28"/>
          <w:szCs w:val="28"/>
        </w:rPr>
        <w:t>）先到或者不晚于其他信号的前导码结束前到达。</w:t>
      </w:r>
      <w:r w:rsidRPr="009115CA">
        <w:rPr>
          <w:rFonts w:asciiTheme="minorEastAsia" w:eastAsiaTheme="minorEastAsia" w:hAnsiTheme="minorEastAsia"/>
          <w:sz w:val="28"/>
          <w:szCs w:val="28"/>
        </w:rPr>
        <w:t>MIM</w:t>
      </w:r>
      <w:r w:rsidRPr="009115CA">
        <w:rPr>
          <w:rFonts w:asciiTheme="minorEastAsia" w:eastAsiaTheme="minorEastAsia" w:hAnsiTheme="minorEastAsia" w:hint="eastAsia"/>
          <w:sz w:val="28"/>
          <w:szCs w:val="28"/>
        </w:rPr>
        <w:t>技术</w:t>
      </w:r>
      <w:r w:rsidRPr="009115CA">
        <w:rPr>
          <w:rFonts w:asciiTheme="minorEastAsia" w:eastAsiaTheme="minorEastAsia" w:hAnsiTheme="minorEastAsia"/>
          <w:sz w:val="28"/>
          <w:szCs w:val="28"/>
        </w:rPr>
        <w:t>[2]</w:t>
      </w:r>
      <w:r w:rsidRPr="009115CA">
        <w:rPr>
          <w:rFonts w:asciiTheme="minorEastAsia" w:eastAsiaTheme="minorEastAsia" w:hAnsiTheme="minorEastAsia" w:hint="eastAsia"/>
          <w:sz w:val="28"/>
          <w:szCs w:val="28"/>
        </w:rPr>
        <w:t>则放低了捕获效应中对时间的要求，在强信号晚于弱信号</w:t>
      </w:r>
      <w:r w:rsidRPr="009115CA">
        <w:rPr>
          <w:rFonts w:asciiTheme="minorEastAsia" w:eastAsiaTheme="minorEastAsia" w:hAnsiTheme="minorEastAsia"/>
          <w:sz w:val="28"/>
          <w:szCs w:val="28"/>
        </w:rPr>
        <w:t>preamble</w:t>
      </w:r>
      <w:r w:rsidRPr="009115CA">
        <w:rPr>
          <w:rFonts w:asciiTheme="minorEastAsia" w:eastAsiaTheme="minorEastAsia" w:hAnsiTheme="minorEastAsia" w:hint="eastAsia"/>
          <w:sz w:val="28"/>
          <w:szCs w:val="28"/>
        </w:rPr>
        <w:t>结束之后到达仍可接收到强信号。除此之外，还有很多其他的方法，比如也有利用信噪比的关系来实现冲突的容忍从而提高数据发送效率</w:t>
      </w:r>
      <w:r>
        <w:rPr>
          <w:rFonts w:asciiTheme="minorEastAsia" w:eastAsiaTheme="minorEastAsia" w:hAnsiTheme="minorEastAsia" w:hint="eastAsia"/>
          <w:sz w:val="28"/>
          <w:szCs w:val="28"/>
        </w:rPr>
        <w:t>等方法[3-9]</w:t>
      </w:r>
      <w:r w:rsidRPr="009115CA">
        <w:rPr>
          <w:rFonts w:asciiTheme="minorEastAsia" w:eastAsiaTheme="minorEastAsia" w:hAnsiTheme="minorEastAsia" w:hint="eastAsia"/>
          <w:sz w:val="28"/>
          <w:szCs w:val="28"/>
        </w:rPr>
        <w:t>。</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当然更为“高级”的不仅是能够容忍部分冲突，甚至能够在冲突发生的</w:t>
      </w:r>
      <w:r w:rsidR="009B2D62">
        <w:rPr>
          <w:rFonts w:asciiTheme="minorEastAsia" w:eastAsiaTheme="minorEastAsia" w:hAnsiTheme="minorEastAsia" w:hint="eastAsia"/>
          <w:sz w:val="28"/>
          <w:szCs w:val="28"/>
        </w:rPr>
        <w:t>时候把冲突的影响给消除掉。说到这里不得不提一下</w:t>
      </w:r>
      <w:r w:rsidRPr="004C2180">
        <w:rPr>
          <w:rFonts w:asciiTheme="minorEastAsia" w:eastAsiaTheme="minorEastAsia" w:hAnsiTheme="minorEastAsia" w:hint="eastAsia"/>
          <w:sz w:val="28"/>
          <w:szCs w:val="28"/>
        </w:rPr>
        <w:t>算法ZigZag [</w:t>
      </w:r>
      <w:r>
        <w:rPr>
          <w:rFonts w:asciiTheme="minorEastAsia" w:eastAsiaTheme="minorEastAsia" w:hAnsiTheme="minorEastAsia" w:hint="eastAsia"/>
          <w:sz w:val="28"/>
          <w:szCs w:val="28"/>
        </w:rPr>
        <w:t>10</w:t>
      </w:r>
      <w:r w:rsidRPr="004C2180">
        <w:rPr>
          <w:rFonts w:asciiTheme="minorEastAsia" w:eastAsiaTheme="minorEastAsia" w:hAnsiTheme="minorEastAsia" w:hint="eastAsia"/>
          <w:sz w:val="28"/>
          <w:szCs w:val="28"/>
        </w:rPr>
        <w:t>]，该方法发表在国际通信领域里面的顶级会议SIGCOMM上，这个方法主要思想就是利用冲突时候两个数据包两次冲突的位置不一样这一个特性。直观上来看，如图</w:t>
      </w:r>
      <w:r>
        <w:rPr>
          <w:rFonts w:asciiTheme="minorEastAsia" w:eastAsiaTheme="minorEastAsia" w:hAnsiTheme="minorEastAsia" w:hint="eastAsia"/>
          <w:sz w:val="28"/>
          <w:szCs w:val="28"/>
        </w:rPr>
        <w:t>3</w:t>
      </w:r>
      <w:r w:rsidRPr="004C2180">
        <w:rPr>
          <w:rFonts w:asciiTheme="minorEastAsia" w:eastAsiaTheme="minorEastAsia" w:hAnsiTheme="minorEastAsia" w:hint="eastAsia"/>
          <w:sz w:val="28"/>
          <w:szCs w:val="28"/>
        </w:rPr>
        <w:t>所示，当两个数据包发生了两次冲突的时候，通过第一次冲突，数据包模块1可以解析出来，我们将模块1放到第2次冲突中，可以解析出模块2，如此反复，最终能将两个数据包都完整地解析出来，从而奇迹般的将两个数据包的冲突都消除掉。当然这样的一类方法看似简单，背后蕴藏的技术实则繁琐，我们这里就不展开介绍了，感兴趣的读者可以去看看原文。</w:t>
      </w:r>
    </w:p>
    <w:p w:rsidR="0058571D" w:rsidRPr="004C2180" w:rsidRDefault="0058571D" w:rsidP="0058571D">
      <w:pPr>
        <w:pStyle w:val="a3"/>
        <w:ind w:left="360" w:firstLineChars="0" w:firstLine="0"/>
        <w:jc w:val="center"/>
        <w:rPr>
          <w:rFonts w:asciiTheme="minorEastAsia" w:hAnsiTheme="minorEastAsia"/>
          <w:sz w:val="28"/>
          <w:szCs w:val="28"/>
        </w:rPr>
      </w:pPr>
      <w:r w:rsidRPr="004C2180">
        <w:rPr>
          <w:rFonts w:asciiTheme="minorEastAsia" w:hAnsiTheme="minorEastAsia"/>
          <w:noProof/>
          <w:sz w:val="28"/>
          <w:szCs w:val="28"/>
        </w:rPr>
        <mc:AlternateContent>
          <mc:Choice Requires="wpg">
            <w:drawing>
              <wp:inline distT="0" distB="0" distL="0" distR="0" wp14:anchorId="4F12F801" wp14:editId="25C119A1">
                <wp:extent cx="3711575" cy="1061880"/>
                <wp:effectExtent l="19050" t="190500" r="22225" b="508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11575" cy="1061880"/>
                          <a:chOff x="898525" y="1981200"/>
                          <a:chExt cx="7559675" cy="2538388"/>
                        </a:xfrm>
                      </wpg:grpSpPr>
                      <wps:wsp>
                        <wps:cNvPr id="4" name="Rectangle 16"/>
                        <wps:cNvSpPr/>
                        <wps:spPr>
                          <a:xfrm>
                            <a:off x="898525" y="1992313"/>
                            <a:ext cx="2989263" cy="58261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 name="Rectangle 18"/>
                        <wps:cNvSpPr/>
                        <wps:spPr>
                          <a:xfrm>
                            <a:off x="1944688" y="2574925"/>
                            <a:ext cx="2587625" cy="5842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 name="Rectangle 19"/>
                        <wps:cNvSpPr/>
                        <wps:spPr>
                          <a:xfrm>
                            <a:off x="5470525" y="1992313"/>
                            <a:ext cx="2935288" cy="58261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 name="Rectangle 20"/>
                        <wps:cNvSpPr/>
                        <wps:spPr>
                          <a:xfrm>
                            <a:off x="5867400" y="2574925"/>
                            <a:ext cx="2590800" cy="58420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anchor="ctr"/>
                      </wps:wsp>
                      <wps:wsp>
                        <wps:cNvPr id="9" name="Rectangle 21"/>
                        <wps:cNvSpPr/>
                        <wps:spPr>
                          <a:xfrm>
                            <a:off x="898525" y="1992313"/>
                            <a:ext cx="1046163" cy="582612"/>
                          </a:xfrm>
                          <a:prstGeom prst="rect">
                            <a:avLst/>
                          </a:prstGeom>
                          <a:solidFill>
                            <a:srgbClr val="FF0000"/>
                          </a:solidFill>
                          <a:ln w="381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1</w:t>
                              </w:r>
                            </w:p>
                          </w:txbxContent>
                        </wps:txbx>
                        <wps:bodyPr anchor="ctr"/>
                      </wps:wsp>
                      <wps:wsp>
                        <wps:cNvPr id="10" name="Rectangle 22"/>
                        <wps:cNvSpPr/>
                        <wps:spPr>
                          <a:xfrm>
                            <a:off x="5470525" y="1997075"/>
                            <a:ext cx="1046163" cy="582613"/>
                          </a:xfrm>
                          <a:prstGeom prst="rect">
                            <a:avLst/>
                          </a:prstGeom>
                          <a:solidFill>
                            <a:srgbClr val="FF0000"/>
                          </a:solidFill>
                          <a:ln w="3810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1</w:t>
                              </w:r>
                            </w:p>
                          </w:txbxContent>
                        </wps:txbx>
                        <wps:bodyPr anchor="ctr"/>
                      </wps:wsp>
                      <wps:wsp>
                        <wps:cNvPr id="12" name="Rectangle 23"/>
                        <wps:cNvSpPr/>
                        <wps:spPr>
                          <a:xfrm>
                            <a:off x="5867400" y="2570163"/>
                            <a:ext cx="649288" cy="582612"/>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2</w:t>
                              </w:r>
                            </w:p>
                          </w:txbxContent>
                        </wps:txbx>
                        <wps:bodyPr anchor="ctr"/>
                      </wps:wsp>
                      <wps:wsp>
                        <wps:cNvPr id="13" name="AutoShape 30"/>
                        <wps:cNvCnPr>
                          <a:cxnSpLocks noChangeShapeType="1"/>
                        </wps:cNvCnPr>
                        <wps:spPr bwMode="auto">
                          <a:xfrm rot="5400000" flipV="1">
                            <a:off x="3637757" y="-232569"/>
                            <a:ext cx="1588" cy="4435475"/>
                          </a:xfrm>
                          <a:prstGeom prst="curvedConnector3">
                            <a:avLst>
                              <a:gd name="adj1" fmla="val -27495014"/>
                            </a:avLst>
                          </a:prstGeom>
                          <a:noFill/>
                          <a:ln w="19050" cap="rnd">
                            <a:solidFill>
                              <a:schemeClr val="tx1"/>
                            </a:solidFill>
                            <a:prstDash val="lgDash"/>
                            <a:round/>
                            <a:headEnd/>
                            <a:tailEnd type="triangle" w="lg" len="lg"/>
                          </a:ln>
                        </wps:spPr>
                        <wps:bodyPr/>
                      </wps:wsp>
                      <wpg:grpSp>
                        <wpg:cNvPr id="14" name="Group 65"/>
                        <wpg:cNvGrpSpPr>
                          <a:grpSpLocks/>
                        </wpg:cNvGrpSpPr>
                        <wpg:grpSpPr bwMode="auto">
                          <a:xfrm>
                            <a:off x="2028825" y="3213100"/>
                            <a:ext cx="4129088" cy="534989"/>
                            <a:chOff x="2028825" y="3213100"/>
                            <a:chExt cx="4128772" cy="534546"/>
                          </a:xfrm>
                        </wpg:grpSpPr>
                        <wps:wsp>
                          <wps:cNvPr id="30" name="Curved Connector 29"/>
                          <wps:cNvCnPr/>
                          <wps:spPr>
                            <a:xfrm rot="5400000">
                              <a:off x="4806139" y="2396188"/>
                              <a:ext cx="518683" cy="2184233"/>
                            </a:xfrm>
                            <a:prstGeom prst="curvedConnector2">
                              <a:avLst/>
                            </a:prstGeom>
                            <a:ln w="19050">
                              <a:solidFill>
                                <a:schemeClr val="tx1"/>
                              </a:solidFill>
                              <a:prstDash val="lgDash"/>
                              <a:tailEnd type="none"/>
                            </a:ln>
                          </wps:spPr>
                          <wps:style>
                            <a:lnRef idx="2">
                              <a:schemeClr val="accent1"/>
                            </a:lnRef>
                            <a:fillRef idx="0">
                              <a:schemeClr val="accent1"/>
                            </a:fillRef>
                            <a:effectRef idx="1">
                              <a:schemeClr val="accent1"/>
                            </a:effectRef>
                            <a:fontRef idx="minor">
                              <a:schemeClr val="tx1"/>
                            </a:fontRef>
                          </wps:style>
                          <wps:bodyPr/>
                        </wps:wsp>
                        <wps:wsp>
                          <wps:cNvPr id="31" name="Curved Connector 37"/>
                          <wps:cNvCnPr/>
                          <wps:spPr>
                            <a:xfrm rot="5400000">
                              <a:off x="2861233" y="2380692"/>
                              <a:ext cx="519147" cy="2183964"/>
                            </a:xfrm>
                            <a:prstGeom prst="curvedConnector2">
                              <a:avLst/>
                            </a:prstGeom>
                            <a:ln w="19050">
                              <a:solidFill>
                                <a:schemeClr val="tx1"/>
                              </a:solidFill>
                              <a:prstDash val="lgDash"/>
                              <a:headEnd type="triangle" w="lg" len="lg"/>
                              <a:tailEnd type="none"/>
                            </a:ln>
                            <a:scene3d>
                              <a:camera prst="orthographicFront">
                                <a:rot lat="21599969" lon="10799999" rev="10799999"/>
                              </a:camera>
                              <a:lightRig rig="threePt" dir="t"/>
                            </a:scene3d>
                          </wps:spPr>
                          <wps:style>
                            <a:lnRef idx="2">
                              <a:schemeClr val="accent1"/>
                            </a:lnRef>
                            <a:fillRef idx="0">
                              <a:schemeClr val="accent1"/>
                            </a:fillRef>
                            <a:effectRef idx="1">
                              <a:schemeClr val="accent1"/>
                            </a:effectRef>
                            <a:fontRef idx="minor">
                              <a:schemeClr val="tx1"/>
                            </a:fontRef>
                          </wps:style>
                          <wps:bodyPr/>
                        </wps:wsp>
                      </wpg:grpSp>
                      <wps:wsp>
                        <wps:cNvPr id="15" name="Rectangle 31"/>
                        <wps:cNvSpPr/>
                        <wps:spPr>
                          <a:xfrm>
                            <a:off x="1944688" y="2568575"/>
                            <a:ext cx="647700" cy="584200"/>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2</w:t>
                              </w:r>
                            </w:p>
                          </w:txbxContent>
                        </wps:txbx>
                        <wps:bodyPr anchor="ctr"/>
                      </wps:wsp>
                      <wps:wsp>
                        <wps:cNvPr id="16" name="Rectangle 32"/>
                        <wps:cNvSpPr/>
                        <wps:spPr>
                          <a:xfrm>
                            <a:off x="1944688" y="1989138"/>
                            <a:ext cx="647700" cy="582612"/>
                          </a:xfrm>
                          <a:prstGeom prst="rect">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3</w:t>
                              </w:r>
                            </w:p>
                          </w:txbxContent>
                        </wps:txbx>
                        <wps:bodyPr anchor="ctr"/>
                      </wps:wsp>
                      <wps:wsp>
                        <wps:cNvPr id="17" name="Rectangle 33"/>
                        <wps:cNvSpPr/>
                        <wps:spPr>
                          <a:xfrm>
                            <a:off x="6516688" y="1989138"/>
                            <a:ext cx="647700" cy="582612"/>
                          </a:xfrm>
                          <a:prstGeom prst="rect">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3</w:t>
                              </w:r>
                            </w:p>
                          </w:txbxContent>
                        </wps:txbx>
                        <wps:bodyPr anchor="ctr"/>
                      </wps:wsp>
                      <wps:wsp>
                        <wps:cNvPr id="18" name="Rectangle 34"/>
                        <wps:cNvSpPr/>
                        <wps:spPr>
                          <a:xfrm>
                            <a:off x="6516688" y="2570163"/>
                            <a:ext cx="647700" cy="582612"/>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4</w:t>
                              </w:r>
                            </w:p>
                          </w:txbxContent>
                        </wps:txbx>
                        <wps:bodyPr anchor="ctr"/>
                      </wps:wsp>
                      <wps:wsp>
                        <wps:cNvPr id="19" name="Rectangle 35"/>
                        <wps:cNvSpPr/>
                        <wps:spPr>
                          <a:xfrm>
                            <a:off x="2592388" y="2568575"/>
                            <a:ext cx="649287" cy="584200"/>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4</w:t>
                              </w:r>
                            </w:p>
                          </w:txbxContent>
                        </wps:txbx>
                        <wps:bodyPr anchor="ctr"/>
                      </wps:wsp>
                      <wps:wsp>
                        <wps:cNvPr id="20" name="Rectangle 36"/>
                        <wps:cNvSpPr/>
                        <wps:spPr>
                          <a:xfrm>
                            <a:off x="2592388" y="1985963"/>
                            <a:ext cx="649287" cy="582612"/>
                          </a:xfrm>
                          <a:prstGeom prst="rect">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5</w:t>
                              </w:r>
                            </w:p>
                          </w:txbxContent>
                        </wps:txbx>
                        <wps:bodyPr anchor="ctr"/>
                      </wps:wsp>
                      <wps:wsp>
                        <wps:cNvPr id="21" name="Rectangle 37"/>
                        <wps:cNvSpPr/>
                        <wps:spPr>
                          <a:xfrm>
                            <a:off x="7162800" y="1981200"/>
                            <a:ext cx="649288" cy="584200"/>
                          </a:xfrm>
                          <a:prstGeom prst="rect">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5</w:t>
                              </w:r>
                            </w:p>
                          </w:txbxContent>
                        </wps:txbx>
                        <wps:bodyPr anchor="ctr"/>
                      </wps:wsp>
                      <wps:wsp>
                        <wps:cNvPr id="22" name="Rectangle 38"/>
                        <wps:cNvSpPr/>
                        <wps:spPr>
                          <a:xfrm>
                            <a:off x="7162800" y="2568575"/>
                            <a:ext cx="649288" cy="584200"/>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6</w:t>
                              </w:r>
                            </w:p>
                          </w:txbxContent>
                        </wps:txbx>
                        <wps:bodyPr anchor="ctr"/>
                      </wps:wsp>
                      <wps:wsp>
                        <wps:cNvPr id="23" name="Rectangle 39"/>
                        <wps:cNvSpPr/>
                        <wps:spPr>
                          <a:xfrm>
                            <a:off x="3240088" y="2568575"/>
                            <a:ext cx="647700" cy="584200"/>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6</w:t>
                              </w:r>
                            </w:p>
                          </w:txbxContent>
                        </wps:txbx>
                        <wps:bodyPr anchor="ctr"/>
                      </wps:wsp>
                      <wps:wsp>
                        <wps:cNvPr id="24" name="Rectangle 40"/>
                        <wps:cNvSpPr/>
                        <wps:spPr>
                          <a:xfrm>
                            <a:off x="3240088" y="1985963"/>
                            <a:ext cx="647700" cy="582612"/>
                          </a:xfrm>
                          <a:prstGeom prst="rect">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7</w:t>
                              </w:r>
                            </w:p>
                          </w:txbxContent>
                        </wps:txbx>
                        <wps:bodyPr anchor="ctr"/>
                      </wps:wsp>
                      <wps:wsp>
                        <wps:cNvPr id="25" name="Rectangle 41"/>
                        <wps:cNvSpPr/>
                        <wps:spPr>
                          <a:xfrm>
                            <a:off x="7808913" y="1984375"/>
                            <a:ext cx="649287" cy="584200"/>
                          </a:xfrm>
                          <a:prstGeom prst="rect">
                            <a:avLst/>
                          </a:prstGeom>
                          <a:solidFill>
                            <a:srgbClr val="FF000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7</w:t>
                              </w:r>
                            </w:p>
                          </w:txbxContent>
                        </wps:txbx>
                        <wps:bodyPr anchor="ctr"/>
                      </wps:wsp>
                      <wps:wsp>
                        <wps:cNvPr id="26" name="Rectangle 42"/>
                        <wps:cNvSpPr/>
                        <wps:spPr>
                          <a:xfrm>
                            <a:off x="7808913" y="2568575"/>
                            <a:ext cx="649287" cy="584200"/>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8</w:t>
                              </w:r>
                            </w:p>
                          </w:txbxContent>
                        </wps:txbx>
                        <wps:bodyPr anchor="ctr"/>
                      </wps:wsp>
                      <wps:wsp>
                        <wps:cNvPr id="27" name="Rectangle 43"/>
                        <wps:cNvSpPr/>
                        <wps:spPr>
                          <a:xfrm>
                            <a:off x="3887788" y="2568575"/>
                            <a:ext cx="649287" cy="584200"/>
                          </a:xfrm>
                          <a:prstGeom prst="rect">
                            <a:avLst/>
                          </a:prstGeom>
                          <a:solidFill>
                            <a:srgbClr val="00B050"/>
                          </a:solid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8</w:t>
                              </w:r>
                            </w:p>
                          </w:txbxContent>
                        </wps:txbx>
                        <wps:bodyPr anchor="ctr"/>
                      </wps:wsp>
                      <wps:wsp>
                        <wps:cNvPr id="28" name="Rectangle 47"/>
                        <wps:cNvSpPr>
                          <a:spLocks noChangeArrowheads="1"/>
                        </wps:cNvSpPr>
                        <wps:spPr bwMode="auto">
                          <a:xfrm>
                            <a:off x="1119188" y="2682876"/>
                            <a:ext cx="1165313" cy="1836712"/>
                          </a:xfrm>
                          <a:prstGeom prst="rect">
                            <a:avLst/>
                          </a:prstGeom>
                          <a:noFill/>
                          <a:ln w="9525">
                            <a:noFill/>
                            <a:miter lim="800000"/>
                            <a:headEnd/>
                            <a:tailEnd/>
                          </a:ln>
                        </wps:spPr>
                        <wps:txbx>
                          <w:txbxContent>
                            <w:p w:rsidR="0058571D" w:rsidRDefault="0058571D" w:rsidP="0058571D">
                              <w:pPr>
                                <w:pStyle w:val="a4"/>
                                <w:kinsoku w:val="0"/>
                                <w:overflowPunct w:val="0"/>
                                <w:spacing w:before="115" w:beforeAutospacing="0" w:after="0" w:afterAutospacing="0"/>
                                <w:ind w:left="547" w:hanging="547"/>
                                <w:textAlignment w:val="baseline"/>
                              </w:pPr>
                              <w:r>
                                <w:rPr>
                                  <w:rFonts w:ascii="Comic Sans MS" w:eastAsiaTheme="minorEastAsia" w:hAnsi="Comic Sans MS" w:cstheme="minorBidi"/>
                                  <w:color w:val="000000" w:themeColor="text1"/>
                                  <w:kern w:val="24"/>
                                  <w:sz w:val="48"/>
                                  <w:szCs w:val="48"/>
                                </w:rPr>
                                <w:t>∆1</w:t>
                              </w:r>
                            </w:p>
                          </w:txbxContent>
                        </wps:txbx>
                        <wps:bodyPr wrap="none">
                          <a:spAutoFit/>
                        </wps:bodyPr>
                      </wps:wsp>
                      <wps:wsp>
                        <wps:cNvPr id="29" name="Rectangle 48"/>
                        <wps:cNvSpPr>
                          <a:spLocks noChangeArrowheads="1"/>
                        </wps:cNvSpPr>
                        <wps:spPr bwMode="auto">
                          <a:xfrm>
                            <a:off x="5287963" y="2679594"/>
                            <a:ext cx="1264902" cy="1836712"/>
                          </a:xfrm>
                          <a:prstGeom prst="rect">
                            <a:avLst/>
                          </a:prstGeom>
                          <a:noFill/>
                          <a:ln w="9525">
                            <a:noFill/>
                            <a:miter lim="800000"/>
                            <a:headEnd/>
                            <a:tailEnd/>
                          </a:ln>
                        </wps:spPr>
                        <wps:txbx>
                          <w:txbxContent>
                            <w:p w:rsidR="0058571D" w:rsidRDefault="0058571D" w:rsidP="0058571D">
                              <w:pPr>
                                <w:pStyle w:val="a4"/>
                                <w:kinsoku w:val="0"/>
                                <w:overflowPunct w:val="0"/>
                                <w:spacing w:before="115" w:beforeAutospacing="0" w:after="0" w:afterAutospacing="0"/>
                                <w:ind w:left="547" w:hanging="547"/>
                                <w:textAlignment w:val="baseline"/>
                              </w:pPr>
                              <w:r>
                                <w:rPr>
                                  <w:rFonts w:ascii="Comic Sans MS" w:eastAsiaTheme="minorEastAsia" w:hAnsi="Comic Sans MS" w:cstheme="minorBidi"/>
                                  <w:color w:val="000000" w:themeColor="text1"/>
                                  <w:kern w:val="24"/>
                                  <w:sz w:val="48"/>
                                  <w:szCs w:val="48"/>
                                </w:rPr>
                                <w:t>∆2</w:t>
                              </w:r>
                            </w:p>
                          </w:txbxContent>
                        </wps:txbx>
                        <wps:bodyPr wrap="none">
                          <a:spAutoFit/>
                        </wps:bodyPr>
                      </wps:wsp>
                    </wpg:wgp>
                  </a:graphicData>
                </a:graphic>
              </wp:inline>
            </w:drawing>
          </mc:Choice>
          <mc:Fallback>
            <w:pict>
              <v:group w14:anchorId="4F12F801" id="组合 1" o:spid="_x0000_s1026" style="width:292.25pt;height:83.6pt;mso-position-horizontal-relative:char;mso-position-vertical-relative:line" coordorigin="8985,19812" coordsize="75596,2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">
                <v:rect id="Rectangle 16" o:spid="_x0000_s1027" style="position:absolute;left:8985;top:19923;width:29892;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" fillcolor="red" strokecolor="#1f4d78 [1604]" strokeweight="1pt"/>
                <v:rect id="Rectangle 18" o:spid="_x0000_s1028" style="position:absolute;left:19446;top:25749;width:25877;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" fillcolor="#00b050" strokecolor="#1f4d78 [1604]" strokeweight="1pt"/>
                <v:rect id="Rectangle 19" o:spid="_x0000_s1029" style="position:absolute;left:54705;top:19923;width:29353;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" fillcolor="red" strokecolor="#1f4d78 [1604]" strokeweight="1pt"/>
                <v:rect id="Rectangle 20" o:spid="_x0000_s1030" style="position:absolute;left:58674;top:25749;width:25908;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" fillcolor="#00b050" strokecolor="#1f4d78 [1604]" strokeweight="1pt"/>
                <v:rect id="Rectangle 21" o:spid="_x0000_s1031" style="position:absolute;left:8985;top:19923;width:10461;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" fillcolor="red" strokecolor="#0d0d0d [3069]"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1</w:t>
                        </w:r>
                      </w:p>
                    </w:txbxContent>
                  </v:textbox>
                </v:rect>
                <v:rect id="Rectangle 22" o:spid="_x0000_s1032" style="position:absolute;left:54705;top:19970;width:10461;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" fillcolor="red" strokecolor="#0d0d0d [3069]"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1</w:t>
                        </w:r>
                      </w:p>
                    </w:txbxContent>
                  </v:textbox>
                </v:rect>
                <v:rect id="Rectangle 23" o:spid="_x0000_s1033" style="position:absolute;left:58674;top:25701;width:6492;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2</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0" o:spid="_x0000_s1034" type="#_x0000_t38" style="position:absolute;left:36377;top:-2326;width:16;height:4435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" adj="-5938923" strokecolor="black [3213]" strokeweight="1.5pt">
                  <v:stroke dashstyle="longDash" endarrow="block" endarrowwidth="wide" endarrowlength="long" endcap="round"/>
                </v:shape>
                <v:group id="Group 65" o:spid="_x0000_s1035" style="position:absolute;left:20288;top:32131;width:41291;height:5349" coordorigin="20288,32131" coordsize="41287,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7" coordsize="21600,21600" o:spt="37" o:oned="t" path="m,c10800,,21600,10800,21600,21600e" filled="f">
                    <v:path arrowok="t" fillok="f" o:connecttype="none"/>
                    <o:lock v:ext="edit" shapetype="t"/>
                  </v:shapetype>
                  <v:shape id="Curved Connector 29" o:spid="_x0000_s1036" type="#_x0000_t37" style="position:absolute;left:48060;top:23962;width:5187;height:21842;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" strokecolor="black [3213]" strokeweight="1.5pt">
                    <v:stroke dashstyle="longDash" joinstyle="miter"/>
                  </v:shape>
                  <v:shape id="Curved Connector 37" o:spid="_x0000_s1037" type="#_x0000_t37" style="position:absolute;left:28612;top:23807;width:5191;height:21839;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" strokecolor="black [3213]" strokeweight="1.5pt">
                    <v:stroke dashstyle="longDash" startarrow="block" startarrowwidth="wide" startarrowlength="long" joinstyle="miter"/>
                  </v:shape>
                </v:group>
                <v:rect id="Rectangle 31" o:spid="_x0000_s1038" style="position:absolute;left:19446;top:25685;width:6477;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2</w:t>
                        </w:r>
                      </w:p>
                    </w:txbxContent>
                  </v:textbox>
                </v:rect>
                <v:rect id="Rectangle 32" o:spid="_x0000_s1039" style="position:absolute;left:19446;top:19891;width:6477;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" fillcolor="red"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3</w:t>
                        </w:r>
                      </w:p>
                    </w:txbxContent>
                  </v:textbox>
                </v:rect>
                <v:rect id="Rectangle 33" o:spid="_x0000_s1040" style="position:absolute;left:65166;top:19891;width:6477;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" fillcolor="red"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3</w:t>
                        </w:r>
                      </w:p>
                    </w:txbxContent>
                  </v:textbox>
                </v:rect>
                <v:rect id="Rectangle 34" o:spid="_x0000_s1041" style="position:absolute;left:65166;top:25701;width:6477;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4</w:t>
                        </w:r>
                      </w:p>
                    </w:txbxContent>
                  </v:textbox>
                </v:rect>
                <v:rect id="Rectangle 35" o:spid="_x0000_s1042" style="position:absolute;left:25923;top:25685;width:6493;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4</w:t>
                        </w:r>
                      </w:p>
                    </w:txbxContent>
                  </v:textbox>
                </v:rect>
                <v:rect id="Rectangle 36" o:spid="_x0000_s1043" style="position:absolute;left:25923;top:19859;width:6493;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" fillcolor="red"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5</w:t>
                        </w:r>
                      </w:p>
                    </w:txbxContent>
                  </v:textbox>
                </v:rect>
                <v:rect id="Rectangle 37" o:spid="_x0000_s1044" style="position:absolute;left:71628;top:19812;width:649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" fillcolor="red"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5</w:t>
                        </w:r>
                      </w:p>
                    </w:txbxContent>
                  </v:textbox>
                </v:rect>
                <v:rect id="Rectangle 38" o:spid="_x0000_s1045" style="position:absolute;left:71628;top:25685;width:6492;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6</w:t>
                        </w:r>
                      </w:p>
                    </w:txbxContent>
                  </v:textbox>
                </v:rect>
                <v:rect id="Rectangle 39" o:spid="_x0000_s1046" style="position:absolute;left:32400;top:25685;width:6477;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6</w:t>
                        </w:r>
                      </w:p>
                    </w:txbxContent>
                  </v:textbox>
                </v:rect>
                <v:rect id="Rectangle 40" o:spid="_x0000_s1047" style="position:absolute;left:32400;top:19859;width:6477;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" fillcolor="red"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7</w:t>
                        </w:r>
                      </w:p>
                    </w:txbxContent>
                  </v:textbox>
                </v:rect>
                <v:rect id="Rectangle 41" o:spid="_x0000_s1048" style="position:absolute;left:78089;top:19843;width:6493;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" fillcolor="red"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7</w:t>
                        </w:r>
                      </w:p>
                    </w:txbxContent>
                  </v:textbox>
                </v:rect>
                <v:rect id="Rectangle 42" o:spid="_x0000_s1049" style="position:absolute;left:78089;top:25685;width:6493;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8</w:t>
                        </w:r>
                      </w:p>
                    </w:txbxContent>
                  </v:textbox>
                </v:rect>
                <v:rect id="Rectangle 43" o:spid="_x0000_s1050" style="position:absolute;left:38877;top:25685;width:6493;height:5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" fillcolor="#00b050" strokecolor="black [3213]" strokeweight="3pt">
                  <v:textbox>
                    <w:txbxContent>
                      <w:p w:rsidR="0058571D" w:rsidRDefault="0058571D" w:rsidP="0058571D">
                        <w:pPr>
                          <w:pStyle w:val="a4"/>
                          <w:kinsoku w:val="0"/>
                          <w:overflowPunct w:val="0"/>
                          <w:spacing w:before="0" w:beforeAutospacing="0" w:after="0" w:afterAutospacing="0"/>
                          <w:jc w:val="center"/>
                          <w:textAlignment w:val="baseline"/>
                        </w:pPr>
                        <w:r>
                          <w:rPr>
                            <w:rFonts w:asciiTheme="minorHAnsi" w:hAnsi="等线" w:cstheme="minorBidi" w:hint="eastAsia"/>
                            <w:b/>
                            <w:bCs/>
                            <w:color w:val="FFFFFF" w:themeColor="light1"/>
                            <w:kern w:val="24"/>
                            <w:sz w:val="36"/>
                            <w:szCs w:val="36"/>
                          </w:rPr>
                          <w:t>8</w:t>
                        </w:r>
                      </w:p>
                    </w:txbxContent>
                  </v:textbox>
                </v:rect>
                <v:rect id="Rectangle 47" o:spid="_x0000_s1051" style="position:absolute;left:11191;top:26828;width:11654;height:183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" filled="f" stroked="f">
                  <v:textbox style="mso-fit-shape-to-text:t">
                    <w:txbxContent>
                      <w:p w:rsidR="0058571D" w:rsidRDefault="0058571D" w:rsidP="0058571D">
                        <w:pPr>
                          <w:pStyle w:val="a4"/>
                          <w:kinsoku w:val="0"/>
                          <w:overflowPunct w:val="0"/>
                          <w:spacing w:before="115" w:beforeAutospacing="0" w:after="0" w:afterAutospacing="0"/>
                          <w:ind w:left="547" w:hanging="547"/>
                          <w:textAlignment w:val="baseline"/>
                        </w:pPr>
                        <w:r>
                          <w:rPr>
                            <w:rFonts w:ascii="Comic Sans MS" w:eastAsiaTheme="minorEastAsia" w:hAnsi="Comic Sans MS" w:cstheme="minorBidi"/>
                            <w:color w:val="000000" w:themeColor="text1"/>
                            <w:kern w:val="24"/>
                            <w:sz w:val="48"/>
                            <w:szCs w:val="48"/>
                          </w:rPr>
                          <w:t>∆1</w:t>
                        </w:r>
                      </w:p>
                    </w:txbxContent>
                  </v:textbox>
                </v:rect>
                <v:rect id="Rectangle 48" o:spid="_x0000_s1052" style="position:absolute;left:52879;top:26795;width:12649;height:18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" filled="f" stroked="f">
                  <v:textbox style="mso-fit-shape-to-text:t">
                    <w:txbxContent>
                      <w:p w:rsidR="0058571D" w:rsidRDefault="0058571D" w:rsidP="0058571D">
                        <w:pPr>
                          <w:pStyle w:val="a4"/>
                          <w:kinsoku w:val="0"/>
                          <w:overflowPunct w:val="0"/>
                          <w:spacing w:before="115" w:beforeAutospacing="0" w:after="0" w:afterAutospacing="0"/>
                          <w:ind w:left="547" w:hanging="547"/>
                          <w:textAlignment w:val="baseline"/>
                        </w:pPr>
                        <w:r>
                          <w:rPr>
                            <w:rFonts w:ascii="Comic Sans MS" w:eastAsiaTheme="minorEastAsia" w:hAnsi="Comic Sans MS" w:cstheme="minorBidi"/>
                            <w:color w:val="000000" w:themeColor="text1"/>
                            <w:kern w:val="24"/>
                            <w:sz w:val="48"/>
                            <w:szCs w:val="48"/>
                          </w:rPr>
                          <w:t>∆2</w:t>
                        </w:r>
                      </w:p>
                    </w:txbxContent>
                  </v:textbox>
                </v:rect>
                <w10:anchorlock/>
              </v:group>
            </w:pict>
          </mc:Fallback>
        </mc:AlternateContent>
      </w:r>
    </w:p>
    <w:p w:rsidR="0058571D" w:rsidRPr="00BE3125" w:rsidRDefault="0058571D" w:rsidP="0058571D">
      <w:pPr>
        <w:pStyle w:val="a3"/>
        <w:ind w:left="360" w:firstLineChars="0" w:firstLine="0"/>
        <w:jc w:val="center"/>
        <w:rPr>
          <w:rFonts w:asciiTheme="minorEastAsia" w:hAnsiTheme="minorEastAsia"/>
          <w:b/>
          <w:sz w:val="28"/>
          <w:szCs w:val="28"/>
        </w:rPr>
      </w:pPr>
      <w:r w:rsidRPr="00BE3125">
        <w:rPr>
          <w:rFonts w:asciiTheme="minorEastAsia" w:hAnsiTheme="minorEastAsia" w:hint="eastAsia"/>
          <w:b/>
          <w:sz w:val="28"/>
          <w:szCs w:val="28"/>
        </w:rPr>
        <w:t>图</w:t>
      </w:r>
      <w:r>
        <w:rPr>
          <w:rFonts w:asciiTheme="minorEastAsia" w:hAnsiTheme="minorEastAsia" w:hint="eastAsia"/>
          <w:b/>
          <w:sz w:val="28"/>
          <w:szCs w:val="28"/>
        </w:rPr>
        <w:t>3</w:t>
      </w:r>
      <w:r w:rsidRPr="00BE3125">
        <w:rPr>
          <w:rFonts w:asciiTheme="minorEastAsia" w:hAnsiTheme="minorEastAsia" w:hint="eastAsia"/>
          <w:b/>
          <w:sz w:val="28"/>
          <w:szCs w:val="28"/>
        </w:rPr>
        <w:t>：ZigZag方法中冲突消除的方法</w:t>
      </w:r>
    </w:p>
    <w:p w:rsidR="0058571D" w:rsidRPr="004C2180" w:rsidRDefault="0058571D" w:rsidP="0058571D">
      <w:pPr>
        <w:pStyle w:val="a3"/>
        <w:ind w:left="360" w:firstLineChars="0" w:firstLine="0"/>
        <w:rPr>
          <w:rFonts w:asciiTheme="minorEastAsia" w:hAnsiTheme="minorEastAsia"/>
          <w:sz w:val="28"/>
          <w:szCs w:val="28"/>
        </w:rPr>
      </w:pP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冲突处理还有一个阶段就是冲突利用，与前面3个阶段不一样，在这个阶段里面，冲突不再是“人人喊打”的过街老鼠，也不是被动情况下不得已而“成”之的后果，反而变成了主动添加进去的可以利用的重要信息，着实有一种“变废为宝”和“点石成金”的效果。在</w:t>
      </w:r>
      <w:r w:rsidRPr="004C2180">
        <w:rPr>
          <w:rFonts w:asciiTheme="minorEastAsia" w:eastAsiaTheme="minorEastAsia" w:hAnsiTheme="minorEastAsia" w:hint="eastAsia"/>
          <w:sz w:val="28"/>
          <w:szCs w:val="28"/>
        </w:rPr>
        <w:lastRenderedPageBreak/>
        <w:t>这一类方法里面，比较有代表性的就是MobiCom中的一个Side channel [</w:t>
      </w:r>
      <w:r>
        <w:rPr>
          <w:rFonts w:asciiTheme="minorEastAsia" w:eastAsiaTheme="minorEastAsia" w:hAnsiTheme="minorEastAsia" w:hint="eastAsia"/>
          <w:sz w:val="28"/>
          <w:szCs w:val="28"/>
        </w:rPr>
        <w:t>11</w:t>
      </w:r>
      <w:r w:rsidRPr="004C2180">
        <w:rPr>
          <w:rFonts w:asciiTheme="minorEastAsia" w:eastAsiaTheme="minorEastAsia" w:hAnsiTheme="minorEastAsia" w:hint="eastAsia"/>
          <w:sz w:val="28"/>
          <w:szCs w:val="28"/>
        </w:rPr>
        <w:t>]，该方法利用数据包传输时的信息冗余，通过有意地在正常数据包上叠加小的数据包，达到传输额外信息的目的，使原来不能同时传输的两个数据包同时进行了传输，接收端不但接收了正常数据包，同时也利用冲突的数据包，从而解析出所需要的两个数据包的信息。</w:t>
      </w:r>
    </w:p>
    <w:p w:rsidR="0058571D"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借用论语中的一句话，我们将这种变化总结为“小人同而不和”向“君子和而不同”的一个转变，从最开始的就是不和即有冲突，转变为后来的和而不同，即虽然冲突是存在的但是数据仍然能够和谐的存在。冲突能够被容忍、消去乃至利用起来。</w:t>
      </w:r>
    </w:p>
    <w:p w:rsidR="0058571D" w:rsidRPr="00B73F31" w:rsidRDefault="0058571D" w:rsidP="0058571D">
      <w:pPr>
        <w:pStyle w:val="2"/>
        <w:spacing w:line="240" w:lineRule="auto"/>
        <w:rPr>
          <w:sz w:val="28"/>
          <w:szCs w:val="28"/>
        </w:rPr>
      </w:pPr>
      <w:bookmarkStart w:id="2" w:name="_Toc404026929"/>
      <w:r w:rsidRPr="00B73F31">
        <w:rPr>
          <w:rFonts w:hint="eastAsia"/>
          <w:sz w:val="28"/>
          <w:szCs w:val="28"/>
        </w:rPr>
        <w:t>我们的尝试</w:t>
      </w:r>
      <w:bookmarkEnd w:id="2"/>
    </w:p>
    <w:p w:rsidR="0058571D" w:rsidRPr="009115CA" w:rsidRDefault="0058571D" w:rsidP="0058571D">
      <w:pPr>
        <w:spacing w:line="220" w:lineRule="atLeast"/>
        <w:ind w:firstLineChars="202" w:firstLine="566"/>
        <w:jc w:val="both"/>
        <w:rPr>
          <w:rFonts w:asciiTheme="minorEastAsia" w:eastAsiaTheme="minorEastAsia" w:hAnsiTheme="minorEastAsia"/>
          <w:sz w:val="28"/>
          <w:szCs w:val="28"/>
        </w:rPr>
      </w:pPr>
      <w:r w:rsidRPr="00892135">
        <w:rPr>
          <w:rFonts w:asciiTheme="minorEastAsia" w:eastAsiaTheme="minorEastAsia" w:hAnsiTheme="minorEastAsia" w:hint="eastAsia"/>
          <w:sz w:val="28"/>
          <w:szCs w:val="28"/>
        </w:rPr>
        <w:t>作者也沿着这一思路</w:t>
      </w:r>
      <w:r w:rsidRPr="009115CA">
        <w:rPr>
          <w:rFonts w:asciiTheme="minorEastAsia" w:eastAsiaTheme="minorEastAsia" w:hAnsiTheme="minorEastAsia" w:hint="eastAsia"/>
          <w:sz w:val="28"/>
          <w:szCs w:val="28"/>
        </w:rPr>
        <w:t>，做了一些研究上的一些尝试，我们称之为为“认知冲突：由被动到主动”。我们组的第一个工作就是晓宇和我以及其他同事共同完成的，在这一工作中我们提出了利用冲突时候的信号叠加来提高信道使用效率的技术</w:t>
      </w:r>
      <w:r w:rsidRPr="009115CA">
        <w:rPr>
          <w:rFonts w:asciiTheme="minorEastAsia" w:eastAsiaTheme="minorEastAsia" w:hAnsiTheme="minorEastAsia"/>
          <w:sz w:val="28"/>
          <w:szCs w:val="28"/>
        </w:rPr>
        <w:t>[</w:t>
      </w:r>
      <w:r>
        <w:rPr>
          <w:rFonts w:asciiTheme="minorEastAsia" w:eastAsiaTheme="minorEastAsia" w:hAnsiTheme="minorEastAsia" w:hint="eastAsia"/>
          <w:sz w:val="28"/>
          <w:szCs w:val="28"/>
        </w:rPr>
        <w:t>12</w:t>
      </w:r>
      <w:r w:rsidRPr="009115CA">
        <w:rPr>
          <w:rFonts w:asciiTheme="minorEastAsia" w:eastAsiaTheme="minorEastAsia" w:hAnsiTheme="minorEastAsia"/>
          <w:sz w:val="28"/>
          <w:szCs w:val="28"/>
        </w:rPr>
        <w:t>]</w:t>
      </w:r>
      <w:r w:rsidRPr="009115CA">
        <w:rPr>
          <w:rFonts w:asciiTheme="minorEastAsia" w:eastAsiaTheme="minorEastAsia" w:hAnsiTheme="minorEastAsia" w:hint="eastAsia"/>
          <w:sz w:val="28"/>
          <w:szCs w:val="28"/>
        </w:rPr>
        <w:t xml:space="preserve">，该工作发表在了IEEE </w:t>
      </w:r>
      <w:r w:rsidRPr="009115CA">
        <w:rPr>
          <w:rFonts w:asciiTheme="minorEastAsia" w:eastAsiaTheme="minorEastAsia" w:hAnsiTheme="minorEastAsia"/>
          <w:sz w:val="28"/>
          <w:szCs w:val="28"/>
        </w:rPr>
        <w:t>INFOCOM</w:t>
      </w:r>
      <w:r w:rsidRPr="009115CA">
        <w:rPr>
          <w:rFonts w:asciiTheme="minorEastAsia" w:eastAsiaTheme="minorEastAsia" w:hAnsiTheme="minorEastAsia" w:hint="eastAsia"/>
          <w:sz w:val="28"/>
          <w:szCs w:val="28"/>
        </w:rPr>
        <w:t xml:space="preserve"> </w:t>
      </w:r>
      <w:r w:rsidRPr="009115CA">
        <w:rPr>
          <w:rFonts w:asciiTheme="minorEastAsia" w:eastAsiaTheme="minorEastAsia" w:hAnsiTheme="minorEastAsia"/>
          <w:sz w:val="28"/>
          <w:szCs w:val="28"/>
        </w:rPr>
        <w:t>2014</w:t>
      </w:r>
      <w:r w:rsidRPr="009115CA">
        <w:rPr>
          <w:rFonts w:asciiTheme="minorEastAsia" w:eastAsiaTheme="minorEastAsia" w:hAnsiTheme="minorEastAsia" w:hint="eastAsia"/>
          <w:sz w:val="28"/>
          <w:szCs w:val="28"/>
        </w:rPr>
        <w:t>上。在这一个工作中，我们利用不同数目的冲突数据包叠加起来信号强度不同的特点，从冲突的信号强度中分析出在同一信道中发送数据的设备数，进一步的利用该信息改进和优化发送数据的方法，提高数据发送的效率。</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9115CA">
        <w:rPr>
          <w:rFonts w:asciiTheme="minorEastAsia" w:eastAsiaTheme="minorEastAsia" w:hAnsiTheme="minorEastAsia" w:hint="eastAsia"/>
          <w:sz w:val="28"/>
          <w:szCs w:val="28"/>
        </w:rPr>
        <w:t>另外一个工作是利用冲突信息实现额外信息传输的目的[</w:t>
      </w:r>
      <w:r>
        <w:rPr>
          <w:rFonts w:asciiTheme="minorEastAsia" w:eastAsiaTheme="minorEastAsia" w:hAnsiTheme="minorEastAsia" w:hint="eastAsia"/>
          <w:sz w:val="28"/>
          <w:szCs w:val="28"/>
        </w:rPr>
        <w:t>13</w:t>
      </w:r>
      <w:r w:rsidRPr="009115CA">
        <w:rPr>
          <w:rFonts w:asciiTheme="minorEastAsia" w:eastAsiaTheme="minorEastAsia" w:hAnsiTheme="minorEastAsia" w:hint="eastAsia"/>
          <w:sz w:val="28"/>
          <w:szCs w:val="28"/>
        </w:rPr>
        <w:t xml:space="preserve">]，该工作也发表在IEEE </w:t>
      </w:r>
      <w:r w:rsidRPr="009115CA">
        <w:rPr>
          <w:rFonts w:asciiTheme="minorEastAsia" w:eastAsiaTheme="minorEastAsia" w:hAnsiTheme="minorEastAsia"/>
          <w:sz w:val="28"/>
          <w:szCs w:val="28"/>
        </w:rPr>
        <w:t>INFOCOM</w:t>
      </w:r>
      <w:r w:rsidRPr="009115CA">
        <w:rPr>
          <w:rFonts w:asciiTheme="minorEastAsia" w:eastAsiaTheme="minorEastAsia" w:hAnsiTheme="minorEastAsia" w:hint="eastAsia"/>
          <w:sz w:val="28"/>
          <w:szCs w:val="28"/>
        </w:rPr>
        <w:t xml:space="preserve"> </w:t>
      </w:r>
      <w:r w:rsidRPr="009115CA">
        <w:rPr>
          <w:rFonts w:asciiTheme="minorEastAsia" w:eastAsiaTheme="minorEastAsia" w:hAnsiTheme="minorEastAsia"/>
          <w:sz w:val="28"/>
          <w:szCs w:val="28"/>
        </w:rPr>
        <w:t>2014</w:t>
      </w:r>
      <w:r w:rsidRPr="009115CA">
        <w:rPr>
          <w:rFonts w:asciiTheme="minorEastAsia" w:eastAsiaTheme="minorEastAsia" w:hAnsiTheme="minorEastAsia" w:hint="eastAsia"/>
          <w:sz w:val="28"/>
          <w:szCs w:val="28"/>
        </w:rPr>
        <w:t>上，在该工作中，我们在信号前导码上叠加控制信息数据包，表面上看叠加上控制信息数据包是加入了冲突，实际上通过对叠加数据包的设计，叠加的数据包非但不会影响原来数据包的传输，而且还能达到传输额外控制信息的目的，最终能够提高信道发送的效率。这两个工作都是通过对冲突信息的利用达到提高信号传输效率的目的。</w:t>
      </w:r>
    </w:p>
    <w:p w:rsidR="0058571D" w:rsidRPr="00B73F31" w:rsidRDefault="0058571D" w:rsidP="0058571D">
      <w:pPr>
        <w:pStyle w:val="2"/>
        <w:spacing w:line="240" w:lineRule="auto"/>
        <w:rPr>
          <w:sz w:val="28"/>
          <w:szCs w:val="28"/>
        </w:rPr>
      </w:pPr>
      <w:bookmarkStart w:id="3" w:name="_Toc404026930"/>
      <w:r w:rsidRPr="00B73F31">
        <w:rPr>
          <w:rFonts w:hint="eastAsia"/>
          <w:sz w:val="28"/>
          <w:szCs w:val="28"/>
        </w:rPr>
        <w:t>发展方向的思考：</w:t>
      </w:r>
      <w:bookmarkEnd w:id="3"/>
    </w:p>
    <w:p w:rsidR="0058571D" w:rsidRPr="004C2180" w:rsidRDefault="0058571D" w:rsidP="0058571D">
      <w:pPr>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在新趋势下，无线冲突技术的发展仍然面临着一些新的挑战。</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在冲突避免方面，传统的冲突避免方法面临着一个两难的问题，退避得越多，信道效率利用率就越低，退避得越少，产生冲突的概率就会越大。这就好比是在开会发言的时候，每一个人越谦让，最后导致浪费的时间就越多，反过来如果每一个人越急着发言，那么产生冲</w:t>
      </w:r>
      <w:r w:rsidRPr="004C2180">
        <w:rPr>
          <w:rFonts w:asciiTheme="minorEastAsia" w:eastAsiaTheme="minorEastAsia" w:hAnsiTheme="minorEastAsia" w:hint="eastAsia"/>
          <w:sz w:val="28"/>
          <w:szCs w:val="28"/>
        </w:rPr>
        <w:lastRenderedPageBreak/>
        <w:t>突的概率就越大。如果合理的设置退避的方法将是提高效率的一个关键。同时考虑到在分布式的环境中，每一个设备的策略可能不一样，同时感受到的周围的环境也不一样，这将进一步为协议带来新的挑战。</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冲突容忍中，如何降低冲突容忍的需求，同时更加有效和简便的利用冲突容忍的特性将为研究的一个重点。现有冲突容忍的技术中，对两个数据包冲突产生的模式有着很高的要求，有的是要求两个数据包前后的时间差不能太大，有的则是要求两个数据包信号强度的差别要足够大。不管怎么样，都对数据包的发送者提出了很高的要求。对现有方法的总结也不难看出，现有很多的冲突容忍技术都是通过对多个发送者的集中控制来实现的。因此未来来看，能否有效的降低产生可容忍冲突的需求将是一个重要的研究内容，同时在现有的可容忍冲突的条件下，能否在分布式的环境中高效准确的利用可容忍冲突也将是研究中努力的一个方向。</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冲突消去的技术，也有很多问题值得我们进一步思考，比如如何在不同的网络环境中，不同的冲突情形下，高效的消去冲突；如何挖掘现在网络环境的特点，比如企业网络特点，最大效率的利用网络特点来达到冲突消去的目的；同时如何更进一步的利用网络信号层面的特征，达到高效可靠消去冲突的目的。随着物联网等技术的发展，各种使用无线的设备也越来越多，如何从异构网络信号中恢复消去冲突，恢复有用信号，保证各种无线设备的和谐共存也将成为研究的重点。</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冲突利用中，如何保证冲突利用的效率和成功率将成为研究中重要的一个问题。在冲突的利用中，如何让冲突不会影响正常的数据发送是首当其冲的一个重要问题，否则冲突利用也就陷入了“落花有意，流水无情”的地步了。同时冲突利用中也需要高效准确的协调数据发送方，使得冲突利用得恰当好处。另外，如何合理的在原始数据中加入冲突达到利用冲突的目的，这里我们把主动将一个数据加入到另外一个数据中，从而将两个数据叠加在一起发送的方法统称为主动利用冲突的方法，如何“不多不少”的加入合适的信息这是今后将要研究的一个重要方向。</w:t>
      </w:r>
    </w:p>
    <w:p w:rsidR="0058571D" w:rsidRPr="004C2180" w:rsidRDefault="0058571D" w:rsidP="0058571D">
      <w:pPr>
        <w:spacing w:line="220" w:lineRule="atLeast"/>
        <w:ind w:firstLineChars="202" w:firstLine="566"/>
        <w:jc w:val="both"/>
        <w:rPr>
          <w:rFonts w:asciiTheme="minorEastAsia" w:eastAsiaTheme="minorEastAsia" w:hAnsiTheme="minorEastAsia"/>
          <w:sz w:val="28"/>
          <w:szCs w:val="28"/>
        </w:rPr>
      </w:pPr>
      <w:r w:rsidRPr="004C2180">
        <w:rPr>
          <w:rFonts w:asciiTheme="minorEastAsia" w:eastAsiaTheme="minorEastAsia" w:hAnsiTheme="minorEastAsia" w:hint="eastAsia"/>
          <w:sz w:val="28"/>
          <w:szCs w:val="28"/>
        </w:rPr>
        <w:t>当年诸葛亮使用空城计，一兵未动，毫发无损的吓退敌军，可谓是化被动为主动的典型案例，不主动出示一兵一卒而退人之兵，当然同样也有赵子龙长坂坡七进七出的主动求战的英勇事迹。历史告诉我们，被动和主动本无所谓孰优孰劣。但是当由本来的被动转变为主动时，也许这样的尝试能够带来不一样的结果，为何不去试一试呢？！</w:t>
      </w:r>
    </w:p>
    <w:p w:rsidR="0036174B" w:rsidRPr="0058571D" w:rsidRDefault="0036174B"/>
    <w:sectPr w:rsidR="0036174B" w:rsidRPr="005857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微软雅黑">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mic Sans MS">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B8"/>
    <w:rsid w:val="0036174B"/>
    <w:rsid w:val="0036233E"/>
    <w:rsid w:val="0058571D"/>
    <w:rsid w:val="00655AB8"/>
    <w:rsid w:val="009B2D62"/>
    <w:rsid w:val="00A47B4D"/>
    <w:rsid w:val="00A90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BA920"/>
  <w15:chartTrackingRefBased/>
  <w15:docId w15:val="{0F44DDA2-747B-4BB7-AFFF-11969FB37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71D"/>
    <w:pPr>
      <w:adjustRightInd w:val="0"/>
      <w:snapToGrid w:val="0"/>
      <w:spacing w:after="200"/>
    </w:pPr>
    <w:rPr>
      <w:rFonts w:ascii="Tahoma" w:eastAsia="微软雅黑" w:hAnsi="Tahoma"/>
      <w:kern w:val="0"/>
      <w:sz w:val="22"/>
    </w:rPr>
  </w:style>
  <w:style w:type="paragraph" w:styleId="2">
    <w:name w:val="heading 2"/>
    <w:basedOn w:val="a"/>
    <w:next w:val="a"/>
    <w:link w:val="20"/>
    <w:uiPriority w:val="9"/>
    <w:unhideWhenUsed/>
    <w:qFormat/>
    <w:rsid w:val="0058571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8571D"/>
    <w:rPr>
      <w:rFonts w:asciiTheme="majorHAnsi" w:eastAsiaTheme="majorEastAsia" w:hAnsiTheme="majorHAnsi" w:cstheme="majorBidi"/>
      <w:b/>
      <w:bCs/>
      <w:kern w:val="0"/>
      <w:sz w:val="32"/>
      <w:szCs w:val="32"/>
    </w:rPr>
  </w:style>
  <w:style w:type="paragraph" w:styleId="a3">
    <w:name w:val="List Paragraph"/>
    <w:basedOn w:val="a"/>
    <w:uiPriority w:val="34"/>
    <w:qFormat/>
    <w:rsid w:val="0058571D"/>
    <w:pPr>
      <w:widowControl w:val="0"/>
      <w:adjustRightInd/>
      <w:snapToGrid/>
      <w:spacing w:after="0"/>
      <w:ind w:firstLineChars="200" w:firstLine="420"/>
      <w:jc w:val="both"/>
    </w:pPr>
    <w:rPr>
      <w:rFonts w:asciiTheme="minorHAnsi" w:eastAsiaTheme="minorEastAsia" w:hAnsiTheme="minorHAnsi"/>
      <w:kern w:val="2"/>
      <w:sz w:val="21"/>
    </w:rPr>
  </w:style>
  <w:style w:type="paragraph" w:styleId="a4">
    <w:name w:val="Normal (Web)"/>
    <w:basedOn w:val="a"/>
    <w:uiPriority w:val="99"/>
    <w:semiHidden/>
    <w:unhideWhenUsed/>
    <w:rsid w:val="0058571D"/>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CE05BE-90E7-46FF-B3D3-40CF2E58F7D1}" type="doc">
      <dgm:prSet loTypeId="urn:microsoft.com/office/officeart/2005/8/layout/hProcess4" loCatId="process" qsTypeId="urn:microsoft.com/office/officeart/2005/8/quickstyle/simple1" qsCatId="simple" csTypeId="urn:microsoft.com/office/officeart/2005/8/colors/accent2_2" csCatId="accent2" phldr="1"/>
      <dgm:spPr/>
      <dgm:t>
        <a:bodyPr/>
        <a:lstStyle/>
        <a:p>
          <a:endParaRPr lang="zh-CN" altLang="en-US"/>
        </a:p>
      </dgm:t>
    </dgm:pt>
    <dgm:pt modelId="{9C709512-06BC-4678-91EA-D462C5D4D26C}">
      <dgm:prSet phldrT="[Text]" custT="1"/>
      <dgm:spPr/>
      <dgm:t>
        <a:bodyPr/>
        <a:lstStyle/>
        <a:p>
          <a:r>
            <a:rPr lang="en-US" altLang="zh-CN" sz="1000" b="1" dirty="0" smtClean="0"/>
            <a:t>Avoidance</a:t>
          </a:r>
        </a:p>
        <a:p>
          <a:r>
            <a:rPr lang="zh-CN" altLang="en-US" sz="1000" b="1" dirty="0" smtClean="0"/>
            <a:t>（避免）</a:t>
          </a:r>
          <a:endParaRPr lang="zh-CN" altLang="en-US" sz="1000" b="1" dirty="0"/>
        </a:p>
      </dgm:t>
    </dgm:pt>
    <dgm:pt modelId="{3781D655-09A6-417C-B3E2-673B90CFD1DD}" type="parTrans" cxnId="{62A4A46A-16FF-4766-B057-EE2EABF9EB7C}">
      <dgm:prSet/>
      <dgm:spPr/>
      <dgm:t>
        <a:bodyPr/>
        <a:lstStyle/>
        <a:p>
          <a:endParaRPr lang="zh-CN" altLang="en-US"/>
        </a:p>
      </dgm:t>
    </dgm:pt>
    <dgm:pt modelId="{7CCD9750-EEB0-4D1E-9602-8AED0B0B086D}" type="sibTrans" cxnId="{62A4A46A-16FF-4766-B057-EE2EABF9EB7C}">
      <dgm:prSet/>
      <dgm:spPr/>
      <dgm:t>
        <a:bodyPr/>
        <a:lstStyle/>
        <a:p>
          <a:endParaRPr lang="zh-CN" altLang="en-US"/>
        </a:p>
      </dgm:t>
    </dgm:pt>
    <dgm:pt modelId="{6CF1E2B0-C075-4A84-95A9-7A3D411E742F}">
      <dgm:prSet phldrT="[Text]" custT="1"/>
      <dgm:spPr/>
      <dgm:t>
        <a:bodyPr/>
        <a:lstStyle/>
        <a:p>
          <a:r>
            <a:rPr lang="en-US" altLang="zh-CN" sz="1000" b="1" dirty="0" smtClean="0"/>
            <a:t>Tolerance</a:t>
          </a:r>
          <a:r>
            <a:rPr lang="zh-CN" altLang="en-US" sz="1000" b="1" dirty="0" smtClean="0"/>
            <a:t>（容忍）</a:t>
          </a:r>
          <a:endParaRPr lang="zh-CN" altLang="en-US" sz="1000" b="1" dirty="0"/>
        </a:p>
      </dgm:t>
    </dgm:pt>
    <dgm:pt modelId="{679B550D-D26F-4488-896F-E6BF25463590}" type="parTrans" cxnId="{B404216A-D329-4852-977B-384003D0CE77}">
      <dgm:prSet/>
      <dgm:spPr/>
      <dgm:t>
        <a:bodyPr/>
        <a:lstStyle/>
        <a:p>
          <a:endParaRPr lang="zh-CN" altLang="en-US"/>
        </a:p>
      </dgm:t>
    </dgm:pt>
    <dgm:pt modelId="{16439F24-41E0-41C9-BFEF-4B2D01AFA491}" type="sibTrans" cxnId="{B404216A-D329-4852-977B-384003D0CE77}">
      <dgm:prSet/>
      <dgm:spPr/>
      <dgm:t>
        <a:bodyPr/>
        <a:lstStyle/>
        <a:p>
          <a:endParaRPr lang="zh-CN" altLang="en-US"/>
        </a:p>
      </dgm:t>
    </dgm:pt>
    <dgm:pt modelId="{2B90A246-82D3-4F9F-922E-C00D364622AE}">
      <dgm:prSet phldrT="[Text]"/>
      <dgm:spPr/>
      <dgm:t>
        <a:bodyPr/>
        <a:lstStyle/>
        <a:p>
          <a:r>
            <a:rPr lang="en-US" altLang="zh-CN" b="1" dirty="0" smtClean="0"/>
            <a:t>Cancellation</a:t>
          </a:r>
          <a:r>
            <a:rPr lang="zh-CN" altLang="en-US" b="1" dirty="0" smtClean="0"/>
            <a:t>（消除）</a:t>
          </a:r>
          <a:endParaRPr lang="zh-CN" altLang="en-US" b="1" dirty="0"/>
        </a:p>
      </dgm:t>
    </dgm:pt>
    <dgm:pt modelId="{639A014F-67F8-4A9D-AA2F-A74830AF0C9F}" type="parTrans" cxnId="{7980A56C-F0A7-4528-8CFC-7D02FD034B1E}">
      <dgm:prSet/>
      <dgm:spPr/>
      <dgm:t>
        <a:bodyPr/>
        <a:lstStyle/>
        <a:p>
          <a:endParaRPr lang="zh-CN" altLang="en-US"/>
        </a:p>
      </dgm:t>
    </dgm:pt>
    <dgm:pt modelId="{2E439AD6-0C4E-4780-AE5A-DF17AD98BC6B}" type="sibTrans" cxnId="{7980A56C-F0A7-4528-8CFC-7D02FD034B1E}">
      <dgm:prSet/>
      <dgm:spPr/>
      <dgm:t>
        <a:bodyPr/>
        <a:lstStyle/>
        <a:p>
          <a:endParaRPr lang="zh-CN" altLang="en-US"/>
        </a:p>
      </dgm:t>
    </dgm:pt>
    <dgm:pt modelId="{60420022-A02B-4C95-BBAE-64A4B94CA37E}">
      <dgm:prSet phldrT="[Text]"/>
      <dgm:spPr/>
      <dgm:t>
        <a:bodyPr/>
        <a:lstStyle/>
        <a:p>
          <a:r>
            <a:rPr lang="en-US" altLang="zh-CN" b="1" dirty="0" smtClean="0"/>
            <a:t>Exploitation</a:t>
          </a:r>
          <a:r>
            <a:rPr lang="zh-CN" altLang="en-US" b="1" dirty="0" smtClean="0"/>
            <a:t>（利用）</a:t>
          </a:r>
          <a:endParaRPr lang="zh-CN" altLang="en-US" b="1" dirty="0"/>
        </a:p>
      </dgm:t>
    </dgm:pt>
    <dgm:pt modelId="{A23B39AF-A782-42F9-BEC5-C5E95E6FAC69}" type="parTrans" cxnId="{29FDD83A-BD09-4D55-B43A-D8A9767AA67C}">
      <dgm:prSet/>
      <dgm:spPr/>
      <dgm:t>
        <a:bodyPr/>
        <a:lstStyle/>
        <a:p>
          <a:endParaRPr lang="zh-CN" altLang="en-US"/>
        </a:p>
      </dgm:t>
    </dgm:pt>
    <dgm:pt modelId="{BC851F6C-011F-4C11-A8D8-0B0B376A5AF8}" type="sibTrans" cxnId="{29FDD83A-BD09-4D55-B43A-D8A9767AA67C}">
      <dgm:prSet/>
      <dgm:spPr/>
      <dgm:t>
        <a:bodyPr/>
        <a:lstStyle/>
        <a:p>
          <a:endParaRPr lang="zh-CN" altLang="en-US"/>
        </a:p>
      </dgm:t>
    </dgm:pt>
    <dgm:pt modelId="{18CCBC63-3DE9-4EF0-9F3C-5D75B6CB7E0C}">
      <dgm:prSet/>
      <dgm:spPr/>
      <dgm:t>
        <a:bodyPr/>
        <a:lstStyle/>
        <a:p>
          <a:r>
            <a:rPr lang="en-US" altLang="zh-CN" dirty="0" smtClean="0"/>
            <a:t>CSMA/CA</a:t>
          </a:r>
          <a:endParaRPr lang="zh-CN" altLang="en-US" dirty="0"/>
        </a:p>
      </dgm:t>
    </dgm:pt>
    <dgm:pt modelId="{E89F15DA-27D8-4D43-8238-59631C0725AE}" type="parTrans" cxnId="{A1B96A50-9BD8-4956-B571-221B65FB39ED}">
      <dgm:prSet/>
      <dgm:spPr/>
      <dgm:t>
        <a:bodyPr/>
        <a:lstStyle/>
        <a:p>
          <a:endParaRPr lang="zh-CN" altLang="en-US"/>
        </a:p>
      </dgm:t>
    </dgm:pt>
    <dgm:pt modelId="{D7CE9EE6-2538-4D32-BB0E-096AB95E965D}" type="sibTrans" cxnId="{A1B96A50-9BD8-4956-B571-221B65FB39ED}">
      <dgm:prSet/>
      <dgm:spPr/>
      <dgm:t>
        <a:bodyPr/>
        <a:lstStyle/>
        <a:p>
          <a:endParaRPr lang="zh-CN" altLang="en-US"/>
        </a:p>
      </dgm:t>
    </dgm:pt>
    <dgm:pt modelId="{03E7484A-D12D-4AF0-926F-0F327BC9D335}">
      <dgm:prSet/>
      <dgm:spPr/>
      <dgm:t>
        <a:bodyPr/>
        <a:lstStyle/>
        <a:p>
          <a:r>
            <a:rPr lang="en-US" altLang="zh-CN" dirty="0" smtClean="0"/>
            <a:t>Chorus</a:t>
          </a:r>
          <a:endParaRPr lang="zh-CN" altLang="en-US" dirty="0"/>
        </a:p>
      </dgm:t>
    </dgm:pt>
    <dgm:pt modelId="{B347346D-B27A-4A33-A331-CF788013C49D}" type="parTrans" cxnId="{C046B11B-91F0-4DF2-9063-A19CEBCA88FD}">
      <dgm:prSet/>
      <dgm:spPr/>
      <dgm:t>
        <a:bodyPr/>
        <a:lstStyle/>
        <a:p>
          <a:endParaRPr lang="zh-CN" altLang="en-US"/>
        </a:p>
      </dgm:t>
    </dgm:pt>
    <dgm:pt modelId="{4ED9A390-56F2-4BC3-AEDC-9CB582341609}" type="sibTrans" cxnId="{C046B11B-91F0-4DF2-9063-A19CEBCA88FD}">
      <dgm:prSet/>
      <dgm:spPr/>
      <dgm:t>
        <a:bodyPr/>
        <a:lstStyle/>
        <a:p>
          <a:endParaRPr lang="zh-CN" altLang="en-US"/>
        </a:p>
      </dgm:t>
    </dgm:pt>
    <dgm:pt modelId="{AA870676-6E4D-4D05-8761-A0E0BE9BF6DB}">
      <dgm:prSet/>
      <dgm:spPr/>
      <dgm:t>
        <a:bodyPr/>
        <a:lstStyle/>
        <a:p>
          <a:r>
            <a:rPr lang="en-US" altLang="zh-CN" dirty="0" err="1" smtClean="0"/>
            <a:t>Strawman</a:t>
          </a:r>
          <a:endParaRPr lang="zh-CN" altLang="en-US" dirty="0"/>
        </a:p>
      </dgm:t>
    </dgm:pt>
    <dgm:pt modelId="{83735810-3F9C-41B2-B1E8-18917D0FDF2A}" type="parTrans" cxnId="{0FE4E438-3E52-47D7-A7CF-448DEAF4062B}">
      <dgm:prSet/>
      <dgm:spPr/>
      <dgm:t>
        <a:bodyPr/>
        <a:lstStyle/>
        <a:p>
          <a:endParaRPr lang="zh-CN" altLang="en-US"/>
        </a:p>
      </dgm:t>
    </dgm:pt>
    <dgm:pt modelId="{2EA28A53-E350-43EC-B78D-A417685B4F73}" type="sibTrans" cxnId="{0FE4E438-3E52-47D7-A7CF-448DEAF4062B}">
      <dgm:prSet/>
      <dgm:spPr/>
      <dgm:t>
        <a:bodyPr/>
        <a:lstStyle/>
        <a:p>
          <a:endParaRPr lang="zh-CN" altLang="en-US"/>
        </a:p>
      </dgm:t>
    </dgm:pt>
    <dgm:pt modelId="{805A16B3-3D60-43D2-8C5F-4871E3A08443}">
      <dgm:prSet/>
      <dgm:spPr/>
      <dgm:t>
        <a:bodyPr/>
        <a:lstStyle/>
        <a:p>
          <a:r>
            <a:rPr lang="en-US" altLang="zh-CN" dirty="0" smtClean="0"/>
            <a:t>TDMA</a:t>
          </a:r>
          <a:endParaRPr lang="zh-CN" altLang="en-US" dirty="0"/>
        </a:p>
      </dgm:t>
    </dgm:pt>
    <dgm:pt modelId="{2F4AE94B-72D8-40F4-BDC4-18540F7C7715}" type="parTrans" cxnId="{C1822740-4B3B-4177-9411-CD6016F8CB3F}">
      <dgm:prSet/>
      <dgm:spPr/>
      <dgm:t>
        <a:bodyPr/>
        <a:lstStyle/>
        <a:p>
          <a:endParaRPr lang="zh-CN" altLang="en-US"/>
        </a:p>
      </dgm:t>
    </dgm:pt>
    <dgm:pt modelId="{B9B4B6DC-9F76-47D4-B1FD-67D77A349948}" type="sibTrans" cxnId="{C1822740-4B3B-4177-9411-CD6016F8CB3F}">
      <dgm:prSet/>
      <dgm:spPr/>
      <dgm:t>
        <a:bodyPr/>
        <a:lstStyle/>
        <a:p>
          <a:endParaRPr lang="zh-CN" altLang="en-US"/>
        </a:p>
      </dgm:t>
    </dgm:pt>
    <dgm:pt modelId="{58C9DF8B-15DA-4D71-91EB-6C5086B12FCF}">
      <dgm:prSet/>
      <dgm:spPr/>
      <dgm:t>
        <a:bodyPr/>
        <a:lstStyle/>
        <a:p>
          <a:r>
            <a:rPr lang="en-US" altLang="zh-CN" dirty="0" smtClean="0"/>
            <a:t>C-MAC, Order-matters</a:t>
          </a:r>
          <a:endParaRPr lang="zh-CN" altLang="en-US" dirty="0"/>
        </a:p>
      </dgm:t>
    </dgm:pt>
    <dgm:pt modelId="{74317072-0DC7-4893-8BEE-F1DD89DC9164}" type="parTrans" cxnId="{01082DAB-D23D-49C5-B586-42F618547D8D}">
      <dgm:prSet/>
      <dgm:spPr/>
      <dgm:t>
        <a:bodyPr/>
        <a:lstStyle/>
        <a:p>
          <a:endParaRPr lang="zh-CN" altLang="en-US"/>
        </a:p>
      </dgm:t>
    </dgm:pt>
    <dgm:pt modelId="{28462FE8-AC2A-4D67-A6ED-C9C7B444513C}" type="sibTrans" cxnId="{01082DAB-D23D-49C5-B586-42F618547D8D}">
      <dgm:prSet/>
      <dgm:spPr/>
      <dgm:t>
        <a:bodyPr/>
        <a:lstStyle/>
        <a:p>
          <a:endParaRPr lang="zh-CN" altLang="en-US"/>
        </a:p>
      </dgm:t>
    </dgm:pt>
    <dgm:pt modelId="{7B8A538C-ECCE-4D91-AD8C-E43C6A05385A}">
      <dgm:prSet/>
      <dgm:spPr/>
      <dgm:t>
        <a:bodyPr/>
        <a:lstStyle/>
        <a:p>
          <a:r>
            <a:rPr lang="en-US" altLang="zh-CN" dirty="0" smtClean="0"/>
            <a:t>SIC</a:t>
          </a:r>
          <a:endParaRPr lang="zh-CN" altLang="en-US" dirty="0"/>
        </a:p>
      </dgm:t>
    </dgm:pt>
    <dgm:pt modelId="{4A6722A1-1CE3-4DB0-AF80-809AAD9648F2}" type="parTrans" cxnId="{DB86124E-4279-436E-8C6B-6FDA4C1D2B64}">
      <dgm:prSet/>
      <dgm:spPr/>
      <dgm:t>
        <a:bodyPr/>
        <a:lstStyle/>
        <a:p>
          <a:endParaRPr lang="zh-CN" altLang="en-US"/>
        </a:p>
      </dgm:t>
    </dgm:pt>
    <dgm:pt modelId="{E43B38A1-D793-47DE-B34E-EAC030625803}" type="sibTrans" cxnId="{DB86124E-4279-436E-8C6B-6FDA4C1D2B64}">
      <dgm:prSet/>
      <dgm:spPr/>
      <dgm:t>
        <a:bodyPr/>
        <a:lstStyle/>
        <a:p>
          <a:endParaRPr lang="zh-CN" altLang="en-US"/>
        </a:p>
      </dgm:t>
    </dgm:pt>
    <dgm:pt modelId="{62620E1C-7945-4526-92E5-0EAF83575A8F}">
      <dgm:prSet/>
      <dgm:spPr/>
      <dgm:t>
        <a:bodyPr/>
        <a:lstStyle/>
        <a:p>
          <a:r>
            <a:rPr lang="en-US" altLang="zh-CN" dirty="0" smtClean="0"/>
            <a:t>Zigzag</a:t>
          </a:r>
          <a:endParaRPr lang="zh-CN" altLang="en-US" dirty="0"/>
        </a:p>
      </dgm:t>
    </dgm:pt>
    <dgm:pt modelId="{2A2AC84D-AE1D-490A-B91A-7E7780B998DC}" type="parTrans" cxnId="{93DABFFF-F4ED-4400-A1A6-C8ED364A375D}">
      <dgm:prSet/>
      <dgm:spPr/>
      <dgm:t>
        <a:bodyPr/>
        <a:lstStyle/>
        <a:p>
          <a:endParaRPr lang="zh-CN" altLang="en-US"/>
        </a:p>
      </dgm:t>
    </dgm:pt>
    <dgm:pt modelId="{933D08FB-8B56-4715-AD4D-6C0D0AAFE7D0}" type="sibTrans" cxnId="{93DABFFF-F4ED-4400-A1A6-C8ED364A375D}">
      <dgm:prSet/>
      <dgm:spPr/>
      <dgm:t>
        <a:bodyPr/>
        <a:lstStyle/>
        <a:p>
          <a:endParaRPr lang="zh-CN" altLang="en-US"/>
        </a:p>
      </dgm:t>
    </dgm:pt>
    <dgm:pt modelId="{80D259F2-B386-4658-B69D-908D356A1CA6}">
      <dgm:prSet/>
      <dgm:spPr/>
      <dgm:t>
        <a:bodyPr/>
        <a:lstStyle/>
        <a:p>
          <a:r>
            <a:rPr lang="en-US" altLang="zh-CN" dirty="0" smtClean="0"/>
            <a:t>CSMA/CN</a:t>
          </a:r>
          <a:endParaRPr lang="zh-CN" altLang="en-US" dirty="0"/>
        </a:p>
      </dgm:t>
    </dgm:pt>
    <dgm:pt modelId="{0E693C36-2917-4814-8283-923E7E374978}" type="parTrans" cxnId="{65DD0717-2EED-4FEA-9700-2EBEA032206F}">
      <dgm:prSet/>
      <dgm:spPr/>
      <dgm:t>
        <a:bodyPr/>
        <a:lstStyle/>
        <a:p>
          <a:endParaRPr lang="zh-CN" altLang="en-US"/>
        </a:p>
      </dgm:t>
    </dgm:pt>
    <dgm:pt modelId="{2A98D25D-872D-403F-8341-6A421AD1D909}" type="sibTrans" cxnId="{65DD0717-2EED-4FEA-9700-2EBEA032206F}">
      <dgm:prSet/>
      <dgm:spPr/>
      <dgm:t>
        <a:bodyPr/>
        <a:lstStyle/>
        <a:p>
          <a:endParaRPr lang="zh-CN" altLang="en-US"/>
        </a:p>
      </dgm:t>
    </dgm:pt>
    <dgm:pt modelId="{8243442E-BF1E-480D-B124-2FE27596E5ED}">
      <dgm:prSet/>
      <dgm:spPr/>
      <dgm:t>
        <a:bodyPr/>
        <a:lstStyle/>
        <a:p>
          <a:r>
            <a:rPr lang="en-US" altLang="zh-CN" dirty="0" smtClean="0"/>
            <a:t>CRMA</a:t>
          </a:r>
          <a:endParaRPr lang="zh-CN" altLang="en-US" dirty="0"/>
        </a:p>
      </dgm:t>
    </dgm:pt>
    <dgm:pt modelId="{B2D40431-40DD-461E-8D6F-076B20C1CBC4}" type="parTrans" cxnId="{467BC7BA-8DD7-494F-B110-921EED076F3B}">
      <dgm:prSet/>
      <dgm:spPr/>
      <dgm:t>
        <a:bodyPr/>
        <a:lstStyle/>
        <a:p>
          <a:endParaRPr lang="zh-CN" altLang="en-US"/>
        </a:p>
      </dgm:t>
    </dgm:pt>
    <dgm:pt modelId="{7DAE36F5-4B8D-4ED9-8F91-ADD27F46110B}" type="sibTrans" cxnId="{467BC7BA-8DD7-494F-B110-921EED076F3B}">
      <dgm:prSet/>
      <dgm:spPr/>
      <dgm:t>
        <a:bodyPr/>
        <a:lstStyle/>
        <a:p>
          <a:endParaRPr lang="zh-CN" altLang="en-US"/>
        </a:p>
      </dgm:t>
    </dgm:pt>
    <dgm:pt modelId="{01EA7403-5596-4D33-A38D-554EB26FC52A}">
      <dgm:prSet/>
      <dgm:spPr/>
      <dgm:t>
        <a:bodyPr/>
        <a:lstStyle/>
        <a:p>
          <a:r>
            <a:rPr lang="en-US" altLang="zh-CN" dirty="0" smtClean="0"/>
            <a:t>ANC</a:t>
          </a:r>
          <a:endParaRPr lang="zh-CN" altLang="en-US" dirty="0"/>
        </a:p>
      </dgm:t>
    </dgm:pt>
    <dgm:pt modelId="{83F56703-37EF-44D0-97B2-1C497C7FD09E}" type="parTrans" cxnId="{707705ED-2E5C-418C-82AD-EBA7F76D8659}">
      <dgm:prSet/>
      <dgm:spPr/>
      <dgm:t>
        <a:bodyPr/>
        <a:lstStyle/>
        <a:p>
          <a:endParaRPr lang="zh-CN" altLang="en-US"/>
        </a:p>
      </dgm:t>
    </dgm:pt>
    <dgm:pt modelId="{715274C1-0BA8-48F7-AF26-35E4078F8A17}" type="sibTrans" cxnId="{707705ED-2E5C-418C-82AD-EBA7F76D8659}">
      <dgm:prSet/>
      <dgm:spPr/>
      <dgm:t>
        <a:bodyPr/>
        <a:lstStyle/>
        <a:p>
          <a:endParaRPr lang="zh-CN" altLang="en-US"/>
        </a:p>
      </dgm:t>
    </dgm:pt>
    <dgm:pt modelId="{A145D450-810A-4485-8B98-A2966A4E0D43}">
      <dgm:prSet/>
      <dgm:spPr/>
      <dgm:t>
        <a:bodyPr/>
        <a:lstStyle/>
        <a:p>
          <a:r>
            <a:rPr lang="en-US" altLang="zh-CN" dirty="0" smtClean="0"/>
            <a:t>Side channel</a:t>
          </a:r>
          <a:endParaRPr lang="zh-CN" altLang="en-US" dirty="0"/>
        </a:p>
      </dgm:t>
    </dgm:pt>
    <dgm:pt modelId="{8CE753DF-C005-4BFA-9031-CC346B4007A9}" type="parTrans" cxnId="{F8FA1168-DA5D-4EBA-B836-9A4195929CE4}">
      <dgm:prSet/>
      <dgm:spPr/>
      <dgm:t>
        <a:bodyPr/>
        <a:lstStyle/>
        <a:p>
          <a:endParaRPr lang="zh-CN" altLang="en-US"/>
        </a:p>
      </dgm:t>
    </dgm:pt>
    <dgm:pt modelId="{2B8783B9-6BD8-4071-81E8-2291527717C1}" type="sibTrans" cxnId="{F8FA1168-DA5D-4EBA-B836-9A4195929CE4}">
      <dgm:prSet/>
      <dgm:spPr/>
      <dgm:t>
        <a:bodyPr/>
        <a:lstStyle/>
        <a:p>
          <a:endParaRPr lang="zh-CN" altLang="en-US"/>
        </a:p>
      </dgm:t>
    </dgm:pt>
    <dgm:pt modelId="{8F447E1F-D706-46BA-8BB5-9DB8DB75C4B6}">
      <dgm:prSet/>
      <dgm:spPr/>
      <dgm:t>
        <a:bodyPr/>
        <a:lstStyle/>
        <a:p>
          <a:r>
            <a:rPr lang="en-US" altLang="zh-CN" dirty="0" smtClean="0"/>
            <a:t>Constructive interference</a:t>
          </a:r>
          <a:endParaRPr lang="zh-CN" altLang="en-US" dirty="0"/>
        </a:p>
      </dgm:t>
    </dgm:pt>
    <dgm:pt modelId="{26007552-BBAB-47DF-8A5B-77D4CD7CF799}" type="parTrans" cxnId="{5A6B663D-B1C2-4A77-9637-CEF3AF92F0BA}">
      <dgm:prSet/>
      <dgm:spPr/>
      <dgm:t>
        <a:bodyPr/>
        <a:lstStyle/>
        <a:p>
          <a:endParaRPr lang="zh-CN" altLang="en-US"/>
        </a:p>
      </dgm:t>
    </dgm:pt>
    <dgm:pt modelId="{877A8E70-CC8F-43BD-869A-86254174C2C9}" type="sibTrans" cxnId="{5A6B663D-B1C2-4A77-9637-CEF3AF92F0BA}">
      <dgm:prSet/>
      <dgm:spPr/>
      <dgm:t>
        <a:bodyPr/>
        <a:lstStyle/>
        <a:p>
          <a:endParaRPr lang="zh-CN" altLang="en-US"/>
        </a:p>
      </dgm:t>
    </dgm:pt>
    <dgm:pt modelId="{699918F0-95AB-4F04-9630-18A5E4C4B51E}">
      <dgm:prSet/>
      <dgm:spPr/>
      <dgm:t>
        <a:bodyPr/>
        <a:lstStyle/>
        <a:p>
          <a:r>
            <a:rPr lang="en-US" altLang="zh-CN" dirty="0" smtClean="0"/>
            <a:t>Back2F</a:t>
          </a:r>
          <a:endParaRPr lang="zh-CN" altLang="en-US" dirty="0"/>
        </a:p>
      </dgm:t>
    </dgm:pt>
    <dgm:pt modelId="{BC6251F0-B2A8-45EF-9A9C-11127D616370}" type="parTrans" cxnId="{0B3B05CF-62B4-42B1-BE74-E6FFCB44EAB6}">
      <dgm:prSet/>
      <dgm:spPr/>
      <dgm:t>
        <a:bodyPr/>
        <a:lstStyle/>
        <a:p>
          <a:endParaRPr lang="zh-CN" altLang="en-US"/>
        </a:p>
      </dgm:t>
    </dgm:pt>
    <dgm:pt modelId="{51B30BAD-177F-46B1-B798-CEEFA8FCDE5A}" type="sibTrans" cxnId="{0B3B05CF-62B4-42B1-BE74-E6FFCB44EAB6}">
      <dgm:prSet/>
      <dgm:spPr/>
      <dgm:t>
        <a:bodyPr/>
        <a:lstStyle/>
        <a:p>
          <a:endParaRPr lang="zh-CN" altLang="en-US"/>
        </a:p>
      </dgm:t>
    </dgm:pt>
    <dgm:pt modelId="{464E4752-6884-4AA7-AC6C-FF02721A6410}">
      <dgm:prSet/>
      <dgm:spPr/>
      <dgm:t>
        <a:bodyPr/>
        <a:lstStyle/>
        <a:p>
          <a:r>
            <a:rPr lang="en-US" altLang="zh-CN" dirty="0" smtClean="0"/>
            <a:t>PPR</a:t>
          </a:r>
          <a:endParaRPr lang="zh-CN" altLang="en-US" dirty="0"/>
        </a:p>
      </dgm:t>
    </dgm:pt>
    <dgm:pt modelId="{9AA6B1DF-74C5-409B-91B5-8850B930F7A5}" type="parTrans" cxnId="{A72B24E0-5C30-4C98-B8B6-06C83967222F}">
      <dgm:prSet/>
      <dgm:spPr/>
      <dgm:t>
        <a:bodyPr/>
        <a:lstStyle/>
        <a:p>
          <a:endParaRPr lang="zh-CN" altLang="en-US"/>
        </a:p>
      </dgm:t>
    </dgm:pt>
    <dgm:pt modelId="{05C0685E-54AF-48B8-B148-3392EACB9663}" type="sibTrans" cxnId="{A72B24E0-5C30-4C98-B8B6-06C83967222F}">
      <dgm:prSet/>
      <dgm:spPr/>
      <dgm:t>
        <a:bodyPr/>
        <a:lstStyle/>
        <a:p>
          <a:endParaRPr lang="zh-CN" altLang="en-US"/>
        </a:p>
      </dgm:t>
    </dgm:pt>
    <dgm:pt modelId="{5BBBD2B0-D4B1-4FDA-B6BB-496BC5EC5DC7}" type="pres">
      <dgm:prSet presAssocID="{BECE05BE-90E7-46FF-B3D3-40CF2E58F7D1}" presName="Name0" presStyleCnt="0">
        <dgm:presLayoutVars>
          <dgm:dir/>
          <dgm:animLvl val="lvl"/>
          <dgm:resizeHandles val="exact"/>
        </dgm:presLayoutVars>
      </dgm:prSet>
      <dgm:spPr/>
      <dgm:t>
        <a:bodyPr/>
        <a:lstStyle/>
        <a:p>
          <a:endParaRPr lang="zh-CN" altLang="en-US"/>
        </a:p>
      </dgm:t>
    </dgm:pt>
    <dgm:pt modelId="{82F402AD-A84D-4F99-88E5-2BD16FED398F}" type="pres">
      <dgm:prSet presAssocID="{BECE05BE-90E7-46FF-B3D3-40CF2E58F7D1}" presName="tSp" presStyleCnt="0"/>
      <dgm:spPr/>
    </dgm:pt>
    <dgm:pt modelId="{EACC5AF7-421C-413F-85DC-F39275A2652F}" type="pres">
      <dgm:prSet presAssocID="{BECE05BE-90E7-46FF-B3D3-40CF2E58F7D1}" presName="bSp" presStyleCnt="0"/>
      <dgm:spPr/>
    </dgm:pt>
    <dgm:pt modelId="{CB5E0728-75F2-43A4-AA60-DABA886FDECB}" type="pres">
      <dgm:prSet presAssocID="{BECE05BE-90E7-46FF-B3D3-40CF2E58F7D1}" presName="process" presStyleCnt="0"/>
      <dgm:spPr/>
    </dgm:pt>
    <dgm:pt modelId="{9F7EAB33-AF8F-4F7C-81BE-00EF45A53FD3}" type="pres">
      <dgm:prSet presAssocID="{9C709512-06BC-4678-91EA-D462C5D4D26C}" presName="composite1" presStyleCnt="0"/>
      <dgm:spPr/>
    </dgm:pt>
    <dgm:pt modelId="{DEE9E67D-FBAD-45F6-A3F0-8D0C39F28EAD}" type="pres">
      <dgm:prSet presAssocID="{9C709512-06BC-4678-91EA-D462C5D4D26C}" presName="dummyNode1" presStyleLbl="node1" presStyleIdx="0" presStyleCnt="4"/>
      <dgm:spPr/>
    </dgm:pt>
    <dgm:pt modelId="{F7262A64-93DB-4A5D-A95B-7C925EF1CB53}" type="pres">
      <dgm:prSet presAssocID="{9C709512-06BC-4678-91EA-D462C5D4D26C}" presName="childNode1" presStyleLbl="bgAcc1" presStyleIdx="0" presStyleCnt="4">
        <dgm:presLayoutVars>
          <dgm:bulletEnabled val="1"/>
        </dgm:presLayoutVars>
      </dgm:prSet>
      <dgm:spPr/>
      <dgm:t>
        <a:bodyPr/>
        <a:lstStyle/>
        <a:p>
          <a:endParaRPr lang="zh-CN" altLang="en-US"/>
        </a:p>
      </dgm:t>
    </dgm:pt>
    <dgm:pt modelId="{293E4EE3-5EF8-479D-B89D-DD55148020BF}" type="pres">
      <dgm:prSet presAssocID="{9C709512-06BC-4678-91EA-D462C5D4D26C}" presName="childNode1tx" presStyleLbl="bgAcc1" presStyleIdx="0" presStyleCnt="4">
        <dgm:presLayoutVars>
          <dgm:bulletEnabled val="1"/>
        </dgm:presLayoutVars>
      </dgm:prSet>
      <dgm:spPr/>
      <dgm:t>
        <a:bodyPr/>
        <a:lstStyle/>
        <a:p>
          <a:endParaRPr lang="zh-CN" altLang="en-US"/>
        </a:p>
      </dgm:t>
    </dgm:pt>
    <dgm:pt modelId="{0D22CFBF-2442-4D82-ADFD-2DA7431562B0}" type="pres">
      <dgm:prSet presAssocID="{9C709512-06BC-4678-91EA-D462C5D4D26C}" presName="parentNode1" presStyleLbl="node1" presStyleIdx="0" presStyleCnt="4">
        <dgm:presLayoutVars>
          <dgm:chMax val="1"/>
          <dgm:bulletEnabled val="1"/>
        </dgm:presLayoutVars>
      </dgm:prSet>
      <dgm:spPr/>
      <dgm:t>
        <a:bodyPr/>
        <a:lstStyle/>
        <a:p>
          <a:endParaRPr lang="zh-CN" altLang="en-US"/>
        </a:p>
      </dgm:t>
    </dgm:pt>
    <dgm:pt modelId="{97863B2F-1DA1-4383-973B-B9F095F47557}" type="pres">
      <dgm:prSet presAssocID="{9C709512-06BC-4678-91EA-D462C5D4D26C}" presName="connSite1" presStyleCnt="0"/>
      <dgm:spPr/>
    </dgm:pt>
    <dgm:pt modelId="{EA58DC5E-D66E-4C1A-A778-F152EEDB4B0F}" type="pres">
      <dgm:prSet presAssocID="{7CCD9750-EEB0-4D1E-9602-8AED0B0B086D}" presName="Name9" presStyleLbl="sibTrans2D1" presStyleIdx="0" presStyleCnt="3"/>
      <dgm:spPr/>
      <dgm:t>
        <a:bodyPr/>
        <a:lstStyle/>
        <a:p>
          <a:endParaRPr lang="zh-CN" altLang="en-US"/>
        </a:p>
      </dgm:t>
    </dgm:pt>
    <dgm:pt modelId="{F95F4025-6873-4497-BF82-8C11842B747A}" type="pres">
      <dgm:prSet presAssocID="{6CF1E2B0-C075-4A84-95A9-7A3D411E742F}" presName="composite2" presStyleCnt="0"/>
      <dgm:spPr/>
    </dgm:pt>
    <dgm:pt modelId="{20C6D794-4677-43C2-8918-AFF6D5D5311F}" type="pres">
      <dgm:prSet presAssocID="{6CF1E2B0-C075-4A84-95A9-7A3D411E742F}" presName="dummyNode2" presStyleLbl="node1" presStyleIdx="0" presStyleCnt="4"/>
      <dgm:spPr/>
    </dgm:pt>
    <dgm:pt modelId="{E60ACF77-4356-424C-BEC5-58D80E02CB8C}" type="pres">
      <dgm:prSet presAssocID="{6CF1E2B0-C075-4A84-95A9-7A3D411E742F}" presName="childNode2" presStyleLbl="bgAcc1" presStyleIdx="1" presStyleCnt="4">
        <dgm:presLayoutVars>
          <dgm:bulletEnabled val="1"/>
        </dgm:presLayoutVars>
      </dgm:prSet>
      <dgm:spPr/>
      <dgm:t>
        <a:bodyPr/>
        <a:lstStyle/>
        <a:p>
          <a:endParaRPr lang="zh-CN" altLang="en-US"/>
        </a:p>
      </dgm:t>
    </dgm:pt>
    <dgm:pt modelId="{70D1A435-1AB1-4FE2-B3F6-2009F7E714F0}" type="pres">
      <dgm:prSet presAssocID="{6CF1E2B0-C075-4A84-95A9-7A3D411E742F}" presName="childNode2tx" presStyleLbl="bgAcc1" presStyleIdx="1" presStyleCnt="4">
        <dgm:presLayoutVars>
          <dgm:bulletEnabled val="1"/>
        </dgm:presLayoutVars>
      </dgm:prSet>
      <dgm:spPr/>
      <dgm:t>
        <a:bodyPr/>
        <a:lstStyle/>
        <a:p>
          <a:endParaRPr lang="zh-CN" altLang="en-US"/>
        </a:p>
      </dgm:t>
    </dgm:pt>
    <dgm:pt modelId="{A68EFEEF-80EB-46E4-BFCE-9F1AEC8CE652}" type="pres">
      <dgm:prSet presAssocID="{6CF1E2B0-C075-4A84-95A9-7A3D411E742F}" presName="parentNode2" presStyleLbl="node1" presStyleIdx="1" presStyleCnt="4" custScaleX="121076">
        <dgm:presLayoutVars>
          <dgm:chMax val="0"/>
          <dgm:bulletEnabled val="1"/>
        </dgm:presLayoutVars>
      </dgm:prSet>
      <dgm:spPr/>
      <dgm:t>
        <a:bodyPr/>
        <a:lstStyle/>
        <a:p>
          <a:endParaRPr lang="zh-CN" altLang="en-US"/>
        </a:p>
      </dgm:t>
    </dgm:pt>
    <dgm:pt modelId="{3ADC19E8-4FC3-48B4-A300-EB8267E5319F}" type="pres">
      <dgm:prSet presAssocID="{6CF1E2B0-C075-4A84-95A9-7A3D411E742F}" presName="connSite2" presStyleCnt="0"/>
      <dgm:spPr/>
    </dgm:pt>
    <dgm:pt modelId="{01688E9C-5611-477B-BEB7-D3659875257A}" type="pres">
      <dgm:prSet presAssocID="{16439F24-41E0-41C9-BFEF-4B2D01AFA491}" presName="Name18" presStyleLbl="sibTrans2D1" presStyleIdx="1" presStyleCnt="3"/>
      <dgm:spPr/>
      <dgm:t>
        <a:bodyPr/>
        <a:lstStyle/>
        <a:p>
          <a:endParaRPr lang="zh-CN" altLang="en-US"/>
        </a:p>
      </dgm:t>
    </dgm:pt>
    <dgm:pt modelId="{29F4B5F0-6BF1-441A-883C-29227279690D}" type="pres">
      <dgm:prSet presAssocID="{2B90A246-82D3-4F9F-922E-C00D364622AE}" presName="composite1" presStyleCnt="0"/>
      <dgm:spPr/>
    </dgm:pt>
    <dgm:pt modelId="{06D92DEA-9470-40EB-9E37-92C2A25CB2F0}" type="pres">
      <dgm:prSet presAssocID="{2B90A246-82D3-4F9F-922E-C00D364622AE}" presName="dummyNode1" presStyleLbl="node1" presStyleIdx="1" presStyleCnt="4"/>
      <dgm:spPr/>
    </dgm:pt>
    <dgm:pt modelId="{E54A5C5E-CBE6-45F0-A8C0-CCCEB13C0DD9}" type="pres">
      <dgm:prSet presAssocID="{2B90A246-82D3-4F9F-922E-C00D364622AE}" presName="childNode1" presStyleLbl="bgAcc1" presStyleIdx="2" presStyleCnt="4">
        <dgm:presLayoutVars>
          <dgm:bulletEnabled val="1"/>
        </dgm:presLayoutVars>
      </dgm:prSet>
      <dgm:spPr/>
      <dgm:t>
        <a:bodyPr/>
        <a:lstStyle/>
        <a:p>
          <a:endParaRPr lang="zh-CN" altLang="en-US"/>
        </a:p>
      </dgm:t>
    </dgm:pt>
    <dgm:pt modelId="{7AAA6878-66DD-475F-B3FC-55CC794623CE}" type="pres">
      <dgm:prSet presAssocID="{2B90A246-82D3-4F9F-922E-C00D364622AE}" presName="childNode1tx" presStyleLbl="bgAcc1" presStyleIdx="2" presStyleCnt="4">
        <dgm:presLayoutVars>
          <dgm:bulletEnabled val="1"/>
        </dgm:presLayoutVars>
      </dgm:prSet>
      <dgm:spPr/>
      <dgm:t>
        <a:bodyPr/>
        <a:lstStyle/>
        <a:p>
          <a:endParaRPr lang="zh-CN" altLang="en-US"/>
        </a:p>
      </dgm:t>
    </dgm:pt>
    <dgm:pt modelId="{78EB015E-48F9-4106-A3CB-DD5C6593FFFD}" type="pres">
      <dgm:prSet presAssocID="{2B90A246-82D3-4F9F-922E-C00D364622AE}" presName="parentNode1" presStyleLbl="node1" presStyleIdx="2" presStyleCnt="4">
        <dgm:presLayoutVars>
          <dgm:chMax val="1"/>
          <dgm:bulletEnabled val="1"/>
        </dgm:presLayoutVars>
      </dgm:prSet>
      <dgm:spPr/>
      <dgm:t>
        <a:bodyPr/>
        <a:lstStyle/>
        <a:p>
          <a:endParaRPr lang="zh-CN" altLang="en-US"/>
        </a:p>
      </dgm:t>
    </dgm:pt>
    <dgm:pt modelId="{027EAB81-6828-4635-B3CD-5FE83ADDC978}" type="pres">
      <dgm:prSet presAssocID="{2B90A246-82D3-4F9F-922E-C00D364622AE}" presName="connSite1" presStyleCnt="0"/>
      <dgm:spPr/>
    </dgm:pt>
    <dgm:pt modelId="{0EC7AB82-8C1F-4A7F-8F59-04FA8895EE5F}" type="pres">
      <dgm:prSet presAssocID="{2E439AD6-0C4E-4780-AE5A-DF17AD98BC6B}" presName="Name9" presStyleLbl="sibTrans2D1" presStyleIdx="2" presStyleCnt="3"/>
      <dgm:spPr/>
      <dgm:t>
        <a:bodyPr/>
        <a:lstStyle/>
        <a:p>
          <a:endParaRPr lang="zh-CN" altLang="en-US"/>
        </a:p>
      </dgm:t>
    </dgm:pt>
    <dgm:pt modelId="{8D3300D8-4425-4A63-A33B-BF5D5EA896A5}" type="pres">
      <dgm:prSet presAssocID="{60420022-A02B-4C95-BBAE-64A4B94CA37E}" presName="composite2" presStyleCnt="0"/>
      <dgm:spPr/>
    </dgm:pt>
    <dgm:pt modelId="{D895833B-AD71-4918-BD17-3F65576D35D8}" type="pres">
      <dgm:prSet presAssocID="{60420022-A02B-4C95-BBAE-64A4B94CA37E}" presName="dummyNode2" presStyleLbl="node1" presStyleIdx="2" presStyleCnt="4"/>
      <dgm:spPr/>
    </dgm:pt>
    <dgm:pt modelId="{074336C8-0345-4F66-B14E-0B66B6D00AED}" type="pres">
      <dgm:prSet presAssocID="{60420022-A02B-4C95-BBAE-64A4B94CA37E}" presName="childNode2" presStyleLbl="bgAcc1" presStyleIdx="3" presStyleCnt="4">
        <dgm:presLayoutVars>
          <dgm:bulletEnabled val="1"/>
        </dgm:presLayoutVars>
      </dgm:prSet>
      <dgm:spPr/>
      <dgm:t>
        <a:bodyPr/>
        <a:lstStyle/>
        <a:p>
          <a:endParaRPr lang="zh-CN" altLang="en-US"/>
        </a:p>
      </dgm:t>
    </dgm:pt>
    <dgm:pt modelId="{DE0DAA5B-88CD-4450-82BC-B1CB1BAA4FAF}" type="pres">
      <dgm:prSet presAssocID="{60420022-A02B-4C95-BBAE-64A4B94CA37E}" presName="childNode2tx" presStyleLbl="bgAcc1" presStyleIdx="3" presStyleCnt="4">
        <dgm:presLayoutVars>
          <dgm:bulletEnabled val="1"/>
        </dgm:presLayoutVars>
      </dgm:prSet>
      <dgm:spPr/>
      <dgm:t>
        <a:bodyPr/>
        <a:lstStyle/>
        <a:p>
          <a:endParaRPr lang="zh-CN" altLang="en-US"/>
        </a:p>
      </dgm:t>
    </dgm:pt>
    <dgm:pt modelId="{7ABC8EAC-284A-4F51-80C3-474D32A0D3F1}" type="pres">
      <dgm:prSet presAssocID="{60420022-A02B-4C95-BBAE-64A4B94CA37E}" presName="parentNode2" presStyleLbl="node1" presStyleIdx="3" presStyleCnt="4">
        <dgm:presLayoutVars>
          <dgm:chMax val="0"/>
          <dgm:bulletEnabled val="1"/>
        </dgm:presLayoutVars>
      </dgm:prSet>
      <dgm:spPr/>
      <dgm:t>
        <a:bodyPr/>
        <a:lstStyle/>
        <a:p>
          <a:endParaRPr lang="zh-CN" altLang="en-US"/>
        </a:p>
      </dgm:t>
    </dgm:pt>
    <dgm:pt modelId="{87BEFEC9-89F1-4336-A314-A9AC72B80214}" type="pres">
      <dgm:prSet presAssocID="{60420022-A02B-4C95-BBAE-64A4B94CA37E}" presName="connSite2" presStyleCnt="0"/>
      <dgm:spPr/>
    </dgm:pt>
  </dgm:ptLst>
  <dgm:cxnLst>
    <dgm:cxn modelId="{8E62C042-91A3-4D7C-9761-229C8E7520A6}" type="presOf" srcId="{A145D450-810A-4485-8B98-A2966A4E0D43}" destId="{DE0DAA5B-88CD-4450-82BC-B1CB1BAA4FAF}" srcOrd="1" destOrd="1" presId="urn:microsoft.com/office/officeart/2005/8/layout/hProcess4"/>
    <dgm:cxn modelId="{EC5F9955-0F00-4DC8-BA49-612978087933}" type="presOf" srcId="{03E7484A-D12D-4AF0-926F-0F327BC9D335}" destId="{70D1A435-1AB1-4FE2-B3F6-2009F7E714F0}" srcOrd="1" destOrd="0" presId="urn:microsoft.com/office/officeart/2005/8/layout/hProcess4"/>
    <dgm:cxn modelId="{707705ED-2E5C-418C-82AD-EBA7F76D8659}" srcId="{60420022-A02B-4C95-BBAE-64A4B94CA37E}" destId="{01EA7403-5596-4D33-A38D-554EB26FC52A}" srcOrd="0" destOrd="0" parTransId="{83F56703-37EF-44D0-97B2-1C497C7FD09E}" sibTransId="{715274C1-0BA8-48F7-AF26-35E4078F8A17}"/>
    <dgm:cxn modelId="{0B3B05CF-62B4-42B1-BE74-E6FFCB44EAB6}" srcId="{9C709512-06BC-4678-91EA-D462C5D4D26C}" destId="{699918F0-95AB-4F04-9630-18A5E4C4B51E}" srcOrd="3" destOrd="0" parTransId="{BC6251F0-B2A8-45EF-9A9C-11127D616370}" sibTransId="{51B30BAD-177F-46B1-B798-CEEFA8FCDE5A}"/>
    <dgm:cxn modelId="{F8FA1168-DA5D-4EBA-B836-9A4195929CE4}" srcId="{60420022-A02B-4C95-BBAE-64A4B94CA37E}" destId="{A145D450-810A-4485-8B98-A2966A4E0D43}" srcOrd="1" destOrd="0" parTransId="{8CE753DF-C005-4BFA-9031-CC346B4007A9}" sibTransId="{2B8783B9-6BD8-4071-81E8-2291527717C1}"/>
    <dgm:cxn modelId="{29FDD83A-BD09-4D55-B43A-D8A9767AA67C}" srcId="{BECE05BE-90E7-46FF-B3D3-40CF2E58F7D1}" destId="{60420022-A02B-4C95-BBAE-64A4B94CA37E}" srcOrd="3" destOrd="0" parTransId="{A23B39AF-A782-42F9-BEC5-C5E95E6FAC69}" sibTransId="{BC851F6C-011F-4C11-A8D8-0B0B376A5AF8}"/>
    <dgm:cxn modelId="{4E5A8AEA-4859-4F2C-AEAF-57C75B4113BA}" type="presOf" srcId="{80D259F2-B386-4658-B69D-908D356A1CA6}" destId="{E54A5C5E-CBE6-45F0-A8C0-CCCEB13C0DD9}" srcOrd="0" destOrd="2" presId="urn:microsoft.com/office/officeart/2005/8/layout/hProcess4"/>
    <dgm:cxn modelId="{21D072BF-4C4C-4C4C-907F-4EE7B8CE4FC2}" type="presOf" srcId="{8243442E-BF1E-480D-B124-2FE27596E5ED}" destId="{7AAA6878-66DD-475F-B3FC-55CC794623CE}" srcOrd="1" destOrd="3" presId="urn:microsoft.com/office/officeart/2005/8/layout/hProcess4"/>
    <dgm:cxn modelId="{7B017806-906D-4200-AC8F-F06E62D5ADF5}" type="presOf" srcId="{58C9DF8B-15DA-4D71-91EB-6C5086B12FCF}" destId="{70D1A435-1AB1-4FE2-B3F6-2009F7E714F0}" srcOrd="1" destOrd="2" presId="urn:microsoft.com/office/officeart/2005/8/layout/hProcess4"/>
    <dgm:cxn modelId="{FCC5C750-BBF4-41F0-A4AD-8D86CBF2D99B}" type="presOf" srcId="{AA870676-6E4D-4D05-8761-A0E0BE9BF6DB}" destId="{F7262A64-93DB-4A5D-A95B-7C925EF1CB53}" srcOrd="0" destOrd="1" presId="urn:microsoft.com/office/officeart/2005/8/layout/hProcess4"/>
    <dgm:cxn modelId="{33C40C1F-585D-4B40-A5CA-2B574959C06D}" type="presOf" srcId="{60420022-A02B-4C95-BBAE-64A4B94CA37E}" destId="{7ABC8EAC-284A-4F51-80C3-474D32A0D3F1}" srcOrd="0" destOrd="0" presId="urn:microsoft.com/office/officeart/2005/8/layout/hProcess4"/>
    <dgm:cxn modelId="{CF64CE46-37D7-4A33-BF1B-1E2B70C44B5E}" type="presOf" srcId="{7CCD9750-EEB0-4D1E-9602-8AED0B0B086D}" destId="{EA58DC5E-D66E-4C1A-A778-F152EEDB4B0F}" srcOrd="0" destOrd="0" presId="urn:microsoft.com/office/officeart/2005/8/layout/hProcess4"/>
    <dgm:cxn modelId="{D7F41D5D-ABFB-490A-8DE5-5EE06A592BB7}" type="presOf" srcId="{62620E1C-7945-4526-92E5-0EAF83575A8F}" destId="{E54A5C5E-CBE6-45F0-A8C0-CCCEB13C0DD9}" srcOrd="0" destOrd="1" presId="urn:microsoft.com/office/officeart/2005/8/layout/hProcess4"/>
    <dgm:cxn modelId="{3401FD0B-25BA-4194-AADD-29185B662C66}" type="presOf" srcId="{16439F24-41E0-41C9-BFEF-4B2D01AFA491}" destId="{01688E9C-5611-477B-BEB7-D3659875257A}" srcOrd="0" destOrd="0" presId="urn:microsoft.com/office/officeart/2005/8/layout/hProcess4"/>
    <dgm:cxn modelId="{8BBA8E01-E18C-4F71-B61F-18637421876C}" type="presOf" srcId="{7B8A538C-ECCE-4D91-AD8C-E43C6A05385A}" destId="{7AAA6878-66DD-475F-B3FC-55CC794623CE}" srcOrd="1" destOrd="0" presId="urn:microsoft.com/office/officeart/2005/8/layout/hProcess4"/>
    <dgm:cxn modelId="{85A88341-2CF3-4F06-9CD8-4A3B84A740B1}" type="presOf" srcId="{8243442E-BF1E-480D-B124-2FE27596E5ED}" destId="{E54A5C5E-CBE6-45F0-A8C0-CCCEB13C0DD9}" srcOrd="0" destOrd="3" presId="urn:microsoft.com/office/officeart/2005/8/layout/hProcess4"/>
    <dgm:cxn modelId="{62A4A46A-16FF-4766-B057-EE2EABF9EB7C}" srcId="{BECE05BE-90E7-46FF-B3D3-40CF2E58F7D1}" destId="{9C709512-06BC-4678-91EA-D462C5D4D26C}" srcOrd="0" destOrd="0" parTransId="{3781D655-09A6-417C-B3E2-673B90CFD1DD}" sibTransId="{7CCD9750-EEB0-4D1E-9602-8AED0B0B086D}"/>
    <dgm:cxn modelId="{8D32E9B3-0BDE-42E5-949F-3A167CF0012B}" type="presOf" srcId="{805A16B3-3D60-43D2-8C5F-4871E3A08443}" destId="{293E4EE3-5EF8-479D-B89D-DD55148020BF}" srcOrd="1" destOrd="2" presId="urn:microsoft.com/office/officeart/2005/8/layout/hProcess4"/>
    <dgm:cxn modelId="{467BC7BA-8DD7-494F-B110-921EED076F3B}" srcId="{2B90A246-82D3-4F9F-922E-C00D364622AE}" destId="{8243442E-BF1E-480D-B124-2FE27596E5ED}" srcOrd="3" destOrd="0" parTransId="{B2D40431-40DD-461E-8D6F-076B20C1CBC4}" sibTransId="{7DAE36F5-4B8D-4ED9-8F91-ADD27F46110B}"/>
    <dgm:cxn modelId="{C5AD49B4-EF3C-4F7F-BF12-841F6BB7FA83}" type="presOf" srcId="{699918F0-95AB-4F04-9630-18A5E4C4B51E}" destId="{F7262A64-93DB-4A5D-A95B-7C925EF1CB53}" srcOrd="0" destOrd="3" presId="urn:microsoft.com/office/officeart/2005/8/layout/hProcess4"/>
    <dgm:cxn modelId="{0EE04690-9982-4392-A0E0-EE41149F9663}" type="presOf" srcId="{58C9DF8B-15DA-4D71-91EB-6C5086B12FCF}" destId="{E60ACF77-4356-424C-BEC5-58D80E02CB8C}" srcOrd="0" destOrd="2" presId="urn:microsoft.com/office/officeart/2005/8/layout/hProcess4"/>
    <dgm:cxn modelId="{987A1602-E7AB-4668-AE9E-AA23D0CD7033}" type="presOf" srcId="{8F447E1F-D706-46BA-8BB5-9DB8DB75C4B6}" destId="{DE0DAA5B-88CD-4450-82BC-B1CB1BAA4FAF}" srcOrd="1" destOrd="2" presId="urn:microsoft.com/office/officeart/2005/8/layout/hProcess4"/>
    <dgm:cxn modelId="{C1822740-4B3B-4177-9411-CD6016F8CB3F}" srcId="{9C709512-06BC-4678-91EA-D462C5D4D26C}" destId="{805A16B3-3D60-43D2-8C5F-4871E3A08443}" srcOrd="2" destOrd="0" parTransId="{2F4AE94B-72D8-40F4-BDC4-18540F7C7715}" sibTransId="{B9B4B6DC-9F76-47D4-B1FD-67D77A349948}"/>
    <dgm:cxn modelId="{7FFAAA6C-D253-4FB6-A0CB-D2274714E066}" type="presOf" srcId="{8F447E1F-D706-46BA-8BB5-9DB8DB75C4B6}" destId="{074336C8-0345-4F66-B14E-0B66B6D00AED}" srcOrd="0" destOrd="2" presId="urn:microsoft.com/office/officeart/2005/8/layout/hProcess4"/>
    <dgm:cxn modelId="{A1B96A50-9BD8-4956-B571-221B65FB39ED}" srcId="{9C709512-06BC-4678-91EA-D462C5D4D26C}" destId="{18CCBC63-3DE9-4EF0-9F3C-5D75B6CB7E0C}" srcOrd="0" destOrd="0" parTransId="{E89F15DA-27D8-4D43-8238-59631C0725AE}" sibTransId="{D7CE9EE6-2538-4D32-BB0E-096AB95E965D}"/>
    <dgm:cxn modelId="{DD151FED-2F95-49A2-8F28-28F43B30BCD4}" type="presOf" srcId="{A145D450-810A-4485-8B98-A2966A4E0D43}" destId="{074336C8-0345-4F66-B14E-0B66B6D00AED}" srcOrd="0" destOrd="1" presId="urn:microsoft.com/office/officeart/2005/8/layout/hProcess4"/>
    <dgm:cxn modelId="{81166C28-D02D-492C-ACAC-6B253039B9DD}" type="presOf" srcId="{01EA7403-5596-4D33-A38D-554EB26FC52A}" destId="{DE0DAA5B-88CD-4450-82BC-B1CB1BAA4FAF}" srcOrd="1" destOrd="0" presId="urn:microsoft.com/office/officeart/2005/8/layout/hProcess4"/>
    <dgm:cxn modelId="{C941E37D-3118-47A4-B304-DB527D1D3835}" type="presOf" srcId="{805A16B3-3D60-43D2-8C5F-4871E3A08443}" destId="{F7262A64-93DB-4A5D-A95B-7C925EF1CB53}" srcOrd="0" destOrd="2" presId="urn:microsoft.com/office/officeart/2005/8/layout/hProcess4"/>
    <dgm:cxn modelId="{71666921-CCCE-4287-B1D5-B39358E50CDC}" type="presOf" srcId="{6CF1E2B0-C075-4A84-95A9-7A3D411E742F}" destId="{A68EFEEF-80EB-46E4-BFCE-9F1AEC8CE652}" srcOrd="0" destOrd="0" presId="urn:microsoft.com/office/officeart/2005/8/layout/hProcess4"/>
    <dgm:cxn modelId="{01082DAB-D23D-49C5-B586-42F618547D8D}" srcId="{6CF1E2B0-C075-4A84-95A9-7A3D411E742F}" destId="{58C9DF8B-15DA-4D71-91EB-6C5086B12FCF}" srcOrd="2" destOrd="0" parTransId="{74317072-0DC7-4893-8BEE-F1DD89DC9164}" sibTransId="{28462FE8-AC2A-4D67-A6ED-C9C7B444513C}"/>
    <dgm:cxn modelId="{09CC41F0-9560-4A85-A911-3A34A6DA6F12}" type="presOf" srcId="{01EA7403-5596-4D33-A38D-554EB26FC52A}" destId="{074336C8-0345-4F66-B14E-0B66B6D00AED}" srcOrd="0" destOrd="0" presId="urn:microsoft.com/office/officeart/2005/8/layout/hProcess4"/>
    <dgm:cxn modelId="{48B1EB4F-61F2-4872-B849-0A95AD2A5070}" type="presOf" srcId="{464E4752-6884-4AA7-AC6C-FF02721A6410}" destId="{E60ACF77-4356-424C-BEC5-58D80E02CB8C}" srcOrd="0" destOrd="1" presId="urn:microsoft.com/office/officeart/2005/8/layout/hProcess4"/>
    <dgm:cxn modelId="{5A6B663D-B1C2-4A77-9637-CEF3AF92F0BA}" srcId="{60420022-A02B-4C95-BBAE-64A4B94CA37E}" destId="{8F447E1F-D706-46BA-8BB5-9DB8DB75C4B6}" srcOrd="2" destOrd="0" parTransId="{26007552-BBAB-47DF-8A5B-77D4CD7CF799}" sibTransId="{877A8E70-CC8F-43BD-869A-86254174C2C9}"/>
    <dgm:cxn modelId="{662BAC8D-B323-4565-80D5-DC6B202A64AF}" type="presOf" srcId="{7B8A538C-ECCE-4D91-AD8C-E43C6A05385A}" destId="{E54A5C5E-CBE6-45F0-A8C0-CCCEB13C0DD9}" srcOrd="0" destOrd="0" presId="urn:microsoft.com/office/officeart/2005/8/layout/hProcess4"/>
    <dgm:cxn modelId="{F07B036E-7150-4115-9BBC-AB53D2712FC2}" type="presOf" srcId="{464E4752-6884-4AA7-AC6C-FF02721A6410}" destId="{70D1A435-1AB1-4FE2-B3F6-2009F7E714F0}" srcOrd="1" destOrd="1" presId="urn:microsoft.com/office/officeart/2005/8/layout/hProcess4"/>
    <dgm:cxn modelId="{B664DE77-98F5-43AF-875C-78B8D325A285}" type="presOf" srcId="{03E7484A-D12D-4AF0-926F-0F327BC9D335}" destId="{E60ACF77-4356-424C-BEC5-58D80E02CB8C}" srcOrd="0" destOrd="0" presId="urn:microsoft.com/office/officeart/2005/8/layout/hProcess4"/>
    <dgm:cxn modelId="{C046B11B-91F0-4DF2-9063-A19CEBCA88FD}" srcId="{6CF1E2B0-C075-4A84-95A9-7A3D411E742F}" destId="{03E7484A-D12D-4AF0-926F-0F327BC9D335}" srcOrd="0" destOrd="0" parTransId="{B347346D-B27A-4A33-A331-CF788013C49D}" sibTransId="{4ED9A390-56F2-4BC3-AEDC-9CB582341609}"/>
    <dgm:cxn modelId="{084AA9E5-32F9-4B20-9A30-109FE1F225E2}" type="presOf" srcId="{9C709512-06BC-4678-91EA-D462C5D4D26C}" destId="{0D22CFBF-2442-4D82-ADFD-2DA7431562B0}" srcOrd="0" destOrd="0" presId="urn:microsoft.com/office/officeart/2005/8/layout/hProcess4"/>
    <dgm:cxn modelId="{6D09CC9D-8DC4-4439-99A7-C00AC5EDA8BB}" type="presOf" srcId="{AA870676-6E4D-4D05-8761-A0E0BE9BF6DB}" destId="{293E4EE3-5EF8-479D-B89D-DD55148020BF}" srcOrd="1" destOrd="1" presId="urn:microsoft.com/office/officeart/2005/8/layout/hProcess4"/>
    <dgm:cxn modelId="{7980A56C-F0A7-4528-8CFC-7D02FD034B1E}" srcId="{BECE05BE-90E7-46FF-B3D3-40CF2E58F7D1}" destId="{2B90A246-82D3-4F9F-922E-C00D364622AE}" srcOrd="2" destOrd="0" parTransId="{639A014F-67F8-4A9D-AA2F-A74830AF0C9F}" sibTransId="{2E439AD6-0C4E-4780-AE5A-DF17AD98BC6B}"/>
    <dgm:cxn modelId="{93DABFFF-F4ED-4400-A1A6-C8ED364A375D}" srcId="{2B90A246-82D3-4F9F-922E-C00D364622AE}" destId="{62620E1C-7945-4526-92E5-0EAF83575A8F}" srcOrd="1" destOrd="0" parTransId="{2A2AC84D-AE1D-490A-B91A-7E7780B998DC}" sibTransId="{933D08FB-8B56-4715-AD4D-6C0D0AAFE7D0}"/>
    <dgm:cxn modelId="{2CA842E4-62D0-409A-908B-82F7D64B245E}" type="presOf" srcId="{BECE05BE-90E7-46FF-B3D3-40CF2E58F7D1}" destId="{5BBBD2B0-D4B1-4FDA-B6BB-496BC5EC5DC7}" srcOrd="0" destOrd="0" presId="urn:microsoft.com/office/officeart/2005/8/layout/hProcess4"/>
    <dgm:cxn modelId="{3C9341E8-D015-407C-8926-FED1EC91F9ED}" type="presOf" srcId="{62620E1C-7945-4526-92E5-0EAF83575A8F}" destId="{7AAA6878-66DD-475F-B3FC-55CC794623CE}" srcOrd="1" destOrd="1" presId="urn:microsoft.com/office/officeart/2005/8/layout/hProcess4"/>
    <dgm:cxn modelId="{A72B24E0-5C30-4C98-B8B6-06C83967222F}" srcId="{6CF1E2B0-C075-4A84-95A9-7A3D411E742F}" destId="{464E4752-6884-4AA7-AC6C-FF02721A6410}" srcOrd="1" destOrd="0" parTransId="{9AA6B1DF-74C5-409B-91B5-8850B930F7A5}" sibTransId="{05C0685E-54AF-48B8-B148-3392EACB9663}"/>
    <dgm:cxn modelId="{E4C81C5B-363D-4141-8A86-5B84CCF3EEEA}" type="presOf" srcId="{2B90A246-82D3-4F9F-922E-C00D364622AE}" destId="{78EB015E-48F9-4106-A3CB-DD5C6593FFFD}" srcOrd="0" destOrd="0" presId="urn:microsoft.com/office/officeart/2005/8/layout/hProcess4"/>
    <dgm:cxn modelId="{DDB848F0-DE25-4AA5-8660-31A3C5033BF3}" type="presOf" srcId="{80D259F2-B386-4658-B69D-908D356A1CA6}" destId="{7AAA6878-66DD-475F-B3FC-55CC794623CE}" srcOrd="1" destOrd="2" presId="urn:microsoft.com/office/officeart/2005/8/layout/hProcess4"/>
    <dgm:cxn modelId="{ED6E58FC-B372-4EF4-8B44-51A2BB09D418}" type="presOf" srcId="{2E439AD6-0C4E-4780-AE5A-DF17AD98BC6B}" destId="{0EC7AB82-8C1F-4A7F-8F59-04FA8895EE5F}" srcOrd="0" destOrd="0" presId="urn:microsoft.com/office/officeart/2005/8/layout/hProcess4"/>
    <dgm:cxn modelId="{DB126D8C-1969-44E2-A478-C66C824F916C}" type="presOf" srcId="{18CCBC63-3DE9-4EF0-9F3C-5D75B6CB7E0C}" destId="{F7262A64-93DB-4A5D-A95B-7C925EF1CB53}" srcOrd="0" destOrd="0" presId="urn:microsoft.com/office/officeart/2005/8/layout/hProcess4"/>
    <dgm:cxn modelId="{65DD0717-2EED-4FEA-9700-2EBEA032206F}" srcId="{2B90A246-82D3-4F9F-922E-C00D364622AE}" destId="{80D259F2-B386-4658-B69D-908D356A1CA6}" srcOrd="2" destOrd="0" parTransId="{0E693C36-2917-4814-8283-923E7E374978}" sibTransId="{2A98D25D-872D-403F-8341-6A421AD1D909}"/>
    <dgm:cxn modelId="{B404216A-D329-4852-977B-384003D0CE77}" srcId="{BECE05BE-90E7-46FF-B3D3-40CF2E58F7D1}" destId="{6CF1E2B0-C075-4A84-95A9-7A3D411E742F}" srcOrd="1" destOrd="0" parTransId="{679B550D-D26F-4488-896F-E6BF25463590}" sibTransId="{16439F24-41E0-41C9-BFEF-4B2D01AFA491}"/>
    <dgm:cxn modelId="{CC8D72BF-28B4-41F9-926B-92A0A4FF9A85}" type="presOf" srcId="{699918F0-95AB-4F04-9630-18A5E4C4B51E}" destId="{293E4EE3-5EF8-479D-B89D-DD55148020BF}" srcOrd="1" destOrd="3" presId="urn:microsoft.com/office/officeart/2005/8/layout/hProcess4"/>
    <dgm:cxn modelId="{2ABBF543-5DCA-4671-9849-1F79EFB8E094}" type="presOf" srcId="{18CCBC63-3DE9-4EF0-9F3C-5D75B6CB7E0C}" destId="{293E4EE3-5EF8-479D-B89D-DD55148020BF}" srcOrd="1" destOrd="0" presId="urn:microsoft.com/office/officeart/2005/8/layout/hProcess4"/>
    <dgm:cxn modelId="{DB86124E-4279-436E-8C6B-6FDA4C1D2B64}" srcId="{2B90A246-82D3-4F9F-922E-C00D364622AE}" destId="{7B8A538C-ECCE-4D91-AD8C-E43C6A05385A}" srcOrd="0" destOrd="0" parTransId="{4A6722A1-1CE3-4DB0-AF80-809AAD9648F2}" sibTransId="{E43B38A1-D793-47DE-B34E-EAC030625803}"/>
    <dgm:cxn modelId="{0FE4E438-3E52-47D7-A7CF-448DEAF4062B}" srcId="{9C709512-06BC-4678-91EA-D462C5D4D26C}" destId="{AA870676-6E4D-4D05-8761-A0E0BE9BF6DB}" srcOrd="1" destOrd="0" parTransId="{83735810-3F9C-41B2-B1E8-18917D0FDF2A}" sibTransId="{2EA28A53-E350-43EC-B78D-A417685B4F73}"/>
    <dgm:cxn modelId="{6A006E01-DAFF-4FA9-9904-E07D749FBC15}" type="presParOf" srcId="{5BBBD2B0-D4B1-4FDA-B6BB-496BC5EC5DC7}" destId="{82F402AD-A84D-4F99-88E5-2BD16FED398F}" srcOrd="0" destOrd="0" presId="urn:microsoft.com/office/officeart/2005/8/layout/hProcess4"/>
    <dgm:cxn modelId="{52A4E329-3AA2-4002-B42D-E39C0486F383}" type="presParOf" srcId="{5BBBD2B0-D4B1-4FDA-B6BB-496BC5EC5DC7}" destId="{EACC5AF7-421C-413F-85DC-F39275A2652F}" srcOrd="1" destOrd="0" presId="urn:microsoft.com/office/officeart/2005/8/layout/hProcess4"/>
    <dgm:cxn modelId="{F63D1072-ECB8-47CB-96BF-3358E244662E}" type="presParOf" srcId="{5BBBD2B0-D4B1-4FDA-B6BB-496BC5EC5DC7}" destId="{CB5E0728-75F2-43A4-AA60-DABA886FDECB}" srcOrd="2" destOrd="0" presId="urn:microsoft.com/office/officeart/2005/8/layout/hProcess4"/>
    <dgm:cxn modelId="{E86DD5E7-65FF-4254-B651-8B188B10B3B5}" type="presParOf" srcId="{CB5E0728-75F2-43A4-AA60-DABA886FDECB}" destId="{9F7EAB33-AF8F-4F7C-81BE-00EF45A53FD3}" srcOrd="0" destOrd="0" presId="urn:microsoft.com/office/officeart/2005/8/layout/hProcess4"/>
    <dgm:cxn modelId="{46740570-F97F-4939-BC8C-663D930E44D7}" type="presParOf" srcId="{9F7EAB33-AF8F-4F7C-81BE-00EF45A53FD3}" destId="{DEE9E67D-FBAD-45F6-A3F0-8D0C39F28EAD}" srcOrd="0" destOrd="0" presId="urn:microsoft.com/office/officeart/2005/8/layout/hProcess4"/>
    <dgm:cxn modelId="{ABFD8AB9-D2BB-4FF8-8B2D-818A9F0B3D5F}" type="presParOf" srcId="{9F7EAB33-AF8F-4F7C-81BE-00EF45A53FD3}" destId="{F7262A64-93DB-4A5D-A95B-7C925EF1CB53}" srcOrd="1" destOrd="0" presId="urn:microsoft.com/office/officeart/2005/8/layout/hProcess4"/>
    <dgm:cxn modelId="{B2BEF787-4845-49FF-A41E-DC59700E9C67}" type="presParOf" srcId="{9F7EAB33-AF8F-4F7C-81BE-00EF45A53FD3}" destId="{293E4EE3-5EF8-479D-B89D-DD55148020BF}" srcOrd="2" destOrd="0" presId="urn:microsoft.com/office/officeart/2005/8/layout/hProcess4"/>
    <dgm:cxn modelId="{6BF6DE05-DCE5-4F89-9A6F-1151F0D60252}" type="presParOf" srcId="{9F7EAB33-AF8F-4F7C-81BE-00EF45A53FD3}" destId="{0D22CFBF-2442-4D82-ADFD-2DA7431562B0}" srcOrd="3" destOrd="0" presId="urn:microsoft.com/office/officeart/2005/8/layout/hProcess4"/>
    <dgm:cxn modelId="{5342C864-9F0F-4CA5-9AC1-A76692346C62}" type="presParOf" srcId="{9F7EAB33-AF8F-4F7C-81BE-00EF45A53FD3}" destId="{97863B2F-1DA1-4383-973B-B9F095F47557}" srcOrd="4" destOrd="0" presId="urn:microsoft.com/office/officeart/2005/8/layout/hProcess4"/>
    <dgm:cxn modelId="{79C1D5FD-F6B1-4524-940F-08F5453D3051}" type="presParOf" srcId="{CB5E0728-75F2-43A4-AA60-DABA886FDECB}" destId="{EA58DC5E-D66E-4C1A-A778-F152EEDB4B0F}" srcOrd="1" destOrd="0" presId="urn:microsoft.com/office/officeart/2005/8/layout/hProcess4"/>
    <dgm:cxn modelId="{D5540D7A-7EEA-49BC-9C8C-7242911D2A1F}" type="presParOf" srcId="{CB5E0728-75F2-43A4-AA60-DABA886FDECB}" destId="{F95F4025-6873-4497-BF82-8C11842B747A}" srcOrd="2" destOrd="0" presId="urn:microsoft.com/office/officeart/2005/8/layout/hProcess4"/>
    <dgm:cxn modelId="{64A3D93A-D036-421A-8526-E1D04B33FCB7}" type="presParOf" srcId="{F95F4025-6873-4497-BF82-8C11842B747A}" destId="{20C6D794-4677-43C2-8918-AFF6D5D5311F}" srcOrd="0" destOrd="0" presId="urn:microsoft.com/office/officeart/2005/8/layout/hProcess4"/>
    <dgm:cxn modelId="{01D74723-1D7B-4B5E-8239-0D2F204C3B63}" type="presParOf" srcId="{F95F4025-6873-4497-BF82-8C11842B747A}" destId="{E60ACF77-4356-424C-BEC5-58D80E02CB8C}" srcOrd="1" destOrd="0" presId="urn:microsoft.com/office/officeart/2005/8/layout/hProcess4"/>
    <dgm:cxn modelId="{D0D14951-0C35-44D9-8725-7125F9C8B43F}" type="presParOf" srcId="{F95F4025-6873-4497-BF82-8C11842B747A}" destId="{70D1A435-1AB1-4FE2-B3F6-2009F7E714F0}" srcOrd="2" destOrd="0" presId="urn:microsoft.com/office/officeart/2005/8/layout/hProcess4"/>
    <dgm:cxn modelId="{9198996F-7A58-499D-A10B-4546A6E05147}" type="presParOf" srcId="{F95F4025-6873-4497-BF82-8C11842B747A}" destId="{A68EFEEF-80EB-46E4-BFCE-9F1AEC8CE652}" srcOrd="3" destOrd="0" presId="urn:microsoft.com/office/officeart/2005/8/layout/hProcess4"/>
    <dgm:cxn modelId="{6AC8E793-A456-4EE8-9A15-D088EC90584E}" type="presParOf" srcId="{F95F4025-6873-4497-BF82-8C11842B747A}" destId="{3ADC19E8-4FC3-48B4-A300-EB8267E5319F}" srcOrd="4" destOrd="0" presId="urn:microsoft.com/office/officeart/2005/8/layout/hProcess4"/>
    <dgm:cxn modelId="{8566E968-F324-4466-B4B9-7817AC52985E}" type="presParOf" srcId="{CB5E0728-75F2-43A4-AA60-DABA886FDECB}" destId="{01688E9C-5611-477B-BEB7-D3659875257A}" srcOrd="3" destOrd="0" presId="urn:microsoft.com/office/officeart/2005/8/layout/hProcess4"/>
    <dgm:cxn modelId="{B3B9565B-8DC3-4AA7-A5A8-E1AF2259E6BA}" type="presParOf" srcId="{CB5E0728-75F2-43A4-AA60-DABA886FDECB}" destId="{29F4B5F0-6BF1-441A-883C-29227279690D}" srcOrd="4" destOrd="0" presId="urn:microsoft.com/office/officeart/2005/8/layout/hProcess4"/>
    <dgm:cxn modelId="{2D2D420D-97BB-42FF-8606-E347B1F6D7D6}" type="presParOf" srcId="{29F4B5F0-6BF1-441A-883C-29227279690D}" destId="{06D92DEA-9470-40EB-9E37-92C2A25CB2F0}" srcOrd="0" destOrd="0" presId="urn:microsoft.com/office/officeart/2005/8/layout/hProcess4"/>
    <dgm:cxn modelId="{367A72DB-1E55-46C8-BE67-1D7851623354}" type="presParOf" srcId="{29F4B5F0-6BF1-441A-883C-29227279690D}" destId="{E54A5C5E-CBE6-45F0-A8C0-CCCEB13C0DD9}" srcOrd="1" destOrd="0" presId="urn:microsoft.com/office/officeart/2005/8/layout/hProcess4"/>
    <dgm:cxn modelId="{4061A6D0-BE92-48F4-8354-E737F66951F3}" type="presParOf" srcId="{29F4B5F0-6BF1-441A-883C-29227279690D}" destId="{7AAA6878-66DD-475F-B3FC-55CC794623CE}" srcOrd="2" destOrd="0" presId="urn:microsoft.com/office/officeart/2005/8/layout/hProcess4"/>
    <dgm:cxn modelId="{30AEDE1E-E6D9-43E3-8943-CBCBD4BB5279}" type="presParOf" srcId="{29F4B5F0-6BF1-441A-883C-29227279690D}" destId="{78EB015E-48F9-4106-A3CB-DD5C6593FFFD}" srcOrd="3" destOrd="0" presId="urn:microsoft.com/office/officeart/2005/8/layout/hProcess4"/>
    <dgm:cxn modelId="{AA80D45E-58DB-45EE-8032-5CB00C4257DB}" type="presParOf" srcId="{29F4B5F0-6BF1-441A-883C-29227279690D}" destId="{027EAB81-6828-4635-B3CD-5FE83ADDC978}" srcOrd="4" destOrd="0" presId="urn:microsoft.com/office/officeart/2005/8/layout/hProcess4"/>
    <dgm:cxn modelId="{8F1AC8E2-EC82-4A46-BB1A-BAEA1870DDFC}" type="presParOf" srcId="{CB5E0728-75F2-43A4-AA60-DABA886FDECB}" destId="{0EC7AB82-8C1F-4A7F-8F59-04FA8895EE5F}" srcOrd="5" destOrd="0" presId="urn:microsoft.com/office/officeart/2005/8/layout/hProcess4"/>
    <dgm:cxn modelId="{FB36A151-D35F-49B1-8F15-384117308A37}" type="presParOf" srcId="{CB5E0728-75F2-43A4-AA60-DABA886FDECB}" destId="{8D3300D8-4425-4A63-A33B-BF5D5EA896A5}" srcOrd="6" destOrd="0" presId="urn:microsoft.com/office/officeart/2005/8/layout/hProcess4"/>
    <dgm:cxn modelId="{64EDD17C-6A01-4CA2-B6BC-C59E867E1A27}" type="presParOf" srcId="{8D3300D8-4425-4A63-A33B-BF5D5EA896A5}" destId="{D895833B-AD71-4918-BD17-3F65576D35D8}" srcOrd="0" destOrd="0" presId="urn:microsoft.com/office/officeart/2005/8/layout/hProcess4"/>
    <dgm:cxn modelId="{59C913A1-173B-4331-92E1-6B7D51E94830}" type="presParOf" srcId="{8D3300D8-4425-4A63-A33B-BF5D5EA896A5}" destId="{074336C8-0345-4F66-B14E-0B66B6D00AED}" srcOrd="1" destOrd="0" presId="urn:microsoft.com/office/officeart/2005/8/layout/hProcess4"/>
    <dgm:cxn modelId="{8287193A-B4EA-4F49-B770-D6FA7DAC64AF}" type="presParOf" srcId="{8D3300D8-4425-4A63-A33B-BF5D5EA896A5}" destId="{DE0DAA5B-88CD-4450-82BC-B1CB1BAA4FAF}" srcOrd="2" destOrd="0" presId="urn:microsoft.com/office/officeart/2005/8/layout/hProcess4"/>
    <dgm:cxn modelId="{2FD50854-5049-49DB-85BD-686E06CC4BFC}" type="presParOf" srcId="{8D3300D8-4425-4A63-A33B-BF5D5EA896A5}" destId="{7ABC8EAC-284A-4F51-80C3-474D32A0D3F1}" srcOrd="3" destOrd="0" presId="urn:microsoft.com/office/officeart/2005/8/layout/hProcess4"/>
    <dgm:cxn modelId="{00BF8B03-A7F2-4456-AE9B-93852C27F249}" type="presParOf" srcId="{8D3300D8-4425-4A63-A33B-BF5D5EA896A5}" destId="{87BEFEC9-89F1-4336-A314-A9AC72B80214}" srcOrd="4" destOrd="0" presId="urn:microsoft.com/office/officeart/2005/8/layout/hProcess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262A64-93DB-4A5D-A95B-7C925EF1CB53}">
      <dsp:nvSpPr>
        <dsp:cNvPr id="0" name=""/>
        <dsp:cNvSpPr/>
      </dsp:nvSpPr>
      <dsp:spPr>
        <a:xfrm>
          <a:off x="3209" y="676785"/>
          <a:ext cx="1024101" cy="8446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altLang="zh-CN" sz="800" kern="1200" dirty="0" smtClean="0"/>
            <a:t>CSMA/CA</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err="1" smtClean="0"/>
            <a:t>Strawman</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TDMA</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Back2F</a:t>
          </a:r>
          <a:endParaRPr lang="zh-CN" altLang="en-US" sz="800" kern="1200" dirty="0"/>
        </a:p>
      </dsp:txBody>
      <dsp:txXfrm>
        <a:off x="22647" y="696223"/>
        <a:ext cx="985225" cy="624792"/>
      </dsp:txXfrm>
    </dsp:sp>
    <dsp:sp modelId="{EA58DC5E-D66E-4C1A-A778-F152EEDB4B0F}">
      <dsp:nvSpPr>
        <dsp:cNvPr id="0" name=""/>
        <dsp:cNvSpPr/>
      </dsp:nvSpPr>
      <dsp:spPr>
        <a:xfrm>
          <a:off x="567487" y="837590"/>
          <a:ext cx="1189030" cy="1189030"/>
        </a:xfrm>
        <a:prstGeom prst="leftCircularArrow">
          <a:avLst>
            <a:gd name="adj1" fmla="val 3652"/>
            <a:gd name="adj2" fmla="val 454832"/>
            <a:gd name="adj3" fmla="val 2230343"/>
            <a:gd name="adj4" fmla="val 9024489"/>
            <a:gd name="adj5" fmla="val 4261"/>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D22CFBF-2442-4D82-ADFD-2DA7431562B0}">
      <dsp:nvSpPr>
        <dsp:cNvPr id="0" name=""/>
        <dsp:cNvSpPr/>
      </dsp:nvSpPr>
      <dsp:spPr>
        <a:xfrm>
          <a:off x="230787" y="1340454"/>
          <a:ext cx="910312" cy="36200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b="1" kern="1200" dirty="0" smtClean="0"/>
            <a:t>Avoidance</a:t>
          </a:r>
        </a:p>
        <a:p>
          <a:pPr lvl="0" algn="ctr" defTabSz="444500">
            <a:lnSpc>
              <a:spcPct val="90000"/>
            </a:lnSpc>
            <a:spcBef>
              <a:spcPct val="0"/>
            </a:spcBef>
            <a:spcAft>
              <a:spcPct val="35000"/>
            </a:spcAft>
          </a:pPr>
          <a:r>
            <a:rPr lang="zh-CN" altLang="en-US" sz="1000" b="1" kern="1200" dirty="0" smtClean="0"/>
            <a:t>（避免）</a:t>
          </a:r>
          <a:endParaRPr lang="zh-CN" altLang="en-US" sz="1000" b="1" kern="1200" dirty="0"/>
        </a:p>
      </dsp:txBody>
      <dsp:txXfrm>
        <a:off x="241390" y="1351057"/>
        <a:ext cx="889106" cy="340795"/>
      </dsp:txXfrm>
    </dsp:sp>
    <dsp:sp modelId="{E60ACF77-4356-424C-BEC5-58D80E02CB8C}">
      <dsp:nvSpPr>
        <dsp:cNvPr id="0" name=""/>
        <dsp:cNvSpPr/>
      </dsp:nvSpPr>
      <dsp:spPr>
        <a:xfrm>
          <a:off x="1347900" y="676785"/>
          <a:ext cx="1024101" cy="8446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altLang="zh-CN" sz="800" kern="1200" dirty="0" smtClean="0"/>
            <a:t>Chorus</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PPR</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C-MAC, Order-matters</a:t>
          </a:r>
          <a:endParaRPr lang="zh-CN" altLang="en-US" sz="800" kern="1200" dirty="0"/>
        </a:p>
      </dsp:txBody>
      <dsp:txXfrm>
        <a:off x="1367338" y="877223"/>
        <a:ext cx="985225" cy="624792"/>
      </dsp:txXfrm>
    </dsp:sp>
    <dsp:sp modelId="{01688E9C-5611-477B-BEB7-D3659875257A}">
      <dsp:nvSpPr>
        <dsp:cNvPr id="0" name=""/>
        <dsp:cNvSpPr/>
      </dsp:nvSpPr>
      <dsp:spPr>
        <a:xfrm>
          <a:off x="1896449" y="110579"/>
          <a:ext cx="1430205" cy="1430205"/>
        </a:xfrm>
        <a:prstGeom prst="circularArrow">
          <a:avLst>
            <a:gd name="adj1" fmla="val 3036"/>
            <a:gd name="adj2" fmla="val 372643"/>
            <a:gd name="adj3" fmla="val 19451846"/>
            <a:gd name="adj4" fmla="val 12575511"/>
            <a:gd name="adj5" fmla="val 3543"/>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68EFEEF-80EB-46E4-BFCE-9F1AEC8CE652}">
      <dsp:nvSpPr>
        <dsp:cNvPr id="0" name=""/>
        <dsp:cNvSpPr/>
      </dsp:nvSpPr>
      <dsp:spPr>
        <a:xfrm>
          <a:off x="1479549" y="495784"/>
          <a:ext cx="1102169" cy="36200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b="1" kern="1200" dirty="0" smtClean="0"/>
            <a:t>Tolerance</a:t>
          </a:r>
          <a:r>
            <a:rPr lang="zh-CN" altLang="en-US" sz="1000" b="1" kern="1200" dirty="0" smtClean="0"/>
            <a:t>（容忍）</a:t>
          </a:r>
          <a:endParaRPr lang="zh-CN" altLang="en-US" sz="1000" b="1" kern="1200" dirty="0"/>
        </a:p>
      </dsp:txBody>
      <dsp:txXfrm>
        <a:off x="1490152" y="506387"/>
        <a:ext cx="1080963" cy="340795"/>
      </dsp:txXfrm>
    </dsp:sp>
    <dsp:sp modelId="{E54A5C5E-CBE6-45F0-A8C0-CCCEB13C0DD9}">
      <dsp:nvSpPr>
        <dsp:cNvPr id="0" name=""/>
        <dsp:cNvSpPr/>
      </dsp:nvSpPr>
      <dsp:spPr>
        <a:xfrm>
          <a:off x="2788519" y="676785"/>
          <a:ext cx="1024101" cy="8446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altLang="zh-CN" sz="800" kern="1200" dirty="0" smtClean="0"/>
            <a:t>SIC</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Zigzag</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CSMA/CN</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CRMA</a:t>
          </a:r>
          <a:endParaRPr lang="zh-CN" altLang="en-US" sz="800" kern="1200" dirty="0"/>
        </a:p>
      </dsp:txBody>
      <dsp:txXfrm>
        <a:off x="2807957" y="696223"/>
        <a:ext cx="985225" cy="624792"/>
      </dsp:txXfrm>
    </dsp:sp>
    <dsp:sp modelId="{0EC7AB82-8C1F-4A7F-8F59-04FA8895EE5F}">
      <dsp:nvSpPr>
        <dsp:cNvPr id="0" name=""/>
        <dsp:cNvSpPr/>
      </dsp:nvSpPr>
      <dsp:spPr>
        <a:xfrm>
          <a:off x="3352797" y="837590"/>
          <a:ext cx="1189030" cy="1189030"/>
        </a:xfrm>
        <a:prstGeom prst="leftCircularArrow">
          <a:avLst>
            <a:gd name="adj1" fmla="val 3652"/>
            <a:gd name="adj2" fmla="val 454832"/>
            <a:gd name="adj3" fmla="val 2230343"/>
            <a:gd name="adj4" fmla="val 9024489"/>
            <a:gd name="adj5" fmla="val 4261"/>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8EB015E-48F9-4106-A3CB-DD5C6593FFFD}">
      <dsp:nvSpPr>
        <dsp:cNvPr id="0" name=""/>
        <dsp:cNvSpPr/>
      </dsp:nvSpPr>
      <dsp:spPr>
        <a:xfrm>
          <a:off x="3016097" y="1340454"/>
          <a:ext cx="910312" cy="36200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b="1" kern="1200" dirty="0" smtClean="0"/>
            <a:t>Cancellation</a:t>
          </a:r>
          <a:r>
            <a:rPr lang="zh-CN" altLang="en-US" sz="1000" b="1" kern="1200" dirty="0" smtClean="0"/>
            <a:t>（消除）</a:t>
          </a:r>
          <a:endParaRPr lang="zh-CN" altLang="en-US" sz="1000" b="1" kern="1200" dirty="0"/>
        </a:p>
      </dsp:txBody>
      <dsp:txXfrm>
        <a:off x="3026700" y="1351057"/>
        <a:ext cx="889106" cy="340795"/>
      </dsp:txXfrm>
    </dsp:sp>
    <dsp:sp modelId="{074336C8-0345-4F66-B14E-0B66B6D00AED}">
      <dsp:nvSpPr>
        <dsp:cNvPr id="0" name=""/>
        <dsp:cNvSpPr/>
      </dsp:nvSpPr>
      <dsp:spPr>
        <a:xfrm>
          <a:off x="4133210" y="676785"/>
          <a:ext cx="1024101" cy="84466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t" anchorCtr="0">
          <a:noAutofit/>
        </a:bodyPr>
        <a:lstStyle/>
        <a:p>
          <a:pPr marL="57150" lvl="1" indent="-57150" algn="l" defTabSz="355600">
            <a:lnSpc>
              <a:spcPct val="90000"/>
            </a:lnSpc>
            <a:spcBef>
              <a:spcPct val="0"/>
            </a:spcBef>
            <a:spcAft>
              <a:spcPct val="15000"/>
            </a:spcAft>
            <a:buChar char="••"/>
          </a:pPr>
          <a:r>
            <a:rPr lang="en-US" altLang="zh-CN" sz="800" kern="1200" dirty="0" smtClean="0"/>
            <a:t>ANC</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Side channel</a:t>
          </a:r>
          <a:endParaRPr lang="zh-CN" altLang="en-US" sz="800" kern="1200" dirty="0"/>
        </a:p>
        <a:p>
          <a:pPr marL="57150" lvl="1" indent="-57150" algn="l" defTabSz="355600">
            <a:lnSpc>
              <a:spcPct val="90000"/>
            </a:lnSpc>
            <a:spcBef>
              <a:spcPct val="0"/>
            </a:spcBef>
            <a:spcAft>
              <a:spcPct val="15000"/>
            </a:spcAft>
            <a:buChar char="••"/>
          </a:pPr>
          <a:r>
            <a:rPr lang="en-US" altLang="zh-CN" sz="800" kern="1200" dirty="0" smtClean="0"/>
            <a:t>Constructive interference</a:t>
          </a:r>
          <a:endParaRPr lang="zh-CN" altLang="en-US" sz="800" kern="1200" dirty="0"/>
        </a:p>
      </dsp:txBody>
      <dsp:txXfrm>
        <a:off x="4152648" y="877223"/>
        <a:ext cx="985225" cy="624792"/>
      </dsp:txXfrm>
    </dsp:sp>
    <dsp:sp modelId="{7ABC8EAC-284A-4F51-80C3-474D32A0D3F1}">
      <dsp:nvSpPr>
        <dsp:cNvPr id="0" name=""/>
        <dsp:cNvSpPr/>
      </dsp:nvSpPr>
      <dsp:spPr>
        <a:xfrm>
          <a:off x="4360788" y="495784"/>
          <a:ext cx="910312" cy="36200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2700" rIns="19050" bIns="12700" numCol="1" spcCol="1270" anchor="ctr" anchorCtr="0">
          <a:noAutofit/>
        </a:bodyPr>
        <a:lstStyle/>
        <a:p>
          <a:pPr lvl="0" algn="ctr" defTabSz="444500">
            <a:lnSpc>
              <a:spcPct val="90000"/>
            </a:lnSpc>
            <a:spcBef>
              <a:spcPct val="0"/>
            </a:spcBef>
            <a:spcAft>
              <a:spcPct val="35000"/>
            </a:spcAft>
          </a:pPr>
          <a:r>
            <a:rPr lang="en-US" altLang="zh-CN" sz="1000" b="1" kern="1200" dirty="0" smtClean="0"/>
            <a:t>Exploitation</a:t>
          </a:r>
          <a:r>
            <a:rPr lang="zh-CN" altLang="en-US" sz="1000" b="1" kern="1200" dirty="0" smtClean="0"/>
            <a:t>（利用）</a:t>
          </a:r>
          <a:endParaRPr lang="zh-CN" altLang="en-US" sz="1000" b="1" kern="1200" dirty="0"/>
        </a:p>
      </dsp:txBody>
      <dsp:txXfrm>
        <a:off x="4371391" y="506387"/>
        <a:ext cx="889106" cy="34079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638</Words>
  <Characters>3643</Characters>
  <Application>Microsoft Office Word</Application>
  <DocSecurity>0</DocSecurity>
  <Lines>30</Lines>
  <Paragraphs>8</Paragraphs>
  <ScaleCrop>false</ScaleCrop>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2019-06-12T01:15:00Z</dcterms:created>
  <dcterms:modified xsi:type="dcterms:W3CDTF">2019-06-19T01:51:00Z</dcterms:modified>
</cp:coreProperties>
</file>