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rFonts w:eastAsia="Times New Roman" w:cs="Calibri"/>
          <w:b/>
          <w:b/>
          <w:bCs/>
          <w:color w:val="222222"/>
        </w:rPr>
      </w:pPr>
      <w:r>
        <w:rPr>
          <w:rFonts w:eastAsia="Times New Roman" w:cs="Calibri"/>
          <w:b/>
          <w:bCs/>
          <w:color w:val="222222"/>
        </w:rPr>
        <w:t>BRIEF DESCRIPTION OF SYSTEM</w:t>
      </w:r>
    </w:p>
    <w:p>
      <w:pPr>
        <w:pStyle w:val="NoSpacing"/>
        <w:rPr>
          <w:rFonts w:ascii="Calibri" w:hAnsi="Calibri" w:eastAsia="Times New Roman" w:cs="Calibri"/>
          <w:b/>
          <w:b/>
          <w:bCs/>
          <w:color w:val="222222"/>
        </w:rPr>
      </w:pPr>
      <w:r>
        <w:rPr>
          <w:rFonts w:eastAsia="Times New Roman" w:cs="Calibri"/>
          <w:b/>
          <w:bCs/>
          <w:color w:val="222222"/>
        </w:rPr>
      </w:r>
    </w:p>
    <w:p>
      <w:pPr>
        <w:pStyle w:val="NoSpacing"/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 xml:space="preserve">Client: Company which is using the system </w:t>
      </w:r>
    </w:p>
    <w:p>
      <w:pPr>
        <w:pStyle w:val="NoSpacing"/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User: Employee of the client company which has login credentials to the system</w:t>
      </w:r>
    </w:p>
    <w:p>
      <w:pPr>
        <w:pStyle w:val="NoSpacing"/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Plot: Unit of management comprising one or more polygons of coordinates</w:t>
      </w:r>
    </w:p>
    <w:p>
      <w:pPr>
        <w:pStyle w:val="NoSpacing"/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AOI: Single polygon of coordinates. One or more AOI make a plot</w:t>
      </w:r>
    </w:p>
    <w:p>
      <w:pPr>
        <w:pStyle w:val="NoSpacing"/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Asset: One satellite image</w:t>
      </w:r>
    </w:p>
    <w:p>
      <w:pPr>
        <w:pStyle w:val="NoSpacing"/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Job: Celery task</w:t>
      </w:r>
    </w:p>
    <w:p>
      <w:pPr>
        <w:pStyle w:val="NoSpacing"/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 xml:space="preserve">Alert: Records of alerts </w:t>
      </w:r>
    </w:p>
    <w:p>
      <w:pPr>
        <w:pStyle w:val="NoSpacing"/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AlertConfig:  Settings of what will trigger an Alert.</w:t>
      </w:r>
    </w:p>
    <w:p>
      <w:pPr>
        <w:pStyle w:val="NoSpacing"/>
        <w:rPr>
          <w:rFonts w:ascii="Calibri" w:hAnsi="Calibri" w:eastAsia="Times New Roman" w:cs="Calibri"/>
          <w:b/>
          <w:b/>
          <w:bCs/>
          <w:color w:val="222222"/>
        </w:rPr>
      </w:pPr>
      <w:r>
        <w:rPr>
          <w:rFonts w:eastAsia="Times New Roman" w:cs="Calibri"/>
          <w:b/>
          <w:bCs/>
          <w:color w:val="222222"/>
        </w:rPr>
      </w:r>
    </w:p>
    <w:p>
      <w:pPr>
        <w:pStyle w:val="NoSpacing"/>
        <w:rPr>
          <w:rFonts w:eastAsia="Times New Roman" w:cs="Calibri"/>
          <w:b/>
          <w:b/>
          <w:bCs/>
          <w:color w:val="222222"/>
        </w:rPr>
      </w:pPr>
      <w:r>
        <w:rPr>
          <w:rFonts w:eastAsia="Times New Roman" w:cs="Calibri"/>
          <w:b/>
          <w:bCs/>
          <w:color w:val="222222"/>
        </w:rPr>
        <w:t>BRIEF DESCRIPTION OF SYSTEM</w:t>
      </w:r>
    </w:p>
    <w:p>
      <w:pPr>
        <w:pStyle w:val="NoSpacing"/>
        <w:rPr>
          <w:rFonts w:ascii="Calibri" w:hAnsi="Calibri"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</w:r>
    </w:p>
    <w:p>
      <w:pPr>
        <w:pStyle w:val="NoSpacing"/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AD HOC</w:t>
      </w:r>
    </w:p>
    <w:p>
      <w:pPr>
        <w:pStyle w:val="NoSpacing"/>
        <w:numPr>
          <w:ilvl w:val="0"/>
          <w:numId w:val="1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User will provide Plots in geoJSON form</w:t>
      </w:r>
    </w:p>
    <w:p>
      <w:pPr>
        <w:pStyle w:val="NoSpacing"/>
        <w:numPr>
          <w:ilvl w:val="0"/>
          <w:numId w:val="1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Each Area of Interest may comprise multiple polygons, but satellite data API can only ship contiguous polygons</w:t>
      </w:r>
    </w:p>
    <w:p>
      <w:pPr>
        <w:pStyle w:val="NoSpacing"/>
        <w:numPr>
          <w:ilvl w:val="0"/>
          <w:numId w:val="1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Django system keep track of the Areas of Interest (AOI) polygons as well as the characteristics of each of them (code, planted date etc)</w:t>
      </w:r>
    </w:p>
    <w:p>
      <w:pPr>
        <w:pStyle w:val="NoSpacing"/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EACH DAY</w:t>
      </w:r>
    </w:p>
    <w:p>
      <w:pPr>
        <w:pStyle w:val="NoSpacing"/>
        <w:numPr>
          <w:ilvl w:val="0"/>
          <w:numId w:val="1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The system should go to fetch new data from the Planet.com server for each AOI. The data we need is:</w:t>
      </w:r>
    </w:p>
    <w:p>
      <w:pPr>
        <w:pStyle w:val="NoSpacing"/>
        <w:numPr>
          <w:ilvl w:val="1"/>
          <w:numId w:val="1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PSScene4Band at all cloud cover</w:t>
      </w:r>
    </w:p>
    <w:p>
      <w:pPr>
        <w:pStyle w:val="NoSpacing"/>
        <w:numPr>
          <w:ilvl w:val="0"/>
          <w:numId w:val="1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When the geotiffs are ready, download them and store them in file storage (Amazon S3)</w:t>
      </w:r>
    </w:p>
    <w:p>
      <w:pPr>
        <w:pStyle w:val="NoSpacing"/>
        <w:numPr>
          <w:ilvl w:val="0"/>
          <w:numId w:val="1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After the geotiffs have been downloaded, run the various calculations of NDVI, EVI, DVI etc etc and save the calculated raster results into CSV files in File Storage (Amazon S3)</w:t>
      </w:r>
    </w:p>
    <w:p>
      <w:pPr>
        <w:pStyle w:val="NoSpacing"/>
        <w:numPr>
          <w:ilvl w:val="0"/>
          <w:numId w:val="1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We will then run an analysis script to set a benchmark for comparable plots. (PoC code is in APP Trial Data Preparation.ipynb)</w:t>
      </w:r>
    </w:p>
    <w:p>
      <w:pPr>
        <w:pStyle w:val="NoSpacing"/>
        <w:numPr>
          <w:ilvl w:val="0"/>
          <w:numId w:val="1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Each plot will then be compared against this benchmark. (PoC code is in APP Trial Analysis.ipynb)</w:t>
      </w:r>
    </w:p>
    <w:p>
      <w:pPr>
        <w:pStyle w:val="NoSpacing"/>
        <w:numPr>
          <w:ilvl w:val="0"/>
          <w:numId w:val="1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If it goes above set thresholds, save an alert record in Django, attaching the comments and geojson (not yet implemented)</w:t>
      </w:r>
    </w:p>
    <w:p>
      <w:pPr>
        <w:pStyle w:val="NoSpacing"/>
        <w:numPr>
          <w:ilvl w:val="0"/>
          <w:numId w:val="1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User should be able to log into system to look for the plot/date and download the associated raw geotiff and calculated indices CSV whenever they wish. (not yet implemented)</w:t>
      </w:r>
    </w:p>
    <w:p>
      <w:pPr>
        <w:pStyle w:val="NoSpacing"/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EACH WEEK</w:t>
      </w:r>
    </w:p>
    <w:p>
      <w:pPr>
        <w:pStyle w:val="NoSpacing"/>
        <w:numPr>
          <w:ilvl w:val="0"/>
          <w:numId w:val="1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An email is sent to a list of users subscribed to alerts from a list of Plots. Here, they can directly download the geojson of the alert area. They can also feedback that the alert was not accurate. (not yet implemented)</w:t>
      </w:r>
    </w:p>
    <w:p>
      <w:pPr>
        <w:pStyle w:val="NoSpacing"/>
        <w:rPr>
          <w:rFonts w:ascii="Calibri" w:hAnsi="Calibri"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</w:r>
    </w:p>
    <w:p>
      <w:pPr>
        <w:pStyle w:val="NoSpacing"/>
        <w:rPr>
          <w:rFonts w:eastAsia="Times New Roman" w:cs="Calibri"/>
          <w:b/>
          <w:b/>
          <w:bCs/>
          <w:color w:val="222222"/>
        </w:rPr>
      </w:pPr>
      <w:r>
        <w:rPr>
          <w:rFonts w:eastAsia="Times New Roman" w:cs="Calibri"/>
          <w:b/>
          <w:bCs/>
          <w:color w:val="222222"/>
        </w:rPr>
        <w:t>RESOURCES</w:t>
      </w:r>
    </w:p>
    <w:p>
      <w:pPr>
        <w:pStyle w:val="NoSpacing"/>
        <w:rPr>
          <w:rFonts w:ascii="Calibri" w:hAnsi="Calibri"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</w:r>
    </w:p>
    <w:p>
      <w:pPr>
        <w:pStyle w:val="NoSpacing"/>
        <w:rPr>
          <w:rFonts w:eastAsia="Times New Roman" w:cs="Calibri"/>
          <w:bCs/>
          <w:color w:val="222222"/>
          <w:u w:val="single"/>
        </w:rPr>
      </w:pPr>
      <w:r>
        <w:rPr>
          <w:rFonts w:eastAsia="Times New Roman" w:cs="Calibri"/>
          <w:bCs/>
          <w:color w:val="222222"/>
          <w:u w:val="single"/>
        </w:rPr>
        <w:t>Planet – Satellite Imagery</w:t>
      </w:r>
    </w:p>
    <w:p>
      <w:pPr>
        <w:pStyle w:val="NoSpacing"/>
        <w:rPr/>
      </w:pPr>
      <w:r>
        <w:rPr>
          <w:rFonts w:eastAsia="Times New Roman" w:cs="Calibri"/>
          <w:bCs/>
          <w:color w:val="222222"/>
        </w:rPr>
        <w:t xml:space="preserve">You can sign up for a 14-day trial for planet at: </w:t>
      </w:r>
      <w:hyperlink r:id="rId2">
        <w:r>
          <w:rPr>
            <w:rStyle w:val="InternetLink"/>
            <w:rFonts w:eastAsia="Times New Roman" w:cs="Calibri"/>
            <w:bCs/>
          </w:rPr>
          <w:t>https://www.planet.com/trial/</w:t>
        </w:r>
      </w:hyperlink>
    </w:p>
    <w:p>
      <w:pPr>
        <w:pStyle w:val="NoSpacing"/>
        <w:rPr/>
      </w:pPr>
      <w:r>
        <w:rPr>
          <w:rFonts w:eastAsia="Times New Roman" w:cs="Calibri"/>
          <w:bCs/>
          <w:color w:val="222222"/>
        </w:rPr>
        <w:t xml:space="preserve">API documentation: </w:t>
      </w:r>
      <w:hyperlink r:id="rId3">
        <w:r>
          <w:rPr>
            <w:rStyle w:val="InternetLink"/>
            <w:rFonts w:eastAsia="Times New Roman" w:cs="Calibri"/>
            <w:bCs/>
          </w:rPr>
          <w:t>https://developers.planet.com/docs/api/</w:t>
        </w:r>
      </w:hyperlink>
    </w:p>
    <w:p>
      <w:pPr>
        <w:pStyle w:val="NoSpacing"/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API Key is at plantedgewd/settings.py</w:t>
      </w:r>
    </w:p>
    <w:p>
      <w:pPr>
        <w:pStyle w:val="NoSpacing"/>
        <w:rPr>
          <w:rFonts w:ascii="Calibri" w:hAnsi="Calibri"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</w:r>
    </w:p>
    <w:p>
      <w:pPr>
        <w:pStyle w:val="NoSpacing"/>
        <w:rPr>
          <w:rFonts w:eastAsia="Times New Roman" w:cs="Calibri"/>
          <w:b/>
          <w:b/>
          <w:bCs/>
          <w:color w:val="222222"/>
        </w:rPr>
      </w:pPr>
      <w:r>
        <w:rPr>
          <w:rFonts w:eastAsia="Times New Roman" w:cs="Calibri"/>
          <w:b/>
          <w:bCs/>
          <w:color w:val="222222"/>
        </w:rPr>
        <w:t>PROJECT STRUCTURE</w:t>
      </w:r>
    </w:p>
    <w:p>
      <w:pPr>
        <w:pStyle w:val="NoSpacing"/>
        <w:rPr>
          <w:rFonts w:ascii="Calibri" w:hAnsi="Calibri" w:eastAsia="Times New Roman" w:cs="Calibri"/>
          <w:color w:val="222222"/>
        </w:rPr>
      </w:pPr>
      <w:r>
        <w:rPr>
          <w:rFonts w:eastAsia="Times New Roman" w:cs="Calibri"/>
          <w:color w:val="222222"/>
        </w:rPr>
      </w:r>
    </w:p>
    <w:p>
      <w:pPr>
        <w:pStyle w:val="NoSpacing"/>
        <w:rPr>
          <w:rFonts w:eastAsia="Times New Roman" w:cs="Calibri"/>
          <w:color w:val="222222"/>
        </w:rPr>
      </w:pPr>
      <w:r>
        <w:rPr>
          <w:rFonts w:eastAsia="Times New Roman" w:cs="Calibri"/>
          <w:color w:val="222222"/>
        </w:rPr>
        <w:t>1. Core -&gt; The main function and building block of the project. (Gaia.py for downloading asset &amp; interact with planet; Athena.py for calculation; Theia.py for presentation: colormap, graph, etc)</w:t>
      </w:r>
    </w:p>
    <w:p>
      <w:pPr>
        <w:pStyle w:val="NoSpacing"/>
        <w:rPr>
          <w:rFonts w:eastAsia="Times New Roman" w:cs="Calibri"/>
          <w:color w:val="222222"/>
        </w:rPr>
      </w:pPr>
      <w:r>
        <w:rPr>
          <w:rFonts w:eastAsia="Times New Roman" w:cs="Calibri"/>
          <w:color w:val="222222"/>
        </w:rPr>
        <w:t>2. models.py -&gt; The representation of the database model.</w:t>
      </w:r>
    </w:p>
    <w:p>
      <w:pPr>
        <w:pStyle w:val="NoSpacing"/>
        <w:rPr>
          <w:rFonts w:eastAsia="Times New Roman" w:cs="Calibri"/>
          <w:color w:val="222222"/>
        </w:rPr>
      </w:pPr>
      <w:r>
        <w:rPr>
          <w:rFonts w:eastAsia="Times New Roman" w:cs="Calibri"/>
          <w:color w:val="222222"/>
        </w:rPr>
        <w:t>3. admin.py -&gt; Django Admin</w:t>
      </w:r>
    </w:p>
    <w:p>
      <w:pPr>
        <w:pStyle w:val="NoSpacing"/>
        <w:rPr>
          <w:rFonts w:eastAsia="Times New Roman" w:cs="Calibri"/>
          <w:color w:val="222222"/>
        </w:rPr>
      </w:pPr>
      <w:r>
        <w:rPr>
          <w:rFonts w:eastAsia="Times New Roman" w:cs="Calibri"/>
          <w:color w:val="222222"/>
        </w:rPr>
        <w:t>4. Facade -&gt; Where you build products out of the building block. Implement business logic and flow here.</w:t>
      </w:r>
    </w:p>
    <w:p>
      <w:pPr>
        <w:pStyle w:val="NoSpacing"/>
        <w:rPr>
          <w:rFonts w:ascii="Calibri" w:hAnsi="Calibri" w:eastAsia="Times New Roman" w:cs="Calibri"/>
          <w:color w:val="222222"/>
        </w:rPr>
      </w:pPr>
      <w:r>
        <w:rPr>
          <w:rFonts w:eastAsia="Times New Roman" w:cs="Calibri"/>
          <w:color w:val="222222"/>
        </w:rPr>
      </w:r>
    </w:p>
    <w:p>
      <w:pPr>
        <w:pStyle w:val="NoSpacing"/>
        <w:rPr>
          <w:rFonts w:eastAsia="Times New Roman" w:cs="Calibri"/>
          <w:b/>
          <w:b/>
          <w:bCs/>
          <w:color w:val="222222"/>
        </w:rPr>
      </w:pPr>
      <w:r>
        <w:rPr>
          <w:rFonts w:eastAsia="Times New Roman" w:cs="Calibri"/>
          <w:b/>
          <w:bCs/>
          <w:color w:val="222222"/>
        </w:rPr>
        <w:t>NEED TO DO</w:t>
      </w:r>
    </w:p>
    <w:p>
      <w:pPr>
        <w:pStyle w:val="NoSpacing"/>
        <w:numPr>
          <w:ilvl w:val="0"/>
          <w:numId w:val="2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Need to create table Plots. When we started the project, we thought each area will comprise only 1 polygon, but that turned out to be false. Therefore, we need to introduce the concept of Plot, which groups multiple AOIs into one analytical block. Fields:</w:t>
      </w:r>
    </w:p>
    <w:p>
      <w:pPr>
        <w:pStyle w:val="NoSpacing"/>
        <w:numPr>
          <w:ilvl w:val="1"/>
          <w:numId w:val="2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ID (primary key)</w:t>
      </w:r>
    </w:p>
    <w:p>
      <w:pPr>
        <w:pStyle w:val="NoSpacing"/>
        <w:numPr>
          <w:ilvl w:val="1"/>
          <w:numId w:val="2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client_plot_ID: free-text</w:t>
      </w:r>
    </w:p>
    <w:p>
      <w:pPr>
        <w:pStyle w:val="NoSpacing"/>
        <w:numPr>
          <w:ilvl w:val="1"/>
          <w:numId w:val="2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client_plot_description: free-text</w:t>
      </w:r>
    </w:p>
    <w:p>
      <w:pPr>
        <w:pStyle w:val="NoSpacing"/>
        <w:numPr>
          <w:ilvl w:val="1"/>
          <w:numId w:val="2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name: free-text</w:t>
      </w:r>
    </w:p>
    <w:p>
      <w:pPr>
        <w:pStyle w:val="NoSpacing"/>
        <w:numPr>
          <w:ilvl w:val="1"/>
          <w:numId w:val="2"/>
        </w:numPr>
        <w:rPr/>
      </w:pPr>
      <w:bookmarkStart w:id="0" w:name="__DdeLink__791_1172706671"/>
      <w:r>
        <w:rPr>
          <w:rFonts w:eastAsia="Times New Roman" w:cs="Calibri"/>
          <w:bCs/>
          <w:color w:val="222222"/>
        </w:rPr>
        <w:t>status</w:t>
      </w:r>
      <w:bookmarkEnd w:id="0"/>
      <w:r>
        <w:rPr>
          <w:rFonts w:eastAsia="Times New Roman" w:cs="Calibri"/>
          <w:bCs/>
          <w:color w:val="222222"/>
        </w:rPr>
        <w:t>: free-text</w:t>
      </w:r>
    </w:p>
    <w:p>
      <w:pPr>
        <w:pStyle w:val="NoSpacing"/>
        <w:numPr>
          <w:ilvl w:val="1"/>
          <w:numId w:val="2"/>
        </w:numPr>
        <w:rPr/>
      </w:pPr>
      <w:bookmarkStart w:id="1" w:name="__DdeLink__793_1172706671"/>
      <w:r>
        <w:rPr>
          <w:rFonts w:eastAsia="Times New Roman" w:cs="Calibri"/>
          <w:bCs/>
          <w:color w:val="222222"/>
        </w:rPr>
        <w:t>description</w:t>
      </w:r>
      <w:bookmarkEnd w:id="1"/>
      <w:r>
        <w:rPr>
          <w:rFonts w:eastAsia="Times New Roman" w:cs="Calibri"/>
          <w:bCs/>
          <w:color w:val="222222"/>
        </w:rPr>
        <w:t>: free-text</w:t>
      </w:r>
    </w:p>
    <w:p>
      <w:pPr>
        <w:pStyle w:val="NoSpacing"/>
        <w:numPr>
          <w:ilvl w:val="1"/>
          <w:numId w:val="2"/>
        </w:numPr>
        <w:rPr>
          <w:rFonts w:eastAsia="Times New Roman" w:cs="Calibri"/>
          <w:bCs/>
          <w:color w:val="222222"/>
        </w:rPr>
      </w:pPr>
      <w:bookmarkStart w:id="2" w:name="__DdeLink__418_470538232"/>
      <w:bookmarkEnd w:id="2"/>
      <w:r>
        <w:rPr>
          <w:rFonts w:eastAsia="Times New Roman" w:cs="Calibri"/>
          <w:bCs/>
          <w:color w:val="222222"/>
        </w:rPr>
        <w:t>constituentAOIs: Foreign Key (from AOI)</w:t>
      </w:r>
    </w:p>
    <w:p>
      <w:pPr>
        <w:pStyle w:val="NoSpacing"/>
        <w:numPr>
          <w:ilvl w:val="1"/>
          <w:numId w:val="2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client: Foreign Key</w:t>
      </w:r>
    </w:p>
    <w:p>
      <w:pPr>
        <w:pStyle w:val="NoSpacing"/>
        <w:numPr>
          <w:ilvl w:val="1"/>
          <w:numId w:val="2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weed_ enable: boolean</w:t>
      </w:r>
    </w:p>
    <w:p>
      <w:pPr>
        <w:pStyle w:val="NoSpacing"/>
        <w:numPr>
          <w:ilvl w:val="1"/>
          <w:numId w:val="2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forest_health_enable: boolean</w:t>
      </w:r>
    </w:p>
    <w:p>
      <w:pPr>
        <w:pStyle w:val="NoSpacing"/>
        <w:numPr>
          <w:ilvl w:val="0"/>
          <w:numId w:val="2"/>
        </w:numPr>
        <w:rPr/>
      </w:pPr>
      <w:bookmarkStart w:id="3" w:name="__DdeLink__805_1172706671"/>
      <w:r>
        <w:rPr>
          <w:rFonts w:eastAsia="Times New Roman" w:cs="Calibri"/>
          <w:bCs/>
          <w:color w:val="222222"/>
        </w:rPr>
        <w:t xml:space="preserve">Edit AOI table </w:t>
      </w:r>
      <w:bookmarkEnd w:id="3"/>
      <w:r>
        <w:rPr>
          <w:rFonts w:eastAsia="Times New Roman" w:cs="Calibri"/>
          <w:bCs/>
          <w:color w:val="222222"/>
        </w:rPr>
        <w:t>to add:</w:t>
      </w:r>
    </w:p>
    <w:p>
      <w:pPr>
        <w:pStyle w:val="NoSpacing"/>
        <w:numPr>
          <w:ilvl w:val="1"/>
          <w:numId w:val="2"/>
        </w:numPr>
        <w:rPr/>
      </w:pPr>
      <w:bookmarkStart w:id="4" w:name="__DdeLink__796_1172706671"/>
      <w:r>
        <w:rPr>
          <w:rFonts w:eastAsia="Times New Roman" w:cs="Calibri"/>
          <w:bCs/>
          <w:color w:val="222222"/>
        </w:rPr>
        <w:t>variant</w:t>
      </w:r>
      <w:bookmarkEnd w:id="4"/>
      <w:r>
        <w:rPr>
          <w:rFonts w:eastAsia="Times New Roman" w:cs="Calibri"/>
          <w:bCs/>
          <w:color w:val="222222"/>
        </w:rPr>
        <w:t>: free text</w:t>
      </w:r>
    </w:p>
    <w:p>
      <w:pPr>
        <w:pStyle w:val="NoSpacing"/>
        <w:numPr>
          <w:ilvl w:val="1"/>
          <w:numId w:val="2"/>
        </w:numPr>
        <w:rPr/>
      </w:pPr>
      <w:bookmarkStart w:id="5" w:name="__DdeLink__800_1172706671"/>
      <w:r>
        <w:rPr>
          <w:rFonts w:eastAsia="Times New Roman" w:cs="Calibri"/>
          <w:bCs/>
          <w:color w:val="222222"/>
        </w:rPr>
        <w:t>date_planted</w:t>
      </w:r>
      <w:bookmarkEnd w:id="5"/>
      <w:r>
        <w:rPr>
          <w:rFonts w:eastAsia="Times New Roman" w:cs="Calibri"/>
          <w:bCs/>
          <w:color w:val="222222"/>
        </w:rPr>
        <w:t>: datetime</w:t>
      </w:r>
    </w:p>
    <w:p>
      <w:pPr>
        <w:pStyle w:val="NoSpacing"/>
        <w:numPr>
          <w:ilvl w:val="0"/>
          <w:numId w:val="2"/>
        </w:numPr>
        <w:rPr/>
      </w:pPr>
      <w:r>
        <w:rPr>
          <w:rFonts w:eastAsia="Times New Roman" w:cs="Calibri"/>
          <w:bCs/>
          <w:color w:val="222222"/>
        </w:rPr>
        <w:t xml:space="preserve">Create Alert Table. Stores list of alerts. </w:t>
      </w:r>
      <w:r>
        <w:rPr>
          <w:rFonts w:eastAsia="Times New Roman" w:cs="Calibri"/>
          <w:bCs/>
          <w:i/>
          <w:iCs/>
          <w:color w:val="222222"/>
          <w:sz w:val="24"/>
          <w:szCs w:val="24"/>
        </w:rPr>
        <w:t>Please log which user edited any record in this table</w:t>
      </w:r>
      <w:r>
        <w:rPr>
          <w:rFonts w:eastAsia="Times New Roman" w:cs="Calibri"/>
          <w:bCs/>
          <w:color w:val="222222"/>
        </w:rPr>
        <w:t xml:space="preserve"> and at what time, and what did they edit.</w:t>
      </w:r>
    </w:p>
    <w:p>
      <w:pPr>
        <w:pStyle w:val="NoSpacing"/>
        <w:numPr>
          <w:ilvl w:val="1"/>
          <w:numId w:val="2"/>
        </w:numPr>
        <w:rPr>
          <w:rFonts w:eastAsia="Times New Roman" w:cs="Calibri"/>
          <w:bCs/>
          <w:color w:val="222222"/>
        </w:rPr>
      </w:pPr>
      <w:bookmarkStart w:id="6" w:name="__DdeLink__309_188785343"/>
      <w:bookmarkStart w:id="7" w:name="__DdeLink__311_188785343"/>
      <w:r>
        <w:rPr>
          <w:rFonts w:eastAsia="Times New Roman" w:cs="Calibri"/>
          <w:bCs/>
          <w:color w:val="222222"/>
        </w:rPr>
        <w:t>ID (primary key)</w:t>
      </w:r>
    </w:p>
    <w:p>
      <w:pPr>
        <w:pStyle w:val="NoSpacing"/>
        <w:numPr>
          <w:ilvl w:val="1"/>
          <w:numId w:val="2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plot: foreign key</w:t>
      </w:r>
    </w:p>
    <w:p>
      <w:pPr>
        <w:pStyle w:val="NoSpacing"/>
        <w:numPr>
          <w:ilvl w:val="1"/>
          <w:numId w:val="2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alert_date: datetime</w:t>
      </w:r>
    </w:p>
    <w:p>
      <w:pPr>
        <w:pStyle w:val="NoSpacing"/>
        <w:numPr>
          <w:ilvl w:val="1"/>
          <w:numId w:val="2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type: weed/forest_health</w:t>
      </w:r>
    </w:p>
    <w:p>
      <w:pPr>
        <w:pStyle w:val="NoSpacing"/>
        <w:numPr>
          <w:ilvl w:val="1"/>
          <w:numId w:val="2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status: active/verified/false_alarm</w:t>
      </w:r>
    </w:p>
    <w:p>
      <w:pPr>
        <w:pStyle w:val="NoSpacing"/>
        <w:numPr>
          <w:ilvl w:val="1"/>
          <w:numId w:val="2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notes: freetext</w:t>
      </w:r>
    </w:p>
    <w:p>
      <w:pPr>
        <w:pStyle w:val="NoSpacing"/>
        <w:numPr>
          <w:ilvl w:val="1"/>
          <w:numId w:val="2"/>
        </w:numPr>
        <w:rPr>
          <w:rFonts w:eastAsia="Times New Roman" w:cs="Calibri"/>
          <w:bCs/>
          <w:color w:val="222222"/>
        </w:rPr>
      </w:pPr>
      <w:bookmarkStart w:id="8" w:name="__DdeLink__309_188785343"/>
      <w:bookmarkStart w:id="9" w:name="__DdeLink__311_188785343"/>
      <w:bookmarkEnd w:id="8"/>
      <w:bookmarkEnd w:id="9"/>
      <w:r>
        <w:rPr>
          <w:rFonts w:eastAsia="Times New Roman" w:cs="Calibri"/>
          <w:bCs/>
          <w:color w:val="222222"/>
        </w:rPr>
        <w:t>area: geojson text</w:t>
      </w:r>
    </w:p>
    <w:p>
      <w:pPr>
        <w:pStyle w:val="NoSpacing"/>
        <w:rPr>
          <w:rFonts w:ascii="Calibri" w:hAnsi="Calibri"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</w:r>
    </w:p>
    <w:p>
      <w:pPr>
        <w:pStyle w:val="NoSpacing"/>
        <w:rPr/>
      </w:pPr>
      <w:r>
        <w:rPr/>
        <mc:AlternateContent>
          <mc:Choice Requires="wps">
            <w:drawing>
              <wp:inline distT="0" distB="0" distL="0" distR="0">
                <wp:extent cx="3524250" cy="215392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3680" cy="21531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="0" w:after="0"/>
                              <w:rPr>
                                <w:rFonts w:ascii="Calibri" w:hAnsi="Calibri"/>
                                <w:color w:val="C00000"/>
                                <w:sz w:val="16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C00000"/>
                                <w:sz w:val="16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C00000"/>
                                <w:sz w:val="16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NormalWeb"/>
                              <w:spacing w:before="0" w:after="0"/>
                              <w:rPr>
                                <w:rFonts w:ascii="Calibri" w:hAnsi="Calibri"/>
                                <w:color w:val="C00000"/>
                                <w:sz w:val="16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C00000"/>
                                <w:sz w:val="16"/>
                                <w:szCs w:val="22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alibri" w:hAnsi="Calibri"/>
                                <w:color w:val="C00000"/>
                                <w:sz w:val="16"/>
                                <w:szCs w:val="22"/>
                                <w:lang w:val="en-US"/>
                              </w:rPr>
                              <w:t>"type": "Feature",</w:t>
                            </w:r>
                          </w:p>
                          <w:p>
                            <w:pPr>
                              <w:pStyle w:val="NormalWeb"/>
                              <w:spacing w:before="0" w:after="0"/>
                              <w:rPr>
                                <w:rFonts w:ascii="Calibri" w:hAnsi="Calibri"/>
                                <w:color w:val="C00000"/>
                                <w:sz w:val="16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C00000"/>
                                <w:sz w:val="16"/>
                                <w:szCs w:val="22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alibri" w:hAnsi="Calibri"/>
                                <w:color w:val="C00000"/>
                                <w:sz w:val="16"/>
                                <w:szCs w:val="22"/>
                                <w:lang w:val="en-US"/>
                              </w:rPr>
                              <w:t>"geometry": {</w:t>
                            </w:r>
                          </w:p>
                          <w:p>
                            <w:pPr>
                              <w:pStyle w:val="NormalWeb"/>
                              <w:spacing w:before="0" w:after="0"/>
                              <w:rPr>
                                <w:rFonts w:ascii="Calibri" w:hAnsi="Calibri"/>
                                <w:color w:val="C00000"/>
                                <w:sz w:val="16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C00000"/>
                                <w:sz w:val="16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libri" w:hAnsi="Calibri"/>
                                <w:color w:val="C00000"/>
                                <w:sz w:val="16"/>
                                <w:szCs w:val="22"/>
                                <w:lang w:val="en-US"/>
                              </w:rPr>
                              <w:t>"type": "Polygon",</w:t>
                            </w:r>
                          </w:p>
                          <w:p>
                            <w:pPr>
                              <w:pStyle w:val="NormalWeb"/>
                              <w:spacing w:before="0" w:after="0"/>
                              <w:rPr>
                                <w:rFonts w:ascii="Calibri" w:hAnsi="Calibri"/>
                                <w:color w:val="C00000"/>
                                <w:sz w:val="16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C00000"/>
                                <w:sz w:val="16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libri" w:hAnsi="Calibri"/>
                                <w:color w:val="C00000"/>
                                <w:sz w:val="16"/>
                                <w:szCs w:val="22"/>
                                <w:lang w:val="en-US"/>
                              </w:rPr>
                              <w:t>"coordinates": [</w:t>
                            </w:r>
                          </w:p>
                          <w:p>
                            <w:pPr>
                              <w:pStyle w:val="NormalWeb"/>
                              <w:spacing w:before="0" w:after="0"/>
                              <w:rPr>
                                <w:rFonts w:ascii="Calibri" w:hAnsi="Calibri"/>
                                <w:color w:val="C00000"/>
                                <w:sz w:val="16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C00000"/>
                                <w:sz w:val="16"/>
                                <w:szCs w:val="22"/>
                                <w:lang w:val="en-US"/>
                              </w:rPr>
                              <w:t xml:space="preserve">          </w:t>
                            </w:r>
                            <w:r>
                              <w:rPr>
                                <w:rFonts w:ascii="Calibri" w:hAnsi="Calibri"/>
                                <w:color w:val="C00000"/>
                                <w:sz w:val="16"/>
                                <w:szCs w:val="22"/>
                                <w:lang w:val="en-US"/>
                              </w:rPr>
                              <w:t>[</w:t>
                            </w:r>
                          </w:p>
                          <w:p>
                            <w:pPr>
                              <w:pStyle w:val="NormalWeb"/>
                              <w:spacing w:before="0" w:after="0"/>
                              <w:rPr>
                                <w:rFonts w:ascii="Calibri" w:hAnsi="Calibri"/>
                                <w:color w:val="C00000"/>
                                <w:sz w:val="16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C00000"/>
                                <w:sz w:val="16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alibri" w:hAnsi="Calibri"/>
                                <w:color w:val="C00000"/>
                                <w:sz w:val="16"/>
                                <w:szCs w:val="22"/>
                                <w:lang w:val="en-US"/>
                              </w:rPr>
                              <w:t>[100.0, 0.0], [101.0, 0.0], [101.0, 1.0],[100.0, 1.0], [100.0, 0.0]</w:t>
                            </w:r>
                          </w:p>
                          <w:p>
                            <w:pPr>
                              <w:pStyle w:val="NormalWeb"/>
                              <w:spacing w:before="0" w:after="0"/>
                              <w:rPr>
                                <w:rFonts w:ascii="Calibri" w:hAnsi="Calibri"/>
                                <w:color w:val="C00000"/>
                                <w:sz w:val="16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C00000"/>
                                <w:sz w:val="16"/>
                                <w:szCs w:val="22"/>
                                <w:lang w:val="en-US"/>
                              </w:rPr>
                              <w:t xml:space="preserve">          </w:t>
                            </w:r>
                            <w:r>
                              <w:rPr>
                                <w:rFonts w:ascii="Calibri" w:hAnsi="Calibri"/>
                                <w:color w:val="C00000"/>
                                <w:sz w:val="16"/>
                                <w:szCs w:val="22"/>
                                <w:lang w:val="en-US"/>
                              </w:rPr>
                              <w:t>]</w:t>
                            </w:r>
                          </w:p>
                          <w:p>
                            <w:pPr>
                              <w:pStyle w:val="NormalWeb"/>
                              <w:spacing w:before="0" w:after="0"/>
                              <w:rPr>
                                <w:rFonts w:ascii="Calibri" w:hAnsi="Calibri"/>
                                <w:color w:val="C00000"/>
                                <w:sz w:val="16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C00000"/>
                                <w:sz w:val="16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libri" w:hAnsi="Calibri"/>
                                <w:color w:val="C00000"/>
                                <w:sz w:val="16"/>
                                <w:szCs w:val="22"/>
                                <w:lang w:val="en-US"/>
                              </w:rPr>
                              <w:t>]</w:t>
                            </w:r>
                          </w:p>
                          <w:p>
                            <w:pPr>
                              <w:pStyle w:val="NormalWeb"/>
                              <w:spacing w:before="0" w:after="0"/>
                              <w:rPr>
                                <w:rFonts w:ascii="Calibri" w:hAnsi="Calibri"/>
                                <w:color w:val="C00000"/>
                                <w:sz w:val="16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C00000"/>
                                <w:sz w:val="16"/>
                                <w:szCs w:val="22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alibri" w:hAnsi="Calibri"/>
                                <w:color w:val="C00000"/>
                                <w:sz w:val="16"/>
                                <w:szCs w:val="22"/>
                                <w:lang w:val="en-US"/>
                              </w:rPr>
                              <w:t>},</w:t>
                            </w:r>
                          </w:p>
                          <w:p>
                            <w:pPr>
                              <w:pStyle w:val="NormalWeb"/>
                              <w:spacing w:before="0" w:after="0"/>
                              <w:rPr>
                                <w:rFonts w:ascii="Calibri" w:hAnsi="Calibri"/>
                                <w:color w:val="C00000"/>
                                <w:sz w:val="16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C00000"/>
                                <w:sz w:val="16"/>
                                <w:szCs w:val="22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alibri" w:hAnsi="Calibri"/>
                                <w:color w:val="C00000"/>
                                <w:sz w:val="16"/>
                                <w:szCs w:val="22"/>
                                <w:lang w:val="en-US"/>
                              </w:rPr>
                              <w:t>"properties": {</w:t>
                            </w:r>
                          </w:p>
                          <w:p>
                            <w:pPr>
                              <w:pStyle w:val="NormalWeb"/>
                              <w:spacing w:before="0" w:after="0"/>
                              <w:rPr>
                                <w:rFonts w:ascii="Calibri" w:hAnsi="Calibri"/>
                                <w:color w:val="C00000"/>
                                <w:sz w:val="16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C00000"/>
                                <w:sz w:val="16"/>
                                <w:szCs w:val="22"/>
                                <w:lang w:val="en-US"/>
                              </w:rPr>
                              <w:t xml:space="preserve">            “</w:t>
                            </w:r>
                            <w:r>
                              <w:rPr>
                                <w:rFonts w:ascii="Calibri" w:hAnsi="Calibri"/>
                                <w:color w:val="C00000"/>
                                <w:sz w:val="16"/>
                                <w:szCs w:val="22"/>
                                <w:lang w:val="en-US"/>
                              </w:rPr>
                              <w:t>alert_type": “weed",</w:t>
                            </w:r>
                          </w:p>
                          <w:p>
                            <w:pPr>
                              <w:pStyle w:val="NormalWeb"/>
                              <w:spacing w:before="0" w:after="0"/>
                              <w:rPr>
                                <w:rFonts w:ascii="Calibri" w:hAnsi="Calibri"/>
                                <w:color w:val="C00000"/>
                                <w:sz w:val="16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C00000"/>
                                <w:sz w:val="16"/>
                                <w:szCs w:val="22"/>
                                <w:lang w:val="en-US"/>
                              </w:rPr>
                              <w:t xml:space="preserve">            “</w:t>
                            </w:r>
                            <w:r>
                              <w:rPr>
                                <w:rFonts w:ascii="Calibri" w:hAnsi="Calibri"/>
                                <w:color w:val="C00000"/>
                                <w:sz w:val="16"/>
                                <w:szCs w:val="22"/>
                                <w:lang w:val="en-US"/>
                              </w:rPr>
                              <w:t>variant_code": “AC”</w:t>
                            </w:r>
                          </w:p>
                          <w:p>
                            <w:pPr>
                              <w:pStyle w:val="NormalWeb"/>
                              <w:spacing w:before="0" w:after="0"/>
                              <w:rPr>
                                <w:rFonts w:ascii="Calibri" w:hAnsi="Calibri"/>
                                <w:color w:val="C00000"/>
                                <w:sz w:val="16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C00000"/>
                                <w:sz w:val="16"/>
                                <w:szCs w:val="22"/>
                                <w:lang w:val="en-US"/>
                              </w:rPr>
                              <w:t xml:space="preserve">            “</w:t>
                            </w:r>
                            <w:r>
                              <w:rPr>
                                <w:rFonts w:ascii="Calibri" w:hAnsi="Calibri"/>
                                <w:color w:val="C00000"/>
                                <w:sz w:val="16"/>
                                <w:szCs w:val="22"/>
                                <w:lang w:val="en-US"/>
                              </w:rPr>
                              <w:t>plant_date”:”06_2017"</w:t>
                            </w:r>
                          </w:p>
                          <w:p>
                            <w:pPr>
                              <w:pStyle w:val="NormalWeb"/>
                              <w:spacing w:before="0" w:after="0"/>
                              <w:rPr>
                                <w:rFonts w:ascii="Calibri" w:hAnsi="Calibri"/>
                                <w:color w:val="C00000"/>
                                <w:sz w:val="16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C00000"/>
                                <w:sz w:val="16"/>
                                <w:szCs w:val="22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alibri" w:hAnsi="Calibri"/>
                                <w:color w:val="C00000"/>
                                <w:sz w:val="16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NormalWeb"/>
                              <w:spacing w:before="0" w:after="0"/>
                              <w:rPr/>
                            </w:pPr>
                            <w:r>
                              <w:rPr>
                                <w:rFonts w:ascii="Calibri" w:hAnsi="Calibri"/>
                                <w:color w:val="C00000"/>
                                <w:sz w:val="16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C00000"/>
                                <w:sz w:val="16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#e7e6e6" stroked="f" style="position:absolute;margin-left:0pt;margin-top:0pt;width:277.4pt;height:169.5pt">
                <w10:wrap type="square"/>
                <v:fill o:detectmouseclick="t" type="solid" color2="#181919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="0" w:after="0"/>
                        <w:rPr>
                          <w:rFonts w:ascii="Calibri" w:hAnsi="Calibri"/>
                          <w:color w:val="C00000"/>
                          <w:sz w:val="16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color w:val="C00000"/>
                          <w:sz w:val="16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C00000"/>
                          <w:sz w:val="16"/>
                          <w:szCs w:val="22"/>
                          <w:lang w:val="en-US"/>
                        </w:rPr>
                        <w:t>{</w:t>
                      </w:r>
                    </w:p>
                    <w:p>
                      <w:pPr>
                        <w:pStyle w:val="NormalWeb"/>
                        <w:spacing w:before="0" w:after="0"/>
                        <w:rPr>
                          <w:rFonts w:ascii="Calibri" w:hAnsi="Calibri"/>
                          <w:color w:val="C00000"/>
                          <w:sz w:val="16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color w:val="C00000"/>
                          <w:sz w:val="16"/>
                          <w:szCs w:val="22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Calibri" w:hAnsi="Calibri"/>
                          <w:color w:val="C00000"/>
                          <w:sz w:val="16"/>
                          <w:szCs w:val="22"/>
                          <w:lang w:val="en-US"/>
                        </w:rPr>
                        <w:t>"type": "Feature",</w:t>
                      </w:r>
                    </w:p>
                    <w:p>
                      <w:pPr>
                        <w:pStyle w:val="NormalWeb"/>
                        <w:spacing w:before="0" w:after="0"/>
                        <w:rPr>
                          <w:rFonts w:ascii="Calibri" w:hAnsi="Calibri"/>
                          <w:color w:val="C00000"/>
                          <w:sz w:val="16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color w:val="C00000"/>
                          <w:sz w:val="16"/>
                          <w:szCs w:val="22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Calibri" w:hAnsi="Calibri"/>
                          <w:color w:val="C00000"/>
                          <w:sz w:val="16"/>
                          <w:szCs w:val="22"/>
                          <w:lang w:val="en-US"/>
                        </w:rPr>
                        <w:t>"geometry": {</w:t>
                      </w:r>
                    </w:p>
                    <w:p>
                      <w:pPr>
                        <w:pStyle w:val="NormalWeb"/>
                        <w:spacing w:before="0" w:after="0"/>
                        <w:rPr>
                          <w:rFonts w:ascii="Calibri" w:hAnsi="Calibri"/>
                          <w:color w:val="C00000"/>
                          <w:sz w:val="16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color w:val="C00000"/>
                          <w:sz w:val="16"/>
                          <w:szCs w:val="22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alibri" w:hAnsi="Calibri"/>
                          <w:color w:val="C00000"/>
                          <w:sz w:val="16"/>
                          <w:szCs w:val="22"/>
                          <w:lang w:val="en-US"/>
                        </w:rPr>
                        <w:t>"type": "Polygon",</w:t>
                      </w:r>
                    </w:p>
                    <w:p>
                      <w:pPr>
                        <w:pStyle w:val="NormalWeb"/>
                        <w:spacing w:before="0" w:after="0"/>
                        <w:rPr>
                          <w:rFonts w:ascii="Calibri" w:hAnsi="Calibri"/>
                          <w:color w:val="C00000"/>
                          <w:sz w:val="16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color w:val="C00000"/>
                          <w:sz w:val="16"/>
                          <w:szCs w:val="22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alibri" w:hAnsi="Calibri"/>
                          <w:color w:val="C00000"/>
                          <w:sz w:val="16"/>
                          <w:szCs w:val="22"/>
                          <w:lang w:val="en-US"/>
                        </w:rPr>
                        <w:t>"coordinates": [</w:t>
                      </w:r>
                    </w:p>
                    <w:p>
                      <w:pPr>
                        <w:pStyle w:val="NormalWeb"/>
                        <w:spacing w:before="0" w:after="0"/>
                        <w:rPr>
                          <w:rFonts w:ascii="Calibri" w:hAnsi="Calibri"/>
                          <w:color w:val="C00000"/>
                          <w:sz w:val="16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color w:val="C00000"/>
                          <w:sz w:val="16"/>
                          <w:szCs w:val="22"/>
                          <w:lang w:val="en-US"/>
                        </w:rPr>
                        <w:t xml:space="preserve">          </w:t>
                      </w:r>
                      <w:r>
                        <w:rPr>
                          <w:rFonts w:ascii="Calibri" w:hAnsi="Calibri"/>
                          <w:color w:val="C00000"/>
                          <w:sz w:val="16"/>
                          <w:szCs w:val="22"/>
                          <w:lang w:val="en-US"/>
                        </w:rPr>
                        <w:t>[</w:t>
                      </w:r>
                    </w:p>
                    <w:p>
                      <w:pPr>
                        <w:pStyle w:val="NormalWeb"/>
                        <w:spacing w:before="0" w:after="0"/>
                        <w:rPr>
                          <w:rFonts w:ascii="Calibri" w:hAnsi="Calibri"/>
                          <w:color w:val="C00000"/>
                          <w:sz w:val="16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color w:val="C00000"/>
                          <w:sz w:val="16"/>
                          <w:szCs w:val="22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alibri" w:hAnsi="Calibri"/>
                          <w:color w:val="C00000"/>
                          <w:sz w:val="16"/>
                          <w:szCs w:val="22"/>
                          <w:lang w:val="en-US"/>
                        </w:rPr>
                        <w:t>[100.0, 0.0], [101.0, 0.0], [101.0, 1.0],[100.0, 1.0], [100.0, 0.0]</w:t>
                      </w:r>
                    </w:p>
                    <w:p>
                      <w:pPr>
                        <w:pStyle w:val="NormalWeb"/>
                        <w:spacing w:before="0" w:after="0"/>
                        <w:rPr>
                          <w:rFonts w:ascii="Calibri" w:hAnsi="Calibri"/>
                          <w:color w:val="C00000"/>
                          <w:sz w:val="16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color w:val="C00000"/>
                          <w:sz w:val="16"/>
                          <w:szCs w:val="22"/>
                          <w:lang w:val="en-US"/>
                        </w:rPr>
                        <w:t xml:space="preserve">          </w:t>
                      </w:r>
                      <w:r>
                        <w:rPr>
                          <w:rFonts w:ascii="Calibri" w:hAnsi="Calibri"/>
                          <w:color w:val="C00000"/>
                          <w:sz w:val="16"/>
                          <w:szCs w:val="22"/>
                          <w:lang w:val="en-US"/>
                        </w:rPr>
                        <w:t>]</w:t>
                      </w:r>
                    </w:p>
                    <w:p>
                      <w:pPr>
                        <w:pStyle w:val="NormalWeb"/>
                        <w:spacing w:before="0" w:after="0"/>
                        <w:rPr>
                          <w:rFonts w:ascii="Calibri" w:hAnsi="Calibri"/>
                          <w:color w:val="C00000"/>
                          <w:sz w:val="16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color w:val="C00000"/>
                          <w:sz w:val="16"/>
                          <w:szCs w:val="22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alibri" w:hAnsi="Calibri"/>
                          <w:color w:val="C00000"/>
                          <w:sz w:val="16"/>
                          <w:szCs w:val="22"/>
                          <w:lang w:val="en-US"/>
                        </w:rPr>
                        <w:t>]</w:t>
                      </w:r>
                    </w:p>
                    <w:p>
                      <w:pPr>
                        <w:pStyle w:val="NormalWeb"/>
                        <w:spacing w:before="0" w:after="0"/>
                        <w:rPr>
                          <w:rFonts w:ascii="Calibri" w:hAnsi="Calibri"/>
                          <w:color w:val="C00000"/>
                          <w:sz w:val="16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color w:val="C00000"/>
                          <w:sz w:val="16"/>
                          <w:szCs w:val="22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Calibri" w:hAnsi="Calibri"/>
                          <w:color w:val="C00000"/>
                          <w:sz w:val="16"/>
                          <w:szCs w:val="22"/>
                          <w:lang w:val="en-US"/>
                        </w:rPr>
                        <w:t>},</w:t>
                      </w:r>
                    </w:p>
                    <w:p>
                      <w:pPr>
                        <w:pStyle w:val="NormalWeb"/>
                        <w:spacing w:before="0" w:after="0"/>
                        <w:rPr>
                          <w:rFonts w:ascii="Calibri" w:hAnsi="Calibri"/>
                          <w:color w:val="C00000"/>
                          <w:sz w:val="16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color w:val="C00000"/>
                          <w:sz w:val="16"/>
                          <w:szCs w:val="22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Calibri" w:hAnsi="Calibri"/>
                          <w:color w:val="C00000"/>
                          <w:sz w:val="16"/>
                          <w:szCs w:val="22"/>
                          <w:lang w:val="en-US"/>
                        </w:rPr>
                        <w:t>"properties": {</w:t>
                      </w:r>
                    </w:p>
                    <w:p>
                      <w:pPr>
                        <w:pStyle w:val="NormalWeb"/>
                        <w:spacing w:before="0" w:after="0"/>
                        <w:rPr>
                          <w:rFonts w:ascii="Calibri" w:hAnsi="Calibri"/>
                          <w:color w:val="C00000"/>
                          <w:sz w:val="16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color w:val="C00000"/>
                          <w:sz w:val="16"/>
                          <w:szCs w:val="22"/>
                          <w:lang w:val="en-US"/>
                        </w:rPr>
                        <w:t xml:space="preserve">            “</w:t>
                      </w:r>
                      <w:r>
                        <w:rPr>
                          <w:rFonts w:ascii="Calibri" w:hAnsi="Calibri"/>
                          <w:color w:val="C00000"/>
                          <w:sz w:val="16"/>
                          <w:szCs w:val="22"/>
                          <w:lang w:val="en-US"/>
                        </w:rPr>
                        <w:t>alert_type": “weed",</w:t>
                      </w:r>
                    </w:p>
                    <w:p>
                      <w:pPr>
                        <w:pStyle w:val="NormalWeb"/>
                        <w:spacing w:before="0" w:after="0"/>
                        <w:rPr>
                          <w:rFonts w:ascii="Calibri" w:hAnsi="Calibri"/>
                          <w:color w:val="C00000"/>
                          <w:sz w:val="16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color w:val="C00000"/>
                          <w:sz w:val="16"/>
                          <w:szCs w:val="22"/>
                          <w:lang w:val="en-US"/>
                        </w:rPr>
                        <w:t xml:space="preserve">            “</w:t>
                      </w:r>
                      <w:r>
                        <w:rPr>
                          <w:rFonts w:ascii="Calibri" w:hAnsi="Calibri"/>
                          <w:color w:val="C00000"/>
                          <w:sz w:val="16"/>
                          <w:szCs w:val="22"/>
                          <w:lang w:val="en-US"/>
                        </w:rPr>
                        <w:t>variant_code": “AC”</w:t>
                      </w:r>
                    </w:p>
                    <w:p>
                      <w:pPr>
                        <w:pStyle w:val="NormalWeb"/>
                        <w:spacing w:before="0" w:after="0"/>
                        <w:rPr>
                          <w:rFonts w:ascii="Calibri" w:hAnsi="Calibri"/>
                          <w:color w:val="C00000"/>
                          <w:sz w:val="16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color w:val="C00000"/>
                          <w:sz w:val="16"/>
                          <w:szCs w:val="22"/>
                          <w:lang w:val="en-US"/>
                        </w:rPr>
                        <w:t xml:space="preserve">            “</w:t>
                      </w:r>
                      <w:r>
                        <w:rPr>
                          <w:rFonts w:ascii="Calibri" w:hAnsi="Calibri"/>
                          <w:color w:val="C00000"/>
                          <w:sz w:val="16"/>
                          <w:szCs w:val="22"/>
                          <w:lang w:val="en-US"/>
                        </w:rPr>
                        <w:t>plant_date”:”06_2017"</w:t>
                      </w:r>
                    </w:p>
                    <w:p>
                      <w:pPr>
                        <w:pStyle w:val="NormalWeb"/>
                        <w:spacing w:before="0" w:after="0"/>
                        <w:rPr>
                          <w:rFonts w:ascii="Calibri" w:hAnsi="Calibri"/>
                          <w:color w:val="C00000"/>
                          <w:sz w:val="16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color w:val="C00000"/>
                          <w:sz w:val="16"/>
                          <w:szCs w:val="22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Calibri" w:hAnsi="Calibri"/>
                          <w:color w:val="C00000"/>
                          <w:sz w:val="16"/>
                          <w:szCs w:val="22"/>
                          <w:lang w:val="en-US"/>
                        </w:rPr>
                        <w:t>}</w:t>
                      </w:r>
                    </w:p>
                    <w:p>
                      <w:pPr>
                        <w:pStyle w:val="NormalWeb"/>
                        <w:spacing w:before="0" w:after="0"/>
                        <w:rPr/>
                      </w:pPr>
                      <w:r>
                        <w:rPr>
                          <w:rFonts w:ascii="Calibri" w:hAnsi="Calibri"/>
                          <w:color w:val="C00000"/>
                          <w:sz w:val="16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C00000"/>
                          <w:sz w:val="16"/>
                          <w:szCs w:val="22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Calibri" w:hAnsi="Calibri"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</w:r>
      <w:r>
        <w:br w:type="page"/>
      </w:r>
    </w:p>
    <w:p>
      <w:pPr>
        <w:pStyle w:val="NoSpacing"/>
        <w:rPr>
          <w:rFonts w:ascii="Calibri" w:hAnsi="Calibri"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</w:r>
    </w:p>
    <w:p>
      <w:pPr>
        <w:pStyle w:val="NoSpacing"/>
        <w:numPr>
          <w:ilvl w:val="0"/>
          <w:numId w:val="2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Send via email summary of alerts to all users in a client for all alerts. This is the format</w:t>
      </w:r>
    </w:p>
    <w:p>
      <w:pPr>
        <w:pStyle w:val="NoSpacing"/>
        <w:rPr>
          <w:rFonts w:ascii="Calibri" w:hAnsi="Calibri"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</w:r>
    </w:p>
    <w:p>
      <w:pPr>
        <w:pStyle w:val="NoSpacing"/>
        <w:rPr/>
      </w:pPr>
      <w:r>
        <w:rPr/>
        <mc:AlternateContent>
          <mc:Choice Requires="wps">
            <w:drawing>
              <wp:inline distT="0" distB="0" distL="0" distR="0">
                <wp:extent cx="5713095" cy="245300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245232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="0" w:after="0"/>
                              <w:rPr>
                                <w:rFonts w:ascii="Calibri" w:hAnsi="Calibri"/>
                                <w:b/>
                                <w:b/>
                                <w:bCs/>
                                <w:color w:val="000000"/>
                                <w:sz w:val="16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16"/>
                                <w:szCs w:val="22"/>
                                <w:lang w:val="en-US"/>
                              </w:rPr>
                              <w:t>Alert Date: 22 July 2018 (Sunday)</w:t>
                            </w:r>
                          </w:p>
                          <w:p>
                            <w:pPr>
                              <w:pStyle w:val="NormalWeb"/>
                              <w:spacing w:before="0" w:after="0"/>
                              <w:rPr>
                                <w:rFonts w:ascii="Calibri" w:hAnsi="Calibri"/>
                                <w:b/>
                                <w:b/>
                                <w:bCs/>
                                <w:color w:val="000000"/>
                                <w:sz w:val="16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16"/>
                                <w:szCs w:val="22"/>
                                <w:lang w:val="en-US"/>
                              </w:rPr>
                              <w:t>NEW ALERTS</w:t>
                            </w:r>
                          </w:p>
                          <w:p>
                            <w:pPr>
                              <w:pStyle w:val="NormalWeb"/>
                              <w:spacing w:before="0" w:after="0"/>
                              <w:rPr>
                                <w:rFonts w:ascii="Calibri" w:hAnsi="Calibri"/>
                                <w:b/>
                                <w:b/>
                                <w:bCs/>
                                <w:color w:val="000000"/>
                                <w:sz w:val="16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16"/>
                                <w:szCs w:val="22"/>
                                <w:lang w:val="en-US"/>
                              </w:rPr>
                              <w:t>Alert Type</w:t>
                              <w:tab/>
                              <w:tab/>
                              <w:t>GPS</w:t>
                              <w:tab/>
                              <w:tab/>
                              <w:t>Geojson</w:t>
                              <w:tab/>
                              <w:t>Wrong? Let us Know!</w:t>
                            </w:r>
                          </w:p>
                          <w:p>
                            <w:pPr>
                              <w:pStyle w:val="NormalWeb"/>
                              <w:spacing w:before="0" w:after="0"/>
                              <w:rPr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16"/>
                                <w:szCs w:val="22"/>
                                <w:lang w:val="en-US"/>
                              </w:rPr>
                              <w:t>Weed</w:t>
                              <w:tab/>
                              <w:tab/>
                            </w:r>
                            <w:r>
                              <w:rPr>
                                <w:rFonts w:ascii="Calibri" w:hAnsi="Calibri"/>
                                <w:color w:val="0070C0"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  <w:t>-2.9200, 105.6893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16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color w:val="0070C0"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  <w:t>Download</w:t>
                            </w:r>
                            <w:r>
                              <w:rPr>
                                <w:rFonts w:ascii="Calibri" w:hAnsi="Calibri"/>
                                <w:color w:val="0070C0"/>
                                <w:sz w:val="16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color w:val="0070C0"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  <w:t>Report False Positive</w:t>
                            </w:r>
                          </w:p>
                          <w:p>
                            <w:pPr>
                              <w:pStyle w:val="NormalWeb"/>
                              <w:spacing w:before="0" w:after="0"/>
                              <w:rPr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16"/>
                                <w:szCs w:val="22"/>
                                <w:lang w:val="en-US"/>
                              </w:rPr>
                              <w:t>Weed</w:t>
                              <w:tab/>
                              <w:tab/>
                            </w:r>
                            <w:r>
                              <w:rPr>
                                <w:rFonts w:ascii="Calibri" w:hAnsi="Calibri"/>
                                <w:color w:val="0070C0"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  <w:t>-2.9403, 105.8832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16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color w:val="0070C0"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  <w:t>Download</w:t>
                            </w:r>
                            <w:r>
                              <w:rPr>
                                <w:rFonts w:ascii="Calibri" w:hAnsi="Calibri"/>
                                <w:color w:val="0070C0"/>
                                <w:sz w:val="16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color w:val="0070C0"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  <w:t>Report False Positive</w:t>
                            </w:r>
                          </w:p>
                          <w:p>
                            <w:pPr>
                              <w:pStyle w:val="NormalWeb"/>
                              <w:spacing w:before="0" w:after="0"/>
                              <w:rPr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16"/>
                                <w:szCs w:val="22"/>
                                <w:lang w:val="en-US"/>
                              </w:rPr>
                              <w:t>Weed</w:t>
                              <w:tab/>
                              <w:tab/>
                            </w:r>
                            <w:r>
                              <w:rPr>
                                <w:rFonts w:ascii="Calibri" w:hAnsi="Calibri"/>
                                <w:color w:val="0070C0"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  <w:t>-3.2040, 105.6896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16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color w:val="0070C0"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  <w:t>Download</w:t>
                            </w:r>
                            <w:r>
                              <w:rPr>
                                <w:rFonts w:ascii="Calibri" w:hAnsi="Calibri"/>
                                <w:color w:val="0070C0"/>
                                <w:sz w:val="16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color w:val="0070C0"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  <w:t>Report False Positive</w:t>
                            </w:r>
                          </w:p>
                          <w:p>
                            <w:pPr>
                              <w:pStyle w:val="NormalWeb"/>
                              <w:spacing w:before="0" w:after="0"/>
                              <w:rPr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16"/>
                                <w:szCs w:val="22"/>
                                <w:lang w:val="en-US"/>
                              </w:rPr>
                              <w:t>Forest Health</w:t>
                              <w:tab/>
                            </w:r>
                            <w:r>
                              <w:rPr>
                                <w:rFonts w:ascii="Calibri" w:hAnsi="Calibri"/>
                                <w:color w:val="0070C0"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  <w:t>-2.8202, 105.6990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16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color w:val="0070C0"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  <w:t>Download</w:t>
                            </w:r>
                            <w:r>
                              <w:rPr>
                                <w:rFonts w:ascii="Calibri" w:hAnsi="Calibri"/>
                                <w:color w:val="0070C0"/>
                                <w:sz w:val="16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color w:val="0070C0"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  <w:t>Report False Positive</w:t>
                            </w:r>
                          </w:p>
                          <w:p>
                            <w:pPr>
                              <w:pStyle w:val="NormalWeb"/>
                              <w:spacing w:before="0" w:after="0"/>
                              <w:rPr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16"/>
                                <w:szCs w:val="22"/>
                                <w:lang w:val="en-US"/>
                              </w:rPr>
                              <w:t>Forest Health</w:t>
                              <w:tab/>
                            </w:r>
                            <w:r>
                              <w:rPr>
                                <w:rFonts w:ascii="Calibri" w:hAnsi="Calibri"/>
                                <w:color w:val="0070C0"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  <w:t>-2.9209, 102.3322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16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color w:val="0070C0"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  <w:t>Download</w:t>
                            </w:r>
                            <w:r>
                              <w:rPr>
                                <w:rFonts w:ascii="Calibri" w:hAnsi="Calibri"/>
                                <w:color w:val="0070C0"/>
                                <w:sz w:val="16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color w:val="0070C0"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  <w:t>Report False Positive</w:t>
                            </w:r>
                          </w:p>
                          <w:p>
                            <w:pPr>
                              <w:pStyle w:val="NormalWeb"/>
                              <w:spacing w:before="0" w:after="0"/>
                              <w:rPr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16"/>
                                <w:szCs w:val="22"/>
                                <w:lang w:val="en-US"/>
                              </w:rPr>
                              <w:t>Forest Health</w:t>
                              <w:tab/>
                            </w:r>
                            <w:r>
                              <w:rPr>
                                <w:rFonts w:ascii="Calibri" w:hAnsi="Calibri"/>
                                <w:color w:val="0070C0"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  <w:t>-2.9504, 103.0880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16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color w:val="0070C0"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  <w:t>Download</w:t>
                            </w:r>
                            <w:r>
                              <w:rPr>
                                <w:rFonts w:ascii="Calibri" w:hAnsi="Calibri"/>
                                <w:color w:val="0070C0"/>
                                <w:sz w:val="16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color w:val="0070C0"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  <w:t>Report False Positive</w:t>
                            </w:r>
                          </w:p>
                          <w:p>
                            <w:pPr>
                              <w:pStyle w:val="NormalWeb"/>
                              <w:spacing w:before="0" w:after="0"/>
                              <w:rPr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16"/>
                                <w:szCs w:val="22"/>
                                <w:lang w:val="en-US"/>
                              </w:rPr>
                              <w:t>Forest Health</w:t>
                              <w:tab/>
                            </w:r>
                            <w:r>
                              <w:rPr>
                                <w:rFonts w:ascii="Calibri" w:hAnsi="Calibri"/>
                                <w:color w:val="0070C0"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  <w:t>-2.8200, 105.6895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16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color w:val="0070C0"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  <w:t>Download</w:t>
                            </w:r>
                            <w:r>
                              <w:rPr>
                                <w:rFonts w:ascii="Calibri" w:hAnsi="Calibri"/>
                                <w:color w:val="0070C0"/>
                                <w:sz w:val="16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color w:val="0070C0"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  <w:t>Report False Positive</w:t>
                            </w:r>
                          </w:p>
                          <w:p>
                            <w:pPr>
                              <w:pStyle w:val="NormalWeb"/>
                              <w:spacing w:before="0" w:after="0"/>
                              <w:rPr>
                                <w:rFonts w:ascii="Calibri" w:hAnsi="Calibri"/>
                                <w:b/>
                                <w:b/>
                                <w:bCs/>
                                <w:color w:val="000000"/>
                                <w:sz w:val="16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16"/>
                                <w:szCs w:val="22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="0" w:after="0"/>
                              <w:rPr>
                                <w:rFonts w:ascii="Calibri" w:hAnsi="Calibri"/>
                                <w:b/>
                                <w:b/>
                                <w:bCs/>
                                <w:color w:val="000000"/>
                                <w:sz w:val="16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16"/>
                                <w:szCs w:val="22"/>
                                <w:lang w:val="en-US"/>
                              </w:rPr>
                              <w:t>ACTIVE ALERTS FROM PREVIOUS WEEKS</w:t>
                            </w:r>
                          </w:p>
                          <w:p>
                            <w:pPr>
                              <w:pStyle w:val="NormalWeb"/>
                              <w:spacing w:before="0" w:after="0"/>
                              <w:rPr>
                                <w:rFonts w:ascii="Calibri" w:hAnsi="Calibri"/>
                                <w:b/>
                                <w:b/>
                                <w:bCs/>
                                <w:color w:val="000000"/>
                                <w:sz w:val="16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16"/>
                                <w:szCs w:val="22"/>
                                <w:lang w:val="en-US"/>
                              </w:rPr>
                              <w:t>Alert Type</w:t>
                              <w:tab/>
                              <w:tab/>
                              <w:t>GPS</w:t>
                              <w:tab/>
                              <w:tab/>
                              <w:t>Geojson</w:t>
                              <w:tab/>
                              <w:t>Wrong? Let us Know!</w:t>
                            </w:r>
                          </w:p>
                          <w:p>
                            <w:pPr>
                              <w:pStyle w:val="NormalWeb"/>
                              <w:spacing w:before="0" w:after="0"/>
                              <w:rPr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16"/>
                                <w:szCs w:val="22"/>
                                <w:lang w:val="en-US"/>
                              </w:rPr>
                              <w:t>Weed</w:t>
                              <w:tab/>
                              <w:tab/>
                            </w:r>
                            <w:r>
                              <w:rPr>
                                <w:rFonts w:ascii="Calibri" w:hAnsi="Calibri"/>
                                <w:color w:val="0070C0"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  <w:t>-2.9200, 105.6893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16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color w:val="0070C0"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  <w:t>Download</w:t>
                            </w:r>
                            <w:r>
                              <w:rPr>
                                <w:rFonts w:ascii="Calibri" w:hAnsi="Calibri"/>
                                <w:color w:val="0070C0"/>
                                <w:sz w:val="16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color w:val="0070C0"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  <w:t>Report False Positive</w:t>
                            </w:r>
                          </w:p>
                          <w:p>
                            <w:pPr>
                              <w:pStyle w:val="NormalWeb"/>
                              <w:spacing w:before="0" w:after="0"/>
                              <w:rPr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16"/>
                                <w:szCs w:val="22"/>
                                <w:lang w:val="en-US"/>
                              </w:rPr>
                              <w:t>Weed</w:t>
                              <w:tab/>
                              <w:tab/>
                            </w:r>
                            <w:r>
                              <w:rPr>
                                <w:rFonts w:ascii="Calibri" w:hAnsi="Calibri"/>
                                <w:color w:val="0070C0"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  <w:t>-2.9403, 105.8832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16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color w:val="0070C0"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  <w:t>Download</w:t>
                            </w:r>
                            <w:r>
                              <w:rPr>
                                <w:rFonts w:ascii="Calibri" w:hAnsi="Calibri"/>
                                <w:color w:val="0070C0"/>
                                <w:sz w:val="16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color w:val="0070C0"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  <w:t>Report False Positive</w:t>
                            </w:r>
                          </w:p>
                          <w:p>
                            <w:pPr>
                              <w:pStyle w:val="NormalWeb"/>
                              <w:spacing w:before="0" w:after="0"/>
                              <w:rPr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16"/>
                                <w:szCs w:val="22"/>
                                <w:lang w:val="en-US"/>
                              </w:rPr>
                              <w:t>Weed</w:t>
                              <w:tab/>
                              <w:tab/>
                            </w:r>
                            <w:r>
                              <w:rPr>
                                <w:rFonts w:ascii="Calibri" w:hAnsi="Calibri"/>
                                <w:color w:val="0070C0"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  <w:t>-3.2040, 105.6896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16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color w:val="0070C0"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  <w:t>Download</w:t>
                            </w:r>
                            <w:r>
                              <w:rPr>
                                <w:rFonts w:ascii="Calibri" w:hAnsi="Calibri"/>
                                <w:color w:val="0070C0"/>
                                <w:sz w:val="16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color w:val="0070C0"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  <w:t>Report False Positive</w:t>
                            </w:r>
                          </w:p>
                          <w:p>
                            <w:pPr>
                              <w:pStyle w:val="NormalWeb"/>
                              <w:spacing w:before="0" w:after="0"/>
                              <w:rPr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16"/>
                                <w:szCs w:val="22"/>
                                <w:lang w:val="en-US"/>
                              </w:rPr>
                              <w:t>Forest Health</w:t>
                              <w:tab/>
                            </w:r>
                            <w:r>
                              <w:rPr>
                                <w:rFonts w:ascii="Calibri" w:hAnsi="Calibri"/>
                                <w:color w:val="0070C0"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  <w:t>-2.8202, 105.6990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16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color w:val="0070C0"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  <w:t>Download</w:t>
                            </w:r>
                            <w:r>
                              <w:rPr>
                                <w:rFonts w:ascii="Calibri" w:hAnsi="Calibri"/>
                                <w:color w:val="0070C0"/>
                                <w:sz w:val="16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color w:val="0070C0"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  <w:t>Report False Positive</w:t>
                            </w:r>
                          </w:p>
                          <w:p>
                            <w:pPr>
                              <w:pStyle w:val="NormalWeb"/>
                              <w:spacing w:before="0" w:after="0"/>
                              <w:rPr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16"/>
                                <w:szCs w:val="22"/>
                                <w:lang w:val="en-US"/>
                              </w:rPr>
                              <w:t>Forest Health</w:t>
                              <w:tab/>
                            </w:r>
                            <w:r>
                              <w:rPr>
                                <w:rFonts w:ascii="Calibri" w:hAnsi="Calibri"/>
                                <w:color w:val="0070C0"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  <w:t>-2.9209, 102.3322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16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color w:val="0070C0"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  <w:t>Download</w:t>
                            </w:r>
                            <w:r>
                              <w:rPr>
                                <w:rFonts w:ascii="Calibri" w:hAnsi="Calibri"/>
                                <w:color w:val="0070C0"/>
                                <w:sz w:val="16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color w:val="0070C0"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  <w:t>Report False Positive</w:t>
                            </w:r>
                          </w:p>
                          <w:p>
                            <w:pPr>
                              <w:pStyle w:val="NormalWeb"/>
                              <w:spacing w:before="0" w:after="0"/>
                              <w:rPr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16"/>
                                <w:szCs w:val="22"/>
                                <w:lang w:val="en-US"/>
                              </w:rPr>
                              <w:t>Forest Health</w:t>
                              <w:tab/>
                            </w:r>
                            <w:r>
                              <w:rPr>
                                <w:rFonts w:ascii="Calibri" w:hAnsi="Calibri"/>
                                <w:color w:val="0070C0"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  <w:t>-2.9504, 103.0880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16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color w:val="0070C0"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  <w:t>Download</w:t>
                            </w:r>
                            <w:r>
                              <w:rPr>
                                <w:rFonts w:ascii="Calibri" w:hAnsi="Calibri"/>
                                <w:color w:val="0070C0"/>
                                <w:sz w:val="16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color w:val="0070C0"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  <w:t>Report False Positive</w:t>
                            </w:r>
                          </w:p>
                          <w:p>
                            <w:pPr>
                              <w:pStyle w:val="NormalWeb"/>
                              <w:spacing w:before="0" w:after="0"/>
                              <w:rPr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16"/>
                                <w:szCs w:val="22"/>
                                <w:lang w:val="en-US"/>
                              </w:rPr>
                              <w:t>Forest Health</w:t>
                              <w:tab/>
                            </w:r>
                            <w:r>
                              <w:rPr>
                                <w:rFonts w:ascii="Calibri" w:hAnsi="Calibri"/>
                                <w:color w:val="0070C0"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  <w:t>-2.8200, 105.6895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16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color w:val="0070C0"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  <w:t>Download</w:t>
                            </w:r>
                            <w:r>
                              <w:rPr>
                                <w:rFonts w:ascii="Calibri" w:hAnsi="Calibri"/>
                                <w:color w:val="0070C0"/>
                                <w:sz w:val="16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color w:val="0070C0"/>
                                <w:sz w:val="16"/>
                                <w:szCs w:val="22"/>
                                <w:u w:val="single"/>
                                <w:lang w:val="en-US"/>
                              </w:rPr>
                              <w:t>Report False Positive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#e7e6e6" stroked="f" style="position:absolute;margin-left:0pt;margin-top:0pt;width:449.75pt;height:193.05pt">
                <w10:wrap type="square"/>
                <v:fill o:detectmouseclick="t" type="solid" color2="#181919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="0" w:after="0"/>
                        <w:rPr>
                          <w:rFonts w:ascii="Calibri" w:hAnsi="Calibri"/>
                          <w:b/>
                          <w:b/>
                          <w:bCs/>
                          <w:color w:val="000000"/>
                          <w:sz w:val="16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16"/>
                          <w:szCs w:val="22"/>
                          <w:lang w:val="en-US"/>
                        </w:rPr>
                        <w:t>Alert Date: 22 July 2018 (Sunday)</w:t>
                      </w:r>
                    </w:p>
                    <w:p>
                      <w:pPr>
                        <w:pStyle w:val="NormalWeb"/>
                        <w:spacing w:before="0" w:after="0"/>
                        <w:rPr>
                          <w:rFonts w:ascii="Calibri" w:hAnsi="Calibri"/>
                          <w:b/>
                          <w:b/>
                          <w:bCs/>
                          <w:color w:val="000000"/>
                          <w:sz w:val="16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16"/>
                          <w:szCs w:val="22"/>
                          <w:lang w:val="en-US"/>
                        </w:rPr>
                        <w:t>NEW ALERTS</w:t>
                      </w:r>
                    </w:p>
                    <w:p>
                      <w:pPr>
                        <w:pStyle w:val="NormalWeb"/>
                        <w:spacing w:before="0" w:after="0"/>
                        <w:rPr>
                          <w:rFonts w:ascii="Calibri" w:hAnsi="Calibri"/>
                          <w:b/>
                          <w:b/>
                          <w:bCs/>
                          <w:color w:val="000000"/>
                          <w:sz w:val="16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16"/>
                          <w:szCs w:val="22"/>
                          <w:lang w:val="en-US"/>
                        </w:rPr>
                        <w:t>Alert Type</w:t>
                        <w:tab/>
                        <w:tab/>
                        <w:t>GPS</w:t>
                        <w:tab/>
                        <w:tab/>
                        <w:t>Geojson</w:t>
                        <w:tab/>
                        <w:t>Wrong? Let us Know!</w:t>
                      </w:r>
                    </w:p>
                    <w:p>
                      <w:pPr>
                        <w:pStyle w:val="NormalWeb"/>
                        <w:spacing w:before="0" w:after="0"/>
                        <w:rPr/>
                      </w:pPr>
                      <w:r>
                        <w:rPr>
                          <w:rFonts w:ascii="Calibri" w:hAnsi="Calibri"/>
                          <w:color w:val="000000"/>
                          <w:sz w:val="16"/>
                          <w:szCs w:val="22"/>
                          <w:lang w:val="en-US"/>
                        </w:rPr>
                        <w:t>Weed</w:t>
                        <w:tab/>
                        <w:tab/>
                      </w:r>
                      <w:r>
                        <w:rPr>
                          <w:rFonts w:ascii="Calibri" w:hAnsi="Calibri"/>
                          <w:color w:val="0070C0"/>
                          <w:sz w:val="16"/>
                          <w:szCs w:val="22"/>
                          <w:u w:val="single"/>
                          <w:lang w:val="en-US"/>
                        </w:rPr>
                        <w:t>-2.9200, 105.6893</w:t>
                      </w:r>
                      <w:r>
                        <w:rPr>
                          <w:rFonts w:ascii="Calibri" w:hAnsi="Calibri"/>
                          <w:color w:val="000000"/>
                          <w:sz w:val="16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Calibri" w:hAnsi="Calibri"/>
                          <w:color w:val="0070C0"/>
                          <w:sz w:val="16"/>
                          <w:szCs w:val="22"/>
                          <w:u w:val="single"/>
                          <w:lang w:val="en-US"/>
                        </w:rPr>
                        <w:t>Download</w:t>
                      </w:r>
                      <w:r>
                        <w:rPr>
                          <w:rFonts w:ascii="Calibri" w:hAnsi="Calibri"/>
                          <w:color w:val="0070C0"/>
                          <w:sz w:val="16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Calibri" w:hAnsi="Calibri"/>
                          <w:color w:val="0070C0"/>
                          <w:sz w:val="16"/>
                          <w:szCs w:val="22"/>
                          <w:u w:val="single"/>
                          <w:lang w:val="en-US"/>
                        </w:rPr>
                        <w:t>Report False Positive</w:t>
                      </w:r>
                    </w:p>
                    <w:p>
                      <w:pPr>
                        <w:pStyle w:val="NormalWeb"/>
                        <w:spacing w:before="0" w:after="0"/>
                        <w:rPr/>
                      </w:pPr>
                      <w:r>
                        <w:rPr>
                          <w:rFonts w:ascii="Calibri" w:hAnsi="Calibri"/>
                          <w:color w:val="000000"/>
                          <w:sz w:val="16"/>
                          <w:szCs w:val="22"/>
                          <w:lang w:val="en-US"/>
                        </w:rPr>
                        <w:t>Weed</w:t>
                        <w:tab/>
                        <w:tab/>
                      </w:r>
                      <w:r>
                        <w:rPr>
                          <w:rFonts w:ascii="Calibri" w:hAnsi="Calibri"/>
                          <w:color w:val="0070C0"/>
                          <w:sz w:val="16"/>
                          <w:szCs w:val="22"/>
                          <w:u w:val="single"/>
                          <w:lang w:val="en-US"/>
                        </w:rPr>
                        <w:t>-2.9403, 105.8832</w:t>
                      </w:r>
                      <w:r>
                        <w:rPr>
                          <w:rFonts w:ascii="Calibri" w:hAnsi="Calibri"/>
                          <w:color w:val="000000"/>
                          <w:sz w:val="16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Calibri" w:hAnsi="Calibri"/>
                          <w:color w:val="0070C0"/>
                          <w:sz w:val="16"/>
                          <w:szCs w:val="22"/>
                          <w:u w:val="single"/>
                          <w:lang w:val="en-US"/>
                        </w:rPr>
                        <w:t>Download</w:t>
                      </w:r>
                      <w:r>
                        <w:rPr>
                          <w:rFonts w:ascii="Calibri" w:hAnsi="Calibri"/>
                          <w:color w:val="0070C0"/>
                          <w:sz w:val="16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Calibri" w:hAnsi="Calibri"/>
                          <w:color w:val="0070C0"/>
                          <w:sz w:val="16"/>
                          <w:szCs w:val="22"/>
                          <w:u w:val="single"/>
                          <w:lang w:val="en-US"/>
                        </w:rPr>
                        <w:t>Report False Positive</w:t>
                      </w:r>
                    </w:p>
                    <w:p>
                      <w:pPr>
                        <w:pStyle w:val="NormalWeb"/>
                        <w:spacing w:before="0" w:after="0"/>
                        <w:rPr/>
                      </w:pPr>
                      <w:r>
                        <w:rPr>
                          <w:rFonts w:ascii="Calibri" w:hAnsi="Calibri"/>
                          <w:color w:val="000000"/>
                          <w:sz w:val="16"/>
                          <w:szCs w:val="22"/>
                          <w:lang w:val="en-US"/>
                        </w:rPr>
                        <w:t>Weed</w:t>
                        <w:tab/>
                        <w:tab/>
                      </w:r>
                      <w:r>
                        <w:rPr>
                          <w:rFonts w:ascii="Calibri" w:hAnsi="Calibri"/>
                          <w:color w:val="0070C0"/>
                          <w:sz w:val="16"/>
                          <w:szCs w:val="22"/>
                          <w:u w:val="single"/>
                          <w:lang w:val="en-US"/>
                        </w:rPr>
                        <w:t>-3.2040, 105.6896</w:t>
                      </w:r>
                      <w:r>
                        <w:rPr>
                          <w:rFonts w:ascii="Calibri" w:hAnsi="Calibri"/>
                          <w:color w:val="000000"/>
                          <w:sz w:val="16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Calibri" w:hAnsi="Calibri"/>
                          <w:color w:val="0070C0"/>
                          <w:sz w:val="16"/>
                          <w:szCs w:val="22"/>
                          <w:u w:val="single"/>
                          <w:lang w:val="en-US"/>
                        </w:rPr>
                        <w:t>Download</w:t>
                      </w:r>
                      <w:r>
                        <w:rPr>
                          <w:rFonts w:ascii="Calibri" w:hAnsi="Calibri"/>
                          <w:color w:val="0070C0"/>
                          <w:sz w:val="16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Calibri" w:hAnsi="Calibri"/>
                          <w:color w:val="0070C0"/>
                          <w:sz w:val="16"/>
                          <w:szCs w:val="22"/>
                          <w:u w:val="single"/>
                          <w:lang w:val="en-US"/>
                        </w:rPr>
                        <w:t>Report False Positive</w:t>
                      </w:r>
                    </w:p>
                    <w:p>
                      <w:pPr>
                        <w:pStyle w:val="NormalWeb"/>
                        <w:spacing w:before="0" w:after="0"/>
                        <w:rPr/>
                      </w:pPr>
                      <w:r>
                        <w:rPr>
                          <w:rFonts w:ascii="Calibri" w:hAnsi="Calibri"/>
                          <w:color w:val="000000"/>
                          <w:sz w:val="16"/>
                          <w:szCs w:val="22"/>
                          <w:lang w:val="en-US"/>
                        </w:rPr>
                        <w:t>Forest Health</w:t>
                        <w:tab/>
                      </w:r>
                      <w:r>
                        <w:rPr>
                          <w:rFonts w:ascii="Calibri" w:hAnsi="Calibri"/>
                          <w:color w:val="0070C0"/>
                          <w:sz w:val="16"/>
                          <w:szCs w:val="22"/>
                          <w:u w:val="single"/>
                          <w:lang w:val="en-US"/>
                        </w:rPr>
                        <w:t>-2.8202, 105.6990</w:t>
                      </w:r>
                      <w:r>
                        <w:rPr>
                          <w:rFonts w:ascii="Calibri" w:hAnsi="Calibri"/>
                          <w:color w:val="000000"/>
                          <w:sz w:val="16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Calibri" w:hAnsi="Calibri"/>
                          <w:color w:val="0070C0"/>
                          <w:sz w:val="16"/>
                          <w:szCs w:val="22"/>
                          <w:u w:val="single"/>
                          <w:lang w:val="en-US"/>
                        </w:rPr>
                        <w:t>Download</w:t>
                      </w:r>
                      <w:r>
                        <w:rPr>
                          <w:rFonts w:ascii="Calibri" w:hAnsi="Calibri"/>
                          <w:color w:val="0070C0"/>
                          <w:sz w:val="16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Calibri" w:hAnsi="Calibri"/>
                          <w:color w:val="0070C0"/>
                          <w:sz w:val="16"/>
                          <w:szCs w:val="22"/>
                          <w:u w:val="single"/>
                          <w:lang w:val="en-US"/>
                        </w:rPr>
                        <w:t>Report False Positive</w:t>
                      </w:r>
                    </w:p>
                    <w:p>
                      <w:pPr>
                        <w:pStyle w:val="NormalWeb"/>
                        <w:spacing w:before="0" w:after="0"/>
                        <w:rPr/>
                      </w:pPr>
                      <w:r>
                        <w:rPr>
                          <w:rFonts w:ascii="Calibri" w:hAnsi="Calibri"/>
                          <w:color w:val="000000"/>
                          <w:sz w:val="16"/>
                          <w:szCs w:val="22"/>
                          <w:lang w:val="en-US"/>
                        </w:rPr>
                        <w:t>Forest Health</w:t>
                        <w:tab/>
                      </w:r>
                      <w:r>
                        <w:rPr>
                          <w:rFonts w:ascii="Calibri" w:hAnsi="Calibri"/>
                          <w:color w:val="0070C0"/>
                          <w:sz w:val="16"/>
                          <w:szCs w:val="22"/>
                          <w:u w:val="single"/>
                          <w:lang w:val="en-US"/>
                        </w:rPr>
                        <w:t>-2.9209, 102.3322</w:t>
                      </w:r>
                      <w:r>
                        <w:rPr>
                          <w:rFonts w:ascii="Calibri" w:hAnsi="Calibri"/>
                          <w:color w:val="000000"/>
                          <w:sz w:val="16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Calibri" w:hAnsi="Calibri"/>
                          <w:color w:val="0070C0"/>
                          <w:sz w:val="16"/>
                          <w:szCs w:val="22"/>
                          <w:u w:val="single"/>
                          <w:lang w:val="en-US"/>
                        </w:rPr>
                        <w:t>Download</w:t>
                      </w:r>
                      <w:r>
                        <w:rPr>
                          <w:rFonts w:ascii="Calibri" w:hAnsi="Calibri"/>
                          <w:color w:val="0070C0"/>
                          <w:sz w:val="16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Calibri" w:hAnsi="Calibri"/>
                          <w:color w:val="0070C0"/>
                          <w:sz w:val="16"/>
                          <w:szCs w:val="22"/>
                          <w:u w:val="single"/>
                          <w:lang w:val="en-US"/>
                        </w:rPr>
                        <w:t>Report False Positive</w:t>
                      </w:r>
                    </w:p>
                    <w:p>
                      <w:pPr>
                        <w:pStyle w:val="NormalWeb"/>
                        <w:spacing w:before="0" w:after="0"/>
                        <w:rPr/>
                      </w:pPr>
                      <w:r>
                        <w:rPr>
                          <w:rFonts w:ascii="Calibri" w:hAnsi="Calibri"/>
                          <w:color w:val="000000"/>
                          <w:sz w:val="16"/>
                          <w:szCs w:val="22"/>
                          <w:lang w:val="en-US"/>
                        </w:rPr>
                        <w:t>Forest Health</w:t>
                        <w:tab/>
                      </w:r>
                      <w:r>
                        <w:rPr>
                          <w:rFonts w:ascii="Calibri" w:hAnsi="Calibri"/>
                          <w:color w:val="0070C0"/>
                          <w:sz w:val="16"/>
                          <w:szCs w:val="22"/>
                          <w:u w:val="single"/>
                          <w:lang w:val="en-US"/>
                        </w:rPr>
                        <w:t>-2.9504, 103.0880</w:t>
                      </w:r>
                      <w:r>
                        <w:rPr>
                          <w:rFonts w:ascii="Calibri" w:hAnsi="Calibri"/>
                          <w:color w:val="000000"/>
                          <w:sz w:val="16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Calibri" w:hAnsi="Calibri"/>
                          <w:color w:val="0070C0"/>
                          <w:sz w:val="16"/>
                          <w:szCs w:val="22"/>
                          <w:u w:val="single"/>
                          <w:lang w:val="en-US"/>
                        </w:rPr>
                        <w:t>Download</w:t>
                      </w:r>
                      <w:r>
                        <w:rPr>
                          <w:rFonts w:ascii="Calibri" w:hAnsi="Calibri"/>
                          <w:color w:val="0070C0"/>
                          <w:sz w:val="16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Calibri" w:hAnsi="Calibri"/>
                          <w:color w:val="0070C0"/>
                          <w:sz w:val="16"/>
                          <w:szCs w:val="22"/>
                          <w:u w:val="single"/>
                          <w:lang w:val="en-US"/>
                        </w:rPr>
                        <w:t>Report False Positive</w:t>
                      </w:r>
                    </w:p>
                    <w:p>
                      <w:pPr>
                        <w:pStyle w:val="NormalWeb"/>
                        <w:spacing w:before="0" w:after="0"/>
                        <w:rPr/>
                      </w:pPr>
                      <w:r>
                        <w:rPr>
                          <w:rFonts w:ascii="Calibri" w:hAnsi="Calibri"/>
                          <w:color w:val="000000"/>
                          <w:sz w:val="16"/>
                          <w:szCs w:val="22"/>
                          <w:lang w:val="en-US"/>
                        </w:rPr>
                        <w:t>Forest Health</w:t>
                        <w:tab/>
                      </w:r>
                      <w:r>
                        <w:rPr>
                          <w:rFonts w:ascii="Calibri" w:hAnsi="Calibri"/>
                          <w:color w:val="0070C0"/>
                          <w:sz w:val="16"/>
                          <w:szCs w:val="22"/>
                          <w:u w:val="single"/>
                          <w:lang w:val="en-US"/>
                        </w:rPr>
                        <w:t>-2.8200, 105.6895</w:t>
                      </w:r>
                      <w:r>
                        <w:rPr>
                          <w:rFonts w:ascii="Calibri" w:hAnsi="Calibri"/>
                          <w:color w:val="000000"/>
                          <w:sz w:val="16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Calibri" w:hAnsi="Calibri"/>
                          <w:color w:val="0070C0"/>
                          <w:sz w:val="16"/>
                          <w:szCs w:val="22"/>
                          <w:u w:val="single"/>
                          <w:lang w:val="en-US"/>
                        </w:rPr>
                        <w:t>Download</w:t>
                      </w:r>
                      <w:r>
                        <w:rPr>
                          <w:rFonts w:ascii="Calibri" w:hAnsi="Calibri"/>
                          <w:color w:val="0070C0"/>
                          <w:sz w:val="16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Calibri" w:hAnsi="Calibri"/>
                          <w:color w:val="0070C0"/>
                          <w:sz w:val="16"/>
                          <w:szCs w:val="22"/>
                          <w:u w:val="single"/>
                          <w:lang w:val="en-US"/>
                        </w:rPr>
                        <w:t>Report False Positive</w:t>
                      </w:r>
                    </w:p>
                    <w:p>
                      <w:pPr>
                        <w:pStyle w:val="NormalWeb"/>
                        <w:spacing w:before="0" w:after="0"/>
                        <w:rPr>
                          <w:rFonts w:ascii="Calibri" w:hAnsi="Calibri"/>
                          <w:b/>
                          <w:b/>
                          <w:bCs/>
                          <w:color w:val="000000"/>
                          <w:sz w:val="16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16"/>
                          <w:szCs w:val="22"/>
                          <w:lang w:val="en-US"/>
                        </w:rPr>
                      </w:r>
                    </w:p>
                    <w:p>
                      <w:pPr>
                        <w:pStyle w:val="NormalWeb"/>
                        <w:spacing w:before="0" w:after="0"/>
                        <w:rPr>
                          <w:rFonts w:ascii="Calibri" w:hAnsi="Calibri"/>
                          <w:b/>
                          <w:b/>
                          <w:bCs/>
                          <w:color w:val="000000"/>
                          <w:sz w:val="16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16"/>
                          <w:szCs w:val="22"/>
                          <w:lang w:val="en-US"/>
                        </w:rPr>
                        <w:t>ACTIVE ALERTS FROM PREVIOUS WEEKS</w:t>
                      </w:r>
                    </w:p>
                    <w:p>
                      <w:pPr>
                        <w:pStyle w:val="NormalWeb"/>
                        <w:spacing w:before="0" w:after="0"/>
                        <w:rPr>
                          <w:rFonts w:ascii="Calibri" w:hAnsi="Calibri"/>
                          <w:b/>
                          <w:b/>
                          <w:bCs/>
                          <w:color w:val="000000"/>
                          <w:sz w:val="16"/>
                          <w:szCs w:val="22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16"/>
                          <w:szCs w:val="22"/>
                          <w:lang w:val="en-US"/>
                        </w:rPr>
                        <w:t>Alert Type</w:t>
                        <w:tab/>
                        <w:tab/>
                        <w:t>GPS</w:t>
                        <w:tab/>
                        <w:tab/>
                        <w:t>Geojson</w:t>
                        <w:tab/>
                        <w:t>Wrong? Let us Know!</w:t>
                      </w:r>
                    </w:p>
                    <w:p>
                      <w:pPr>
                        <w:pStyle w:val="NormalWeb"/>
                        <w:spacing w:before="0" w:after="0"/>
                        <w:rPr/>
                      </w:pPr>
                      <w:r>
                        <w:rPr>
                          <w:rFonts w:ascii="Calibri" w:hAnsi="Calibri"/>
                          <w:color w:val="000000"/>
                          <w:sz w:val="16"/>
                          <w:szCs w:val="22"/>
                          <w:lang w:val="en-US"/>
                        </w:rPr>
                        <w:t>Weed</w:t>
                        <w:tab/>
                        <w:tab/>
                      </w:r>
                      <w:r>
                        <w:rPr>
                          <w:rFonts w:ascii="Calibri" w:hAnsi="Calibri"/>
                          <w:color w:val="0070C0"/>
                          <w:sz w:val="16"/>
                          <w:szCs w:val="22"/>
                          <w:u w:val="single"/>
                          <w:lang w:val="en-US"/>
                        </w:rPr>
                        <w:t>-2.9200, 105.6893</w:t>
                      </w:r>
                      <w:r>
                        <w:rPr>
                          <w:rFonts w:ascii="Calibri" w:hAnsi="Calibri"/>
                          <w:color w:val="000000"/>
                          <w:sz w:val="16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Calibri" w:hAnsi="Calibri"/>
                          <w:color w:val="0070C0"/>
                          <w:sz w:val="16"/>
                          <w:szCs w:val="22"/>
                          <w:u w:val="single"/>
                          <w:lang w:val="en-US"/>
                        </w:rPr>
                        <w:t>Download</w:t>
                      </w:r>
                      <w:r>
                        <w:rPr>
                          <w:rFonts w:ascii="Calibri" w:hAnsi="Calibri"/>
                          <w:color w:val="0070C0"/>
                          <w:sz w:val="16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Calibri" w:hAnsi="Calibri"/>
                          <w:color w:val="0070C0"/>
                          <w:sz w:val="16"/>
                          <w:szCs w:val="22"/>
                          <w:u w:val="single"/>
                          <w:lang w:val="en-US"/>
                        </w:rPr>
                        <w:t>Report False Positive</w:t>
                      </w:r>
                    </w:p>
                    <w:p>
                      <w:pPr>
                        <w:pStyle w:val="NormalWeb"/>
                        <w:spacing w:before="0" w:after="0"/>
                        <w:rPr/>
                      </w:pPr>
                      <w:r>
                        <w:rPr>
                          <w:rFonts w:ascii="Calibri" w:hAnsi="Calibri"/>
                          <w:color w:val="000000"/>
                          <w:sz w:val="16"/>
                          <w:szCs w:val="22"/>
                          <w:lang w:val="en-US"/>
                        </w:rPr>
                        <w:t>Weed</w:t>
                        <w:tab/>
                        <w:tab/>
                      </w:r>
                      <w:r>
                        <w:rPr>
                          <w:rFonts w:ascii="Calibri" w:hAnsi="Calibri"/>
                          <w:color w:val="0070C0"/>
                          <w:sz w:val="16"/>
                          <w:szCs w:val="22"/>
                          <w:u w:val="single"/>
                          <w:lang w:val="en-US"/>
                        </w:rPr>
                        <w:t>-2.9403, 105.8832</w:t>
                      </w:r>
                      <w:r>
                        <w:rPr>
                          <w:rFonts w:ascii="Calibri" w:hAnsi="Calibri"/>
                          <w:color w:val="000000"/>
                          <w:sz w:val="16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Calibri" w:hAnsi="Calibri"/>
                          <w:color w:val="0070C0"/>
                          <w:sz w:val="16"/>
                          <w:szCs w:val="22"/>
                          <w:u w:val="single"/>
                          <w:lang w:val="en-US"/>
                        </w:rPr>
                        <w:t>Download</w:t>
                      </w:r>
                      <w:r>
                        <w:rPr>
                          <w:rFonts w:ascii="Calibri" w:hAnsi="Calibri"/>
                          <w:color w:val="0070C0"/>
                          <w:sz w:val="16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Calibri" w:hAnsi="Calibri"/>
                          <w:color w:val="0070C0"/>
                          <w:sz w:val="16"/>
                          <w:szCs w:val="22"/>
                          <w:u w:val="single"/>
                          <w:lang w:val="en-US"/>
                        </w:rPr>
                        <w:t>Report False Positive</w:t>
                      </w:r>
                    </w:p>
                    <w:p>
                      <w:pPr>
                        <w:pStyle w:val="NormalWeb"/>
                        <w:spacing w:before="0" w:after="0"/>
                        <w:rPr/>
                      </w:pPr>
                      <w:r>
                        <w:rPr>
                          <w:rFonts w:ascii="Calibri" w:hAnsi="Calibri"/>
                          <w:color w:val="000000"/>
                          <w:sz w:val="16"/>
                          <w:szCs w:val="22"/>
                          <w:lang w:val="en-US"/>
                        </w:rPr>
                        <w:t>Weed</w:t>
                        <w:tab/>
                        <w:tab/>
                      </w:r>
                      <w:r>
                        <w:rPr>
                          <w:rFonts w:ascii="Calibri" w:hAnsi="Calibri"/>
                          <w:color w:val="0070C0"/>
                          <w:sz w:val="16"/>
                          <w:szCs w:val="22"/>
                          <w:u w:val="single"/>
                          <w:lang w:val="en-US"/>
                        </w:rPr>
                        <w:t>-3.2040, 105.6896</w:t>
                      </w:r>
                      <w:r>
                        <w:rPr>
                          <w:rFonts w:ascii="Calibri" w:hAnsi="Calibri"/>
                          <w:color w:val="000000"/>
                          <w:sz w:val="16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Calibri" w:hAnsi="Calibri"/>
                          <w:color w:val="0070C0"/>
                          <w:sz w:val="16"/>
                          <w:szCs w:val="22"/>
                          <w:u w:val="single"/>
                          <w:lang w:val="en-US"/>
                        </w:rPr>
                        <w:t>Download</w:t>
                      </w:r>
                      <w:r>
                        <w:rPr>
                          <w:rFonts w:ascii="Calibri" w:hAnsi="Calibri"/>
                          <w:color w:val="0070C0"/>
                          <w:sz w:val="16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Calibri" w:hAnsi="Calibri"/>
                          <w:color w:val="0070C0"/>
                          <w:sz w:val="16"/>
                          <w:szCs w:val="22"/>
                          <w:u w:val="single"/>
                          <w:lang w:val="en-US"/>
                        </w:rPr>
                        <w:t>Report False Positive</w:t>
                      </w:r>
                    </w:p>
                    <w:p>
                      <w:pPr>
                        <w:pStyle w:val="NormalWeb"/>
                        <w:spacing w:before="0" w:after="0"/>
                        <w:rPr/>
                      </w:pPr>
                      <w:r>
                        <w:rPr>
                          <w:rFonts w:ascii="Calibri" w:hAnsi="Calibri"/>
                          <w:color w:val="000000"/>
                          <w:sz w:val="16"/>
                          <w:szCs w:val="22"/>
                          <w:lang w:val="en-US"/>
                        </w:rPr>
                        <w:t>Forest Health</w:t>
                        <w:tab/>
                      </w:r>
                      <w:r>
                        <w:rPr>
                          <w:rFonts w:ascii="Calibri" w:hAnsi="Calibri"/>
                          <w:color w:val="0070C0"/>
                          <w:sz w:val="16"/>
                          <w:szCs w:val="22"/>
                          <w:u w:val="single"/>
                          <w:lang w:val="en-US"/>
                        </w:rPr>
                        <w:t>-2.8202, 105.6990</w:t>
                      </w:r>
                      <w:r>
                        <w:rPr>
                          <w:rFonts w:ascii="Calibri" w:hAnsi="Calibri"/>
                          <w:color w:val="000000"/>
                          <w:sz w:val="16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Calibri" w:hAnsi="Calibri"/>
                          <w:color w:val="0070C0"/>
                          <w:sz w:val="16"/>
                          <w:szCs w:val="22"/>
                          <w:u w:val="single"/>
                          <w:lang w:val="en-US"/>
                        </w:rPr>
                        <w:t>Download</w:t>
                      </w:r>
                      <w:r>
                        <w:rPr>
                          <w:rFonts w:ascii="Calibri" w:hAnsi="Calibri"/>
                          <w:color w:val="0070C0"/>
                          <w:sz w:val="16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Calibri" w:hAnsi="Calibri"/>
                          <w:color w:val="0070C0"/>
                          <w:sz w:val="16"/>
                          <w:szCs w:val="22"/>
                          <w:u w:val="single"/>
                          <w:lang w:val="en-US"/>
                        </w:rPr>
                        <w:t>Report False Positive</w:t>
                      </w:r>
                    </w:p>
                    <w:p>
                      <w:pPr>
                        <w:pStyle w:val="NormalWeb"/>
                        <w:spacing w:before="0" w:after="0"/>
                        <w:rPr/>
                      </w:pPr>
                      <w:r>
                        <w:rPr>
                          <w:rFonts w:ascii="Calibri" w:hAnsi="Calibri"/>
                          <w:color w:val="000000"/>
                          <w:sz w:val="16"/>
                          <w:szCs w:val="22"/>
                          <w:lang w:val="en-US"/>
                        </w:rPr>
                        <w:t>Forest Health</w:t>
                        <w:tab/>
                      </w:r>
                      <w:r>
                        <w:rPr>
                          <w:rFonts w:ascii="Calibri" w:hAnsi="Calibri"/>
                          <w:color w:val="0070C0"/>
                          <w:sz w:val="16"/>
                          <w:szCs w:val="22"/>
                          <w:u w:val="single"/>
                          <w:lang w:val="en-US"/>
                        </w:rPr>
                        <w:t>-2.9209, 102.3322</w:t>
                      </w:r>
                      <w:r>
                        <w:rPr>
                          <w:rFonts w:ascii="Calibri" w:hAnsi="Calibri"/>
                          <w:color w:val="000000"/>
                          <w:sz w:val="16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Calibri" w:hAnsi="Calibri"/>
                          <w:color w:val="0070C0"/>
                          <w:sz w:val="16"/>
                          <w:szCs w:val="22"/>
                          <w:u w:val="single"/>
                          <w:lang w:val="en-US"/>
                        </w:rPr>
                        <w:t>Download</w:t>
                      </w:r>
                      <w:r>
                        <w:rPr>
                          <w:rFonts w:ascii="Calibri" w:hAnsi="Calibri"/>
                          <w:color w:val="0070C0"/>
                          <w:sz w:val="16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Calibri" w:hAnsi="Calibri"/>
                          <w:color w:val="0070C0"/>
                          <w:sz w:val="16"/>
                          <w:szCs w:val="22"/>
                          <w:u w:val="single"/>
                          <w:lang w:val="en-US"/>
                        </w:rPr>
                        <w:t>Report False Positive</w:t>
                      </w:r>
                    </w:p>
                    <w:p>
                      <w:pPr>
                        <w:pStyle w:val="NormalWeb"/>
                        <w:spacing w:before="0" w:after="0"/>
                        <w:rPr/>
                      </w:pPr>
                      <w:r>
                        <w:rPr>
                          <w:rFonts w:ascii="Calibri" w:hAnsi="Calibri"/>
                          <w:color w:val="000000"/>
                          <w:sz w:val="16"/>
                          <w:szCs w:val="22"/>
                          <w:lang w:val="en-US"/>
                        </w:rPr>
                        <w:t>Forest Health</w:t>
                        <w:tab/>
                      </w:r>
                      <w:r>
                        <w:rPr>
                          <w:rFonts w:ascii="Calibri" w:hAnsi="Calibri"/>
                          <w:color w:val="0070C0"/>
                          <w:sz w:val="16"/>
                          <w:szCs w:val="22"/>
                          <w:u w:val="single"/>
                          <w:lang w:val="en-US"/>
                        </w:rPr>
                        <w:t>-2.9504, 103.0880</w:t>
                      </w:r>
                      <w:r>
                        <w:rPr>
                          <w:rFonts w:ascii="Calibri" w:hAnsi="Calibri"/>
                          <w:color w:val="000000"/>
                          <w:sz w:val="16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Calibri" w:hAnsi="Calibri"/>
                          <w:color w:val="0070C0"/>
                          <w:sz w:val="16"/>
                          <w:szCs w:val="22"/>
                          <w:u w:val="single"/>
                          <w:lang w:val="en-US"/>
                        </w:rPr>
                        <w:t>Download</w:t>
                      </w:r>
                      <w:r>
                        <w:rPr>
                          <w:rFonts w:ascii="Calibri" w:hAnsi="Calibri"/>
                          <w:color w:val="0070C0"/>
                          <w:sz w:val="16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Calibri" w:hAnsi="Calibri"/>
                          <w:color w:val="0070C0"/>
                          <w:sz w:val="16"/>
                          <w:szCs w:val="22"/>
                          <w:u w:val="single"/>
                          <w:lang w:val="en-US"/>
                        </w:rPr>
                        <w:t>Report False Positive</w:t>
                      </w:r>
                    </w:p>
                    <w:p>
                      <w:pPr>
                        <w:pStyle w:val="NormalWeb"/>
                        <w:spacing w:before="0" w:after="0"/>
                        <w:rPr/>
                      </w:pPr>
                      <w:r>
                        <w:rPr>
                          <w:rFonts w:ascii="Calibri" w:hAnsi="Calibri"/>
                          <w:color w:val="000000"/>
                          <w:sz w:val="16"/>
                          <w:szCs w:val="22"/>
                          <w:lang w:val="en-US"/>
                        </w:rPr>
                        <w:t>Forest Health</w:t>
                        <w:tab/>
                      </w:r>
                      <w:r>
                        <w:rPr>
                          <w:rFonts w:ascii="Calibri" w:hAnsi="Calibri"/>
                          <w:color w:val="0070C0"/>
                          <w:sz w:val="16"/>
                          <w:szCs w:val="22"/>
                          <w:u w:val="single"/>
                          <w:lang w:val="en-US"/>
                        </w:rPr>
                        <w:t>-2.8200, 105.6895</w:t>
                      </w:r>
                      <w:r>
                        <w:rPr>
                          <w:rFonts w:ascii="Calibri" w:hAnsi="Calibri"/>
                          <w:color w:val="000000"/>
                          <w:sz w:val="16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Calibri" w:hAnsi="Calibri"/>
                          <w:color w:val="0070C0"/>
                          <w:sz w:val="16"/>
                          <w:szCs w:val="22"/>
                          <w:u w:val="single"/>
                          <w:lang w:val="en-US"/>
                        </w:rPr>
                        <w:t>Download</w:t>
                      </w:r>
                      <w:r>
                        <w:rPr>
                          <w:rFonts w:ascii="Calibri" w:hAnsi="Calibri"/>
                          <w:color w:val="0070C0"/>
                          <w:sz w:val="16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Calibri" w:hAnsi="Calibri"/>
                          <w:color w:val="0070C0"/>
                          <w:sz w:val="16"/>
                          <w:szCs w:val="22"/>
                          <w:u w:val="single"/>
                          <w:lang w:val="en-US"/>
                        </w:rPr>
                        <w:t>Report False Positive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Spacing"/>
        <w:rPr>
          <w:rFonts w:ascii="Calibri" w:hAnsi="Calibri"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</w:r>
    </w:p>
    <w:p>
      <w:pPr>
        <w:pStyle w:val="NoSpacing"/>
        <w:numPr>
          <w:ilvl w:val="0"/>
          <w:numId w:val="2"/>
        </w:numPr>
        <w:rPr/>
      </w:pPr>
      <w:r>
        <w:rPr>
          <w:rFonts w:eastAsia="Times New Roman" w:cs="Calibri"/>
          <w:bCs/>
          <w:color w:val="222222"/>
        </w:rPr>
        <w:t>Create client’s admin backend (UI in the process, but for now base it off Django default UI</w:t>
      </w:r>
      <w:bookmarkStart w:id="10" w:name="_GoBack"/>
      <w:bookmarkEnd w:id="10"/>
      <w:r>
        <w:rPr>
          <w:rFonts w:eastAsia="Times New Roman" w:cs="Calibri"/>
          <w:bCs/>
          <w:color w:val="222222"/>
        </w:rPr>
        <w:t>)</w:t>
      </w:r>
    </w:p>
    <w:p>
      <w:pPr>
        <w:pStyle w:val="NoSpacing"/>
        <w:numPr>
          <w:ilvl w:val="1"/>
          <w:numId w:val="2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Create new plot: screen for user to upload a geojson. Form fields</w:t>
      </w:r>
    </w:p>
    <w:p>
      <w:pPr>
        <w:pStyle w:val="NoSpacing"/>
        <w:numPr>
          <w:ilvl w:val="2"/>
          <w:numId w:val="2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Geojson file upload</w:t>
      </w:r>
    </w:p>
    <w:p>
      <w:pPr>
        <w:pStyle w:val="NoSpacing"/>
        <w:numPr>
          <w:ilvl w:val="2"/>
          <w:numId w:val="2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Name</w:t>
      </w:r>
    </w:p>
    <w:p>
      <w:pPr>
        <w:pStyle w:val="NoSpacing"/>
        <w:numPr>
          <w:ilvl w:val="2"/>
          <w:numId w:val="2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Status</w:t>
      </w:r>
    </w:p>
    <w:p>
      <w:pPr>
        <w:pStyle w:val="NoSpacing"/>
        <w:numPr>
          <w:ilvl w:val="2"/>
          <w:numId w:val="2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Description</w:t>
      </w:r>
    </w:p>
    <w:p>
      <w:pPr>
        <w:pStyle w:val="NoSpacing"/>
        <w:numPr>
          <w:ilvl w:val="2"/>
          <w:numId w:val="2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Variant (Choose from Epel/Acra)</w:t>
      </w:r>
    </w:p>
    <w:p>
      <w:pPr>
        <w:pStyle w:val="NoSpacing"/>
        <w:numPr>
          <w:ilvl w:val="2"/>
          <w:numId w:val="2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Plot ID:</w:t>
      </w:r>
    </w:p>
    <w:p>
      <w:pPr>
        <w:pStyle w:val="NoSpacing"/>
        <w:numPr>
          <w:ilvl w:val="2"/>
          <w:numId w:val="2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Planted Date:</w:t>
      </w:r>
    </w:p>
    <w:p>
      <w:pPr>
        <w:pStyle w:val="NoSpacing"/>
        <w:numPr>
          <w:ilvl w:val="2"/>
          <w:numId w:val="2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Monitor Weed: Yes/No</w:t>
      </w:r>
    </w:p>
    <w:p>
      <w:pPr>
        <w:pStyle w:val="NoSpacing"/>
        <w:numPr>
          <w:ilvl w:val="2"/>
          <w:numId w:val="2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Monitor Forest Health: Yes/No</w:t>
      </w:r>
    </w:p>
    <w:p>
      <w:pPr>
        <w:pStyle w:val="NoSpacing"/>
        <w:numPr>
          <w:ilvl w:val="2"/>
          <w:numId w:val="2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Result: Create new plot and new AOIs with corresponding name, status, description linked to the new plot</w:t>
      </w:r>
    </w:p>
    <w:p>
      <w:pPr>
        <w:pStyle w:val="NoSpacing"/>
        <w:numPr>
          <w:ilvl w:val="1"/>
          <w:numId w:val="2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Edit plot:</w:t>
      </w:r>
    </w:p>
    <w:p>
      <w:pPr>
        <w:pStyle w:val="NoSpacing"/>
        <w:numPr>
          <w:ilvl w:val="2"/>
          <w:numId w:val="2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Change name</w:t>
      </w:r>
    </w:p>
    <w:p>
      <w:pPr>
        <w:pStyle w:val="NoSpacing"/>
        <w:numPr>
          <w:ilvl w:val="2"/>
          <w:numId w:val="2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Change status</w:t>
      </w:r>
    </w:p>
    <w:p>
      <w:pPr>
        <w:pStyle w:val="NoSpacing"/>
        <w:numPr>
          <w:ilvl w:val="2"/>
          <w:numId w:val="2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Change description</w:t>
      </w:r>
    </w:p>
    <w:p>
      <w:pPr>
        <w:pStyle w:val="NoSpacing"/>
        <w:numPr>
          <w:ilvl w:val="2"/>
          <w:numId w:val="2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Change Variant</w:t>
      </w:r>
    </w:p>
    <w:p>
      <w:pPr>
        <w:pStyle w:val="NoSpacing"/>
        <w:numPr>
          <w:ilvl w:val="2"/>
          <w:numId w:val="2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Change PlotID</w:t>
      </w:r>
    </w:p>
    <w:p>
      <w:pPr>
        <w:pStyle w:val="NoSpacing"/>
        <w:numPr>
          <w:ilvl w:val="2"/>
          <w:numId w:val="2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Change Planted Date</w:t>
      </w:r>
    </w:p>
    <w:p>
      <w:pPr>
        <w:pStyle w:val="NoSpacing"/>
        <w:numPr>
          <w:ilvl w:val="2"/>
          <w:numId w:val="2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Change Monitor Weed</w:t>
      </w:r>
    </w:p>
    <w:p>
      <w:pPr>
        <w:pStyle w:val="NoSpacing"/>
        <w:numPr>
          <w:ilvl w:val="2"/>
          <w:numId w:val="2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Change Monitor Forest Health</w:t>
      </w:r>
    </w:p>
    <w:p>
      <w:pPr>
        <w:pStyle w:val="NoSpacing"/>
        <w:numPr>
          <w:ilvl w:val="2"/>
          <w:numId w:val="2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Cannot change geojson – this needs to be done be deactivating this plot and creating a new plot.</w:t>
      </w:r>
    </w:p>
    <w:p>
      <w:pPr>
        <w:pStyle w:val="NoSpacing"/>
        <w:numPr>
          <w:ilvl w:val="2"/>
          <w:numId w:val="2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Other changes need to update individual AOIs too</w:t>
      </w:r>
    </w:p>
    <w:p>
      <w:pPr>
        <w:pStyle w:val="NoSpacing"/>
        <w:numPr>
          <w:ilvl w:val="1"/>
          <w:numId w:val="2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Download Asset</w:t>
      </w:r>
    </w:p>
    <w:p>
      <w:pPr>
        <w:pStyle w:val="NoSpacing"/>
        <w:numPr>
          <w:ilvl w:val="2"/>
          <w:numId w:val="2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Search by client_plot_ID</w:t>
      </w:r>
    </w:p>
    <w:p>
      <w:pPr>
        <w:pStyle w:val="NoSpacing"/>
        <w:numPr>
          <w:ilvl w:val="2"/>
          <w:numId w:val="2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Filter by date</w:t>
      </w:r>
    </w:p>
    <w:p>
      <w:pPr>
        <w:pStyle w:val="NoSpacing"/>
        <w:numPr>
          <w:ilvl w:val="1"/>
          <w:numId w:val="2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View alert history</w:t>
      </w:r>
    </w:p>
    <w:p>
      <w:pPr>
        <w:pStyle w:val="NoSpacing"/>
        <w:numPr>
          <w:ilvl w:val="2"/>
          <w:numId w:val="2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Search by client_plot_ID</w:t>
      </w:r>
    </w:p>
    <w:p>
      <w:pPr>
        <w:pStyle w:val="NoSpacing"/>
        <w:numPr>
          <w:ilvl w:val="2"/>
          <w:numId w:val="2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Filter by date</w:t>
      </w:r>
    </w:p>
    <w:p>
      <w:pPr>
        <w:pStyle w:val="NoSpacing"/>
        <w:numPr>
          <w:ilvl w:val="2"/>
          <w:numId w:val="2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Download geojson</w:t>
      </w:r>
    </w:p>
    <w:p>
      <w:pPr>
        <w:pStyle w:val="NoSpacing"/>
        <w:numPr>
          <w:ilvl w:val="2"/>
          <w:numId w:val="2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Download associated Asset files</w:t>
      </w:r>
    </w:p>
    <w:p>
      <w:pPr>
        <w:pStyle w:val="NoSpacing"/>
        <w:numPr>
          <w:ilvl w:val="0"/>
          <w:numId w:val="2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Set tasks for:</w:t>
      </w:r>
    </w:p>
    <w:p>
      <w:pPr>
        <w:pStyle w:val="NoSpacing"/>
        <w:numPr>
          <w:ilvl w:val="1"/>
          <w:numId w:val="2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When create a new AOI, pull data from the last year</w:t>
      </w:r>
    </w:p>
    <w:p>
      <w:pPr>
        <w:pStyle w:val="NoSpacing"/>
        <w:numPr>
          <w:ilvl w:val="1"/>
          <w:numId w:val="2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Pull data everyday for all satellite images from the day before and run calculations</w:t>
      </w:r>
    </w:p>
    <w:p>
      <w:pPr>
        <w:pStyle w:val="NoSpacing"/>
        <w:numPr>
          <w:ilvl w:val="1"/>
          <w:numId w:val="2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Run benchmarking everyday</w:t>
      </w:r>
    </w:p>
    <w:p>
      <w:pPr>
        <w:pStyle w:val="NoSpacing"/>
        <w:numPr>
          <w:ilvl w:val="1"/>
          <w:numId w:val="2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Run analysis on benchmark everyday</w:t>
      </w:r>
    </w:p>
    <w:p>
      <w:pPr>
        <w:pStyle w:val="NoSpacing"/>
        <w:numPr>
          <w:ilvl w:val="2"/>
          <w:numId w:val="2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Save plots to each folder</w:t>
      </w:r>
    </w:p>
    <w:p>
      <w:pPr>
        <w:pStyle w:val="NoSpacing"/>
        <w:numPr>
          <w:ilvl w:val="2"/>
          <w:numId w:val="2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Save colormaps to each folder</w:t>
      </w:r>
    </w:p>
    <w:p>
      <w:pPr>
        <w:pStyle w:val="NoSpacing"/>
        <w:numPr>
          <w:ilvl w:val="2"/>
          <w:numId w:val="2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>Create alerts</w:t>
      </w:r>
    </w:p>
    <w:p>
      <w:pPr>
        <w:pStyle w:val="NoSpacing"/>
        <w:numPr>
          <w:ilvl w:val="0"/>
          <w:numId w:val="2"/>
        </w:numPr>
        <w:rPr>
          <w:rFonts w:eastAsia="Times New Roman" w:cs="Calibri"/>
          <w:bCs/>
          <w:color w:val="222222"/>
        </w:rPr>
      </w:pPr>
      <w:r>
        <w:rPr>
          <w:rFonts w:eastAsia="Times New Roman" w:cs="Calibri"/>
          <w:bCs/>
          <w:color w:val="222222"/>
        </w:rPr>
        <w:t xml:space="preserve">Convert </w:t>
      </w:r>
    </w:p>
    <w:p>
      <w:pPr>
        <w:pStyle w:val="NoSpacing"/>
        <w:rPr>
          <w:rFonts w:ascii="Calibri" w:hAnsi="Calibri" w:eastAsia="Times New Roman" w:cs="Calibri"/>
          <w:color w:val="222222"/>
        </w:rPr>
      </w:pPr>
      <w:r>
        <w:rPr>
          <w:rFonts w:eastAsia="Times New Roman" w:cs="Calibri"/>
          <w:color w:val="222222"/>
        </w:rPr>
      </w:r>
    </w:p>
    <w:p>
      <w:pPr>
        <w:pStyle w:val="NoSpacing"/>
        <w:rPr>
          <w:rFonts w:eastAsia="Times New Roman" w:cs="Calibri"/>
          <w:b/>
          <w:b/>
          <w:color w:val="222222"/>
        </w:rPr>
      </w:pPr>
      <w:r>
        <w:rPr>
          <w:rFonts w:eastAsia="Times New Roman" w:cs="Calibri"/>
          <w:b/>
          <w:color w:val="222222"/>
        </w:rPr>
        <w:t>OTHER NOTES</w:t>
      </w:r>
    </w:p>
    <w:p>
      <w:pPr>
        <w:pStyle w:val="NoSpacing"/>
        <w:rPr>
          <w:rFonts w:ascii="Calibri" w:hAnsi="Calibri" w:eastAsia="Times New Roman" w:cs="Calibri"/>
          <w:b/>
          <w:b/>
          <w:color w:val="222222"/>
        </w:rPr>
      </w:pPr>
      <w:r>
        <w:rPr>
          <w:rFonts w:eastAsia="Times New Roman" w:cs="Calibri"/>
          <w:b/>
          <w:color w:val="222222"/>
        </w:rPr>
      </w:r>
    </w:p>
    <w:p>
      <w:pPr>
        <w:pStyle w:val="NoSpacing"/>
        <w:rPr>
          <w:rFonts w:eastAsia="Times New Roman" w:cs="Calibri"/>
          <w:b/>
          <w:b/>
          <w:color w:val="222222"/>
        </w:rPr>
      </w:pPr>
      <w:r>
        <w:rPr>
          <w:rFonts w:eastAsia="Times New Roman" w:cs="Calibri"/>
          <w:b/>
          <w:color w:val="222222"/>
        </w:rPr>
        <w:t>Executing</w:t>
      </w:r>
    </w:p>
    <w:p>
      <w:pPr>
        <w:pStyle w:val="NoSpacing"/>
        <w:rPr>
          <w:rFonts w:eastAsia="Times New Roman" w:cs="Calibri"/>
          <w:color w:val="222222"/>
        </w:rPr>
      </w:pPr>
      <w:r>
        <w:rPr>
          <w:rFonts w:eastAsia="Times New Roman" w:cs="Calibri"/>
          <w:color w:val="222222"/>
        </w:rPr>
        <w:t> </w:t>
      </w:r>
    </w:p>
    <w:p>
      <w:pPr>
        <w:pStyle w:val="NoSpacing"/>
        <w:rPr>
          <w:rFonts w:eastAsia="Times New Roman" w:cs="Calibri"/>
          <w:color w:val="222222"/>
        </w:rPr>
      </w:pPr>
      <w:r>
        <w:rPr>
          <w:rFonts w:eastAsia="Times New Roman" w:cs="Calibri"/>
          <w:color w:val="222222"/>
        </w:rPr>
        <w:t>To run Django server</w:t>
      </w:r>
    </w:p>
    <w:p>
      <w:pPr>
        <w:pStyle w:val="NoSpacing"/>
        <w:rPr>
          <w:rFonts w:eastAsia="Times New Roman" w:cs="Calibri"/>
          <w:color w:val="222222"/>
        </w:rPr>
      </w:pPr>
      <w:r>
        <w:rPr>
          <w:rFonts w:eastAsia="Times New Roman" w:cs="Calibri"/>
          <w:color w:val="222222"/>
        </w:rPr>
        <w:t>python manage.py runserver 0.0.0.0:8000 &amp;</w:t>
      </w:r>
    </w:p>
    <w:p>
      <w:pPr>
        <w:pStyle w:val="NoSpacing"/>
        <w:rPr>
          <w:rFonts w:ascii="Calibri" w:hAnsi="Calibri" w:eastAsia="Times New Roman" w:cs="Calibri"/>
          <w:color w:val="222222"/>
        </w:rPr>
      </w:pPr>
      <w:r>
        <w:rPr>
          <w:rFonts w:eastAsia="Times New Roman" w:cs="Calibri"/>
          <w:color w:val="222222"/>
        </w:rPr>
      </w:r>
    </w:p>
    <w:p>
      <w:pPr>
        <w:pStyle w:val="NoSpacing"/>
        <w:rPr>
          <w:rFonts w:eastAsia="Times New Roman" w:cs="Calibri"/>
          <w:color w:val="222222"/>
        </w:rPr>
      </w:pPr>
      <w:r>
        <w:rPr>
          <w:rFonts w:eastAsia="Times New Roman" w:cs="Calibri"/>
          <w:color w:val="222222"/>
        </w:rPr>
        <w:t>To run the product on façade, run the celery worker (the command are in the readme)</w:t>
      </w:r>
    </w:p>
    <w:p>
      <w:pPr>
        <w:pStyle w:val="NoSpacing"/>
        <w:rPr>
          <w:rFonts w:eastAsia="Times New Roman" w:cs="Calibri"/>
          <w:color w:val="222222"/>
        </w:rPr>
      </w:pPr>
      <w:r>
        <w:rPr>
          <w:rFonts w:eastAsia="Times New Roman" w:cs="Calibri"/>
          <w:color w:val="222222"/>
        </w:rPr>
        <w:t xml:space="preserve">celery -A plantedge.tasks worker --loglevel=ERROR --concurrency=10 &amp;  </w:t>
      </w:r>
    </w:p>
    <w:p>
      <w:pPr>
        <w:pStyle w:val="NoSpacing"/>
        <w:rPr>
          <w:rFonts w:ascii="Calibri" w:hAnsi="Calibri" w:eastAsia="Times New Roman" w:cs="Calibri"/>
          <w:color w:val="222222"/>
        </w:rPr>
      </w:pPr>
      <w:r>
        <w:rPr>
          <w:rFonts w:eastAsia="Times New Roman" w:cs="Calibri"/>
          <w:color w:val="222222"/>
        </w:rPr>
      </w:r>
    </w:p>
    <w:p>
      <w:pPr>
        <w:pStyle w:val="NoSpacing"/>
        <w:rPr>
          <w:rFonts w:eastAsia="Times New Roman" w:cs="Calibri"/>
          <w:b/>
          <w:b/>
          <w:color w:val="222222"/>
        </w:rPr>
      </w:pPr>
      <w:r>
        <w:rPr>
          <w:rFonts w:eastAsia="Times New Roman" w:cs="Calibri"/>
          <w:b/>
          <w:color w:val="222222"/>
        </w:rPr>
        <w:t>Note: If SHP file is provided:</w:t>
      </w:r>
    </w:p>
    <w:p>
      <w:pPr>
        <w:pStyle w:val="NoSpacing"/>
        <w:numPr>
          <w:ilvl w:val="0"/>
          <w:numId w:val="3"/>
        </w:numPr>
        <w:rPr/>
      </w:pPr>
      <w:r>
        <w:rPr>
          <w:rFonts w:eastAsia="Times New Roman" w:cs="Calibri"/>
          <w:color w:val="222222"/>
        </w:rPr>
        <w:t>Convert shp file to geojson (saved into file ). i use </w:t>
      </w:r>
      <w:hyperlink r:id="rId4">
        <w:r>
          <w:rPr>
            <w:rStyle w:val="InternetLink"/>
            <w:rFonts w:eastAsia="Times New Roman" w:cs="Calibri"/>
            <w:color w:val="1155CC"/>
            <w:u w:val="single"/>
          </w:rPr>
          <w:t>https://ogre.adc4gis.com/</w:t>
        </w:r>
      </w:hyperlink>
    </w:p>
    <w:p>
      <w:pPr>
        <w:pStyle w:val="NoSpacing"/>
        <w:numPr>
          <w:ilvl w:val="0"/>
          <w:numId w:val="3"/>
        </w:numPr>
        <w:rPr>
          <w:rFonts w:eastAsia="Times New Roman" w:cs="Calibri"/>
          <w:color w:val="222222"/>
        </w:rPr>
      </w:pPr>
      <w:r>
        <w:rPr>
          <w:rFonts w:eastAsia="Times New Roman" w:cs="Calibri"/>
          <w:color w:val="222222"/>
        </w:rPr>
        <w:t>Then depending on how client structure the shp (it usually different everytime), write script to read the geojson and insert through Django model. I dont include it in the repo since usually every shp have their own format.</w:t>
      </w:r>
    </w:p>
    <w:p>
      <w:pPr>
        <w:pStyle w:val="NoSpacing"/>
        <w:rPr>
          <w:rFonts w:eastAsia="Times New Roman" w:cs="Calibri"/>
          <w:color w:val="222222"/>
        </w:rPr>
      </w:pPr>
      <w:r>
        <w:rPr>
          <w:rFonts w:eastAsia="Times New Roman" w:cs="Calibri"/>
          <w:color w:val="222222"/>
        </w:rPr>
        <w:t> 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DejaVu Sans"/>
        <w:szCs w:val="22"/>
        <w:lang w:val="en-SG" w:eastAsia="zh-CN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spacing w:lineRule="auto" w:line="259" w:before="0" w:after="160"/>
      <w:jc w:val="left"/>
    </w:pPr>
    <w:rPr>
      <w:rFonts w:ascii="Calibri" w:hAnsi="Calibri" w:eastAsia="等线" w:cs="DejaVu Sans"/>
      <w:color w:val="00000A"/>
      <w:sz w:val="22"/>
      <w:szCs w:val="22"/>
      <w:lang w:val="en-SG" w:eastAsia="zh-CN" w:bidi="ar-SA"/>
    </w:rPr>
  </w:style>
  <w:style w:type="paragraph" w:styleId="Heading3">
    <w:name w:val="Heading 3"/>
    <w:basedOn w:val="Normal"/>
    <w:qFormat/>
    <w:pPr>
      <w:numPr>
        <w:ilvl w:val="0"/>
        <w:numId w:val="0"/>
      </w:numPr>
      <w:spacing w:lineRule="auto" w:line="240" w:before="280" w:after="280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Heading3Char">
    <w:name w:val="Heading 3 Char"/>
    <w:basedOn w:val="DefaultParagraphFont"/>
    <w:qFormat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Gd">
    <w:name w:val="gd"/>
    <w:basedOn w:val="DefaultParagraphFont"/>
    <w:qFormat/>
    <w:rPr/>
  </w:style>
  <w:style w:type="character" w:styleId="Go">
    <w:name w:val="go"/>
    <w:basedOn w:val="DefaultParagraphFont"/>
    <w:qFormat/>
    <w:rPr/>
  </w:style>
  <w:style w:type="character" w:styleId="G3">
    <w:name w:val="g3"/>
    <w:basedOn w:val="DefaultParagraphFont"/>
    <w:qFormat/>
    <w:rPr/>
  </w:style>
  <w:style w:type="character" w:styleId="Hb">
    <w:name w:val="hb"/>
    <w:basedOn w:val="DefaultParagraphFont"/>
    <w:qFormat/>
    <w:rPr/>
  </w:style>
  <w:style w:type="character" w:styleId="G2">
    <w:name w:val="g2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qFormat/>
    <w:pPr>
      <w:widowControl/>
      <w:kinsoku w:val="true"/>
      <w:overflowPunct w:val="false"/>
      <w:autoSpaceDE w:val="true"/>
      <w:bidi w:val="0"/>
      <w:spacing w:lineRule="auto" w:line="240" w:before="0" w:after="0"/>
      <w:jc w:val="left"/>
    </w:pPr>
    <w:rPr>
      <w:rFonts w:ascii="Calibri" w:hAnsi="Calibri" w:eastAsia="等线" w:cs="DejaVu Sans"/>
      <w:color w:val="00000A"/>
      <w:sz w:val="22"/>
      <w:szCs w:val="22"/>
      <w:lang w:val="en-SG" w:eastAsia="zh-CN" w:bidi="ar-SA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cs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lanet.com/trial/" TargetMode="External"/><Relationship Id="rId3" Type="http://schemas.openxmlformats.org/officeDocument/2006/relationships/hyperlink" Target="https://developers.planet.com/docs/api/" TargetMode="External"/><Relationship Id="rId4" Type="http://schemas.openxmlformats.org/officeDocument/2006/relationships/hyperlink" Target="https://ogre.adc4gis.com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4127</TotalTime>
  <Application>LibreOffice/5.1.6.2$Linux_X86_64 LibreOffice_project/10m0$Build-2</Application>
  <Pages>5</Pages>
  <Words>1076</Words>
  <Characters>5624</Characters>
  <CharactersWithSpaces>6622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2018-08-12T08:41:00Z</dcterms:created>
  <dc:creator>Toi Ngee Tan</dc:creator>
  <dc:description/>
  <dc:language>en-US</dc:language>
  <cp:lastModifiedBy/>
  <dcterms:modified xsi:type="dcterms:W3CDTF">2018-11-09T15:12:06Z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