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AF1A" w14:textId="77777777" w:rsidR="00985336" w:rsidRDefault="00985336" w:rsidP="00985336">
      <w:pPr>
        <w:pStyle w:val="Heading1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003399"/>
          <w:sz w:val="60"/>
          <w:szCs w:val="60"/>
        </w:rPr>
      </w:pPr>
      <w:r>
        <w:rPr>
          <w:rFonts w:ascii="Helvetica" w:hAnsi="Helvetica" w:cs="Helvetica"/>
          <w:color w:val="003399"/>
          <w:sz w:val="60"/>
          <w:szCs w:val="60"/>
        </w:rPr>
        <w:t>LVS Pro 30</w:t>
      </w:r>
    </w:p>
    <w:p w14:paraId="557CDA5C" w14:textId="146BAE9C" w:rsidR="00BB038A" w:rsidRPr="003643EA" w:rsidRDefault="00985336" w:rsidP="00BB038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0D0D0D" w:themeColor="text1" w:themeTint="F2"/>
          <w:sz w:val="20"/>
          <w:szCs w:val="20"/>
          <w:lang w:val="en-PK" w:eastAsia="en-PK"/>
        </w:rPr>
      </w:pPr>
      <w:r>
        <w:rPr>
          <w:rStyle w:val="Strong"/>
          <w:rFonts w:ascii="Helvetica" w:hAnsi="Helvetica" w:cs="Helvetica"/>
          <w:color w:val="535353"/>
          <w:sz w:val="20"/>
          <w:szCs w:val="20"/>
          <w:shd w:val="clear" w:color="auto" w:fill="FFFFFF"/>
        </w:rPr>
        <w:t>18000 BTU Cool Only</w:t>
      </w:r>
      <w:r w:rsidR="003643EA" w:rsidRPr="003643EA">
        <w:rPr>
          <w:rFonts w:ascii="Helvetica" w:hAnsi="Helvetica" w:cs="Helvetica"/>
          <w:b/>
          <w:bCs/>
          <w:color w:val="0D0D0D" w:themeColor="text1" w:themeTint="F2"/>
          <w:sz w:val="20"/>
          <w:szCs w:val="20"/>
          <w:shd w:val="clear" w:color="auto" w:fill="FFFFFF"/>
        </w:rPr>
        <w:br/>
      </w:r>
      <w:r w:rsidR="003E30F7">
        <w:rPr>
          <w:rFonts w:ascii="Helvetica" w:hAnsi="Helvetica" w:cs="Helvetica"/>
          <w:color w:val="535353"/>
          <w:sz w:val="20"/>
          <w:szCs w:val="20"/>
          <w:shd w:val="clear" w:color="auto" w:fill="FFFFFF"/>
        </w:rPr>
        <w:t>You don’t need to worry about voltage fluctuation anymore, with our new</w:t>
      </w:r>
      <w:r w:rsidR="003E30F7">
        <w:rPr>
          <w:rFonts w:ascii="Helvetica" w:hAnsi="Helvetica" w:cs="Helvetica"/>
          <w:color w:val="535353"/>
          <w:sz w:val="20"/>
          <w:szCs w:val="20"/>
        </w:rPr>
        <w:br/>
      </w:r>
      <w:proofErr w:type="spellStart"/>
      <w:r w:rsidR="003E30F7">
        <w:rPr>
          <w:rFonts w:ascii="Helvetica" w:hAnsi="Helvetica" w:cs="Helvetica"/>
          <w:color w:val="535353"/>
          <w:sz w:val="20"/>
          <w:szCs w:val="20"/>
          <w:shd w:val="clear" w:color="auto" w:fill="FFFFFF"/>
        </w:rPr>
        <w:t>Dawlance</w:t>
      </w:r>
      <w:proofErr w:type="spellEnd"/>
      <w:r w:rsidR="003E30F7">
        <w:rPr>
          <w:rFonts w:ascii="Helvetica" w:hAnsi="Helvetica" w:cs="Helvetica"/>
          <w:color w:val="535353"/>
          <w:sz w:val="20"/>
          <w:szCs w:val="20"/>
          <w:shd w:val="clear" w:color="auto" w:fill="FFFFFF"/>
        </w:rPr>
        <w:t xml:space="preserve"> LVS Pro Series we have got you completely covered. 100% copper</w:t>
      </w:r>
      <w:r w:rsidR="003E30F7">
        <w:rPr>
          <w:rFonts w:ascii="Helvetica" w:hAnsi="Helvetica" w:cs="Helvetica"/>
          <w:color w:val="535353"/>
          <w:sz w:val="20"/>
          <w:szCs w:val="20"/>
        </w:rPr>
        <w:br/>
      </w:r>
      <w:r w:rsidR="003E30F7">
        <w:rPr>
          <w:rFonts w:ascii="Helvetica" w:hAnsi="Helvetica" w:cs="Helvetica"/>
          <w:color w:val="535353"/>
          <w:sz w:val="20"/>
          <w:szCs w:val="20"/>
          <w:shd w:val="clear" w:color="auto" w:fill="FFFFFF"/>
        </w:rPr>
        <w:t xml:space="preserve">connecting pipes and </w:t>
      </w:r>
      <w:proofErr w:type="gramStart"/>
      <w:r w:rsidR="003E30F7">
        <w:rPr>
          <w:rFonts w:ascii="Helvetica" w:hAnsi="Helvetica" w:cs="Helvetica"/>
          <w:color w:val="535353"/>
          <w:sz w:val="20"/>
          <w:szCs w:val="20"/>
          <w:shd w:val="clear" w:color="auto" w:fill="FFFFFF"/>
        </w:rPr>
        <w:t>high</w:t>
      </w:r>
      <w:proofErr w:type="gramEnd"/>
      <w:r w:rsidR="003E30F7">
        <w:rPr>
          <w:rFonts w:ascii="Helvetica" w:hAnsi="Helvetica" w:cs="Helvetica"/>
          <w:color w:val="535353"/>
          <w:sz w:val="20"/>
          <w:szCs w:val="20"/>
          <w:shd w:val="clear" w:color="auto" w:fill="FFFFFF"/>
        </w:rPr>
        <w:t xml:space="preserve"> efficient compressors are few of the many features</w:t>
      </w:r>
      <w:r w:rsidR="003E30F7">
        <w:rPr>
          <w:rFonts w:ascii="Helvetica" w:hAnsi="Helvetica" w:cs="Helvetica"/>
          <w:color w:val="535353"/>
          <w:sz w:val="20"/>
          <w:szCs w:val="20"/>
        </w:rPr>
        <w:br/>
      </w:r>
      <w:r w:rsidR="003E30F7">
        <w:rPr>
          <w:rFonts w:ascii="Helvetica" w:hAnsi="Helvetica" w:cs="Helvetica"/>
          <w:color w:val="535353"/>
          <w:sz w:val="20"/>
          <w:szCs w:val="20"/>
          <w:shd w:val="clear" w:color="auto" w:fill="FFFFFF"/>
        </w:rPr>
        <w:t>which make this product worth buying</w:t>
      </w:r>
      <w:r w:rsidR="003E30F7">
        <w:rPr>
          <w:rFonts w:ascii="Helvetica" w:hAnsi="Helvetica" w:cs="Helvetica"/>
          <w:color w:val="535353"/>
          <w:sz w:val="20"/>
          <w:szCs w:val="20"/>
        </w:rPr>
        <w:br/>
      </w:r>
      <w:r w:rsidR="003E30F7">
        <w:rPr>
          <w:rFonts w:ascii="Helvetica" w:hAnsi="Helvetica" w:cs="Helvetica"/>
          <w:color w:val="535353"/>
          <w:sz w:val="20"/>
          <w:szCs w:val="20"/>
          <w:shd w:val="clear" w:color="auto" w:fill="FFFFFF"/>
        </w:rPr>
        <w:t>A must buy product!</w:t>
      </w:r>
    </w:p>
    <w:p w14:paraId="5AF472B0" w14:textId="77777777" w:rsidR="00DF2943" w:rsidRPr="00BB038A" w:rsidRDefault="00DF2943" w:rsidP="00DF294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color w:val="000000" w:themeColor="text1"/>
          <w:sz w:val="20"/>
          <w:szCs w:val="20"/>
          <w:lang w:val="en-PK" w:eastAsia="en-PK"/>
        </w:rPr>
      </w:pPr>
      <w:r w:rsidRPr="00BB038A">
        <w:rPr>
          <w:rFonts w:ascii="Helvetica" w:eastAsia="Times New Roman" w:hAnsi="Helvetica" w:cs="Helvetica"/>
          <w:b/>
          <w:color w:val="C0504D" w:themeColor="accent2"/>
          <w:sz w:val="24"/>
          <w:szCs w:val="24"/>
          <w:lang w:val="en-PK" w:eastAsia="en-PK"/>
        </w:rPr>
        <w:t>Warranty</w:t>
      </w:r>
      <w:r w:rsidRPr="00BB038A">
        <w:rPr>
          <w:rFonts w:ascii="Helvetica" w:eastAsia="Times New Roman" w:hAnsi="Helvetica" w:cs="Helvetica"/>
          <w:b/>
          <w:color w:val="000000" w:themeColor="text1"/>
          <w:sz w:val="20"/>
          <w:szCs w:val="20"/>
          <w:lang w:val="en-PK" w:eastAsia="en-PK"/>
        </w:rPr>
        <w:t>:</w:t>
      </w:r>
    </w:p>
    <w:p w14:paraId="6EE0A8DE" w14:textId="77777777" w:rsidR="00DF2943" w:rsidRPr="00D1382C" w:rsidRDefault="00DF2943" w:rsidP="00DF29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D0D0D" w:themeColor="text1" w:themeTint="F2"/>
          <w:sz w:val="20"/>
          <w:szCs w:val="20"/>
          <w:lang w:val="en-PK" w:eastAsia="en-PK"/>
        </w:rPr>
      </w:pPr>
      <w:r w:rsidRPr="00D1382C">
        <w:rPr>
          <w:rFonts w:ascii="Helvetica" w:eastAsia="Times New Roman" w:hAnsi="Helvetica" w:cs="Helvetica"/>
          <w:color w:val="0D0D0D" w:themeColor="text1" w:themeTint="F2"/>
          <w:sz w:val="20"/>
          <w:szCs w:val="20"/>
          <w:lang w:val="en-PK" w:eastAsia="en-PK"/>
        </w:rPr>
        <w:t>12 years warranty</w:t>
      </w:r>
    </w:p>
    <w:p w14:paraId="3BBB522C" w14:textId="77777777" w:rsidR="00DF2943" w:rsidRPr="00D1382C" w:rsidRDefault="00DF2943" w:rsidP="00DF29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D0D0D" w:themeColor="text1" w:themeTint="F2"/>
          <w:sz w:val="20"/>
          <w:szCs w:val="20"/>
          <w:lang w:val="en-PK" w:eastAsia="en-PK"/>
        </w:rPr>
      </w:pPr>
      <w:r w:rsidRPr="00D1382C">
        <w:rPr>
          <w:rFonts w:ascii="Helvetica" w:eastAsia="Times New Roman" w:hAnsi="Helvetica" w:cs="Helvetica"/>
          <w:color w:val="0D0D0D" w:themeColor="text1" w:themeTint="F2"/>
          <w:sz w:val="20"/>
          <w:szCs w:val="20"/>
          <w:lang w:val="en-PK" w:eastAsia="en-PK"/>
        </w:rPr>
        <w:t xml:space="preserve">4 years </w:t>
      </w:r>
      <w:proofErr w:type="spellStart"/>
      <w:r w:rsidRPr="00D1382C">
        <w:rPr>
          <w:rFonts w:ascii="Helvetica" w:eastAsia="Times New Roman" w:hAnsi="Helvetica" w:cs="Helvetica"/>
          <w:color w:val="0D0D0D" w:themeColor="text1" w:themeTint="F2"/>
          <w:sz w:val="20"/>
          <w:szCs w:val="20"/>
          <w:lang w:val="en-PK" w:eastAsia="en-PK"/>
        </w:rPr>
        <w:t>pcb</w:t>
      </w:r>
      <w:proofErr w:type="spellEnd"/>
      <w:r w:rsidRPr="00D1382C">
        <w:rPr>
          <w:rFonts w:ascii="Helvetica" w:eastAsia="Times New Roman" w:hAnsi="Helvetica" w:cs="Helvetica"/>
          <w:color w:val="0D0D0D" w:themeColor="text1" w:themeTint="F2"/>
          <w:sz w:val="20"/>
          <w:szCs w:val="20"/>
          <w:lang w:val="en-PK" w:eastAsia="en-PK"/>
        </w:rPr>
        <w:t xml:space="preserve"> card warranty</w:t>
      </w:r>
    </w:p>
    <w:p w14:paraId="07B48EBD" w14:textId="7353AE32" w:rsidR="00DF2943" w:rsidRPr="00DF2943" w:rsidRDefault="00DF2943" w:rsidP="00DF29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ku"/>
          <w:rFonts w:ascii="Helvetica" w:eastAsia="Times New Roman" w:hAnsi="Helvetica" w:cs="Helvetica"/>
          <w:color w:val="0D0D0D" w:themeColor="text1" w:themeTint="F2"/>
          <w:sz w:val="20"/>
          <w:szCs w:val="20"/>
          <w:lang w:val="en-PK" w:eastAsia="en-PK"/>
        </w:rPr>
      </w:pPr>
      <w:r>
        <w:rPr>
          <w:rStyle w:val="skuwrapper"/>
          <w:rFonts w:ascii="Helvetica" w:hAnsi="Helvetica" w:cs="Helvetica"/>
          <w:color w:val="535353"/>
          <w:sz w:val="20"/>
          <w:szCs w:val="20"/>
          <w:shd w:val="clear" w:color="auto" w:fill="FFFFFF"/>
        </w:rPr>
        <w:t>SKU: </w:t>
      </w:r>
      <w:r>
        <w:rPr>
          <w:rFonts w:ascii="Helvetica" w:hAnsi="Helvetica" w:cs="Helvetica"/>
          <w:color w:val="535353"/>
          <w:sz w:val="20"/>
          <w:szCs w:val="20"/>
          <w:shd w:val="clear" w:color="auto" w:fill="FFFFFF"/>
        </w:rPr>
        <w:t>F01000000191</w:t>
      </w:r>
    </w:p>
    <w:p w14:paraId="668859F5" w14:textId="0B247591" w:rsidR="00DF2943" w:rsidRPr="006E3645" w:rsidRDefault="00DF2943" w:rsidP="006E36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D0D0D" w:themeColor="text1" w:themeTint="F2"/>
          <w:sz w:val="20"/>
          <w:szCs w:val="20"/>
          <w:lang w:val="en-PK" w:eastAsia="en-PK"/>
        </w:rPr>
      </w:pPr>
      <w:r>
        <w:rPr>
          <w:rStyle w:val="postedin"/>
          <w:rFonts w:ascii="Helvetica" w:hAnsi="Helvetica" w:cs="Helvetica"/>
          <w:color w:val="535353"/>
          <w:sz w:val="20"/>
          <w:szCs w:val="20"/>
          <w:shd w:val="clear" w:color="auto" w:fill="FFFFFF"/>
        </w:rPr>
        <w:t>Categories: </w:t>
      </w:r>
      <w:hyperlink r:id="rId5" w:history="1">
        <w:r>
          <w:rPr>
            <w:rStyle w:val="Hyperlink"/>
            <w:rFonts w:ascii="Helvetica" w:hAnsi="Helvetica" w:cs="Helvetica"/>
            <w:color w:val="000000"/>
            <w:sz w:val="20"/>
            <w:szCs w:val="20"/>
          </w:rPr>
          <w:t>AC</w:t>
        </w:r>
      </w:hyperlink>
      <w:r>
        <w:rPr>
          <w:rStyle w:val="postedin"/>
          <w:rFonts w:ascii="Helvetica" w:hAnsi="Helvetica" w:cs="Helvetica"/>
          <w:color w:val="535353"/>
          <w:sz w:val="20"/>
          <w:szCs w:val="20"/>
          <w:shd w:val="clear" w:color="auto" w:fill="FFFFFF"/>
        </w:rPr>
        <w:t>, </w:t>
      </w:r>
      <w:hyperlink r:id="rId6" w:history="1">
        <w:r>
          <w:rPr>
            <w:rStyle w:val="Hyperlink"/>
            <w:rFonts w:ascii="Helvetica" w:hAnsi="Helvetica" w:cs="Helvetica"/>
            <w:color w:val="000000"/>
            <w:sz w:val="20"/>
            <w:szCs w:val="20"/>
          </w:rPr>
          <w:t>Newly Launched</w:t>
        </w:r>
      </w:hyperlink>
      <w:r>
        <w:rPr>
          <w:rStyle w:val="postedin"/>
          <w:rFonts w:ascii="Helvetica" w:hAnsi="Helvetica" w:cs="Helvetica"/>
          <w:color w:val="535353"/>
          <w:sz w:val="20"/>
          <w:szCs w:val="20"/>
          <w:shd w:val="clear" w:color="auto" w:fill="FFFFFF"/>
        </w:rPr>
        <w:t>, </w:t>
      </w:r>
      <w:hyperlink r:id="rId7" w:history="1">
        <w:r>
          <w:rPr>
            <w:rStyle w:val="Hyperlink"/>
            <w:rFonts w:ascii="Helvetica" w:hAnsi="Helvetica" w:cs="Helvetica"/>
            <w:color w:val="000000"/>
            <w:sz w:val="20"/>
            <w:szCs w:val="20"/>
          </w:rPr>
          <w:t>Non-Inverter Series AC</w:t>
        </w:r>
      </w:hyperlink>
    </w:p>
    <w:p w14:paraId="760CBAC8" w14:textId="77777777" w:rsidR="00985336" w:rsidRPr="00985336" w:rsidRDefault="00985336" w:rsidP="00985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</w:pPr>
      <w:r w:rsidRPr="00985336"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  <w:t>Gold Fin</w:t>
      </w:r>
    </w:p>
    <w:p w14:paraId="6166798C" w14:textId="77777777" w:rsidR="00985336" w:rsidRPr="00985336" w:rsidRDefault="00985336" w:rsidP="00985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</w:pPr>
      <w:r w:rsidRPr="00985336"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  <w:t>Auto Re-start (Memorised PCB)</w:t>
      </w:r>
    </w:p>
    <w:p w14:paraId="3351E978" w14:textId="77777777" w:rsidR="00985336" w:rsidRPr="00985336" w:rsidRDefault="00985336" w:rsidP="00985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</w:pPr>
      <w:r w:rsidRPr="00985336"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  <w:t>100% Copper connecting pipes</w:t>
      </w:r>
    </w:p>
    <w:p w14:paraId="687672DD" w14:textId="77777777" w:rsidR="00985336" w:rsidRPr="00985336" w:rsidRDefault="00985336" w:rsidP="00985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</w:pPr>
      <w:r w:rsidRPr="00985336"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  <w:t>High efficiency compressor</w:t>
      </w:r>
    </w:p>
    <w:p w14:paraId="2321730F" w14:textId="77777777" w:rsidR="00985336" w:rsidRPr="00985336" w:rsidRDefault="00985336" w:rsidP="00985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</w:pPr>
      <w:r w:rsidRPr="00985336"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  <w:t>LVS 150V operation</w:t>
      </w:r>
    </w:p>
    <w:p w14:paraId="5547DA11" w14:textId="77777777" w:rsidR="00985336" w:rsidRPr="00985336" w:rsidRDefault="00985336" w:rsidP="00985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</w:pPr>
      <w:r w:rsidRPr="00985336"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  <w:t>Turbo cooling</w:t>
      </w:r>
    </w:p>
    <w:p w14:paraId="63EAF8CE" w14:textId="77777777" w:rsidR="00DF2943" w:rsidRPr="00985336" w:rsidRDefault="00DF2943" w:rsidP="006E364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</w:pPr>
    </w:p>
    <w:p w14:paraId="532ABC79" w14:textId="133DC9F2" w:rsidR="009854A8" w:rsidRPr="003643EA" w:rsidRDefault="00BB038A" w:rsidP="003643EA">
      <w:pPr>
        <w:jc w:val="center"/>
        <w:rPr>
          <w:b/>
          <w:sz w:val="40"/>
          <w:szCs w:val="40"/>
          <w:u w:val="single"/>
        </w:rPr>
      </w:pPr>
      <w:r w:rsidRPr="003643EA">
        <w:rPr>
          <w:b/>
          <w:sz w:val="40"/>
          <w:szCs w:val="40"/>
          <w:u w:val="single"/>
        </w:rPr>
        <w:t>Technical Specs</w:t>
      </w:r>
    </w:p>
    <w:p w14:paraId="4FCAEAC4" w14:textId="4A0B79DD" w:rsidR="00BB038A" w:rsidRPr="00413B52" w:rsidRDefault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Comfort</w:t>
      </w:r>
    </w:p>
    <w:p w14:paraId="354EFAB0" w14:textId="3DC9803F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Cool</w:t>
      </w:r>
      <w:r w:rsidR="00E614D3">
        <w:t xml:space="preserve"> Only</w:t>
      </w:r>
    </w:p>
    <w:p w14:paraId="36C759A0" w14:textId="24A0DC2D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Auto Restart</w:t>
      </w:r>
    </w:p>
    <w:p w14:paraId="66481D31" w14:textId="5827FBA8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Hidden Display</w:t>
      </w:r>
    </w:p>
    <w:p w14:paraId="10EE2EE8" w14:textId="4680ED54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Multiple Programing Features – 24hrs</w:t>
      </w:r>
    </w:p>
    <w:p w14:paraId="5B1D8D06" w14:textId="2C430D3B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Sleep Mode</w:t>
      </w:r>
    </w:p>
    <w:p w14:paraId="42557C2C" w14:textId="322D3A95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Indoor Cooling Unit Operation Range (Centigrade) – 1</w:t>
      </w:r>
      <w:r w:rsidR="00707AD2">
        <w:t>8</w:t>
      </w:r>
      <w:r w:rsidRPr="00413B52">
        <w:t>~32</w:t>
      </w:r>
    </w:p>
    <w:p w14:paraId="324C7876" w14:textId="2D2C9965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Condenser Fin – </w:t>
      </w:r>
      <w:r w:rsidR="006D34DE">
        <w:t>Blue</w:t>
      </w:r>
      <w:r w:rsidRPr="00413B52">
        <w:t xml:space="preserve"> Fin</w:t>
      </w:r>
    </w:p>
    <w:p w14:paraId="4292B6D2" w14:textId="0F701604" w:rsidR="00BB038A" w:rsidRDefault="00BB038A" w:rsidP="00BB038A">
      <w:pPr>
        <w:ind w:left="360"/>
        <w:rPr>
          <w:b/>
        </w:rPr>
      </w:pPr>
    </w:p>
    <w:p w14:paraId="3266D44E" w14:textId="6C6F7E7E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Energy Efficiency</w:t>
      </w:r>
    </w:p>
    <w:p w14:paraId="2DEB876F" w14:textId="3AF01F07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EER – </w:t>
      </w:r>
      <w:r w:rsidR="00761E49">
        <w:t>2.8</w:t>
      </w:r>
    </w:p>
    <w:p w14:paraId="3FB771A9" w14:textId="1CE66070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Cooler Liquid – R</w:t>
      </w:r>
      <w:r w:rsidR="001F463D">
        <w:t>22</w:t>
      </w:r>
    </w:p>
    <w:p w14:paraId="7B902D0B" w14:textId="14AB27ED" w:rsidR="00BB038A" w:rsidRPr="00413B52" w:rsidRDefault="00B55780" w:rsidP="00BB038A">
      <w:pPr>
        <w:pStyle w:val="ListParagraph"/>
        <w:numPr>
          <w:ilvl w:val="0"/>
          <w:numId w:val="2"/>
        </w:numPr>
      </w:pPr>
      <w:r>
        <w:t xml:space="preserve">Energy in </w:t>
      </w:r>
      <w:proofErr w:type="gramStart"/>
      <w:r>
        <w:t>Heating</w:t>
      </w:r>
      <w:r w:rsidR="003C486A">
        <w:t>(</w:t>
      </w:r>
      <w:proofErr w:type="gramEnd"/>
      <w:r w:rsidR="003C486A">
        <w:t>KW)</w:t>
      </w:r>
      <w:r>
        <w:t xml:space="preserve"> </w:t>
      </w:r>
      <w:r w:rsidR="00242968">
        <w:t>–</w:t>
      </w:r>
      <w:r>
        <w:t xml:space="preserve"> </w:t>
      </w:r>
      <w:r w:rsidR="00242968">
        <w:t>5.1</w:t>
      </w:r>
    </w:p>
    <w:p w14:paraId="5A09509F" w14:textId="5B5B8785" w:rsidR="00BB038A" w:rsidRDefault="00BB038A" w:rsidP="00BB038A">
      <w:pPr>
        <w:ind w:left="360"/>
        <w:rPr>
          <w:b/>
        </w:rPr>
      </w:pPr>
    </w:p>
    <w:p w14:paraId="59841F17" w14:textId="589FFC36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lastRenderedPageBreak/>
        <w:t>Silence</w:t>
      </w:r>
    </w:p>
    <w:p w14:paraId="3CA9A3F3" w14:textId="6C46C301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Noise Level DB - </w:t>
      </w:r>
      <w:r w:rsidR="005F11B6">
        <w:t>42</w:t>
      </w:r>
    </w:p>
    <w:p w14:paraId="53037F03" w14:textId="201E16B2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Outdoor DB - 5</w:t>
      </w:r>
      <w:r w:rsidR="00540996">
        <w:t>5</w:t>
      </w:r>
    </w:p>
    <w:p w14:paraId="4CA96AE7" w14:textId="77777777" w:rsidR="00BB038A" w:rsidRDefault="00BB038A" w:rsidP="00BB038A">
      <w:pPr>
        <w:rPr>
          <w:b/>
        </w:rPr>
      </w:pPr>
    </w:p>
    <w:p w14:paraId="62D6A7F2" w14:textId="77777777" w:rsidR="00BB038A" w:rsidRDefault="00BB038A" w:rsidP="00BB038A">
      <w:pPr>
        <w:rPr>
          <w:b/>
        </w:rPr>
      </w:pPr>
    </w:p>
    <w:p w14:paraId="3EE91343" w14:textId="3FF674CB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Air Quality</w:t>
      </w:r>
    </w:p>
    <w:p w14:paraId="0E94D73F" w14:textId="7BBFA396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Air Flow rate m3/</w:t>
      </w:r>
      <w:proofErr w:type="spellStart"/>
      <w:r w:rsidRPr="00413B52">
        <w:t>hr</w:t>
      </w:r>
      <w:proofErr w:type="spellEnd"/>
      <w:r w:rsidRPr="00413B52">
        <w:t xml:space="preserve"> - </w:t>
      </w:r>
      <w:r w:rsidR="00CE179E">
        <w:t>750</w:t>
      </w:r>
    </w:p>
    <w:p w14:paraId="616ACE95" w14:textId="1411C063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Other</w:t>
      </w:r>
    </w:p>
    <w:p w14:paraId="4B4555C1" w14:textId="77777777" w:rsidR="002A63D8" w:rsidRPr="002A63D8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val="en-PK"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Pr="002A63D8">
        <w:rPr>
          <w:rFonts w:eastAsia="Times New Roman" w:cstheme="minorHAnsi"/>
          <w:color w:val="0C0C0C"/>
          <w:lang w:val="en-PK" w:eastAsia="en-PK"/>
        </w:rPr>
        <w:t>Sleep</w:t>
      </w:r>
      <w:proofErr w:type="gramEnd"/>
      <w:r w:rsidRPr="002A63D8">
        <w:rPr>
          <w:rFonts w:eastAsia="Times New Roman" w:cstheme="minorHAnsi"/>
          <w:color w:val="0C0C0C"/>
          <w:lang w:val="en-PK" w:eastAsia="en-PK"/>
        </w:rPr>
        <w:t xml:space="preserve"> mode</w:t>
      </w:r>
    </w:p>
    <w:p w14:paraId="3DF7BA49" w14:textId="635C37B5" w:rsidR="002A63D8" w:rsidRPr="004A7D9C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="004A7D9C">
        <w:rPr>
          <w:rFonts w:eastAsia="Times New Roman" w:cstheme="minorHAnsi"/>
          <w:color w:val="0C0C0C"/>
          <w:lang w:eastAsia="en-PK"/>
        </w:rPr>
        <w:t>Removable</w:t>
      </w:r>
      <w:proofErr w:type="gramEnd"/>
      <w:r w:rsidR="004A7D9C">
        <w:rPr>
          <w:rFonts w:eastAsia="Times New Roman" w:cstheme="minorHAnsi"/>
          <w:color w:val="0C0C0C"/>
          <w:lang w:eastAsia="en-PK"/>
        </w:rPr>
        <w:t xml:space="preserve"> / Washable Panel</w:t>
      </w:r>
    </w:p>
    <w:p w14:paraId="63B24EF2" w14:textId="7EFE119F" w:rsidR="002A63D8" w:rsidRPr="004A7D9C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proofErr w:type="spellStart"/>
      <w:r w:rsidR="004A7D9C">
        <w:rPr>
          <w:rFonts w:eastAsia="Times New Roman" w:cstheme="minorHAnsi"/>
          <w:color w:val="0C0C0C"/>
          <w:lang w:eastAsia="en-PK"/>
        </w:rPr>
        <w:t>Self</w:t>
      </w:r>
      <w:proofErr w:type="gramEnd"/>
      <w:r w:rsidR="004A7D9C">
        <w:rPr>
          <w:rFonts w:eastAsia="Times New Roman" w:cstheme="minorHAnsi"/>
          <w:color w:val="0C0C0C"/>
          <w:lang w:eastAsia="en-PK"/>
        </w:rPr>
        <w:t xml:space="preserve"> Diagnosis</w:t>
      </w:r>
      <w:proofErr w:type="spellEnd"/>
    </w:p>
    <w:p w14:paraId="4A8B7E3E" w14:textId="0B0D062E" w:rsidR="002A63D8" w:rsidRPr="0013100C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="0013100C">
        <w:rPr>
          <w:rFonts w:eastAsia="Times New Roman" w:cstheme="minorHAnsi"/>
          <w:color w:val="0C0C0C"/>
          <w:lang w:eastAsia="en-PK"/>
        </w:rPr>
        <w:t>Turbo</w:t>
      </w:r>
      <w:proofErr w:type="gramEnd"/>
      <w:r w:rsidR="0013100C">
        <w:rPr>
          <w:rFonts w:eastAsia="Times New Roman" w:cstheme="minorHAnsi"/>
          <w:color w:val="0C0C0C"/>
          <w:lang w:eastAsia="en-PK"/>
        </w:rPr>
        <w:t xml:space="preserve"> Mode</w:t>
      </w:r>
    </w:p>
    <w:p w14:paraId="080E422D" w14:textId="5532801F" w:rsidR="002A63D8" w:rsidRPr="000F4F4D" w:rsidRDefault="002A63D8" w:rsidP="002A63D8">
      <w:pPr>
        <w:pStyle w:val="ListParagraph"/>
        <w:numPr>
          <w:ilvl w:val="1"/>
          <w:numId w:val="3"/>
        </w:numPr>
        <w:rPr>
          <w:rFonts w:cstheme="minorHAnsi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="00A62AEB">
        <w:rPr>
          <w:rFonts w:eastAsia="Times New Roman" w:cstheme="minorHAnsi"/>
          <w:color w:val="0C0C0C"/>
          <w:lang w:eastAsia="en-PK"/>
        </w:rPr>
        <w:t>Memory</w:t>
      </w:r>
      <w:proofErr w:type="gramEnd"/>
      <w:r w:rsidR="00A62AEB">
        <w:rPr>
          <w:rFonts w:eastAsia="Times New Roman" w:cstheme="minorHAnsi"/>
          <w:color w:val="0C0C0C"/>
          <w:lang w:eastAsia="en-PK"/>
        </w:rPr>
        <w:t xml:space="preserve"> Function</w:t>
      </w:r>
    </w:p>
    <w:p w14:paraId="0D6A0F83" w14:textId="1E33421C" w:rsidR="000F4F4D" w:rsidRPr="000F4F4D" w:rsidRDefault="000F4F4D" w:rsidP="002A63D8">
      <w:pPr>
        <w:pStyle w:val="ListParagraph"/>
        <w:numPr>
          <w:ilvl w:val="1"/>
          <w:numId w:val="3"/>
        </w:numPr>
        <w:rPr>
          <w:rFonts w:cstheme="minorHAnsi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proofErr w:type="spellStart"/>
      <w:r>
        <w:rPr>
          <w:rFonts w:eastAsia="Times New Roman" w:cstheme="minorHAnsi"/>
          <w:color w:val="0C0C0C"/>
          <w:lang w:eastAsia="en-PK"/>
        </w:rPr>
        <w:t>Anti</w:t>
      </w:r>
      <w:proofErr w:type="gramEnd"/>
      <w:r>
        <w:rPr>
          <w:rFonts w:eastAsia="Times New Roman" w:cstheme="minorHAnsi"/>
          <w:color w:val="0C0C0C"/>
          <w:lang w:eastAsia="en-PK"/>
        </w:rPr>
        <w:t xml:space="preserve"> Rust</w:t>
      </w:r>
      <w:proofErr w:type="spellEnd"/>
      <w:r>
        <w:rPr>
          <w:rFonts w:eastAsia="Times New Roman" w:cstheme="minorHAnsi"/>
          <w:color w:val="0C0C0C"/>
          <w:lang w:eastAsia="en-PK"/>
        </w:rPr>
        <w:t xml:space="preserve"> Outdoor Casing</w:t>
      </w:r>
    </w:p>
    <w:p w14:paraId="2F7C0138" w14:textId="161CA936" w:rsidR="000F4F4D" w:rsidRPr="002A63D8" w:rsidRDefault="000F4F4D" w:rsidP="002A63D8">
      <w:pPr>
        <w:pStyle w:val="ListParagraph"/>
        <w:numPr>
          <w:ilvl w:val="1"/>
          <w:numId w:val="3"/>
        </w:numPr>
        <w:rPr>
          <w:rFonts w:cstheme="minorHAnsi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>
        <w:rPr>
          <w:rFonts w:eastAsia="Times New Roman" w:cstheme="minorHAnsi"/>
          <w:color w:val="0C0C0C"/>
          <w:lang w:eastAsia="en-PK"/>
        </w:rPr>
        <w:t>Moisture</w:t>
      </w:r>
      <w:proofErr w:type="gramEnd"/>
      <w:r>
        <w:rPr>
          <w:rFonts w:eastAsia="Times New Roman" w:cstheme="minorHAnsi"/>
          <w:color w:val="0C0C0C"/>
          <w:lang w:eastAsia="en-PK"/>
        </w:rPr>
        <w:t xml:space="preserve"> Removal</w:t>
      </w:r>
      <w:r w:rsidR="00205FE9">
        <w:rPr>
          <w:rFonts w:eastAsia="Times New Roman" w:cstheme="minorHAnsi"/>
          <w:color w:val="0C0C0C"/>
          <w:lang w:eastAsia="en-PK"/>
        </w:rPr>
        <w:t xml:space="preserve"> L/h:1.5</w:t>
      </w:r>
    </w:p>
    <w:p w14:paraId="1F521618" w14:textId="6488498A" w:rsidR="002A63D8" w:rsidRDefault="002A63D8" w:rsidP="00D73571">
      <w:pPr>
        <w:rPr>
          <w:rFonts w:cstheme="minorHAnsi"/>
        </w:rPr>
      </w:pPr>
    </w:p>
    <w:p w14:paraId="7550529E" w14:textId="20C61642" w:rsidR="00D73571" w:rsidRPr="00413B52" w:rsidRDefault="00D73571" w:rsidP="00D73571">
      <w:pPr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>Dimension</w:t>
      </w:r>
    </w:p>
    <w:p w14:paraId="20D7F3B3" w14:textId="558B42A0" w:rsidR="006F707F" w:rsidRDefault="00D73571" w:rsidP="00D73571">
      <w:pPr>
        <w:pStyle w:val="ListParagraph"/>
        <w:numPr>
          <w:ilvl w:val="0"/>
          <w:numId w:val="2"/>
        </w:numPr>
      </w:pPr>
      <w:r>
        <w:t xml:space="preserve">Outdoor </w:t>
      </w:r>
      <w:proofErr w:type="gramStart"/>
      <w:r>
        <w:t>Unit(</w:t>
      </w:r>
      <w:proofErr w:type="spellStart"/>
      <w:proofErr w:type="gramEnd"/>
      <w:r w:rsidR="00FB38F3">
        <w:t>W</w:t>
      </w:r>
      <w:r>
        <w:t>xDxH</w:t>
      </w:r>
      <w:proofErr w:type="spellEnd"/>
      <w:r>
        <w:t>)</w:t>
      </w:r>
      <w:r w:rsidR="006F707F">
        <w:t>mm</w:t>
      </w:r>
      <w:r>
        <w:t xml:space="preserve"> </w:t>
      </w:r>
      <w:r w:rsidR="006F707F">
        <w:t xml:space="preserve">– </w:t>
      </w:r>
      <w:r w:rsidR="001B4F26">
        <w:t>900</w:t>
      </w:r>
      <w:r w:rsidR="006F707F">
        <w:t>X300X</w:t>
      </w:r>
      <w:r w:rsidR="00A1487A">
        <w:t>2</w:t>
      </w:r>
      <w:r w:rsidR="008273A2">
        <w:t>80</w:t>
      </w:r>
    </w:p>
    <w:p w14:paraId="257E61A6" w14:textId="0EC401B8" w:rsidR="00D73571" w:rsidRPr="00413B52" w:rsidRDefault="006F707F" w:rsidP="00D73571">
      <w:pPr>
        <w:pStyle w:val="ListParagraph"/>
        <w:numPr>
          <w:ilvl w:val="0"/>
          <w:numId w:val="2"/>
        </w:numPr>
      </w:pPr>
      <w:r>
        <w:t>Indoor Unit(</w:t>
      </w:r>
      <w:proofErr w:type="spellStart"/>
      <w:r w:rsidR="00FB38F3">
        <w:t>W</w:t>
      </w:r>
      <w:r>
        <w:t>xDxH</w:t>
      </w:r>
      <w:proofErr w:type="spellEnd"/>
      <w:r>
        <w:t xml:space="preserve">)mm – </w:t>
      </w:r>
      <w:r w:rsidR="0021018C">
        <w:t>760</w:t>
      </w:r>
      <w:bookmarkStart w:id="0" w:name="_GoBack"/>
      <w:bookmarkEnd w:id="0"/>
      <w:r>
        <w:t>X</w:t>
      </w:r>
      <w:r w:rsidR="003F091C">
        <w:t>213</w:t>
      </w:r>
      <w:r>
        <w:t>X</w:t>
      </w:r>
      <w:r w:rsidR="00FD4025">
        <w:t>552</w:t>
      </w:r>
    </w:p>
    <w:p w14:paraId="2E13501D" w14:textId="77777777" w:rsidR="00D73571" w:rsidRDefault="00D73571" w:rsidP="002A63D8">
      <w:pPr>
        <w:rPr>
          <w:b/>
          <w:color w:val="C0504D" w:themeColor="accent2"/>
          <w:sz w:val="28"/>
          <w:szCs w:val="28"/>
        </w:rPr>
      </w:pPr>
    </w:p>
    <w:p w14:paraId="6EBB1D2E" w14:textId="60E436B3" w:rsidR="002A63D8" w:rsidRPr="00413B52" w:rsidRDefault="002A63D8" w:rsidP="002A63D8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Capacity</w:t>
      </w:r>
    </w:p>
    <w:p w14:paraId="19616C20" w14:textId="28EEEB6D" w:rsidR="002A63D8" w:rsidRPr="00413B52" w:rsidRDefault="002A63D8" w:rsidP="002A63D8">
      <w:pPr>
        <w:pStyle w:val="ListParagraph"/>
        <w:numPr>
          <w:ilvl w:val="0"/>
          <w:numId w:val="2"/>
        </w:numPr>
      </w:pPr>
      <w:r w:rsidRPr="00413B52">
        <w:t xml:space="preserve">Cooling Capacity (Btu / h) – 18000 BTU / </w:t>
      </w:r>
      <w:r w:rsidR="004C73C8" w:rsidRPr="00413B52">
        <w:t>h</w:t>
      </w:r>
    </w:p>
    <w:p w14:paraId="57D703D6" w14:textId="5A0078F1" w:rsidR="002A63D8" w:rsidRPr="00413B52" w:rsidRDefault="00C70D87" w:rsidP="00413B52">
      <w:pPr>
        <w:pStyle w:val="ListParagraph"/>
        <w:numPr>
          <w:ilvl w:val="0"/>
          <w:numId w:val="2"/>
        </w:numPr>
        <w:rPr>
          <w:b/>
        </w:rPr>
      </w:pPr>
      <w:r w:rsidRPr="00413B52">
        <w:t xml:space="preserve">Voltage Range – </w:t>
      </w:r>
      <w:r w:rsidR="009D6873">
        <w:t>155</w:t>
      </w:r>
      <w:r w:rsidRPr="00413B52">
        <w:t xml:space="preserve"> - 2</w:t>
      </w:r>
      <w:r w:rsidR="009D6873">
        <w:t>5</w:t>
      </w:r>
      <w:r w:rsidRPr="00413B52">
        <w:t>0</w:t>
      </w:r>
    </w:p>
    <w:sectPr w:rsidR="002A63D8" w:rsidRPr="00413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50DD1"/>
    <w:multiLevelType w:val="multilevel"/>
    <w:tmpl w:val="8B96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D6F38"/>
    <w:multiLevelType w:val="multilevel"/>
    <w:tmpl w:val="83D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309AC"/>
    <w:multiLevelType w:val="multilevel"/>
    <w:tmpl w:val="83D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4C2F3C"/>
    <w:multiLevelType w:val="hybridMultilevel"/>
    <w:tmpl w:val="AAACFD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2FBC"/>
    <w:rsid w:val="000F4F4D"/>
    <w:rsid w:val="0013100C"/>
    <w:rsid w:val="001B4F26"/>
    <w:rsid w:val="001F463D"/>
    <w:rsid w:val="00205FE9"/>
    <w:rsid w:val="0021018C"/>
    <w:rsid w:val="00242968"/>
    <w:rsid w:val="00256647"/>
    <w:rsid w:val="002A63D8"/>
    <w:rsid w:val="002E1B38"/>
    <w:rsid w:val="003643EA"/>
    <w:rsid w:val="003C486A"/>
    <w:rsid w:val="003E30F7"/>
    <w:rsid w:val="003F091C"/>
    <w:rsid w:val="00413B52"/>
    <w:rsid w:val="004A7D9C"/>
    <w:rsid w:val="004C73C8"/>
    <w:rsid w:val="004D4D31"/>
    <w:rsid w:val="00540996"/>
    <w:rsid w:val="005C42BF"/>
    <w:rsid w:val="005F11B6"/>
    <w:rsid w:val="006D34DE"/>
    <w:rsid w:val="006E3645"/>
    <w:rsid w:val="006F707F"/>
    <w:rsid w:val="00706DAF"/>
    <w:rsid w:val="00707AD2"/>
    <w:rsid w:val="00761E49"/>
    <w:rsid w:val="007A2393"/>
    <w:rsid w:val="008273A2"/>
    <w:rsid w:val="008D2FBC"/>
    <w:rsid w:val="00985336"/>
    <w:rsid w:val="009D6873"/>
    <w:rsid w:val="00A1487A"/>
    <w:rsid w:val="00A62AEB"/>
    <w:rsid w:val="00B030C6"/>
    <w:rsid w:val="00B55780"/>
    <w:rsid w:val="00BB038A"/>
    <w:rsid w:val="00C70D87"/>
    <w:rsid w:val="00C94A1C"/>
    <w:rsid w:val="00CE179E"/>
    <w:rsid w:val="00D1382C"/>
    <w:rsid w:val="00D73571"/>
    <w:rsid w:val="00D76634"/>
    <w:rsid w:val="00DF2943"/>
    <w:rsid w:val="00E614D3"/>
    <w:rsid w:val="00FB101F"/>
    <w:rsid w:val="00FB38F3"/>
    <w:rsid w:val="00FD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4C32"/>
  <w15:chartTrackingRefBased/>
  <w15:docId w15:val="{CE8EF648-6844-48B1-9681-9811EFB8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3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38A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customStyle="1" w:styleId="price">
    <w:name w:val="price"/>
    <w:basedOn w:val="Normal"/>
    <w:rsid w:val="00BB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woocommerce-price-amount">
    <w:name w:val="woocommerce-price-amount"/>
    <w:basedOn w:val="DefaultParagraphFont"/>
    <w:rsid w:val="00BB038A"/>
  </w:style>
  <w:style w:type="character" w:customStyle="1" w:styleId="woocommerce-price-currencysymbol">
    <w:name w:val="woocommerce-price-currencysymbol"/>
    <w:basedOn w:val="DefaultParagraphFont"/>
    <w:rsid w:val="00BB038A"/>
  </w:style>
  <w:style w:type="paragraph" w:styleId="NormalWeb">
    <w:name w:val="Normal (Web)"/>
    <w:basedOn w:val="Normal"/>
    <w:uiPriority w:val="99"/>
    <w:semiHidden/>
    <w:unhideWhenUsed/>
    <w:rsid w:val="00BB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BB038A"/>
    <w:rPr>
      <w:b/>
      <w:bCs/>
    </w:rPr>
  </w:style>
  <w:style w:type="character" w:customStyle="1" w:styleId="skuwrapper">
    <w:name w:val="sku_wrapper"/>
    <w:basedOn w:val="DefaultParagraphFont"/>
    <w:rsid w:val="00BB038A"/>
  </w:style>
  <w:style w:type="character" w:customStyle="1" w:styleId="sku">
    <w:name w:val="sku"/>
    <w:basedOn w:val="DefaultParagraphFont"/>
    <w:rsid w:val="00BB038A"/>
  </w:style>
  <w:style w:type="character" w:customStyle="1" w:styleId="postedin">
    <w:name w:val="posted_in"/>
    <w:basedOn w:val="DefaultParagraphFont"/>
    <w:rsid w:val="00BB038A"/>
  </w:style>
  <w:style w:type="character" w:styleId="Hyperlink">
    <w:name w:val="Hyperlink"/>
    <w:basedOn w:val="DefaultParagraphFont"/>
    <w:uiPriority w:val="99"/>
    <w:semiHidden/>
    <w:unhideWhenUsed/>
    <w:rsid w:val="00BB03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38A"/>
    <w:pPr>
      <w:ind w:left="720"/>
      <w:contextualSpacing/>
    </w:pPr>
  </w:style>
  <w:style w:type="character" w:customStyle="1" w:styleId="znlistitems-text">
    <w:name w:val="znlistitems-text"/>
    <w:basedOn w:val="DefaultParagraphFont"/>
    <w:rsid w:val="002A6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4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7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wlance.com.pk/product-category/ac/non-inverter-ser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wlance.com.pk/product-category/newly-launched/" TargetMode="External"/><Relationship Id="rId5" Type="http://schemas.openxmlformats.org/officeDocument/2006/relationships/hyperlink" Target="https://www.dawlance.com.pk/product-category/a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2021-05-30T10:21:00Z</dcterms:created>
  <dcterms:modified xsi:type="dcterms:W3CDTF">2021-05-30T12:40:00Z</dcterms:modified>
</cp:coreProperties>
</file>