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4B56" w:rsidRPr="00AB4B56" w:rsidRDefault="00AB4B56" w:rsidP="00AB4B56">
      <w:pPr>
        <w:shd w:val="clear" w:color="auto" w:fill="FFFFFF"/>
        <w:spacing w:after="240" w:line="360" w:lineRule="atLeast"/>
        <w:outlineLvl w:val="1"/>
        <w:rPr>
          <w:rFonts w:ascii="Arial" w:eastAsia="Times New Roman" w:hAnsi="Arial" w:cs="Arial"/>
          <w:color w:val="1F1F1F"/>
          <w:sz w:val="33"/>
          <w:szCs w:val="33"/>
        </w:rPr>
      </w:pPr>
      <w:r w:rsidRPr="00AB4B56">
        <w:rPr>
          <w:rFonts w:ascii="Arial" w:eastAsia="Times New Roman" w:hAnsi="Arial" w:cs="Arial"/>
          <w:b/>
          <w:bCs/>
          <w:color w:val="1F1F1F"/>
          <w:sz w:val="33"/>
          <w:szCs w:val="33"/>
        </w:rPr>
        <w:t>Course Objectives:</w:t>
      </w:r>
    </w:p>
    <w:p w:rsidR="00AB4B56" w:rsidRPr="00AB4B56" w:rsidRDefault="00AB4B56" w:rsidP="00AB4B56">
      <w:pPr>
        <w:shd w:val="clear" w:color="auto" w:fill="FFFFFF"/>
        <w:spacing w:after="300" w:line="315" w:lineRule="atLeast"/>
        <w:rPr>
          <w:rFonts w:ascii="Arial" w:eastAsia="Times New Roman" w:hAnsi="Arial" w:cs="Arial"/>
          <w:color w:val="1F1F1F"/>
          <w:sz w:val="21"/>
          <w:szCs w:val="21"/>
        </w:rPr>
      </w:pPr>
      <w:r w:rsidRPr="00AB4B56">
        <w:rPr>
          <w:rFonts w:ascii="Arial" w:eastAsia="Times New Roman" w:hAnsi="Arial" w:cs="Arial"/>
          <w:color w:val="1F1F1F"/>
          <w:sz w:val="21"/>
          <w:szCs w:val="21"/>
        </w:rPr>
        <w:t xml:space="preserve">In this course, you will build and evaluate a simple linear regression model using Python. You will employ the </w:t>
      </w:r>
      <w:proofErr w:type="spellStart"/>
      <w:r w:rsidRPr="00AB4B56">
        <w:rPr>
          <w:rFonts w:ascii="Arial" w:eastAsia="Times New Roman" w:hAnsi="Arial" w:cs="Arial"/>
          <w:color w:val="1F1F1F"/>
          <w:sz w:val="21"/>
          <w:szCs w:val="21"/>
        </w:rPr>
        <w:t>scikit</w:t>
      </w:r>
      <w:proofErr w:type="spellEnd"/>
      <w:r w:rsidRPr="00AB4B56">
        <w:rPr>
          <w:rFonts w:ascii="Arial" w:eastAsia="Times New Roman" w:hAnsi="Arial" w:cs="Arial"/>
          <w:color w:val="1F1F1F"/>
          <w:sz w:val="21"/>
          <w:szCs w:val="21"/>
        </w:rPr>
        <w:t xml:space="preserve">-learn module for calculating the linear regression, while using pandas for data management, and </w:t>
      </w:r>
      <w:proofErr w:type="spellStart"/>
      <w:r w:rsidRPr="00AB4B56">
        <w:rPr>
          <w:rFonts w:ascii="Arial" w:eastAsia="Times New Roman" w:hAnsi="Arial" w:cs="Arial"/>
          <w:color w:val="1F1F1F"/>
          <w:sz w:val="21"/>
          <w:szCs w:val="21"/>
        </w:rPr>
        <w:t>seaborn</w:t>
      </w:r>
      <w:proofErr w:type="spellEnd"/>
      <w:r w:rsidRPr="00AB4B56">
        <w:rPr>
          <w:rFonts w:ascii="Arial" w:eastAsia="Times New Roman" w:hAnsi="Arial" w:cs="Arial"/>
          <w:color w:val="1F1F1F"/>
          <w:sz w:val="21"/>
          <w:szCs w:val="21"/>
        </w:rPr>
        <w:t xml:space="preserve"> for plotting. You will be working with the very popular Advertising data set to predict sales revenue based on advertising spending through mediums such as TV, radio, and newspaper.</w:t>
      </w:r>
    </w:p>
    <w:p w:rsidR="00AB4B56" w:rsidRPr="00AB4B56" w:rsidRDefault="00AB4B56" w:rsidP="00AB4B56">
      <w:pPr>
        <w:shd w:val="clear" w:color="auto" w:fill="FFFFFF"/>
        <w:spacing w:after="300" w:line="315" w:lineRule="atLeast"/>
        <w:rPr>
          <w:rFonts w:ascii="Arial" w:eastAsia="Times New Roman" w:hAnsi="Arial" w:cs="Arial"/>
          <w:color w:val="1F1F1F"/>
          <w:sz w:val="21"/>
          <w:szCs w:val="21"/>
        </w:rPr>
      </w:pPr>
      <w:r w:rsidRPr="00AB4B56">
        <w:rPr>
          <w:rFonts w:ascii="Arial" w:eastAsia="Times New Roman" w:hAnsi="Arial" w:cs="Arial"/>
          <w:color w:val="1F1F1F"/>
          <w:sz w:val="21"/>
          <w:szCs w:val="21"/>
        </w:rPr>
        <w:t>By the end of this project, you will be able to</w:t>
      </w:r>
    </w:p>
    <w:p w:rsidR="00AB4B56" w:rsidRPr="00AB4B56" w:rsidRDefault="00AB4B56" w:rsidP="00AB4B56">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AB4B56">
        <w:rPr>
          <w:rFonts w:ascii="Arial" w:eastAsia="Times New Roman" w:hAnsi="Arial" w:cs="Arial"/>
          <w:color w:val="1F1F1F"/>
          <w:sz w:val="21"/>
          <w:szCs w:val="21"/>
        </w:rPr>
        <w:t>Explain the core ideas of linear regression to technical and non-technical audience</w:t>
      </w:r>
    </w:p>
    <w:p w:rsidR="00AB4B56" w:rsidRPr="00AB4B56" w:rsidRDefault="00AB4B56" w:rsidP="00AB4B56">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AB4B56">
        <w:rPr>
          <w:rFonts w:ascii="Arial" w:eastAsia="Times New Roman" w:hAnsi="Arial" w:cs="Arial"/>
          <w:color w:val="1F1F1F"/>
          <w:sz w:val="21"/>
          <w:szCs w:val="21"/>
        </w:rPr>
        <w:t xml:space="preserve">Build a simple linear regression model in Python with </w:t>
      </w:r>
      <w:proofErr w:type="spellStart"/>
      <w:r w:rsidRPr="00AB4B56">
        <w:rPr>
          <w:rFonts w:ascii="Arial" w:eastAsia="Times New Roman" w:hAnsi="Arial" w:cs="Arial"/>
          <w:color w:val="1F1F1F"/>
          <w:sz w:val="21"/>
          <w:szCs w:val="21"/>
        </w:rPr>
        <w:t>scikit</w:t>
      </w:r>
      <w:proofErr w:type="spellEnd"/>
      <w:r w:rsidRPr="00AB4B56">
        <w:rPr>
          <w:rFonts w:ascii="Arial" w:eastAsia="Times New Roman" w:hAnsi="Arial" w:cs="Arial"/>
          <w:color w:val="1F1F1F"/>
          <w:sz w:val="21"/>
          <w:szCs w:val="21"/>
        </w:rPr>
        <w:t>-learn</w:t>
      </w:r>
    </w:p>
    <w:p w:rsidR="00AB4B56" w:rsidRPr="00AB4B56" w:rsidRDefault="00AB4B56" w:rsidP="00AB4B56">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AB4B56">
        <w:rPr>
          <w:rFonts w:ascii="Arial" w:eastAsia="Times New Roman" w:hAnsi="Arial" w:cs="Arial"/>
          <w:color w:val="1F1F1F"/>
          <w:sz w:val="21"/>
          <w:szCs w:val="21"/>
        </w:rPr>
        <w:t xml:space="preserve">Employ Exploratory Data Analysis (EDA) to small data sets with </w:t>
      </w:r>
      <w:proofErr w:type="spellStart"/>
      <w:r w:rsidRPr="00AB4B56">
        <w:rPr>
          <w:rFonts w:ascii="Arial" w:eastAsia="Times New Roman" w:hAnsi="Arial" w:cs="Arial"/>
          <w:color w:val="1F1F1F"/>
          <w:sz w:val="21"/>
          <w:szCs w:val="21"/>
        </w:rPr>
        <w:t>seaborn</w:t>
      </w:r>
      <w:proofErr w:type="spellEnd"/>
      <w:r w:rsidRPr="00AB4B56">
        <w:rPr>
          <w:rFonts w:ascii="Arial" w:eastAsia="Times New Roman" w:hAnsi="Arial" w:cs="Arial"/>
          <w:color w:val="1F1F1F"/>
          <w:sz w:val="21"/>
          <w:szCs w:val="21"/>
        </w:rPr>
        <w:t xml:space="preserve"> and pandas</w:t>
      </w:r>
    </w:p>
    <w:p w:rsidR="00AB4B56" w:rsidRPr="00AB4B56" w:rsidRDefault="00AB4B56" w:rsidP="00AB4B56">
      <w:pPr>
        <w:shd w:val="clear" w:color="auto" w:fill="FFFFFF"/>
        <w:spacing w:before="540" w:after="240" w:line="360" w:lineRule="atLeast"/>
        <w:outlineLvl w:val="1"/>
        <w:rPr>
          <w:rFonts w:ascii="Arial" w:eastAsia="Times New Roman" w:hAnsi="Arial" w:cs="Arial"/>
          <w:color w:val="1F1F1F"/>
          <w:sz w:val="33"/>
          <w:szCs w:val="33"/>
        </w:rPr>
      </w:pPr>
      <w:r w:rsidRPr="00AB4B56">
        <w:rPr>
          <w:rFonts w:ascii="Arial" w:eastAsia="Times New Roman" w:hAnsi="Arial" w:cs="Arial"/>
          <w:b/>
          <w:bCs/>
          <w:color w:val="1F1F1F"/>
          <w:sz w:val="33"/>
          <w:szCs w:val="33"/>
        </w:rPr>
        <w:t>Rhyme Platform:</w:t>
      </w:r>
    </w:p>
    <w:p w:rsidR="00AB4B56" w:rsidRPr="00AB4B56" w:rsidRDefault="00AB4B56" w:rsidP="00AB4B56">
      <w:pPr>
        <w:shd w:val="clear" w:color="auto" w:fill="FFFFFF"/>
        <w:spacing w:after="300" w:line="315" w:lineRule="atLeast"/>
        <w:rPr>
          <w:rFonts w:ascii="Arial" w:eastAsia="Times New Roman" w:hAnsi="Arial" w:cs="Arial"/>
          <w:color w:val="1F1F1F"/>
          <w:sz w:val="21"/>
          <w:szCs w:val="21"/>
        </w:rPr>
      </w:pPr>
      <w:r w:rsidRPr="00AB4B56">
        <w:rPr>
          <w:rFonts w:ascii="Arial" w:eastAsia="Times New Roman" w:hAnsi="Arial" w:cs="Arial"/>
          <w:color w:val="1F1F1F"/>
          <w:sz w:val="21"/>
          <w:szCs w:val="21"/>
        </w:rPr>
        <w:t xml:space="preserve">This course runs on Coursera's hands-on platform called Rhyme. On Rhyme, you do projects in a hands-on manner in your browser. You will get instant access to pre-configured cloud desktops that have all the software and data you will need. So, you can just focus on the learning. For this project, this means instant access to a cloud desktop with </w:t>
      </w:r>
      <w:proofErr w:type="spellStart"/>
      <w:r w:rsidRPr="00AB4B56">
        <w:rPr>
          <w:rFonts w:ascii="Arial" w:eastAsia="Times New Roman" w:hAnsi="Arial" w:cs="Arial"/>
          <w:color w:val="1F1F1F"/>
          <w:sz w:val="21"/>
          <w:szCs w:val="21"/>
        </w:rPr>
        <w:t>Jupyter</w:t>
      </w:r>
      <w:proofErr w:type="spellEnd"/>
      <w:r w:rsidRPr="00AB4B56">
        <w:rPr>
          <w:rFonts w:ascii="Arial" w:eastAsia="Times New Roman" w:hAnsi="Arial" w:cs="Arial"/>
          <w:color w:val="1F1F1F"/>
          <w:sz w:val="21"/>
          <w:szCs w:val="21"/>
        </w:rPr>
        <w:t xml:space="preserve"> and Python 3.7 with all the necessary libraries pre-installed.</w:t>
      </w:r>
    </w:p>
    <w:p w:rsidR="00AB4B56" w:rsidRPr="00AB4B56" w:rsidRDefault="00AB4B56" w:rsidP="00AB4B56">
      <w:pPr>
        <w:shd w:val="clear" w:color="auto" w:fill="FFFFFF"/>
        <w:spacing w:before="540" w:after="240" w:line="360" w:lineRule="atLeast"/>
        <w:outlineLvl w:val="1"/>
        <w:rPr>
          <w:rFonts w:ascii="Arial" w:eastAsia="Times New Roman" w:hAnsi="Arial" w:cs="Arial"/>
          <w:color w:val="1F1F1F"/>
          <w:sz w:val="33"/>
          <w:szCs w:val="33"/>
        </w:rPr>
      </w:pPr>
      <w:r w:rsidRPr="00AB4B56">
        <w:rPr>
          <w:rFonts w:ascii="Arial" w:eastAsia="Times New Roman" w:hAnsi="Arial" w:cs="Arial"/>
          <w:b/>
          <w:bCs/>
          <w:color w:val="1F1F1F"/>
          <w:sz w:val="33"/>
          <w:szCs w:val="33"/>
        </w:rPr>
        <w:t>Course Structure:</w:t>
      </w:r>
    </w:p>
    <w:p w:rsidR="00AB4B56" w:rsidRPr="00AB4B56" w:rsidRDefault="00AB4B56" w:rsidP="00AB4B56">
      <w:pPr>
        <w:shd w:val="clear" w:color="auto" w:fill="FFFFFF"/>
        <w:spacing w:after="300" w:line="315" w:lineRule="atLeast"/>
        <w:rPr>
          <w:rFonts w:ascii="Arial" w:eastAsia="Times New Roman" w:hAnsi="Arial" w:cs="Arial"/>
          <w:color w:val="1F1F1F"/>
          <w:sz w:val="21"/>
          <w:szCs w:val="21"/>
        </w:rPr>
      </w:pPr>
      <w:r w:rsidRPr="00AB4B56">
        <w:rPr>
          <w:rFonts w:ascii="Arial" w:eastAsia="Times New Roman" w:hAnsi="Arial" w:cs="Arial"/>
          <w:b/>
          <w:bCs/>
          <w:color w:val="1F1F1F"/>
          <w:sz w:val="21"/>
          <w:szCs w:val="21"/>
        </w:rPr>
        <w:t>Task 1: Introduction and Overview</w:t>
      </w:r>
    </w:p>
    <w:p w:rsidR="00AB4B56" w:rsidRPr="00AB4B56" w:rsidRDefault="00AB4B56" w:rsidP="00AB4B56">
      <w:pPr>
        <w:shd w:val="clear" w:color="auto" w:fill="FFFFFF"/>
        <w:spacing w:after="300" w:line="315" w:lineRule="atLeast"/>
        <w:rPr>
          <w:rFonts w:ascii="Arial" w:eastAsia="Times New Roman" w:hAnsi="Arial" w:cs="Arial"/>
          <w:color w:val="1F1F1F"/>
          <w:sz w:val="21"/>
          <w:szCs w:val="21"/>
        </w:rPr>
      </w:pPr>
      <w:r w:rsidRPr="00AB4B56">
        <w:rPr>
          <w:rFonts w:ascii="Arial" w:eastAsia="Times New Roman" w:hAnsi="Arial" w:cs="Arial"/>
          <w:color w:val="1F1F1F"/>
          <w:sz w:val="21"/>
          <w:szCs w:val="21"/>
        </w:rPr>
        <w:t xml:space="preserve">You will be introduced to the Rhyme interface and the learning environment. You will be provided with a cloud desktop with </w:t>
      </w:r>
      <w:proofErr w:type="spellStart"/>
      <w:r w:rsidRPr="00AB4B56">
        <w:rPr>
          <w:rFonts w:ascii="Arial" w:eastAsia="Times New Roman" w:hAnsi="Arial" w:cs="Arial"/>
          <w:color w:val="1F1F1F"/>
          <w:sz w:val="21"/>
          <w:szCs w:val="21"/>
        </w:rPr>
        <w:t>Jupyter</w:t>
      </w:r>
      <w:proofErr w:type="spellEnd"/>
      <w:r w:rsidRPr="00AB4B56">
        <w:rPr>
          <w:rFonts w:ascii="Arial" w:eastAsia="Times New Roman" w:hAnsi="Arial" w:cs="Arial"/>
          <w:color w:val="1F1F1F"/>
          <w:sz w:val="21"/>
          <w:szCs w:val="21"/>
        </w:rPr>
        <w:t xml:space="preserve"> Notebooks and all the software you will need to complete the project. </w:t>
      </w:r>
      <w:proofErr w:type="spellStart"/>
      <w:r w:rsidRPr="00AB4B56">
        <w:rPr>
          <w:rFonts w:ascii="Arial" w:eastAsia="Times New Roman" w:hAnsi="Arial" w:cs="Arial"/>
          <w:color w:val="1F1F1F"/>
          <w:sz w:val="21"/>
          <w:szCs w:val="21"/>
        </w:rPr>
        <w:t>Jupyter</w:t>
      </w:r>
      <w:proofErr w:type="spellEnd"/>
      <w:r w:rsidRPr="00AB4B56">
        <w:rPr>
          <w:rFonts w:ascii="Arial" w:eastAsia="Times New Roman" w:hAnsi="Arial" w:cs="Arial"/>
          <w:color w:val="1F1F1F"/>
          <w:sz w:val="21"/>
          <w:szCs w:val="21"/>
        </w:rPr>
        <w:t xml:space="preserve"> Notebooks are very popular with Data Science and Machine Learning Engineers as one can write code in cells and use other cells for documentation. We will also introduce the model we will be building as well the </w:t>
      </w:r>
      <w:hyperlink r:id="rId5" w:tgtFrame="_blank" w:history="1">
        <w:r w:rsidRPr="00AB4B56">
          <w:rPr>
            <w:rFonts w:ascii="Arial" w:eastAsia="Times New Roman" w:hAnsi="Arial" w:cs="Arial"/>
            <w:color w:val="2A73CC"/>
            <w:sz w:val="21"/>
            <w:szCs w:val="21"/>
            <w:u w:val="single"/>
          </w:rPr>
          <w:t>Advertising dataset</w:t>
        </w:r>
      </w:hyperlink>
      <w:r w:rsidRPr="00AB4B56">
        <w:rPr>
          <w:rFonts w:ascii="Arial" w:eastAsia="Times New Roman" w:hAnsi="Arial" w:cs="Arial"/>
          <w:color w:val="1F1F1F"/>
          <w:sz w:val="21"/>
          <w:szCs w:val="21"/>
        </w:rPr>
        <w:t> for this Project.</w:t>
      </w:r>
    </w:p>
    <w:p w:rsidR="00AB4B56" w:rsidRPr="00AB4B56" w:rsidRDefault="00AB4B56" w:rsidP="00AB4B56">
      <w:pPr>
        <w:shd w:val="clear" w:color="auto" w:fill="FFFFFF"/>
        <w:spacing w:after="300" w:line="315" w:lineRule="atLeast"/>
        <w:rPr>
          <w:rFonts w:ascii="Arial" w:eastAsia="Times New Roman" w:hAnsi="Arial" w:cs="Arial"/>
          <w:color w:val="1F1F1F"/>
          <w:sz w:val="21"/>
          <w:szCs w:val="21"/>
        </w:rPr>
      </w:pPr>
      <w:r w:rsidRPr="00AB4B56">
        <w:rPr>
          <w:rFonts w:ascii="Arial" w:eastAsia="Times New Roman" w:hAnsi="Arial" w:cs="Arial"/>
          <w:b/>
          <w:bCs/>
          <w:color w:val="1F1F1F"/>
          <w:sz w:val="21"/>
          <w:szCs w:val="21"/>
        </w:rPr>
        <w:t>Task 2: Loading the Data and Importing Libraries</w:t>
      </w:r>
    </w:p>
    <w:p w:rsidR="00AB4B56" w:rsidRPr="00AB4B56" w:rsidRDefault="00AB4B56" w:rsidP="00AB4B56">
      <w:pPr>
        <w:shd w:val="clear" w:color="auto" w:fill="FFFFFF"/>
        <w:spacing w:after="300" w:line="315" w:lineRule="atLeast"/>
        <w:rPr>
          <w:rFonts w:ascii="Arial" w:eastAsia="Times New Roman" w:hAnsi="Arial" w:cs="Arial"/>
          <w:color w:val="1F1F1F"/>
          <w:sz w:val="21"/>
          <w:szCs w:val="21"/>
        </w:rPr>
      </w:pPr>
      <w:r w:rsidRPr="00AB4B56">
        <w:rPr>
          <w:rFonts w:ascii="Arial" w:eastAsia="Times New Roman" w:hAnsi="Arial" w:cs="Arial"/>
          <w:color w:val="1F1F1F"/>
          <w:sz w:val="21"/>
          <w:szCs w:val="21"/>
        </w:rPr>
        <w:t>In this task, we will load the very popular </w:t>
      </w:r>
      <w:hyperlink r:id="rId6" w:tgtFrame="_blank" w:history="1">
        <w:r w:rsidRPr="00AB4B56">
          <w:rPr>
            <w:rFonts w:ascii="Arial" w:eastAsia="Times New Roman" w:hAnsi="Arial" w:cs="Arial"/>
            <w:color w:val="2A73CC"/>
            <w:sz w:val="21"/>
            <w:szCs w:val="21"/>
            <w:u w:val="single"/>
          </w:rPr>
          <w:t>Advertising dataset</w:t>
        </w:r>
      </w:hyperlink>
      <w:r w:rsidRPr="00AB4B56">
        <w:rPr>
          <w:rFonts w:ascii="Arial" w:eastAsia="Times New Roman" w:hAnsi="Arial" w:cs="Arial"/>
          <w:color w:val="1F1F1F"/>
          <w:sz w:val="21"/>
          <w:szCs w:val="21"/>
        </w:rPr>
        <w:t> about various costs incurred on advertising by different mediums such as through TV, radio, newspaper, and the sales for a particular product. Next, we will briefly explore the data to get some basic information about what we are going to be working with.</w:t>
      </w:r>
    </w:p>
    <w:p w:rsidR="00AB4B56" w:rsidRPr="00AB4B56" w:rsidRDefault="00AB4B56" w:rsidP="00AB4B56">
      <w:pPr>
        <w:shd w:val="clear" w:color="auto" w:fill="FFFFFF"/>
        <w:spacing w:after="300" w:line="315" w:lineRule="atLeast"/>
        <w:rPr>
          <w:rFonts w:ascii="Arial" w:eastAsia="Times New Roman" w:hAnsi="Arial" w:cs="Arial"/>
          <w:color w:val="1F1F1F"/>
          <w:sz w:val="21"/>
          <w:szCs w:val="21"/>
        </w:rPr>
      </w:pPr>
      <w:r w:rsidRPr="00AB4B56">
        <w:rPr>
          <w:rFonts w:ascii="Arial" w:eastAsia="Times New Roman" w:hAnsi="Arial" w:cs="Arial"/>
          <w:b/>
          <w:bCs/>
          <w:color w:val="1F1F1F"/>
          <w:sz w:val="21"/>
          <w:szCs w:val="21"/>
        </w:rPr>
        <w:lastRenderedPageBreak/>
        <w:t>Task 3: Removing the Index Column</w:t>
      </w:r>
    </w:p>
    <w:p w:rsidR="00AB4B56" w:rsidRPr="00AB4B56" w:rsidRDefault="00AB4B56" w:rsidP="00AB4B56">
      <w:pPr>
        <w:shd w:val="clear" w:color="auto" w:fill="FFFFFF"/>
        <w:spacing w:after="300" w:line="315" w:lineRule="atLeast"/>
        <w:rPr>
          <w:rFonts w:ascii="Arial" w:eastAsia="Times New Roman" w:hAnsi="Arial" w:cs="Arial"/>
          <w:color w:val="1F1F1F"/>
          <w:sz w:val="21"/>
          <w:szCs w:val="21"/>
        </w:rPr>
      </w:pPr>
      <w:r w:rsidRPr="00AB4B56">
        <w:rPr>
          <w:rFonts w:ascii="Arial" w:eastAsia="Times New Roman" w:hAnsi="Arial" w:cs="Arial"/>
          <w:color w:val="1F1F1F"/>
          <w:sz w:val="21"/>
          <w:szCs w:val="21"/>
        </w:rPr>
        <w:t>Cleaning and pre-processing data is a vital process in data analysis and machine learning. In this task, we will take a look at our imported data and ascertain what to remove and what to keep for further analysis.</w:t>
      </w:r>
    </w:p>
    <w:p w:rsidR="00AB4B56" w:rsidRPr="00AB4B56" w:rsidRDefault="00AB4B56" w:rsidP="00AB4B56">
      <w:pPr>
        <w:shd w:val="clear" w:color="auto" w:fill="FFFFFF"/>
        <w:spacing w:after="300" w:line="315" w:lineRule="atLeast"/>
        <w:rPr>
          <w:rFonts w:ascii="Arial" w:eastAsia="Times New Roman" w:hAnsi="Arial" w:cs="Arial"/>
          <w:color w:val="1F1F1F"/>
          <w:sz w:val="21"/>
          <w:szCs w:val="21"/>
        </w:rPr>
      </w:pPr>
      <w:r w:rsidRPr="00AB4B56">
        <w:rPr>
          <w:rFonts w:ascii="Arial" w:eastAsia="Times New Roman" w:hAnsi="Arial" w:cs="Arial"/>
          <w:b/>
          <w:bCs/>
          <w:color w:val="1F1F1F"/>
          <w:sz w:val="21"/>
          <w:szCs w:val="21"/>
        </w:rPr>
        <w:t>Task 4: Exploratory Data Analysis (EDA)</w:t>
      </w:r>
    </w:p>
    <w:p w:rsidR="00AB4B56" w:rsidRPr="00AB4B56" w:rsidRDefault="00AB4B56" w:rsidP="00AB4B56">
      <w:pPr>
        <w:shd w:val="clear" w:color="auto" w:fill="FFFFFF"/>
        <w:spacing w:after="300" w:line="315" w:lineRule="atLeast"/>
        <w:rPr>
          <w:rFonts w:ascii="Arial" w:eastAsia="Times New Roman" w:hAnsi="Arial" w:cs="Arial"/>
          <w:color w:val="1F1F1F"/>
          <w:sz w:val="21"/>
          <w:szCs w:val="21"/>
        </w:rPr>
      </w:pPr>
      <w:r w:rsidRPr="00AB4B56">
        <w:rPr>
          <w:rFonts w:ascii="Arial" w:eastAsia="Times New Roman" w:hAnsi="Arial" w:cs="Arial"/>
          <w:color w:val="1F1F1F"/>
          <w:sz w:val="21"/>
          <w:szCs w:val="21"/>
        </w:rPr>
        <w:t xml:space="preserve">It's good practice to first visualize the data before doing any analysis and model building. If the data is high dimensional, at least examine few slices using simple techniques like box plots. In this task, we will look at the distributions of our response </w:t>
      </w:r>
      <w:proofErr w:type="gramStart"/>
      <w:r w:rsidRPr="00AB4B56">
        <w:rPr>
          <w:rFonts w:ascii="Arial" w:eastAsia="Times New Roman" w:hAnsi="Arial" w:cs="Arial"/>
          <w:color w:val="1F1F1F"/>
          <w:sz w:val="21"/>
          <w:szCs w:val="21"/>
        </w:rPr>
        <w:t>variable ,</w:t>
      </w:r>
      <w:proofErr w:type="gramEnd"/>
      <w:r w:rsidRPr="00AB4B56">
        <w:rPr>
          <w:rFonts w:ascii="Arial" w:eastAsia="Times New Roman" w:hAnsi="Arial" w:cs="Arial"/>
          <w:color w:val="1F1F1F"/>
          <w:sz w:val="21"/>
          <w:szCs w:val="21"/>
        </w:rPr>
        <w:t> </w:t>
      </w:r>
      <w:r w:rsidRPr="00AB4B56">
        <w:rPr>
          <w:rFonts w:ascii="Arial" w:eastAsia="Times New Roman" w:hAnsi="Arial" w:cs="Arial"/>
          <w:b/>
          <w:bCs/>
          <w:i/>
          <w:iCs/>
          <w:color w:val="1F1F1F"/>
          <w:sz w:val="21"/>
          <w:szCs w:val="21"/>
        </w:rPr>
        <w:t>Sales</w:t>
      </w:r>
      <w:r w:rsidRPr="00AB4B56">
        <w:rPr>
          <w:rFonts w:ascii="Arial" w:eastAsia="Times New Roman" w:hAnsi="Arial" w:cs="Arial"/>
          <w:color w:val="1F1F1F"/>
          <w:sz w:val="21"/>
          <w:szCs w:val="21"/>
        </w:rPr>
        <w:t>, and also looked at the distributions of our predictors, </w:t>
      </w:r>
      <w:r w:rsidRPr="00AB4B56">
        <w:rPr>
          <w:rFonts w:ascii="Arial" w:eastAsia="Times New Roman" w:hAnsi="Arial" w:cs="Arial"/>
          <w:b/>
          <w:bCs/>
          <w:i/>
          <w:iCs/>
          <w:color w:val="1F1F1F"/>
          <w:sz w:val="21"/>
          <w:szCs w:val="21"/>
        </w:rPr>
        <w:t>TV</w:t>
      </w:r>
      <w:r w:rsidRPr="00AB4B56">
        <w:rPr>
          <w:rFonts w:ascii="Arial" w:eastAsia="Times New Roman" w:hAnsi="Arial" w:cs="Arial"/>
          <w:color w:val="1F1F1F"/>
          <w:sz w:val="21"/>
          <w:szCs w:val="21"/>
        </w:rPr>
        <w:t>, </w:t>
      </w:r>
      <w:r w:rsidRPr="00AB4B56">
        <w:rPr>
          <w:rFonts w:ascii="Arial" w:eastAsia="Times New Roman" w:hAnsi="Arial" w:cs="Arial"/>
          <w:b/>
          <w:bCs/>
          <w:i/>
          <w:iCs/>
          <w:color w:val="1F1F1F"/>
          <w:sz w:val="21"/>
          <w:szCs w:val="21"/>
        </w:rPr>
        <w:t>Radio</w:t>
      </w:r>
      <w:r w:rsidRPr="00AB4B56">
        <w:rPr>
          <w:rFonts w:ascii="Arial" w:eastAsia="Times New Roman" w:hAnsi="Arial" w:cs="Arial"/>
          <w:color w:val="1F1F1F"/>
          <w:sz w:val="21"/>
          <w:szCs w:val="21"/>
        </w:rPr>
        <w:t>, and </w:t>
      </w:r>
      <w:r w:rsidRPr="00AB4B56">
        <w:rPr>
          <w:rFonts w:ascii="Arial" w:eastAsia="Times New Roman" w:hAnsi="Arial" w:cs="Arial"/>
          <w:b/>
          <w:bCs/>
          <w:i/>
          <w:iCs/>
          <w:color w:val="1F1F1F"/>
          <w:sz w:val="21"/>
          <w:szCs w:val="21"/>
        </w:rPr>
        <w:t>Newspaper</w:t>
      </w:r>
      <w:r w:rsidRPr="00AB4B56">
        <w:rPr>
          <w:rFonts w:ascii="Arial" w:eastAsia="Times New Roman" w:hAnsi="Arial" w:cs="Arial"/>
          <w:color w:val="1F1F1F"/>
          <w:sz w:val="21"/>
          <w:szCs w:val="21"/>
        </w:rPr>
        <w:t>.</w:t>
      </w:r>
    </w:p>
    <w:p w:rsidR="00AB4B56" w:rsidRPr="00AB4B56" w:rsidRDefault="00AB4B56" w:rsidP="00AB4B56">
      <w:pPr>
        <w:shd w:val="clear" w:color="auto" w:fill="FFFFFF"/>
        <w:spacing w:after="300" w:line="315" w:lineRule="atLeast"/>
        <w:rPr>
          <w:rFonts w:ascii="Arial" w:eastAsia="Times New Roman" w:hAnsi="Arial" w:cs="Arial"/>
          <w:color w:val="1F1F1F"/>
          <w:sz w:val="21"/>
          <w:szCs w:val="21"/>
        </w:rPr>
      </w:pPr>
      <w:r w:rsidRPr="00AB4B56">
        <w:rPr>
          <w:rFonts w:ascii="Arial" w:eastAsia="Times New Roman" w:hAnsi="Arial" w:cs="Arial"/>
          <w:b/>
          <w:bCs/>
          <w:color w:val="1F1F1F"/>
          <w:sz w:val="21"/>
          <w:szCs w:val="21"/>
        </w:rPr>
        <w:t>Task 5: Relationship between Predictors and Response</w:t>
      </w:r>
    </w:p>
    <w:p w:rsidR="00AB4B56" w:rsidRPr="00AB4B56" w:rsidRDefault="00AB4B56" w:rsidP="00AB4B56">
      <w:pPr>
        <w:shd w:val="clear" w:color="auto" w:fill="FFFFFF"/>
        <w:spacing w:after="300" w:line="315" w:lineRule="atLeast"/>
        <w:rPr>
          <w:rFonts w:ascii="Arial" w:eastAsia="Times New Roman" w:hAnsi="Arial" w:cs="Arial"/>
          <w:color w:val="1F1F1F"/>
          <w:sz w:val="21"/>
          <w:szCs w:val="21"/>
        </w:rPr>
      </w:pPr>
      <w:r w:rsidRPr="00AB4B56">
        <w:rPr>
          <w:rFonts w:ascii="Arial" w:eastAsia="Times New Roman" w:hAnsi="Arial" w:cs="Arial"/>
          <w:color w:val="1F1F1F"/>
          <w:sz w:val="21"/>
          <w:szCs w:val="21"/>
        </w:rPr>
        <w:t xml:space="preserve">Here we visualize pairwise correlations between our predictors and response. We also create a </w:t>
      </w:r>
      <w:proofErr w:type="spellStart"/>
      <w:r w:rsidRPr="00AB4B56">
        <w:rPr>
          <w:rFonts w:ascii="Arial" w:eastAsia="Times New Roman" w:hAnsi="Arial" w:cs="Arial"/>
          <w:color w:val="1F1F1F"/>
          <w:sz w:val="21"/>
          <w:szCs w:val="21"/>
        </w:rPr>
        <w:t>heatmap</w:t>
      </w:r>
      <w:proofErr w:type="spellEnd"/>
      <w:r w:rsidRPr="00AB4B56">
        <w:rPr>
          <w:rFonts w:ascii="Arial" w:eastAsia="Times New Roman" w:hAnsi="Arial" w:cs="Arial"/>
          <w:color w:val="1F1F1F"/>
          <w:sz w:val="21"/>
          <w:szCs w:val="21"/>
        </w:rPr>
        <w:t xml:space="preserve"> of the corresponding correlation matrix. This is done so as to ascertain whether there exists any relationship between the sales revenue and the expenditure on the various advertisement channels.</w:t>
      </w:r>
    </w:p>
    <w:p w:rsidR="00AB4B56" w:rsidRPr="00AB4B56" w:rsidRDefault="00AB4B56" w:rsidP="00AB4B56">
      <w:pPr>
        <w:shd w:val="clear" w:color="auto" w:fill="FFFFFF"/>
        <w:spacing w:after="300" w:line="315" w:lineRule="atLeast"/>
        <w:rPr>
          <w:rFonts w:ascii="Arial" w:eastAsia="Times New Roman" w:hAnsi="Arial" w:cs="Arial"/>
          <w:color w:val="1F1F1F"/>
          <w:sz w:val="21"/>
          <w:szCs w:val="21"/>
        </w:rPr>
      </w:pPr>
      <w:r w:rsidRPr="00AB4B56">
        <w:rPr>
          <w:rFonts w:ascii="Arial" w:eastAsia="Times New Roman" w:hAnsi="Arial" w:cs="Arial"/>
          <w:b/>
          <w:bCs/>
          <w:color w:val="1F1F1F"/>
          <w:sz w:val="21"/>
          <w:szCs w:val="21"/>
        </w:rPr>
        <w:t>Task 6: Creating the Simple Linear Regression Model</w:t>
      </w:r>
    </w:p>
    <w:p w:rsidR="00AB4B56" w:rsidRPr="00AB4B56" w:rsidRDefault="00AB4B56" w:rsidP="00AB4B56">
      <w:pPr>
        <w:shd w:val="clear" w:color="auto" w:fill="FFFFFF"/>
        <w:spacing w:after="300" w:line="315" w:lineRule="atLeast"/>
        <w:rPr>
          <w:rFonts w:ascii="Arial" w:eastAsia="Times New Roman" w:hAnsi="Arial" w:cs="Arial"/>
          <w:color w:val="1F1F1F"/>
          <w:sz w:val="21"/>
          <w:szCs w:val="21"/>
        </w:rPr>
      </w:pPr>
      <w:r w:rsidRPr="00AB4B56">
        <w:rPr>
          <w:rFonts w:ascii="Arial" w:eastAsia="Times New Roman" w:hAnsi="Arial" w:cs="Arial"/>
          <w:color w:val="1F1F1F"/>
          <w:sz w:val="21"/>
          <w:szCs w:val="21"/>
        </w:rPr>
        <w:t>Linear regression is an approach for modeling the relationship between a scalar dependent response variable y and one or more predictors (or independent variables) denoted </w:t>
      </w:r>
      <w:r w:rsidRPr="00AB4B56">
        <w:rPr>
          <w:rFonts w:ascii="Arial" w:eastAsia="Times New Roman" w:hAnsi="Arial" w:cs="Arial"/>
          <w:b/>
          <w:bCs/>
          <w:i/>
          <w:iCs/>
          <w:color w:val="1F1F1F"/>
          <w:sz w:val="21"/>
          <w:szCs w:val="21"/>
        </w:rPr>
        <w:t>X</w:t>
      </w:r>
      <w:r w:rsidRPr="00AB4B56">
        <w:rPr>
          <w:rFonts w:ascii="Arial" w:eastAsia="Times New Roman" w:hAnsi="Arial" w:cs="Arial"/>
          <w:color w:val="1F1F1F"/>
          <w:sz w:val="21"/>
          <w:szCs w:val="21"/>
        </w:rPr>
        <w:t>. The case where we have just one predictor is known as simple linear regression. In this task, we are going to use the </w:t>
      </w:r>
      <w:proofErr w:type="spellStart"/>
      <w:r w:rsidRPr="00AB4B56">
        <w:rPr>
          <w:rFonts w:ascii="Arial" w:eastAsia="Times New Roman" w:hAnsi="Arial" w:cs="Arial"/>
          <w:i/>
          <w:iCs/>
          <w:color w:val="1F1F1F"/>
          <w:sz w:val="21"/>
          <w:szCs w:val="21"/>
        </w:rPr>
        <w:t>LinearRegression</w:t>
      </w:r>
      <w:proofErr w:type="spellEnd"/>
      <w:r w:rsidRPr="00AB4B56">
        <w:rPr>
          <w:rFonts w:ascii="Arial" w:eastAsia="Times New Roman" w:hAnsi="Arial" w:cs="Arial"/>
          <w:color w:val="1F1F1F"/>
          <w:sz w:val="21"/>
          <w:szCs w:val="21"/>
        </w:rPr>
        <w:t> estimator from </w:t>
      </w:r>
      <w:proofErr w:type="spellStart"/>
      <w:proofErr w:type="gramStart"/>
      <w:r w:rsidRPr="00AB4B56">
        <w:rPr>
          <w:rFonts w:ascii="Arial" w:eastAsia="Times New Roman" w:hAnsi="Arial" w:cs="Arial"/>
          <w:i/>
          <w:iCs/>
          <w:color w:val="1F1F1F"/>
          <w:sz w:val="21"/>
          <w:szCs w:val="21"/>
        </w:rPr>
        <w:t>sklearn.model</w:t>
      </w:r>
      <w:proofErr w:type="gramEnd"/>
      <w:r w:rsidRPr="00AB4B56">
        <w:rPr>
          <w:rFonts w:ascii="Arial" w:eastAsia="Times New Roman" w:hAnsi="Arial" w:cs="Arial"/>
          <w:i/>
          <w:iCs/>
          <w:color w:val="1F1F1F"/>
          <w:sz w:val="21"/>
          <w:szCs w:val="21"/>
        </w:rPr>
        <w:t>_selection</w:t>
      </w:r>
      <w:proofErr w:type="spellEnd"/>
      <w:r w:rsidRPr="00AB4B56">
        <w:rPr>
          <w:rFonts w:ascii="Arial" w:eastAsia="Times New Roman" w:hAnsi="Arial" w:cs="Arial"/>
          <w:i/>
          <w:iCs/>
          <w:color w:val="1F1F1F"/>
          <w:sz w:val="21"/>
          <w:szCs w:val="21"/>
        </w:rPr>
        <w:t> </w:t>
      </w:r>
      <w:r w:rsidRPr="00AB4B56">
        <w:rPr>
          <w:rFonts w:ascii="Arial" w:eastAsia="Times New Roman" w:hAnsi="Arial" w:cs="Arial"/>
          <w:color w:val="1F1F1F"/>
          <w:sz w:val="21"/>
          <w:szCs w:val="21"/>
        </w:rPr>
        <w:t>to create our ordinary least squares (OLS) linear regression model. We will use </w:t>
      </w:r>
      <w:proofErr w:type="spellStart"/>
      <w:r w:rsidRPr="00AB4B56">
        <w:rPr>
          <w:rFonts w:ascii="Arial" w:eastAsia="Times New Roman" w:hAnsi="Arial" w:cs="Arial"/>
          <w:i/>
          <w:iCs/>
          <w:color w:val="1F1F1F"/>
          <w:sz w:val="21"/>
          <w:szCs w:val="21"/>
        </w:rPr>
        <w:t>train_test_split</w:t>
      </w:r>
      <w:proofErr w:type="spellEnd"/>
      <w:r w:rsidRPr="00AB4B56">
        <w:rPr>
          <w:rFonts w:ascii="Arial" w:eastAsia="Times New Roman" w:hAnsi="Arial" w:cs="Arial"/>
          <w:i/>
          <w:iCs/>
          <w:color w:val="1F1F1F"/>
          <w:sz w:val="21"/>
          <w:szCs w:val="21"/>
        </w:rPr>
        <w:t> </w:t>
      </w:r>
      <w:r w:rsidRPr="00AB4B56">
        <w:rPr>
          <w:rFonts w:ascii="Arial" w:eastAsia="Times New Roman" w:hAnsi="Arial" w:cs="Arial"/>
          <w:color w:val="1F1F1F"/>
          <w:sz w:val="21"/>
          <w:szCs w:val="21"/>
        </w:rPr>
        <w:t>to split our data into training and test sets.</w:t>
      </w:r>
    </w:p>
    <w:p w:rsidR="00AB4B56" w:rsidRPr="00AB4B56" w:rsidRDefault="00AB4B56" w:rsidP="00AB4B56">
      <w:pPr>
        <w:shd w:val="clear" w:color="auto" w:fill="FFFFFF"/>
        <w:spacing w:after="300" w:line="315" w:lineRule="atLeast"/>
        <w:rPr>
          <w:rFonts w:ascii="Arial" w:eastAsia="Times New Roman" w:hAnsi="Arial" w:cs="Arial"/>
          <w:color w:val="1F1F1F"/>
          <w:sz w:val="21"/>
          <w:szCs w:val="21"/>
        </w:rPr>
      </w:pPr>
      <w:r w:rsidRPr="00AB4B56">
        <w:rPr>
          <w:rFonts w:ascii="Arial" w:eastAsia="Times New Roman" w:hAnsi="Arial" w:cs="Arial"/>
          <w:b/>
          <w:bCs/>
          <w:color w:val="1F1F1F"/>
          <w:sz w:val="21"/>
          <w:szCs w:val="21"/>
        </w:rPr>
        <w:t>Task 7: Evaluation and Model Parameters</w:t>
      </w:r>
    </w:p>
    <w:p w:rsidR="00AB4B56" w:rsidRPr="00AB4B56" w:rsidRDefault="00AB4B56" w:rsidP="00AB4B56">
      <w:pPr>
        <w:shd w:val="clear" w:color="auto" w:fill="FFFFFF"/>
        <w:spacing w:after="300" w:line="315" w:lineRule="atLeast"/>
        <w:rPr>
          <w:rFonts w:ascii="Arial" w:eastAsia="Times New Roman" w:hAnsi="Arial" w:cs="Arial"/>
          <w:color w:val="1F1F1F"/>
          <w:sz w:val="21"/>
          <w:szCs w:val="21"/>
        </w:rPr>
      </w:pPr>
      <w:r w:rsidRPr="00AB4B56">
        <w:rPr>
          <w:rFonts w:ascii="Arial" w:eastAsia="Times New Roman" w:hAnsi="Arial" w:cs="Arial"/>
          <w:color w:val="1F1F1F"/>
          <w:sz w:val="21"/>
          <w:szCs w:val="21"/>
        </w:rPr>
        <w:t>In this task we will use the </w:t>
      </w:r>
      <w:r w:rsidRPr="00AB4B56">
        <w:rPr>
          <w:rFonts w:ascii="Arial" w:eastAsia="Times New Roman" w:hAnsi="Arial" w:cs="Arial"/>
          <w:i/>
          <w:iCs/>
          <w:color w:val="1F1F1F"/>
          <w:sz w:val="21"/>
          <w:szCs w:val="21"/>
        </w:rPr>
        <w:t>intercept_</w:t>
      </w:r>
      <w:r w:rsidRPr="00AB4B56">
        <w:rPr>
          <w:rFonts w:ascii="Arial" w:eastAsia="Times New Roman" w:hAnsi="Arial" w:cs="Arial"/>
          <w:color w:val="1F1F1F"/>
          <w:sz w:val="21"/>
          <w:szCs w:val="21"/>
        </w:rPr>
        <w:t> and </w:t>
      </w:r>
      <w:proofErr w:type="gramStart"/>
      <w:r w:rsidRPr="00AB4B56">
        <w:rPr>
          <w:rFonts w:ascii="Arial" w:eastAsia="Times New Roman" w:hAnsi="Arial" w:cs="Arial"/>
          <w:i/>
          <w:iCs/>
          <w:color w:val="1F1F1F"/>
          <w:sz w:val="21"/>
          <w:szCs w:val="21"/>
        </w:rPr>
        <w:t>summary(</w:t>
      </w:r>
      <w:proofErr w:type="gramEnd"/>
      <w:r w:rsidRPr="00AB4B56">
        <w:rPr>
          <w:rFonts w:ascii="Arial" w:eastAsia="Times New Roman" w:hAnsi="Arial" w:cs="Arial"/>
          <w:i/>
          <w:iCs/>
          <w:color w:val="1F1F1F"/>
          <w:sz w:val="21"/>
          <w:szCs w:val="21"/>
        </w:rPr>
        <w:t>)</w:t>
      </w:r>
      <w:r w:rsidRPr="00AB4B56">
        <w:rPr>
          <w:rFonts w:ascii="Arial" w:eastAsia="Times New Roman" w:hAnsi="Arial" w:cs="Arial"/>
          <w:color w:val="1F1F1F"/>
          <w:sz w:val="21"/>
          <w:szCs w:val="21"/>
        </w:rPr>
        <w:t> methods to produce human-readable output of our model coefficients and the OLS regression results.</w:t>
      </w:r>
    </w:p>
    <w:p w:rsidR="00AB4B56" w:rsidRPr="00AB4B56" w:rsidRDefault="00AB4B56" w:rsidP="00AB4B56">
      <w:pPr>
        <w:shd w:val="clear" w:color="auto" w:fill="FFFFFF"/>
        <w:spacing w:after="300" w:line="315" w:lineRule="atLeast"/>
        <w:rPr>
          <w:rFonts w:ascii="Arial" w:eastAsia="Times New Roman" w:hAnsi="Arial" w:cs="Arial"/>
          <w:color w:val="1F1F1F"/>
          <w:sz w:val="21"/>
          <w:szCs w:val="21"/>
        </w:rPr>
      </w:pPr>
      <w:r w:rsidRPr="00AB4B56">
        <w:rPr>
          <w:rFonts w:ascii="Arial" w:eastAsia="Times New Roman" w:hAnsi="Arial" w:cs="Arial"/>
          <w:b/>
          <w:bCs/>
          <w:color w:val="1F1F1F"/>
          <w:sz w:val="21"/>
          <w:szCs w:val="21"/>
        </w:rPr>
        <w:t>Task 8: Making Predictions with the Model</w:t>
      </w:r>
    </w:p>
    <w:p w:rsidR="00AB4B56" w:rsidRPr="00AB4B56" w:rsidRDefault="00AB4B56" w:rsidP="00AB4B56">
      <w:pPr>
        <w:shd w:val="clear" w:color="auto" w:fill="FFFFFF"/>
        <w:spacing w:after="300" w:line="315" w:lineRule="atLeast"/>
        <w:rPr>
          <w:rFonts w:ascii="Arial" w:eastAsia="Times New Roman" w:hAnsi="Arial" w:cs="Arial"/>
          <w:color w:val="1F1F1F"/>
          <w:sz w:val="21"/>
          <w:szCs w:val="21"/>
        </w:rPr>
      </w:pPr>
      <w:r w:rsidRPr="00AB4B56">
        <w:rPr>
          <w:rFonts w:ascii="Arial" w:eastAsia="Times New Roman" w:hAnsi="Arial" w:cs="Arial"/>
          <w:color w:val="1F1F1F"/>
          <w:sz w:val="21"/>
          <w:szCs w:val="21"/>
        </w:rPr>
        <w:t>Now that we have trained our OLS regression model on the training data, we will use </w:t>
      </w:r>
      <w:proofErr w:type="gramStart"/>
      <w:r w:rsidRPr="00AB4B56">
        <w:rPr>
          <w:rFonts w:ascii="Arial" w:eastAsia="Times New Roman" w:hAnsi="Arial" w:cs="Arial"/>
          <w:i/>
          <w:iCs/>
          <w:color w:val="1F1F1F"/>
          <w:sz w:val="21"/>
          <w:szCs w:val="21"/>
        </w:rPr>
        <w:t>predict(</w:t>
      </w:r>
      <w:proofErr w:type="gramEnd"/>
      <w:r w:rsidRPr="00AB4B56">
        <w:rPr>
          <w:rFonts w:ascii="Arial" w:eastAsia="Times New Roman" w:hAnsi="Arial" w:cs="Arial"/>
          <w:i/>
          <w:iCs/>
          <w:color w:val="1F1F1F"/>
          <w:sz w:val="21"/>
          <w:szCs w:val="21"/>
        </w:rPr>
        <w:t>) </w:t>
      </w:r>
      <w:r w:rsidRPr="00AB4B56">
        <w:rPr>
          <w:rFonts w:ascii="Arial" w:eastAsia="Times New Roman" w:hAnsi="Arial" w:cs="Arial"/>
          <w:color w:val="1F1F1F"/>
          <w:sz w:val="21"/>
          <w:szCs w:val="21"/>
        </w:rPr>
        <w:t>method to make predictions on the test data. Note that the predictions are made on data the model has never seen during train time.</w:t>
      </w:r>
    </w:p>
    <w:p w:rsidR="00AB4B56" w:rsidRPr="00AB4B56" w:rsidRDefault="00AB4B56" w:rsidP="00AB4B56">
      <w:pPr>
        <w:shd w:val="clear" w:color="auto" w:fill="FFFFFF"/>
        <w:spacing w:after="300" w:line="315" w:lineRule="atLeast"/>
        <w:rPr>
          <w:rFonts w:ascii="Arial" w:eastAsia="Times New Roman" w:hAnsi="Arial" w:cs="Arial"/>
          <w:color w:val="1F1F1F"/>
          <w:sz w:val="21"/>
          <w:szCs w:val="21"/>
        </w:rPr>
      </w:pPr>
      <w:r w:rsidRPr="00AB4B56">
        <w:rPr>
          <w:rFonts w:ascii="Arial" w:eastAsia="Times New Roman" w:hAnsi="Arial" w:cs="Arial"/>
          <w:b/>
          <w:bCs/>
          <w:color w:val="1F1F1F"/>
          <w:sz w:val="21"/>
          <w:szCs w:val="21"/>
        </w:rPr>
        <w:t>Task 9: Model Evaluation Metrics</w:t>
      </w:r>
    </w:p>
    <w:p w:rsidR="00AB4B56" w:rsidRPr="00AB4B56" w:rsidRDefault="00AB4B56" w:rsidP="00AB4B56">
      <w:pPr>
        <w:shd w:val="clear" w:color="auto" w:fill="FFFFFF"/>
        <w:spacing w:after="300" w:line="315" w:lineRule="atLeast"/>
        <w:rPr>
          <w:rFonts w:ascii="Arial" w:eastAsia="Times New Roman" w:hAnsi="Arial" w:cs="Arial"/>
          <w:color w:val="1F1F1F"/>
          <w:sz w:val="21"/>
          <w:szCs w:val="21"/>
        </w:rPr>
      </w:pPr>
      <w:r w:rsidRPr="00AB4B56">
        <w:rPr>
          <w:rFonts w:ascii="Arial" w:eastAsia="Times New Roman" w:hAnsi="Arial" w:cs="Arial"/>
          <w:color w:val="1F1F1F"/>
          <w:sz w:val="21"/>
          <w:szCs w:val="21"/>
        </w:rPr>
        <w:lastRenderedPageBreak/>
        <w:t>Evaluation metrics for classification problems, such as accuracy, are not useful regression problems. We need a metric designed to evaluate continuous values. In this task, we calculate and implement the three most common evaluation metrics for regression: Mean Absolute Error (</w:t>
      </w:r>
      <w:r w:rsidRPr="00AB4B56">
        <w:rPr>
          <w:rFonts w:ascii="Arial" w:eastAsia="Times New Roman" w:hAnsi="Arial" w:cs="Arial"/>
          <w:b/>
          <w:bCs/>
          <w:color w:val="1F1F1F"/>
          <w:sz w:val="21"/>
          <w:szCs w:val="21"/>
        </w:rPr>
        <w:t>MAE</w:t>
      </w:r>
      <w:r w:rsidRPr="00AB4B56">
        <w:rPr>
          <w:rFonts w:ascii="Arial" w:eastAsia="Times New Roman" w:hAnsi="Arial" w:cs="Arial"/>
          <w:color w:val="1F1F1F"/>
          <w:sz w:val="21"/>
          <w:szCs w:val="21"/>
        </w:rPr>
        <w:t>), Mean Squared Error (</w:t>
      </w:r>
      <w:r w:rsidRPr="00AB4B56">
        <w:rPr>
          <w:rFonts w:ascii="Arial" w:eastAsia="Times New Roman" w:hAnsi="Arial" w:cs="Arial"/>
          <w:b/>
          <w:bCs/>
          <w:color w:val="1F1F1F"/>
          <w:sz w:val="21"/>
          <w:szCs w:val="21"/>
        </w:rPr>
        <w:t>MSE</w:t>
      </w:r>
      <w:r w:rsidRPr="00AB4B56">
        <w:rPr>
          <w:rFonts w:ascii="Arial" w:eastAsia="Times New Roman" w:hAnsi="Arial" w:cs="Arial"/>
          <w:color w:val="1F1F1F"/>
          <w:sz w:val="21"/>
          <w:szCs w:val="21"/>
        </w:rPr>
        <w:t>), and Root Mean Squared Error (</w:t>
      </w:r>
      <w:r w:rsidRPr="00AB4B56">
        <w:rPr>
          <w:rFonts w:ascii="Arial" w:eastAsia="Times New Roman" w:hAnsi="Arial" w:cs="Arial"/>
          <w:b/>
          <w:bCs/>
          <w:color w:val="1F1F1F"/>
          <w:sz w:val="21"/>
          <w:szCs w:val="21"/>
        </w:rPr>
        <w:t>RMSE</w:t>
      </w:r>
      <w:r w:rsidRPr="00AB4B56">
        <w:rPr>
          <w:rFonts w:ascii="Arial" w:eastAsia="Times New Roman" w:hAnsi="Arial" w:cs="Arial"/>
          <w:color w:val="1F1F1F"/>
          <w:sz w:val="21"/>
          <w:szCs w:val="21"/>
        </w:rPr>
        <w:t>).</w:t>
      </w:r>
    </w:p>
    <w:p w:rsidR="00F62B5F" w:rsidRDefault="00AB4B56">
      <w:bookmarkStart w:id="0" w:name="_GoBack"/>
      <w:bookmarkEnd w:id="0"/>
    </w:p>
    <w:sectPr w:rsidR="00F62B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323A47"/>
    <w:multiLevelType w:val="multilevel"/>
    <w:tmpl w:val="C8166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B56"/>
    <w:rsid w:val="00A567D3"/>
    <w:rsid w:val="00A91B78"/>
    <w:rsid w:val="00AB4B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78B708-52CF-46EE-901F-E3DBB982E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B4B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4B56"/>
    <w:rPr>
      <w:rFonts w:ascii="Times New Roman" w:eastAsia="Times New Roman" w:hAnsi="Times New Roman" w:cs="Times New Roman"/>
      <w:b/>
      <w:bCs/>
      <w:sz w:val="36"/>
      <w:szCs w:val="36"/>
    </w:rPr>
  </w:style>
  <w:style w:type="character" w:styleId="Strong">
    <w:name w:val="Strong"/>
    <w:basedOn w:val="DefaultParagraphFont"/>
    <w:uiPriority w:val="22"/>
    <w:qFormat/>
    <w:rsid w:val="00AB4B56"/>
    <w:rPr>
      <w:b/>
      <w:bCs/>
    </w:rPr>
  </w:style>
  <w:style w:type="paragraph" w:styleId="NormalWeb">
    <w:name w:val="Normal (Web)"/>
    <w:basedOn w:val="Normal"/>
    <w:uiPriority w:val="99"/>
    <w:semiHidden/>
    <w:unhideWhenUsed/>
    <w:rsid w:val="00AB4B5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4B56"/>
    <w:rPr>
      <w:color w:val="0000FF"/>
      <w:u w:val="single"/>
    </w:rPr>
  </w:style>
  <w:style w:type="character" w:styleId="Emphasis">
    <w:name w:val="Emphasis"/>
    <w:basedOn w:val="DefaultParagraphFont"/>
    <w:uiPriority w:val="20"/>
    <w:qFormat/>
    <w:rsid w:val="00AB4B5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0603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cf.usc.edu/~gareth/ISL/Advertising.csv" TargetMode="External"/><Relationship Id="rId5" Type="http://schemas.openxmlformats.org/officeDocument/2006/relationships/hyperlink" Target="http://www-bcf.usc.edu/~gareth/ISL/Advertising.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680</Words>
  <Characters>3878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zeeshan ahmed</dc:creator>
  <cp:keywords/>
  <dc:description/>
  <cp:lastModifiedBy>zeeshan ahmed</cp:lastModifiedBy>
  <cp:revision>1</cp:revision>
  <dcterms:created xsi:type="dcterms:W3CDTF">2020-07-28T10:01:00Z</dcterms:created>
  <dcterms:modified xsi:type="dcterms:W3CDTF">2020-07-28T10:02:00Z</dcterms:modified>
</cp:coreProperties>
</file>