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491" w:rsidRPr="00582491" w:rsidRDefault="00582491" w:rsidP="00667A68">
      <w:pPr>
        <w:pStyle w:val="Title"/>
        <w:rPr>
          <w:rFonts w:asciiTheme="minorHAnsi" w:hAnsiTheme="minorHAnsi" w:cstheme="minorBidi"/>
          <w:sz w:val="22"/>
          <w:szCs w:val="22"/>
          <w:lang w:val="en-GB"/>
        </w:rPr>
      </w:pPr>
      <w:r>
        <w:rPr>
          <w:lang w:val="en-GB"/>
        </w:rPr>
        <w:t xml:space="preserve">SPIKE: </w:t>
      </w:r>
      <w:r w:rsidR="00667A68">
        <w:rPr>
          <w:lang w:val="en-GB"/>
        </w:rPr>
        <w:t>Nightwatchman Evaluation tool</w:t>
      </w:r>
    </w:p>
    <w:p w:rsidR="00667A68" w:rsidRDefault="00667A68" w:rsidP="00667A68">
      <w:pPr>
        <w:pStyle w:val="Heading1"/>
        <w:rPr>
          <w:lang w:val="en-GB"/>
        </w:rPr>
      </w:pPr>
      <w:r>
        <w:rPr>
          <w:lang w:val="en-GB"/>
        </w:rPr>
        <w:t xml:space="preserve">Different Elements of the report: </w:t>
      </w:r>
    </w:p>
    <w:p w:rsidR="00667A68" w:rsidRPr="00E218EA" w:rsidRDefault="00667A68" w:rsidP="00E218EA">
      <w:pPr>
        <w:rPr>
          <w:rFonts w:ascii="Arial" w:hAnsi="Arial" w:cs="Arial"/>
          <w:lang w:val="en-GB"/>
        </w:rPr>
      </w:pPr>
      <w:r w:rsidRPr="00E218EA">
        <w:rPr>
          <w:rFonts w:ascii="Arial" w:hAnsi="Arial" w:cs="Arial"/>
          <w:lang w:val="en-GB"/>
        </w:rPr>
        <w:t>Following lists the different elements (</w:t>
      </w:r>
      <w:r w:rsidR="00A44809" w:rsidRPr="00E218EA">
        <w:rPr>
          <w:rFonts w:ascii="Arial" w:hAnsi="Arial" w:cs="Arial"/>
          <w:lang w:val="en-GB"/>
        </w:rPr>
        <w:t xml:space="preserve">Report </w:t>
      </w:r>
      <w:r w:rsidRPr="00E218EA">
        <w:rPr>
          <w:rFonts w:ascii="Arial" w:hAnsi="Arial" w:cs="Arial"/>
          <w:lang w:val="en-GB"/>
        </w:rPr>
        <w:t>functionalities) that need to be captured in the report</w:t>
      </w:r>
    </w:p>
    <w:p w:rsidR="001711B2" w:rsidRDefault="001711B2" w:rsidP="001711B2">
      <w:pPr>
        <w:pStyle w:val="Heading3"/>
        <w:rPr>
          <w:lang w:val="en-GB"/>
        </w:rPr>
      </w:pPr>
      <w:r>
        <w:rPr>
          <w:lang w:val="en-GB"/>
        </w:rPr>
        <w:t>Report Element 1</w:t>
      </w:r>
      <w:r w:rsidR="00A44809">
        <w:rPr>
          <w:lang w:val="en-GB"/>
        </w:rPr>
        <w:t>: Analysis of daily PC power usage for a defined period</w:t>
      </w:r>
    </w:p>
    <w:p w:rsidR="001711B2" w:rsidRPr="001711B2" w:rsidRDefault="001711B2" w:rsidP="001711B2">
      <w:pPr>
        <w:rPr>
          <w:lang w:val="en-GB"/>
        </w:rPr>
      </w:pPr>
      <w:r w:rsidRPr="00840B08">
        <w:rPr>
          <w:noProof/>
        </w:rPr>
        <mc:AlternateContent>
          <mc:Choice Requires="wps">
            <w:drawing>
              <wp:anchor distT="0" distB="0" distL="114300" distR="114300" simplePos="0" relativeHeight="251659264" behindDoc="0" locked="0" layoutInCell="1" allowOverlap="1" wp14:anchorId="1B63A1BA" wp14:editId="5840178A">
                <wp:simplePos x="0" y="0"/>
                <wp:positionH relativeFrom="column">
                  <wp:posOffset>2697034</wp:posOffset>
                </wp:positionH>
                <wp:positionV relativeFrom="paragraph">
                  <wp:posOffset>217546</wp:posOffset>
                </wp:positionV>
                <wp:extent cx="2492375" cy="1104265"/>
                <wp:effectExtent l="0" t="0" r="0" b="0"/>
                <wp:wrapNone/>
                <wp:docPr id="10"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2375" cy="1104265"/>
                        </a:xfrm>
                        <a:prstGeom prst="rect">
                          <a:avLst/>
                        </a:prstGeom>
                      </wps:spPr>
                      <wps:txbx>
                        <w:txbxContent>
                          <w:p w:rsidR="00270D1B" w:rsidRPr="00840B08" w:rsidRDefault="00270D1B" w:rsidP="001711B2">
                            <w:pPr>
                              <w:pStyle w:val="NormalWeb"/>
                              <w:spacing w:after="0"/>
                              <w:jc w:val="right"/>
                            </w:pPr>
                            <w:r w:rsidRPr="00840B08">
                              <w:rPr>
                                <w:rFonts w:ascii="Gill Sans MT" w:hAnsi="Gill Sans MT" w:cstheme="minorBidi"/>
                                <w:b/>
                                <w:bCs/>
                                <w:color w:val="00B0F0"/>
                                <w:kern w:val="24"/>
                                <w14:textOutline w14:w="9525" w14:cap="flat" w14:cmpd="sng" w14:algn="ctr">
                                  <w14:noFill/>
                                  <w14:prstDash w14:val="solid"/>
                                  <w14:round/>
                                </w14:textOutline>
                              </w:rPr>
                              <w:t xml:space="preserve">Total possible savings from </w:t>
                            </w:r>
                            <w:proofErr w:type="spellStart"/>
                            <w:r w:rsidRPr="00840B08">
                              <w:rPr>
                                <w:rFonts w:ascii="Gill Sans MT" w:hAnsi="Gill Sans MT" w:cstheme="minorBidi"/>
                                <w:b/>
                                <w:bCs/>
                                <w:color w:val="00B0F0"/>
                                <w:kern w:val="24"/>
                                <w14:textOutline w14:w="9525" w14:cap="flat" w14:cmpd="sng" w14:algn="ctr">
                                  <w14:noFill/>
                                  <w14:prstDash w14:val="solid"/>
                                  <w14:round/>
                                </w14:textOutline>
                              </w:rPr>
                              <w:t>NightWatchman</w:t>
                            </w:r>
                            <w:proofErr w:type="spellEnd"/>
                            <w:r w:rsidRPr="00840B08">
                              <w:rPr>
                                <w:rFonts w:ascii="Gill Sans MT" w:hAnsi="Gill Sans MT" w:cstheme="minorBidi"/>
                                <w:b/>
                                <w:bCs/>
                                <w:color w:val="00B0F0"/>
                                <w:kern w:val="24"/>
                                <w14:textOutline w14:w="9525" w14:cap="flat" w14:cmpd="sng" w14:algn="ctr">
                                  <w14:noFill/>
                                  <w14:prstDash w14:val="solid"/>
                                  <w14:round/>
                                </w14:textOutline>
                              </w:rPr>
                              <w:t xml:space="preserve"> Enterprise at Massive Dynamic:</w:t>
                            </w:r>
                          </w:p>
                          <w:p w:rsidR="00270D1B" w:rsidRPr="00840B08" w:rsidRDefault="00270D1B" w:rsidP="001711B2">
                            <w:pPr>
                              <w:pStyle w:val="NormalWeb"/>
                              <w:spacing w:after="0"/>
                              <w:jc w:val="right"/>
                            </w:pPr>
                            <w:r w:rsidRPr="00840B08">
                              <w:rPr>
                                <w:rFonts w:ascii="Gill Sans MT" w:hAnsi="Gill Sans MT" w:cstheme="minorBidi"/>
                                <w:b/>
                                <w:bCs/>
                                <w:color w:val="00B0F0"/>
                                <w:kern w:val="24"/>
                                <w:sz w:val="64"/>
                                <w:szCs w:val="64"/>
                                <w14:textOutline w14:w="9525" w14:cap="flat" w14:cmpd="sng" w14:algn="ctr">
                                  <w14:noFill/>
                                  <w14:prstDash w14:val="solid"/>
                                  <w14:round/>
                                </w14:textOutline>
                              </w:rPr>
                              <w:t>$7,331,000</w:t>
                            </w:r>
                          </w:p>
                        </w:txbxContent>
                      </wps:txbx>
                      <wps:bodyPr vert="horz" lIns="91440" tIns="45720" rIns="91440" bIns="45720" rtlCol="0" anchor="ctr">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itle 1" o:spid="_x0000_s1026" type="#_x0000_t202" style="position:absolute;margin-left:212.35pt;margin-top:17.15pt;width:196.25pt;height:86.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" filled="f" stroked="f">
                <v:path arrowok="t"/>
                <v:textbox>
                  <w:txbxContent>
                    <w:p w:rsidR="00281AFD" w:rsidRPr="00840B08" w:rsidRDefault="00281AFD" w:rsidP="001711B2">
                      <w:pPr>
                        <w:pStyle w:val="NormalWeb"/>
                        <w:spacing w:after="0"/>
                        <w:jc w:val="right"/>
                      </w:pPr>
                      <w:r w:rsidRPr="00840B08">
                        <w:rPr>
                          <w:rFonts w:ascii="Gill Sans MT" w:hAnsi="Gill Sans MT" w:cstheme="minorBidi"/>
                          <w:b/>
                          <w:bCs/>
                          <w:color w:val="00B0F0"/>
                          <w:kern w:val="24"/>
                          <w14:textOutline w14:w="9525" w14:cap="flat" w14:cmpd="sng" w14:algn="ctr">
                            <w14:noFill/>
                            <w14:prstDash w14:val="solid"/>
                            <w14:round/>
                          </w14:textOutline>
                        </w:rPr>
                        <w:t xml:space="preserve">Total possible savings from </w:t>
                      </w:r>
                      <w:proofErr w:type="spellStart"/>
                      <w:r w:rsidRPr="00840B08">
                        <w:rPr>
                          <w:rFonts w:ascii="Gill Sans MT" w:hAnsi="Gill Sans MT" w:cstheme="minorBidi"/>
                          <w:b/>
                          <w:bCs/>
                          <w:color w:val="00B0F0"/>
                          <w:kern w:val="24"/>
                          <w14:textOutline w14:w="9525" w14:cap="flat" w14:cmpd="sng" w14:algn="ctr">
                            <w14:noFill/>
                            <w14:prstDash w14:val="solid"/>
                            <w14:round/>
                          </w14:textOutline>
                        </w:rPr>
                        <w:t>NightWatchman</w:t>
                      </w:r>
                      <w:proofErr w:type="spellEnd"/>
                      <w:r w:rsidRPr="00840B08">
                        <w:rPr>
                          <w:rFonts w:ascii="Gill Sans MT" w:hAnsi="Gill Sans MT" w:cstheme="minorBidi"/>
                          <w:b/>
                          <w:bCs/>
                          <w:color w:val="00B0F0"/>
                          <w:kern w:val="24"/>
                          <w14:textOutline w14:w="9525" w14:cap="flat" w14:cmpd="sng" w14:algn="ctr">
                            <w14:noFill/>
                            <w14:prstDash w14:val="solid"/>
                            <w14:round/>
                          </w14:textOutline>
                        </w:rPr>
                        <w:t xml:space="preserve"> Enterprise at Massive Dynamic:</w:t>
                      </w:r>
                    </w:p>
                    <w:p w:rsidR="00281AFD" w:rsidRPr="00840B08" w:rsidRDefault="00281AFD" w:rsidP="001711B2">
                      <w:pPr>
                        <w:pStyle w:val="NormalWeb"/>
                        <w:spacing w:after="0"/>
                        <w:jc w:val="right"/>
                      </w:pPr>
                      <w:r w:rsidRPr="00840B08">
                        <w:rPr>
                          <w:rFonts w:ascii="Gill Sans MT" w:hAnsi="Gill Sans MT" w:cstheme="minorBidi"/>
                          <w:b/>
                          <w:bCs/>
                          <w:color w:val="00B0F0"/>
                          <w:kern w:val="24"/>
                          <w:sz w:val="64"/>
                          <w:szCs w:val="64"/>
                          <w14:textOutline w14:w="9525" w14:cap="flat" w14:cmpd="sng" w14:algn="ctr">
                            <w14:noFill/>
                            <w14:prstDash w14:val="solid"/>
                            <w14:round/>
                          </w14:textOutline>
                        </w:rPr>
                        <w:t>$7,331,000</w:t>
                      </w:r>
                    </w:p>
                  </w:txbxContent>
                </v:textbox>
              </v:shape>
            </w:pict>
          </mc:Fallback>
        </mc:AlternateContent>
      </w:r>
    </w:p>
    <w:p w:rsidR="00667A68" w:rsidRDefault="00667A68">
      <w:pPr>
        <w:rPr>
          <w:lang w:val="en-GB"/>
        </w:rPr>
      </w:pPr>
      <w:r w:rsidRPr="00840B08">
        <w:rPr>
          <w:noProof/>
        </w:rPr>
        <w:drawing>
          <wp:inline distT="0" distB="0" distL="0" distR="0" wp14:anchorId="2951E6D7" wp14:editId="461183EC">
            <wp:extent cx="4190338" cy="2735248"/>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67A68" w:rsidRPr="00E218EA" w:rsidRDefault="00667A68" w:rsidP="00667A68">
      <w:pPr>
        <w:rPr>
          <w:rFonts w:ascii="Arial" w:hAnsi="Arial" w:cs="Arial"/>
          <w:lang w:val="en-GB"/>
        </w:rPr>
      </w:pPr>
      <w:r w:rsidRPr="00E218EA">
        <w:rPr>
          <w:rFonts w:ascii="Arial" w:hAnsi="Arial" w:cs="Arial"/>
          <w:lang w:val="en-GB"/>
        </w:rPr>
        <w:t xml:space="preserve">This Exploded graph above analyses the </w:t>
      </w:r>
      <w:r w:rsidR="000755EA" w:rsidRPr="00E218EA">
        <w:rPr>
          <w:rFonts w:ascii="Arial" w:hAnsi="Arial" w:cs="Arial"/>
          <w:lang w:val="en-GB"/>
        </w:rPr>
        <w:t>PCS in the organization, the powerdown patterns from a baseline and extrapolate to a graph.</w:t>
      </w:r>
    </w:p>
    <w:p w:rsidR="001711B2" w:rsidRDefault="001711B2" w:rsidP="00667A68">
      <w:pPr>
        <w:rPr>
          <w:lang w:val="en-GB"/>
        </w:rPr>
      </w:pPr>
    </w:p>
    <w:p w:rsidR="001711B2" w:rsidRDefault="001711B2" w:rsidP="00D65397">
      <w:pPr>
        <w:pStyle w:val="Heading3"/>
        <w:rPr>
          <w:lang w:val="en-GB"/>
        </w:rPr>
      </w:pPr>
      <w:r w:rsidRPr="000D142A">
        <w:rPr>
          <w:rStyle w:val="Heading2Char"/>
        </w:rPr>
        <w:t>Report Element 2</w:t>
      </w:r>
      <w:r>
        <w:rPr>
          <w:lang w:val="en-GB"/>
        </w:rPr>
        <w:t>:</w:t>
      </w:r>
      <w:r w:rsidR="00A44809">
        <w:rPr>
          <w:lang w:val="en-GB"/>
        </w:rPr>
        <w:t xml:space="preserve"> Energy Consuming PC Models</w:t>
      </w:r>
    </w:p>
    <w:p w:rsidR="00D04057" w:rsidRDefault="00D04057" w:rsidP="00667A68">
      <w:pPr>
        <w:rPr>
          <w:lang w:val="en-GB"/>
        </w:rPr>
      </w:pPr>
    </w:p>
    <w:p w:rsidR="00D04057" w:rsidRDefault="00A44809" w:rsidP="00667A68">
      <w:pPr>
        <w:rPr>
          <w:lang w:val="en-GB"/>
        </w:rPr>
      </w:pPr>
      <w:r w:rsidRPr="001711B2">
        <w:rPr>
          <w:noProof/>
        </w:rPr>
        <w:drawing>
          <wp:anchor distT="0" distB="0" distL="114300" distR="114300" simplePos="0" relativeHeight="251662336" behindDoc="0" locked="0" layoutInCell="1" allowOverlap="1" wp14:anchorId="3F5D2854" wp14:editId="73E0FAC0">
            <wp:simplePos x="0" y="0"/>
            <wp:positionH relativeFrom="column">
              <wp:posOffset>45085</wp:posOffset>
            </wp:positionH>
            <wp:positionV relativeFrom="paragraph">
              <wp:posOffset>784225</wp:posOffset>
            </wp:positionV>
            <wp:extent cx="2879725" cy="728345"/>
            <wp:effectExtent l="0" t="0" r="0" b="0"/>
            <wp:wrapTopAndBottom/>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7"/>
                    <a:stretch>
                      <a:fillRect/>
                    </a:stretch>
                  </pic:blipFill>
                  <pic:spPr>
                    <a:xfrm>
                      <a:off x="0" y="0"/>
                      <a:ext cx="2879725" cy="728345"/>
                    </a:xfrm>
                    <a:prstGeom prst="rect">
                      <a:avLst/>
                    </a:prstGeom>
                  </pic:spPr>
                </pic:pic>
              </a:graphicData>
            </a:graphic>
          </wp:anchor>
        </w:drawing>
      </w:r>
      <w:r w:rsidR="00D65397" w:rsidRPr="001711B2">
        <w:rPr>
          <w:noProof/>
        </w:rPr>
        <w:drawing>
          <wp:anchor distT="0" distB="0" distL="114300" distR="114300" simplePos="0" relativeHeight="251663360" behindDoc="0" locked="0" layoutInCell="1" allowOverlap="1" wp14:anchorId="1760BF33" wp14:editId="7593BA40">
            <wp:simplePos x="0" y="0"/>
            <wp:positionH relativeFrom="column">
              <wp:posOffset>47625</wp:posOffset>
            </wp:positionH>
            <wp:positionV relativeFrom="paragraph">
              <wp:posOffset>49530</wp:posOffset>
            </wp:positionV>
            <wp:extent cx="2879725" cy="728345"/>
            <wp:effectExtent l="0" t="0" r="0" b="0"/>
            <wp:wrapTopAndBottom/>
            <wp:docPr id="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pic:cNvPicPr>
                      <a:picLocks noChangeAspect="1"/>
                    </pic:cNvPicPr>
                  </pic:nvPicPr>
                  <pic:blipFill>
                    <a:blip r:embed="rId8"/>
                    <a:stretch>
                      <a:fillRect/>
                    </a:stretch>
                  </pic:blipFill>
                  <pic:spPr>
                    <a:xfrm>
                      <a:off x="0" y="0"/>
                      <a:ext cx="2879725" cy="728345"/>
                    </a:xfrm>
                    <a:prstGeom prst="rect">
                      <a:avLst/>
                    </a:prstGeom>
                  </pic:spPr>
                </pic:pic>
              </a:graphicData>
            </a:graphic>
          </wp:anchor>
        </w:drawing>
      </w:r>
    </w:p>
    <w:p w:rsidR="00D04057" w:rsidRDefault="00D04057" w:rsidP="00667A68">
      <w:pPr>
        <w:rPr>
          <w:lang w:val="en-GB"/>
        </w:rPr>
      </w:pPr>
    </w:p>
    <w:p w:rsidR="00D04057" w:rsidRPr="00E218EA" w:rsidRDefault="00D04057" w:rsidP="00667A68">
      <w:pPr>
        <w:rPr>
          <w:rFonts w:ascii="Arial" w:hAnsi="Arial" w:cs="Arial"/>
          <w:lang w:val="en-GB"/>
        </w:rPr>
      </w:pPr>
      <w:r w:rsidRPr="00E218EA">
        <w:rPr>
          <w:rFonts w:ascii="Arial" w:hAnsi="Arial" w:cs="Arial"/>
          <w:lang w:val="en-GB"/>
        </w:rPr>
        <w:t>So, to show this data we need the PC model information from SCCM database and its power usage</w:t>
      </w:r>
    </w:p>
    <w:p w:rsidR="00DF2093" w:rsidRDefault="00DF2093" w:rsidP="009E68D7">
      <w:pPr>
        <w:pStyle w:val="Heading3"/>
        <w:rPr>
          <w:lang w:val="en-GB"/>
        </w:rPr>
      </w:pPr>
      <w:r>
        <w:rPr>
          <w:lang w:val="en-GB"/>
        </w:rPr>
        <w:t>Report Element 3: Overnight power state by Operating System</w:t>
      </w:r>
    </w:p>
    <w:p w:rsidR="00DF2093" w:rsidRDefault="00DF2093">
      <w:pPr>
        <w:rPr>
          <w:lang w:val="en-GB"/>
        </w:rPr>
      </w:pPr>
      <w:r w:rsidRPr="00840B08">
        <w:rPr>
          <w:noProof/>
        </w:rPr>
        <w:drawing>
          <wp:inline distT="0" distB="0" distL="0" distR="0" wp14:anchorId="09ED11D1" wp14:editId="66D14009">
            <wp:extent cx="3615070" cy="3083442"/>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632C9" w:rsidRDefault="00566986" w:rsidP="005632C9">
      <w:pPr>
        <w:pStyle w:val="Heading2"/>
        <w:rPr>
          <w:rFonts w:ascii="Arial" w:hAnsi="Arial" w:cs="Arial"/>
          <w:lang w:val="en-GB"/>
        </w:rPr>
      </w:pPr>
      <w:r>
        <w:rPr>
          <w:lang w:val="en-GB"/>
        </w:rPr>
        <w:t>Config</w:t>
      </w:r>
      <w:r w:rsidR="000755EA">
        <w:rPr>
          <w:lang w:val="en-GB"/>
        </w:rPr>
        <w:t>uration</w:t>
      </w:r>
      <w:r>
        <w:rPr>
          <w:lang w:val="en-GB"/>
        </w:rPr>
        <w:t xml:space="preserve"> manager database </w:t>
      </w:r>
      <w:r w:rsidR="003076CF">
        <w:rPr>
          <w:lang w:val="en-GB"/>
        </w:rPr>
        <w:t>tables/</w:t>
      </w:r>
      <w:r>
        <w:rPr>
          <w:lang w:val="en-GB"/>
        </w:rPr>
        <w:t>views</w:t>
      </w:r>
      <w:r w:rsidR="00341B93">
        <w:rPr>
          <w:lang w:val="en-GB"/>
        </w:rPr>
        <w:t xml:space="preserve"> to extract</w:t>
      </w:r>
      <w:r>
        <w:rPr>
          <w:lang w:val="en-GB"/>
        </w:rPr>
        <w:t>:</w:t>
      </w:r>
    </w:p>
    <w:p w:rsidR="0033111B" w:rsidRPr="00E218EA" w:rsidRDefault="0033111B" w:rsidP="005632C9">
      <w:pPr>
        <w:spacing w:before="100" w:beforeAutospacing="1" w:after="100" w:afterAutospacing="1" w:line="240" w:lineRule="auto"/>
        <w:rPr>
          <w:rFonts w:ascii="Arial" w:hAnsi="Arial" w:cs="Arial"/>
          <w:lang w:val="en-GB"/>
        </w:rPr>
      </w:pPr>
      <w:r w:rsidRPr="00E218EA">
        <w:rPr>
          <w:rFonts w:ascii="Arial" w:hAnsi="Arial" w:cs="Arial"/>
          <w:lang w:val="en-GB"/>
        </w:rPr>
        <w:t xml:space="preserve">Initially, I </w:t>
      </w:r>
      <w:r w:rsidR="005632C9">
        <w:rPr>
          <w:rFonts w:ascii="Arial" w:hAnsi="Arial" w:cs="Arial"/>
          <w:lang w:val="en-GB"/>
        </w:rPr>
        <w:t>looked</w:t>
      </w:r>
      <w:r w:rsidRPr="00E218EA">
        <w:rPr>
          <w:rFonts w:ascii="Arial" w:hAnsi="Arial" w:cs="Arial"/>
          <w:lang w:val="en-GB"/>
        </w:rPr>
        <w:t xml:space="preserve"> at the </w:t>
      </w:r>
      <w:r w:rsidR="005632C9">
        <w:rPr>
          <w:rFonts w:ascii="Arial" w:hAnsi="Arial" w:cs="Arial"/>
          <w:lang w:val="en-GB"/>
        </w:rPr>
        <w:t>data</w:t>
      </w:r>
      <w:r w:rsidRPr="00E218EA">
        <w:rPr>
          <w:rFonts w:ascii="Arial" w:hAnsi="Arial" w:cs="Arial"/>
          <w:lang w:val="en-GB"/>
        </w:rPr>
        <w:t xml:space="preserve"> extracted by </w:t>
      </w:r>
      <w:proofErr w:type="spellStart"/>
      <w:r w:rsidRPr="00E218EA">
        <w:rPr>
          <w:rFonts w:ascii="Arial" w:hAnsi="Arial" w:cs="Arial"/>
          <w:lang w:val="en-GB"/>
        </w:rPr>
        <w:t>AppClarity</w:t>
      </w:r>
      <w:proofErr w:type="spellEnd"/>
      <w:r w:rsidRPr="00E218EA">
        <w:rPr>
          <w:rFonts w:ascii="Arial" w:hAnsi="Arial" w:cs="Arial"/>
          <w:lang w:val="en-GB"/>
        </w:rPr>
        <w:t xml:space="preserve"> and Shopping </w:t>
      </w:r>
      <w:r w:rsidR="005632C9">
        <w:rPr>
          <w:rFonts w:ascii="Arial" w:hAnsi="Arial" w:cs="Arial"/>
          <w:lang w:val="en-GB"/>
        </w:rPr>
        <w:t xml:space="preserve">from our customer backup tables </w:t>
      </w:r>
      <w:r w:rsidRPr="00E218EA">
        <w:rPr>
          <w:rFonts w:ascii="Arial" w:hAnsi="Arial" w:cs="Arial"/>
          <w:lang w:val="en-GB"/>
        </w:rPr>
        <w:t>and if anything could be reused by us. But unfortunately, we don’t get any PC power</w:t>
      </w:r>
      <w:r w:rsidR="005632C9">
        <w:rPr>
          <w:rFonts w:ascii="Arial" w:hAnsi="Arial" w:cs="Arial"/>
          <w:lang w:val="en-GB"/>
        </w:rPr>
        <w:t xml:space="preserve"> state / </w:t>
      </w:r>
      <w:r w:rsidRPr="00E218EA">
        <w:rPr>
          <w:rFonts w:ascii="Arial" w:hAnsi="Arial" w:cs="Arial"/>
          <w:lang w:val="en-GB"/>
        </w:rPr>
        <w:t>usage related information from that.</w:t>
      </w:r>
      <w:r w:rsidR="00D83512" w:rsidRPr="00E218EA">
        <w:rPr>
          <w:rFonts w:ascii="Arial" w:hAnsi="Arial" w:cs="Arial"/>
          <w:lang w:val="en-GB"/>
        </w:rPr>
        <w:t xml:space="preserve"> So, based on my own research the following views/tables could be used to get the information that we want to produce the expected report.</w:t>
      </w:r>
    </w:p>
    <w:p w:rsidR="00341B93" w:rsidRPr="00CA4E8F" w:rsidRDefault="00341B93" w:rsidP="00566986">
      <w:pPr>
        <w:pStyle w:val="ListParagraph"/>
        <w:numPr>
          <w:ilvl w:val="0"/>
          <w:numId w:val="3"/>
        </w:numPr>
        <w:rPr>
          <w:i/>
          <w:lang w:val="en-GB"/>
        </w:rPr>
      </w:pPr>
      <w:r w:rsidRPr="00CA4E8F">
        <w:rPr>
          <w:rFonts w:ascii="Courier New" w:hAnsi="Courier New" w:cs="Courier New"/>
          <w:i/>
          <w:noProof/>
          <w:sz w:val="20"/>
          <w:szCs w:val="20"/>
        </w:rPr>
        <w:t>v_R_System (PC OS information)</w:t>
      </w:r>
    </w:p>
    <w:p w:rsidR="00566986" w:rsidRPr="00CA4E8F" w:rsidRDefault="004A7F74" w:rsidP="00566986">
      <w:pPr>
        <w:pStyle w:val="ListParagraph"/>
        <w:numPr>
          <w:ilvl w:val="0"/>
          <w:numId w:val="3"/>
        </w:numPr>
        <w:rPr>
          <w:i/>
          <w:lang w:val="en-GB"/>
        </w:rPr>
      </w:pPr>
      <w:r w:rsidRPr="00CA4E8F">
        <w:rPr>
          <w:rFonts w:ascii="Courier New" w:hAnsi="Courier New" w:cs="Courier New"/>
          <w:i/>
          <w:noProof/>
          <w:sz w:val="20"/>
          <w:szCs w:val="20"/>
        </w:rPr>
        <w:t>v_GS_COMPUTER_</w:t>
      </w:r>
      <w:r w:rsidRPr="00CA4E8F">
        <w:t>SYSTEM</w:t>
      </w:r>
      <w:r w:rsidR="00D04057" w:rsidRPr="00CA4E8F">
        <w:rPr>
          <w:rFonts w:ascii="Courier New" w:hAnsi="Courier New" w:cs="Courier New"/>
          <w:i/>
          <w:noProof/>
          <w:sz w:val="20"/>
          <w:szCs w:val="20"/>
        </w:rPr>
        <w:t xml:space="preserve"> (contains PC model information)</w:t>
      </w:r>
    </w:p>
    <w:p w:rsidR="005632C9" w:rsidRPr="00CA4E8F" w:rsidRDefault="005632C9" w:rsidP="005632C9">
      <w:pPr>
        <w:pStyle w:val="ListParagraph"/>
        <w:numPr>
          <w:ilvl w:val="0"/>
          <w:numId w:val="3"/>
        </w:numPr>
        <w:rPr>
          <w:rFonts w:ascii="Courier New" w:hAnsi="Courier New" w:cs="Courier New"/>
          <w:i/>
          <w:noProof/>
          <w:sz w:val="20"/>
          <w:szCs w:val="20"/>
        </w:rPr>
      </w:pPr>
      <w:r w:rsidRPr="00CA4E8F">
        <w:rPr>
          <w:rFonts w:ascii="Courier New" w:hAnsi="Courier New" w:cs="Courier New"/>
          <w:i/>
          <w:noProof/>
          <w:sz w:val="20"/>
          <w:szCs w:val="20"/>
        </w:rPr>
        <w:t>Config Manager 2012:</w:t>
      </w:r>
    </w:p>
    <w:p w:rsidR="005632C9" w:rsidRPr="005632C9" w:rsidRDefault="005632C9" w:rsidP="005632C9">
      <w:pPr>
        <w:pStyle w:val="Heading3"/>
        <w:rPr>
          <w:lang w:val="en-GB"/>
        </w:rPr>
      </w:pPr>
      <w:r>
        <w:rPr>
          <w:lang w:val="en-GB"/>
        </w:rPr>
        <w:t>Config Manager 2007</w:t>
      </w:r>
    </w:p>
    <w:p w:rsidR="00566986" w:rsidRDefault="004A7F74" w:rsidP="005632C9">
      <w:pPr>
        <w:pStyle w:val="ListParagraph"/>
        <w:numPr>
          <w:ilvl w:val="0"/>
          <w:numId w:val="12"/>
        </w:numPr>
        <w:rPr>
          <w:rFonts w:ascii="Courier New" w:hAnsi="Courier New" w:cs="Courier New"/>
          <w:noProof/>
          <w:sz w:val="20"/>
          <w:szCs w:val="20"/>
        </w:rPr>
      </w:pPr>
      <w:r w:rsidRPr="004A7F74">
        <w:rPr>
          <w:rFonts w:ascii="Courier New" w:hAnsi="Courier New" w:cs="Courier New"/>
          <w:noProof/>
          <w:sz w:val="20"/>
          <w:szCs w:val="20"/>
        </w:rPr>
        <w:t>v_PowerComputerDailyActivity</w:t>
      </w:r>
      <w:r w:rsidR="003123F3">
        <w:rPr>
          <w:rFonts w:ascii="Courier New" w:hAnsi="Courier New" w:cs="Courier New"/>
          <w:noProof/>
          <w:sz w:val="20"/>
          <w:szCs w:val="20"/>
        </w:rPr>
        <w:t xml:space="preserve"> (CM 2007 R3)</w:t>
      </w:r>
    </w:p>
    <w:p w:rsidR="004A7F74" w:rsidRDefault="004A7F74" w:rsidP="005632C9">
      <w:pPr>
        <w:pStyle w:val="ListParagraph"/>
        <w:numPr>
          <w:ilvl w:val="0"/>
          <w:numId w:val="12"/>
        </w:numPr>
        <w:rPr>
          <w:rFonts w:ascii="Courier New" w:hAnsi="Courier New" w:cs="Courier New"/>
          <w:noProof/>
          <w:sz w:val="20"/>
          <w:szCs w:val="20"/>
        </w:rPr>
      </w:pPr>
      <w:r>
        <w:rPr>
          <w:rFonts w:ascii="Courier New" w:hAnsi="Courier New" w:cs="Courier New"/>
          <w:noProof/>
          <w:sz w:val="20"/>
          <w:szCs w:val="20"/>
        </w:rPr>
        <w:t>v_PowerComputerDailyActivityComputerInfo</w:t>
      </w:r>
      <w:r w:rsidR="003123F3">
        <w:rPr>
          <w:rFonts w:ascii="Courier New" w:hAnsi="Courier New" w:cs="Courier New"/>
          <w:noProof/>
          <w:sz w:val="20"/>
          <w:szCs w:val="20"/>
        </w:rPr>
        <w:t xml:space="preserve"> (CM 2007 R3)</w:t>
      </w:r>
    </w:p>
    <w:p w:rsidR="00E218EA" w:rsidRDefault="00E218EA" w:rsidP="005632C9">
      <w:pPr>
        <w:pStyle w:val="Heading3"/>
        <w:rPr>
          <w:noProof/>
        </w:rPr>
      </w:pPr>
      <w:r>
        <w:rPr>
          <w:noProof/>
        </w:rPr>
        <w:t>Config Manager 2012:</w:t>
      </w:r>
    </w:p>
    <w:p w:rsidR="00E218EA" w:rsidRDefault="00E218EA" w:rsidP="00E218EA">
      <w:pPr>
        <w:pStyle w:val="ListParagraph"/>
        <w:numPr>
          <w:ilvl w:val="0"/>
          <w:numId w:val="6"/>
        </w:numPr>
        <w:rPr>
          <w:rFonts w:ascii="Courier New" w:hAnsi="Courier New" w:cs="Courier New"/>
          <w:noProof/>
          <w:sz w:val="20"/>
          <w:szCs w:val="20"/>
        </w:rPr>
      </w:pPr>
      <w:r>
        <w:rPr>
          <w:rFonts w:ascii="Courier New" w:hAnsi="Courier New" w:cs="Courier New"/>
          <w:noProof/>
          <w:sz w:val="20"/>
          <w:szCs w:val="20"/>
        </w:rPr>
        <w:t>v_GS_POWER_MANAGEMENT_DAY (TypeOfEvent0)</w:t>
      </w:r>
      <w:r w:rsidR="005632C9">
        <w:rPr>
          <w:rFonts w:ascii="Courier New" w:hAnsi="Courier New" w:cs="Courier New"/>
          <w:noProof/>
          <w:sz w:val="20"/>
          <w:szCs w:val="20"/>
        </w:rPr>
        <w:t xml:space="preserve"> / </w:t>
      </w:r>
    </w:p>
    <w:p w:rsidR="00E218EA" w:rsidRDefault="00E218EA" w:rsidP="00E218EA">
      <w:pPr>
        <w:pStyle w:val="ListParagraph"/>
        <w:numPr>
          <w:ilvl w:val="0"/>
          <w:numId w:val="6"/>
        </w:numPr>
        <w:rPr>
          <w:rFonts w:ascii="Courier New" w:hAnsi="Courier New" w:cs="Courier New"/>
          <w:noProof/>
          <w:sz w:val="20"/>
          <w:szCs w:val="20"/>
        </w:rPr>
      </w:pPr>
      <w:r>
        <w:rPr>
          <w:rFonts w:ascii="Courier New" w:hAnsi="Courier New" w:cs="Courier New"/>
          <w:noProof/>
          <w:sz w:val="20"/>
          <w:szCs w:val="20"/>
        </w:rPr>
        <w:t>v_GS_POWER_MANAGEMENT_MONTH</w:t>
      </w:r>
    </w:p>
    <w:p w:rsidR="00E218EA" w:rsidRPr="00E218EA" w:rsidRDefault="00E218EA" w:rsidP="00E218EA">
      <w:pPr>
        <w:rPr>
          <w:rFonts w:ascii="Arial" w:hAnsi="Arial" w:cs="Arial"/>
          <w:lang w:val="en-GB"/>
        </w:rPr>
      </w:pPr>
      <w:r w:rsidRPr="00E218EA">
        <w:rPr>
          <w:rFonts w:ascii="Arial" w:hAnsi="Arial" w:cs="Arial"/>
          <w:lang w:val="en-GB"/>
        </w:rPr>
        <w:t>But to get all the data that we need power management need to be configured in site server.</w:t>
      </w:r>
    </w:p>
    <w:p w:rsidR="0047467A" w:rsidRDefault="0047467A" w:rsidP="0047467A">
      <w:pPr>
        <w:pStyle w:val="Heading2"/>
        <w:rPr>
          <w:noProof/>
        </w:rPr>
      </w:pPr>
      <w:r>
        <w:rPr>
          <w:noProof/>
        </w:rPr>
        <w:t>Power Management Feature in Config Manager 2007 R3</w:t>
      </w:r>
    </w:p>
    <w:p w:rsidR="009E68D7" w:rsidRPr="00E218EA" w:rsidRDefault="00AC5686" w:rsidP="009E68D7">
      <w:pPr>
        <w:rPr>
          <w:rFonts w:ascii="Arial" w:hAnsi="Arial" w:cs="Arial"/>
          <w:lang w:val="en-GB"/>
        </w:rPr>
      </w:pPr>
      <w:r w:rsidRPr="00E218EA">
        <w:rPr>
          <w:rFonts w:ascii="Arial" w:hAnsi="Arial" w:cs="Arial"/>
          <w:lang w:val="en-GB"/>
        </w:rPr>
        <w:t>Steps to configure power management through SCCM</w:t>
      </w:r>
    </w:p>
    <w:p w:rsidR="00AC5686" w:rsidRPr="00E218EA" w:rsidRDefault="00AC5686" w:rsidP="00E218EA">
      <w:pPr>
        <w:pStyle w:val="ListParagraph"/>
        <w:numPr>
          <w:ilvl w:val="0"/>
          <w:numId w:val="8"/>
        </w:numPr>
        <w:rPr>
          <w:rFonts w:ascii="Arial" w:hAnsi="Arial" w:cs="Arial"/>
          <w:lang w:val="en-GB"/>
        </w:rPr>
      </w:pPr>
      <w:r w:rsidRPr="00E218EA">
        <w:rPr>
          <w:rFonts w:ascii="Arial" w:hAnsi="Arial" w:cs="Arial"/>
          <w:lang w:val="en-GB"/>
        </w:rPr>
        <w:lastRenderedPageBreak/>
        <w:t>Enable the Power Management Client Agent setting on the Site server.</w:t>
      </w:r>
    </w:p>
    <w:p w:rsidR="00AC5686" w:rsidRPr="00E218EA" w:rsidRDefault="00B341BA" w:rsidP="00E218EA">
      <w:pPr>
        <w:pStyle w:val="ListParagraph"/>
        <w:numPr>
          <w:ilvl w:val="0"/>
          <w:numId w:val="8"/>
        </w:numPr>
        <w:rPr>
          <w:rFonts w:ascii="Arial" w:hAnsi="Arial" w:cs="Arial"/>
          <w:lang w:val="en-GB"/>
        </w:rPr>
      </w:pPr>
      <w:r w:rsidRPr="00E218EA">
        <w:rPr>
          <w:rFonts w:ascii="Arial" w:hAnsi="Arial" w:cs="Arial"/>
          <w:lang w:val="en-GB"/>
        </w:rPr>
        <w:t>On the SCCM client workstation, you’ll find the new Power Management Agent component under the Configuration Manager Properties.</w:t>
      </w:r>
    </w:p>
    <w:p w:rsidR="00B341BA" w:rsidRPr="00E218EA" w:rsidRDefault="00B341BA" w:rsidP="00E218EA">
      <w:pPr>
        <w:pStyle w:val="ListParagraph"/>
        <w:numPr>
          <w:ilvl w:val="0"/>
          <w:numId w:val="8"/>
        </w:numPr>
        <w:rPr>
          <w:rFonts w:ascii="Arial" w:hAnsi="Arial" w:cs="Arial"/>
          <w:lang w:val="en-GB"/>
        </w:rPr>
      </w:pPr>
      <w:r w:rsidRPr="00E218EA">
        <w:rPr>
          <w:rFonts w:ascii="Arial" w:hAnsi="Arial" w:cs="Arial"/>
          <w:lang w:val="en-GB"/>
        </w:rPr>
        <w:t>Enable Power plans for a collection of machines.</w:t>
      </w:r>
    </w:p>
    <w:p w:rsidR="00B341BA" w:rsidRPr="00E218EA" w:rsidRDefault="00B341BA" w:rsidP="00E218EA">
      <w:pPr>
        <w:pStyle w:val="ListParagraph"/>
        <w:numPr>
          <w:ilvl w:val="1"/>
          <w:numId w:val="8"/>
        </w:numPr>
        <w:rPr>
          <w:rFonts w:ascii="Arial" w:hAnsi="Arial" w:cs="Arial"/>
          <w:lang w:val="en-GB"/>
        </w:rPr>
      </w:pPr>
      <w:r w:rsidRPr="00E218EA">
        <w:rPr>
          <w:rFonts w:ascii="Arial" w:hAnsi="Arial" w:cs="Arial"/>
          <w:lang w:val="en-GB"/>
        </w:rPr>
        <w:t>Right-click a collection of machines and select Modify collection settings.</w:t>
      </w:r>
    </w:p>
    <w:p w:rsidR="00B341BA" w:rsidRPr="00E218EA" w:rsidRDefault="00B341BA" w:rsidP="00E218EA">
      <w:pPr>
        <w:pStyle w:val="ListParagraph"/>
        <w:numPr>
          <w:ilvl w:val="1"/>
          <w:numId w:val="8"/>
        </w:numPr>
        <w:rPr>
          <w:rFonts w:ascii="Arial" w:hAnsi="Arial" w:cs="Arial"/>
          <w:lang w:val="en-GB"/>
        </w:rPr>
      </w:pPr>
      <w:r w:rsidRPr="00E218EA">
        <w:rPr>
          <w:rFonts w:ascii="Arial" w:hAnsi="Arial" w:cs="Arial"/>
          <w:lang w:val="en-GB"/>
        </w:rPr>
        <w:t>Click on the Power Management tab and select the option to Specify power management settings for the collection.</w:t>
      </w:r>
    </w:p>
    <w:p w:rsidR="00B341BA" w:rsidRPr="00E218EA" w:rsidRDefault="00B341BA" w:rsidP="00E218EA">
      <w:pPr>
        <w:pStyle w:val="ListParagraph"/>
        <w:numPr>
          <w:ilvl w:val="1"/>
          <w:numId w:val="8"/>
        </w:numPr>
        <w:rPr>
          <w:rFonts w:ascii="Arial" w:hAnsi="Arial" w:cs="Arial"/>
          <w:lang w:val="en-GB"/>
        </w:rPr>
      </w:pPr>
      <w:r w:rsidRPr="00E218EA">
        <w:rPr>
          <w:rFonts w:ascii="Arial" w:hAnsi="Arial" w:cs="Arial"/>
          <w:lang w:val="en-GB"/>
        </w:rPr>
        <w:t>Define Peak hours and select a Peak plan.</w:t>
      </w:r>
    </w:p>
    <w:p w:rsidR="00B341BA" w:rsidRPr="00E218EA" w:rsidRDefault="00B341BA" w:rsidP="00E218EA">
      <w:pPr>
        <w:pStyle w:val="ListParagraph"/>
        <w:numPr>
          <w:ilvl w:val="1"/>
          <w:numId w:val="8"/>
        </w:numPr>
        <w:rPr>
          <w:rFonts w:ascii="Arial" w:hAnsi="Arial" w:cs="Arial"/>
          <w:lang w:val="en-GB"/>
        </w:rPr>
      </w:pPr>
      <w:r w:rsidRPr="00E218EA">
        <w:rPr>
          <w:rFonts w:ascii="Arial" w:hAnsi="Arial" w:cs="Arial"/>
          <w:lang w:val="en-GB"/>
        </w:rPr>
        <w:t>You may select any of predefined power plans or modify the Customized Peak plan.</w:t>
      </w:r>
    </w:p>
    <w:p w:rsidR="00B341BA" w:rsidRPr="00E218EA" w:rsidRDefault="00B341BA" w:rsidP="00E218EA">
      <w:pPr>
        <w:pStyle w:val="ListParagraph"/>
        <w:numPr>
          <w:ilvl w:val="1"/>
          <w:numId w:val="8"/>
        </w:numPr>
        <w:rPr>
          <w:rFonts w:ascii="Arial" w:hAnsi="Arial" w:cs="Arial"/>
          <w:lang w:val="en-GB"/>
        </w:rPr>
      </w:pPr>
      <w:r w:rsidRPr="00E218EA">
        <w:rPr>
          <w:rFonts w:ascii="Arial" w:hAnsi="Arial" w:cs="Arial"/>
          <w:lang w:val="en-GB"/>
        </w:rPr>
        <w:t>Similarly for Non-peak plan you may customize the Non-peak power plan and press OK.</w:t>
      </w:r>
    </w:p>
    <w:p w:rsidR="00B341BA" w:rsidRPr="00E218EA" w:rsidRDefault="00B341BA" w:rsidP="00B341BA">
      <w:pPr>
        <w:rPr>
          <w:rFonts w:ascii="Arial" w:hAnsi="Arial" w:cs="Arial"/>
          <w:lang w:val="en-GB"/>
        </w:rPr>
      </w:pPr>
      <w:r w:rsidRPr="00E218EA">
        <w:rPr>
          <w:rFonts w:ascii="Arial" w:hAnsi="Arial" w:cs="Arial"/>
          <w:lang w:val="en-GB"/>
        </w:rPr>
        <w:t>About configuring power management in CM 2012</w:t>
      </w:r>
    </w:p>
    <w:p w:rsidR="00B341BA" w:rsidRDefault="008B41B5" w:rsidP="00B341BA">
      <w:hyperlink r:id="rId10" w:history="1">
        <w:r w:rsidR="00B341BA">
          <w:rPr>
            <w:rStyle w:val="Hyperlink"/>
          </w:rPr>
          <w:t>http://technet.microsoft.com/en-us/library/gg699392.aspx</w:t>
        </w:r>
      </w:hyperlink>
    </w:p>
    <w:p w:rsidR="00667A68" w:rsidRPr="000755EA" w:rsidRDefault="00566986" w:rsidP="0047467A">
      <w:pPr>
        <w:pStyle w:val="Heading2"/>
        <w:rPr>
          <w:lang w:val="en-GB"/>
        </w:rPr>
      </w:pPr>
      <w:r w:rsidRPr="000755EA">
        <w:rPr>
          <w:lang w:val="en-GB"/>
        </w:rPr>
        <w:t>Options and Recommendations:</w:t>
      </w:r>
    </w:p>
    <w:p w:rsidR="000755EA" w:rsidRPr="00E218EA" w:rsidRDefault="00050AEE" w:rsidP="00E218EA">
      <w:pPr>
        <w:rPr>
          <w:rFonts w:ascii="Arial" w:hAnsi="Arial" w:cs="Arial"/>
          <w:lang w:val="en-GB"/>
        </w:rPr>
      </w:pPr>
      <w:r>
        <w:rPr>
          <w:rFonts w:ascii="Arial" w:hAnsi="Arial" w:cs="Arial"/>
          <w:lang w:val="en-GB"/>
        </w:rPr>
        <w:t xml:space="preserve">While we would like to estimate the machine state usage information from the SCCM database, </w:t>
      </w:r>
      <w:r w:rsidR="00044456" w:rsidRPr="00E218EA">
        <w:rPr>
          <w:rFonts w:ascii="Arial" w:hAnsi="Arial" w:cs="Arial"/>
          <w:lang w:val="en-GB"/>
        </w:rPr>
        <w:t>In</w:t>
      </w:r>
      <w:r w:rsidR="000755EA" w:rsidRPr="00E218EA">
        <w:rPr>
          <w:rFonts w:ascii="Arial" w:hAnsi="Arial" w:cs="Arial"/>
          <w:lang w:val="en-GB"/>
        </w:rPr>
        <w:t xml:space="preserve"> Configuration Manager 2007 R3 the new Power Management feature was introduced</w:t>
      </w:r>
      <w:r>
        <w:rPr>
          <w:rFonts w:ascii="Arial" w:hAnsi="Arial" w:cs="Arial"/>
          <w:lang w:val="en-GB"/>
        </w:rPr>
        <w:t xml:space="preserve"> that has all the information that we want</w:t>
      </w:r>
      <w:r w:rsidR="000755EA" w:rsidRPr="00E218EA">
        <w:rPr>
          <w:rFonts w:ascii="Arial" w:hAnsi="Arial" w:cs="Arial"/>
          <w:lang w:val="en-GB"/>
        </w:rPr>
        <w:t xml:space="preserve">. The Power Management feature in Configuration Manager 2012 </w:t>
      </w:r>
      <w:r w:rsidR="00633518">
        <w:rPr>
          <w:rFonts w:ascii="Arial" w:hAnsi="Arial" w:cs="Arial"/>
          <w:lang w:val="en-GB"/>
        </w:rPr>
        <w:t xml:space="preserve">is </w:t>
      </w:r>
      <w:r w:rsidR="000755EA" w:rsidRPr="00E218EA">
        <w:rPr>
          <w:rFonts w:ascii="Arial" w:hAnsi="Arial" w:cs="Arial"/>
          <w:lang w:val="en-GB"/>
        </w:rPr>
        <w:t xml:space="preserve">fully integrated. In our Analysis tool we may have to look at the database SCCM </w:t>
      </w:r>
      <w:r w:rsidRPr="00E218EA">
        <w:rPr>
          <w:rFonts w:ascii="Arial" w:hAnsi="Arial" w:cs="Arial"/>
          <w:lang w:val="en-GB"/>
        </w:rPr>
        <w:t>and extract the info we need from th</w:t>
      </w:r>
      <w:r>
        <w:rPr>
          <w:rFonts w:ascii="Arial" w:hAnsi="Arial" w:cs="Arial"/>
          <w:lang w:val="en-GB"/>
        </w:rPr>
        <w:t>e respective tables  or based on different accordingly, So, this could be achieved by different methods as described below:</w:t>
      </w:r>
    </w:p>
    <w:p w:rsidR="00566986" w:rsidRPr="00E8069F" w:rsidRDefault="00566986" w:rsidP="00566986">
      <w:pPr>
        <w:rPr>
          <w:rFonts w:ascii="Arial" w:hAnsi="Arial" w:cs="Arial"/>
          <w:lang w:val="en-GB"/>
        </w:rPr>
      </w:pPr>
      <w:r w:rsidRPr="009E68D7">
        <w:rPr>
          <w:rStyle w:val="Heading3Char"/>
        </w:rPr>
        <w:t>Method 1:</w:t>
      </w:r>
      <w:r>
        <w:rPr>
          <w:lang w:val="en-GB"/>
        </w:rPr>
        <w:t xml:space="preserve">  </w:t>
      </w:r>
      <w:r w:rsidRPr="00E8069F">
        <w:rPr>
          <w:rFonts w:ascii="Arial" w:hAnsi="Arial" w:cs="Arial"/>
          <w:lang w:val="en-GB"/>
        </w:rPr>
        <w:t xml:space="preserve">The accurate way: </w:t>
      </w:r>
      <w:r w:rsidR="00DD5898" w:rsidRPr="00E8069F">
        <w:rPr>
          <w:rFonts w:ascii="Arial" w:hAnsi="Arial" w:cs="Arial"/>
          <w:lang w:val="en-GB"/>
        </w:rPr>
        <w:t>This is derived from the existing PC usage</w:t>
      </w:r>
      <w:r w:rsidR="00E8069F">
        <w:rPr>
          <w:rFonts w:ascii="Arial" w:hAnsi="Arial" w:cs="Arial"/>
          <w:lang w:val="en-GB"/>
        </w:rPr>
        <w:t xml:space="preserve"> data from</w:t>
      </w:r>
      <w:r w:rsidR="00DD5898" w:rsidRPr="00E8069F">
        <w:rPr>
          <w:rFonts w:ascii="Arial" w:hAnsi="Arial" w:cs="Arial"/>
          <w:lang w:val="en-GB"/>
        </w:rPr>
        <w:t xml:space="preserve"> the organization and calculates</w:t>
      </w:r>
      <w:r w:rsidR="000755EA" w:rsidRPr="00E8069F">
        <w:rPr>
          <w:rFonts w:ascii="Arial" w:hAnsi="Arial" w:cs="Arial"/>
          <w:lang w:val="en-GB"/>
        </w:rPr>
        <w:t xml:space="preserve"> the energy efficiency that could be achieved.</w:t>
      </w:r>
      <w:r w:rsidR="00DD5898" w:rsidRPr="00E8069F">
        <w:rPr>
          <w:rFonts w:ascii="Arial" w:hAnsi="Arial" w:cs="Arial"/>
          <w:lang w:val="en-GB"/>
        </w:rPr>
        <w:t xml:space="preserve"> So, this is based on analysis of real </w:t>
      </w:r>
      <w:r w:rsidR="00E8069F">
        <w:rPr>
          <w:rFonts w:ascii="Arial" w:hAnsi="Arial" w:cs="Arial"/>
          <w:lang w:val="en-GB"/>
        </w:rPr>
        <w:t xml:space="preserve">and past </w:t>
      </w:r>
      <w:r w:rsidR="00DD5898" w:rsidRPr="00E8069F">
        <w:rPr>
          <w:rFonts w:ascii="Arial" w:hAnsi="Arial" w:cs="Arial"/>
          <w:lang w:val="en-GB"/>
        </w:rPr>
        <w:t>computer data</w:t>
      </w:r>
      <w:r w:rsidR="00050AEE">
        <w:rPr>
          <w:rFonts w:ascii="Arial" w:hAnsi="Arial" w:cs="Arial"/>
          <w:lang w:val="en-GB"/>
        </w:rPr>
        <w:t>, available from the power management feature</w:t>
      </w:r>
      <w:r w:rsidR="00DD5898" w:rsidRPr="00E8069F">
        <w:rPr>
          <w:rFonts w:ascii="Arial" w:hAnsi="Arial" w:cs="Arial"/>
          <w:lang w:val="en-GB"/>
        </w:rPr>
        <w:t>.</w:t>
      </w:r>
    </w:p>
    <w:p w:rsidR="00566986" w:rsidRDefault="00566986" w:rsidP="00566986">
      <w:pPr>
        <w:rPr>
          <w:rFonts w:ascii="Arial" w:hAnsi="Arial" w:cs="Arial"/>
          <w:lang w:val="en-GB"/>
        </w:rPr>
      </w:pPr>
      <w:r w:rsidRPr="00320C8F">
        <w:rPr>
          <w:rStyle w:val="Heading3Char"/>
        </w:rPr>
        <w:t>Method 2</w:t>
      </w:r>
      <w:r w:rsidRPr="00320C8F">
        <w:rPr>
          <w:rFonts w:ascii="Arial" w:hAnsi="Arial" w:cs="Arial"/>
          <w:b/>
          <w:bCs/>
          <w:lang w:val="en-GB"/>
        </w:rPr>
        <w:t>:</w:t>
      </w:r>
      <w:r w:rsidRPr="00E8069F">
        <w:rPr>
          <w:rFonts w:ascii="Arial" w:hAnsi="Arial" w:cs="Arial"/>
          <w:lang w:val="en-GB"/>
        </w:rPr>
        <w:t xml:space="preserve">  In </w:t>
      </w:r>
      <w:r w:rsidR="000755EA" w:rsidRPr="00E8069F">
        <w:rPr>
          <w:rFonts w:ascii="Arial" w:hAnsi="Arial" w:cs="Arial"/>
          <w:lang w:val="en-GB"/>
        </w:rPr>
        <w:t>pre-CM 2007 R3, we could retrieve the power details of the machines</w:t>
      </w:r>
      <w:r w:rsidRPr="00E8069F">
        <w:rPr>
          <w:rFonts w:ascii="Arial" w:hAnsi="Arial" w:cs="Arial"/>
          <w:lang w:val="en-GB"/>
        </w:rPr>
        <w:t xml:space="preserve"> </w:t>
      </w:r>
      <w:r w:rsidR="00800775" w:rsidRPr="00E8069F">
        <w:rPr>
          <w:rFonts w:ascii="Arial" w:hAnsi="Arial" w:cs="Arial"/>
          <w:lang w:val="en-GB"/>
        </w:rPr>
        <w:t>and determine optimal power efficiency that could be potentially achieved based on the computed power data of the organizations</w:t>
      </w:r>
      <w:r w:rsidR="00320C8F">
        <w:rPr>
          <w:rFonts w:ascii="Arial" w:hAnsi="Arial" w:cs="Arial"/>
          <w:lang w:val="en-GB"/>
        </w:rPr>
        <w:t xml:space="preserve"> available machines in a </w:t>
      </w:r>
      <w:r w:rsidR="00403F01">
        <w:rPr>
          <w:rFonts w:ascii="Arial" w:hAnsi="Arial" w:cs="Arial"/>
          <w:lang w:val="en-GB"/>
        </w:rPr>
        <w:t xml:space="preserve">collection. </w:t>
      </w:r>
      <w:r w:rsidR="00050AEE">
        <w:rPr>
          <w:rFonts w:ascii="Arial" w:hAnsi="Arial" w:cs="Arial"/>
          <w:lang w:val="en-GB"/>
        </w:rPr>
        <w:t xml:space="preserve">The 1E Support maintains the database of the power data information for different make and models. Therefore, </w:t>
      </w:r>
      <w:r w:rsidR="00403F01">
        <w:rPr>
          <w:rFonts w:ascii="Arial" w:hAnsi="Arial" w:cs="Arial"/>
          <w:lang w:val="en-GB"/>
        </w:rPr>
        <w:t>This</w:t>
      </w:r>
      <w:r w:rsidR="00050AEE">
        <w:rPr>
          <w:rFonts w:ascii="Arial" w:hAnsi="Arial" w:cs="Arial"/>
          <w:lang w:val="en-GB"/>
        </w:rPr>
        <w:t xml:space="preserve"> method</w:t>
      </w:r>
      <w:r w:rsidR="00403F01">
        <w:rPr>
          <w:rFonts w:ascii="Arial" w:hAnsi="Arial" w:cs="Arial"/>
          <w:lang w:val="en-GB"/>
        </w:rPr>
        <w:t xml:space="preserve"> is by using the power data information of the machines</w:t>
      </w:r>
      <w:r w:rsidR="00050AEE">
        <w:rPr>
          <w:rFonts w:ascii="Arial" w:hAnsi="Arial" w:cs="Arial"/>
          <w:lang w:val="en-GB"/>
        </w:rPr>
        <w:t xml:space="preserve"> available in the organization</w:t>
      </w:r>
      <w:r w:rsidR="00403F01">
        <w:rPr>
          <w:rFonts w:ascii="Arial" w:hAnsi="Arial" w:cs="Arial"/>
          <w:lang w:val="en-GB"/>
        </w:rPr>
        <w:t xml:space="preserve"> and not by the power usage information available through the inbuilt power management feature in Config Manager 2007 R3 and Config Manger 2012.</w:t>
      </w:r>
    </w:p>
    <w:p w:rsidR="00320C8F" w:rsidRPr="00320C8F" w:rsidRDefault="00320C8F" w:rsidP="00566986">
      <w:pPr>
        <w:rPr>
          <w:rStyle w:val="Heading3Char"/>
        </w:rPr>
      </w:pPr>
      <w:r w:rsidRPr="00320C8F">
        <w:rPr>
          <w:rStyle w:val="Heading3Char"/>
        </w:rPr>
        <w:t>Method</w:t>
      </w:r>
      <w:r>
        <w:rPr>
          <w:rStyle w:val="Heading3Char"/>
        </w:rPr>
        <w:t xml:space="preserve"> </w:t>
      </w:r>
      <w:r w:rsidRPr="00320C8F">
        <w:rPr>
          <w:rStyle w:val="Heading3Char"/>
        </w:rPr>
        <w:t>3</w:t>
      </w:r>
      <w:r>
        <w:rPr>
          <w:rStyle w:val="Heading3Char"/>
        </w:rPr>
        <w:t xml:space="preserve">: </w:t>
      </w:r>
      <w:r w:rsidRPr="00E8069F">
        <w:rPr>
          <w:rFonts w:ascii="Arial" w:hAnsi="Arial" w:cs="Arial"/>
          <w:lang w:val="en-GB"/>
        </w:rPr>
        <w:t>In pre-CM 2007 R3,</w:t>
      </w:r>
      <w:r>
        <w:rPr>
          <w:rFonts w:ascii="Arial" w:hAnsi="Arial" w:cs="Arial"/>
          <w:lang w:val="en-GB"/>
        </w:rPr>
        <w:t xml:space="preserve"> We could look at all of the available state/status </w:t>
      </w:r>
      <w:r w:rsidR="00050AEE">
        <w:rPr>
          <w:rFonts w:ascii="Arial" w:hAnsi="Arial" w:cs="Arial"/>
          <w:lang w:val="en-GB"/>
        </w:rPr>
        <w:t xml:space="preserve">timestamp reporting messages </w:t>
      </w:r>
      <w:r>
        <w:rPr>
          <w:rFonts w:ascii="Arial" w:hAnsi="Arial" w:cs="Arial"/>
          <w:lang w:val="en-GB"/>
        </w:rPr>
        <w:t>of machine data and though not accurate determine a high level estimate.</w:t>
      </w:r>
    </w:p>
    <w:p w:rsidR="00320C8F" w:rsidRDefault="00403F01" w:rsidP="00320C8F">
      <w:pPr>
        <w:pStyle w:val="Heading1"/>
        <w:rPr>
          <w:noProof/>
        </w:rPr>
      </w:pPr>
      <w:r>
        <w:rPr>
          <w:noProof/>
        </w:rPr>
        <w:t>Method 3: Algorithm</w:t>
      </w:r>
      <w:r w:rsidR="00320C8F">
        <w:rPr>
          <w:noProof/>
        </w:rPr>
        <w:t xml:space="preserve"> to find active machines during Out of Office Hours</w:t>
      </w:r>
    </w:p>
    <w:p w:rsidR="00320C8F" w:rsidRDefault="00320C8F" w:rsidP="00320C8F">
      <w:r>
        <w:t xml:space="preserve">Since there are no full proof methods to find the exact state of machines </w:t>
      </w:r>
      <w:r w:rsidR="00050AEE">
        <w:t xml:space="preserve">for every hour, </w:t>
      </w:r>
      <w:r>
        <w:t>without using power management feature, we may have to develop some heuristics models to determine the machines power state.</w:t>
      </w:r>
    </w:p>
    <w:p w:rsidR="00EF0AE1" w:rsidRDefault="00EF0AE1" w:rsidP="00EF0AE1">
      <w:pPr>
        <w:pStyle w:val="Heading2"/>
        <w:rPr>
          <w:lang w:val="en-GB"/>
        </w:rPr>
      </w:pPr>
      <w:r>
        <w:rPr>
          <w:lang w:val="en-GB"/>
        </w:rPr>
        <w:lastRenderedPageBreak/>
        <w:t>Approach based on heuristics:</w:t>
      </w:r>
    </w:p>
    <w:p w:rsidR="00435B04" w:rsidRDefault="00435B04" w:rsidP="00435B04">
      <w:pPr>
        <w:pStyle w:val="ListParagraph"/>
        <w:numPr>
          <w:ilvl w:val="0"/>
          <w:numId w:val="18"/>
        </w:numPr>
        <w:contextualSpacing w:val="0"/>
      </w:pPr>
      <w:r>
        <w:t xml:space="preserve">For the sake of clarity, each of the tables/views  (that has client agent reporting time in it) available is going to be called an </w:t>
      </w:r>
      <w:r>
        <w:rPr>
          <w:b/>
          <w:bCs/>
        </w:rPr>
        <w:t>entity</w:t>
      </w:r>
      <w:r>
        <w:t xml:space="preserve">. E.g., Looking at a table/view corresponding to Advertisement Status is an entity, similarly looking at the client deployment state is an entity. </w:t>
      </w:r>
    </w:p>
    <w:p w:rsidR="00435B04" w:rsidRDefault="00435B04" w:rsidP="00435B04">
      <w:pPr>
        <w:pStyle w:val="ListParagraph"/>
        <w:numPr>
          <w:ilvl w:val="0"/>
          <w:numId w:val="18"/>
        </w:numPr>
        <w:contextualSpacing w:val="0"/>
      </w:pPr>
      <w:r>
        <w:t xml:space="preserve">Get the date range for which the efficiency reporting, preferably for last </w:t>
      </w:r>
      <w:r>
        <w:rPr>
          <w:b/>
          <w:bCs/>
        </w:rPr>
        <w:t>90 days</w:t>
      </w:r>
      <w:r>
        <w:t xml:space="preserve"> (Since some of the historical data is deleted after the 90 day window based on a setting)</w:t>
      </w:r>
    </w:p>
    <w:p w:rsidR="00435B04" w:rsidRDefault="00435B04" w:rsidP="00435B04">
      <w:pPr>
        <w:pStyle w:val="ListParagraph"/>
        <w:numPr>
          <w:ilvl w:val="0"/>
          <w:numId w:val="18"/>
        </w:numPr>
        <w:contextualSpacing w:val="0"/>
      </w:pPr>
      <w:r>
        <w:t>Get the out of office (OOO) hours, e.g., between 20 hours UTC and 7 hours UTC.</w:t>
      </w:r>
    </w:p>
    <w:p w:rsidR="00435B04" w:rsidRDefault="00435B04" w:rsidP="00435B04">
      <w:pPr>
        <w:pStyle w:val="ListParagraph"/>
        <w:numPr>
          <w:ilvl w:val="0"/>
          <w:numId w:val="18"/>
        </w:numPr>
        <w:contextualSpacing w:val="0"/>
      </w:pPr>
      <w:r>
        <w:t>Look up at each of the entity data for any reported message timestamp between the OOO hours and treat that if any machine is found between the OOO hours for a specific day as 1 unit.</w:t>
      </w:r>
    </w:p>
    <w:p w:rsidR="00435B04" w:rsidRDefault="00435B04" w:rsidP="00435B04">
      <w:pPr>
        <w:pStyle w:val="ListParagraph"/>
        <w:numPr>
          <w:ilvl w:val="0"/>
          <w:numId w:val="18"/>
        </w:numPr>
        <w:contextualSpacing w:val="0"/>
      </w:pPr>
      <w:r>
        <w:t xml:space="preserve">Create a stored </w:t>
      </w:r>
      <w:r w:rsidR="00050AEE">
        <w:t>procedure that</w:t>
      </w:r>
      <w:r>
        <w:t xml:space="preserve"> would get the list of all the machines and calculate the sum of all those units determined for each of the machine. So, this gives the total number of units where each of the </w:t>
      </w:r>
      <w:r w:rsidR="00050AEE">
        <w:t>machines</w:t>
      </w:r>
      <w:r>
        <w:t xml:space="preserve"> not supposed to be in an ON power state within the time period.</w:t>
      </w:r>
    </w:p>
    <w:p w:rsidR="00435B04" w:rsidRDefault="00435B04" w:rsidP="00435B04">
      <w:pPr>
        <w:pStyle w:val="ListParagraph"/>
        <w:numPr>
          <w:ilvl w:val="0"/>
          <w:numId w:val="18"/>
        </w:numPr>
        <w:contextualSpacing w:val="0"/>
        <w:rPr>
          <w:rFonts w:ascii="Arial" w:hAnsi="Arial" w:cs="Arial"/>
          <w:lang w:val="en-GB"/>
        </w:rPr>
      </w:pPr>
      <w:r>
        <w:t>We could then determine that the rest of the machines in the collection would be in OFF State during the said time period and compute a graph like the one shown below.</w:t>
      </w:r>
    </w:p>
    <w:p w:rsidR="00CF585B" w:rsidRDefault="00CF585B" w:rsidP="00435B04">
      <w:pPr>
        <w:rPr>
          <w:lang w:val="en-GB"/>
        </w:rPr>
      </w:pPr>
    </w:p>
    <w:p w:rsidR="00435B04" w:rsidRDefault="00435B04" w:rsidP="00435B04">
      <w:pPr>
        <w:rPr>
          <w:lang w:val="en-GB"/>
        </w:rPr>
      </w:pPr>
      <w:r>
        <w:rPr>
          <w:noProof/>
        </w:rPr>
        <w:drawing>
          <wp:inline distT="0" distB="0" distL="0" distR="0">
            <wp:extent cx="2809875" cy="1895475"/>
            <wp:effectExtent l="0" t="0" r="9525" b="9525"/>
            <wp:docPr id="3" name="Picture 3" descr="cid:image007.png@01CD1194.F6BE6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7.png@01CD1194.F6BE6FC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809875" cy="1895475"/>
                    </a:xfrm>
                    <a:prstGeom prst="rect">
                      <a:avLst/>
                    </a:prstGeom>
                    <a:noFill/>
                    <a:ln>
                      <a:noFill/>
                    </a:ln>
                  </pic:spPr>
                </pic:pic>
              </a:graphicData>
            </a:graphic>
          </wp:inline>
        </w:drawing>
      </w:r>
    </w:p>
    <w:p w:rsidR="00CF585B" w:rsidRDefault="00050AEE" w:rsidP="00435B04">
      <w:pPr>
        <w:rPr>
          <w:lang w:val="en-GB"/>
        </w:rPr>
      </w:pPr>
      <w:r>
        <w:rPr>
          <w:lang w:val="en-GB"/>
        </w:rPr>
        <w:t>Let’s look at each of entities that need to be looked for finding the timestamp status reporting messages. A Synopsis of what each entity does is also presented to understand the entity better.</w:t>
      </w:r>
    </w:p>
    <w:p w:rsidR="00AA1471" w:rsidRDefault="00031EDE" w:rsidP="0041269B">
      <w:pPr>
        <w:pStyle w:val="Heading2"/>
        <w:rPr>
          <w:lang w:val="en-GB"/>
        </w:rPr>
      </w:pPr>
      <w:r>
        <w:rPr>
          <w:lang w:val="en-GB"/>
        </w:rPr>
        <w:t xml:space="preserve">Entity 1: </w:t>
      </w:r>
      <w:r w:rsidR="00AA1471">
        <w:rPr>
          <w:lang w:val="en-GB"/>
        </w:rPr>
        <w:t>Usage of CM Heartbeat messages:</w:t>
      </w:r>
    </w:p>
    <w:p w:rsidR="00AA1471" w:rsidRDefault="00AA1471" w:rsidP="000C0738">
      <w:pPr>
        <w:rPr>
          <w:rFonts w:ascii="Arial" w:hAnsi="Arial" w:cs="Arial"/>
        </w:rPr>
      </w:pPr>
      <w:r>
        <w:rPr>
          <w:rFonts w:ascii="Arial" w:hAnsi="Arial" w:cs="Arial"/>
          <w:lang w:val="en-GB"/>
        </w:rPr>
        <w:t>After CM installation, by using one of the CM discovery methods, client and resources could</w:t>
      </w:r>
      <w:r w:rsidR="00691313">
        <w:rPr>
          <w:rFonts w:ascii="Arial" w:hAnsi="Arial" w:cs="Arial"/>
          <w:lang w:val="en-GB"/>
        </w:rPr>
        <w:t xml:space="preserve"> be added to the site. </w:t>
      </w:r>
      <w:r w:rsidR="0041269B" w:rsidRPr="0041269B">
        <w:rPr>
          <w:rFonts w:ascii="Arial" w:hAnsi="Arial" w:cs="Arial"/>
        </w:rPr>
        <w:t>Refresh Configuration Manager client computer discovery data in the site database.</w:t>
      </w:r>
    </w:p>
    <w:p w:rsidR="00691313" w:rsidRDefault="00691313" w:rsidP="00691313">
      <w:pPr>
        <w:autoSpaceDE w:val="0"/>
        <w:autoSpaceDN w:val="0"/>
        <w:adjustRightInd w:val="0"/>
        <w:spacing w:after="0" w:line="240" w:lineRule="auto"/>
        <w:rPr>
          <w:rFonts w:ascii="Arial" w:hAnsi="Arial" w:cs="Arial"/>
        </w:rPr>
      </w:pPr>
      <w:r>
        <w:rPr>
          <w:rFonts w:ascii="Arial" w:hAnsi="Arial" w:cs="Arial"/>
        </w:rPr>
        <w:t xml:space="preserve">The system discovery table holds data about the discovered information: </w:t>
      </w:r>
      <w:r w:rsidR="00F42A18">
        <w:rPr>
          <w:rFonts w:ascii="Arial" w:hAnsi="Arial" w:cs="Arial"/>
        </w:rPr>
        <w:t>[</w:t>
      </w:r>
      <w:proofErr w:type="spellStart"/>
      <w:r w:rsidR="00F42A18">
        <w:rPr>
          <w:rFonts w:ascii="Arial" w:hAnsi="Arial" w:cs="Arial"/>
        </w:rPr>
        <w:t>System_DISC</w:t>
      </w:r>
      <w:proofErr w:type="spellEnd"/>
      <w:r w:rsidR="00F42A18">
        <w:rPr>
          <w:rFonts w:ascii="Arial" w:hAnsi="Arial" w:cs="Arial"/>
        </w:rPr>
        <w:t>]</w:t>
      </w:r>
    </w:p>
    <w:p w:rsidR="00757B52" w:rsidRDefault="00757B52" w:rsidP="00691313">
      <w:pPr>
        <w:autoSpaceDE w:val="0"/>
        <w:autoSpaceDN w:val="0"/>
        <w:adjustRightInd w:val="0"/>
        <w:spacing w:after="0" w:line="240" w:lineRule="auto"/>
        <w:rPr>
          <w:rFonts w:ascii="Arial" w:hAnsi="Arial" w:cs="Arial"/>
        </w:rPr>
      </w:pPr>
    </w:p>
    <w:p w:rsidR="00757B52" w:rsidRDefault="00757B52" w:rsidP="00691313">
      <w:pPr>
        <w:autoSpaceDE w:val="0"/>
        <w:autoSpaceDN w:val="0"/>
        <w:adjustRightInd w:val="0"/>
        <w:spacing w:after="0" w:line="240" w:lineRule="auto"/>
        <w:rPr>
          <w:rFonts w:ascii="Arial" w:hAnsi="Arial" w:cs="Arial"/>
        </w:rPr>
      </w:pPr>
      <w:r>
        <w:rPr>
          <w:rFonts w:ascii="Arial" w:hAnsi="Arial" w:cs="Arial"/>
        </w:rPr>
        <w:t xml:space="preserve">Since the heartbeat is specific to discovery, and </w:t>
      </w:r>
      <w:r w:rsidR="00031EDE">
        <w:rPr>
          <w:rFonts w:ascii="Arial" w:hAnsi="Arial" w:cs="Arial"/>
        </w:rPr>
        <w:t xml:space="preserve">though </w:t>
      </w:r>
      <w:r>
        <w:rPr>
          <w:rFonts w:ascii="Arial" w:hAnsi="Arial" w:cs="Arial"/>
        </w:rPr>
        <w:t xml:space="preserve">it doesn’t store all the heartbeat time stamps, its </w:t>
      </w:r>
      <w:r w:rsidR="00270D1B">
        <w:rPr>
          <w:rFonts w:ascii="Arial" w:hAnsi="Arial" w:cs="Arial"/>
        </w:rPr>
        <w:t>still possible</w:t>
      </w:r>
      <w:r>
        <w:rPr>
          <w:rFonts w:ascii="Arial" w:hAnsi="Arial" w:cs="Arial"/>
        </w:rPr>
        <w:t xml:space="preserve"> to use this information for our purpose. </w:t>
      </w:r>
    </w:p>
    <w:p w:rsidR="008B76F2" w:rsidRDefault="008B76F2" w:rsidP="00691313">
      <w:pPr>
        <w:autoSpaceDE w:val="0"/>
        <w:autoSpaceDN w:val="0"/>
        <w:adjustRightInd w:val="0"/>
        <w:spacing w:after="0" w:line="240" w:lineRule="auto"/>
        <w:rPr>
          <w:rFonts w:ascii="Arial" w:hAnsi="Arial" w:cs="Arial"/>
        </w:rPr>
      </w:pPr>
    </w:p>
    <w:p w:rsidR="008B76F2" w:rsidRPr="00C8386F" w:rsidRDefault="00C8386F" w:rsidP="00691313">
      <w:pPr>
        <w:autoSpaceDE w:val="0"/>
        <w:autoSpaceDN w:val="0"/>
        <w:adjustRightInd w:val="0"/>
        <w:spacing w:after="0" w:line="240" w:lineRule="auto"/>
        <w:rPr>
          <w:rFonts w:ascii="Arial" w:hAnsi="Arial" w:cs="Arial"/>
          <w:b/>
          <w:sz w:val="20"/>
        </w:rPr>
      </w:pPr>
      <w:proofErr w:type="spellStart"/>
      <w:r w:rsidRPr="00C8386F">
        <w:rPr>
          <w:rFonts w:ascii="Arial" w:hAnsi="Arial" w:cs="Arial"/>
          <w:b/>
          <w:sz w:val="20"/>
        </w:rPr>
        <w:lastRenderedPageBreak/>
        <w:t>SQLQuery</w:t>
      </w:r>
      <w:proofErr w:type="spellEnd"/>
      <w:r w:rsidRPr="00C8386F">
        <w:rPr>
          <w:rFonts w:ascii="Arial" w:hAnsi="Arial" w:cs="Arial"/>
          <w:b/>
          <w:sz w:val="20"/>
        </w:rPr>
        <w:t xml:space="preserve"> to get the </w:t>
      </w:r>
      <w:proofErr w:type="spellStart"/>
      <w:r w:rsidRPr="00C8386F">
        <w:rPr>
          <w:rFonts w:ascii="Arial" w:hAnsi="Arial" w:cs="Arial"/>
          <w:b/>
          <w:sz w:val="20"/>
        </w:rPr>
        <w:t>hearbeat</w:t>
      </w:r>
      <w:proofErr w:type="spellEnd"/>
      <w:r w:rsidRPr="00C8386F">
        <w:rPr>
          <w:rFonts w:ascii="Arial" w:hAnsi="Arial" w:cs="Arial"/>
          <w:b/>
          <w:sz w:val="20"/>
        </w:rPr>
        <w:t xml:space="preserve"> information pertaining to a specific machine:</w:t>
      </w:r>
    </w:p>
    <w:p w:rsidR="00C8386F" w:rsidRDefault="00C8386F" w:rsidP="00691313">
      <w:pPr>
        <w:autoSpaceDE w:val="0"/>
        <w:autoSpaceDN w:val="0"/>
        <w:adjustRightInd w:val="0"/>
        <w:spacing w:after="0" w:line="240" w:lineRule="auto"/>
        <w:rPr>
          <w:rFonts w:ascii="Arial" w:hAnsi="Arial" w:cs="Arial"/>
        </w:rPr>
      </w:pPr>
    </w:p>
    <w:p w:rsidR="008E44E1" w:rsidRDefault="008B76F2" w:rsidP="008B76F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r w:rsidR="008E44E1">
        <w:rPr>
          <w:rFonts w:ascii="Courier New" w:hAnsi="Courier New" w:cs="Courier New"/>
          <w:noProof/>
          <w:color w:val="0000FF"/>
          <w:sz w:val="20"/>
          <w:szCs w:val="20"/>
        </w:rPr>
        <w:t xml:space="preserve"> </w:t>
      </w:r>
    </w:p>
    <w:p w:rsidR="008B76F2" w:rsidRDefault="008B76F2" w:rsidP="008B76F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CS</w:t>
      </w:r>
      <w:r>
        <w:rPr>
          <w:rFonts w:ascii="Courier New" w:hAnsi="Courier New" w:cs="Courier New"/>
          <w:noProof/>
          <w:color w:val="808080"/>
          <w:sz w:val="20"/>
          <w:szCs w:val="20"/>
        </w:rPr>
        <w:t>.</w:t>
      </w:r>
      <w:r>
        <w:rPr>
          <w:rFonts w:ascii="Courier New" w:hAnsi="Courier New" w:cs="Courier New"/>
          <w:noProof/>
          <w:sz w:val="20"/>
          <w:szCs w:val="20"/>
        </w:rPr>
        <w:t>ResourceID</w:t>
      </w:r>
      <w:r>
        <w:rPr>
          <w:rFonts w:ascii="Courier New" w:hAnsi="Courier New" w:cs="Courier New"/>
          <w:noProof/>
          <w:color w:val="808080"/>
          <w:sz w:val="20"/>
          <w:szCs w:val="20"/>
        </w:rPr>
        <w:t>,</w:t>
      </w:r>
    </w:p>
    <w:p w:rsidR="008B76F2" w:rsidRDefault="008B76F2" w:rsidP="008B76F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CS</w:t>
      </w:r>
      <w:r>
        <w:rPr>
          <w:rFonts w:ascii="Courier New" w:hAnsi="Courier New" w:cs="Courier New"/>
          <w:noProof/>
          <w:color w:val="808080"/>
          <w:sz w:val="20"/>
          <w:szCs w:val="20"/>
        </w:rPr>
        <w:t>.</w:t>
      </w:r>
      <w:r>
        <w:rPr>
          <w:rFonts w:ascii="Courier New" w:hAnsi="Courier New" w:cs="Courier New"/>
          <w:noProof/>
          <w:sz w:val="20"/>
          <w:szCs w:val="20"/>
        </w:rPr>
        <w:t xml:space="preserve">Name0 </w:t>
      </w:r>
      <w:r>
        <w:rPr>
          <w:rFonts w:ascii="Courier New" w:hAnsi="Courier New" w:cs="Courier New"/>
          <w:noProof/>
          <w:color w:val="FF0000"/>
          <w:sz w:val="20"/>
          <w:szCs w:val="20"/>
        </w:rPr>
        <w:t>'Machine Name'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B76F2" w:rsidRDefault="008B76F2" w:rsidP="008B76F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AD</w:t>
      </w:r>
      <w:r>
        <w:rPr>
          <w:rFonts w:ascii="Courier New" w:hAnsi="Courier New" w:cs="Courier New"/>
          <w:noProof/>
          <w:color w:val="808080"/>
          <w:sz w:val="20"/>
          <w:szCs w:val="20"/>
        </w:rPr>
        <w:t>.</w:t>
      </w:r>
      <w:r>
        <w:rPr>
          <w:rFonts w:ascii="Courier New" w:hAnsi="Courier New" w:cs="Courier New"/>
          <w:noProof/>
          <w:sz w:val="20"/>
          <w:szCs w:val="20"/>
        </w:rPr>
        <w:t>AgentTime</w:t>
      </w:r>
      <w:r w:rsidR="00D50B4B">
        <w:rPr>
          <w:rFonts w:ascii="Courier New" w:hAnsi="Courier New" w:cs="Courier New"/>
          <w:noProof/>
          <w:sz w:val="20"/>
          <w:szCs w:val="20"/>
        </w:rPr>
        <w:t xml:space="preserve"> </w:t>
      </w:r>
      <w:r>
        <w:rPr>
          <w:rFonts w:ascii="Courier New" w:hAnsi="Courier New" w:cs="Courier New"/>
          <w:noProof/>
          <w:color w:val="FF0000"/>
          <w:sz w:val="20"/>
          <w:szCs w:val="20"/>
        </w:rPr>
        <w:t>'Last Update'</w:t>
      </w:r>
      <w:r>
        <w:rPr>
          <w:rFonts w:ascii="Courier New" w:hAnsi="Courier New" w:cs="Courier New"/>
          <w:noProof/>
          <w:color w:val="808080"/>
          <w:sz w:val="20"/>
          <w:szCs w:val="20"/>
        </w:rPr>
        <w:t>,</w:t>
      </w:r>
    </w:p>
    <w:p w:rsidR="008B76F2" w:rsidRDefault="008B76F2" w:rsidP="008B76F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AD</w:t>
      </w:r>
      <w:r>
        <w:rPr>
          <w:rFonts w:ascii="Courier New" w:hAnsi="Courier New" w:cs="Courier New"/>
          <w:noProof/>
          <w:color w:val="808080"/>
          <w:sz w:val="20"/>
          <w:szCs w:val="20"/>
        </w:rPr>
        <w:t>.</w:t>
      </w:r>
      <w:r>
        <w:rPr>
          <w:rFonts w:ascii="Courier New" w:hAnsi="Courier New" w:cs="Courier New"/>
          <w:noProof/>
          <w:sz w:val="20"/>
          <w:szCs w:val="20"/>
        </w:rPr>
        <w:t>AgentName</w:t>
      </w:r>
    </w:p>
    <w:p w:rsidR="008B76F2" w:rsidRDefault="008B76F2" w:rsidP="008B76F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[v_GS_COMPUTER_SYSTEM] CS </w:t>
      </w:r>
    </w:p>
    <w:p w:rsidR="008B76F2" w:rsidRDefault="008B76F2" w:rsidP="008B76F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[v_AgentDiscoveries] AD </w:t>
      </w:r>
      <w:r>
        <w:rPr>
          <w:rFonts w:ascii="Courier New" w:hAnsi="Courier New" w:cs="Courier New"/>
          <w:noProof/>
          <w:color w:val="0000FF"/>
          <w:sz w:val="20"/>
          <w:szCs w:val="20"/>
        </w:rPr>
        <w:t>on</w:t>
      </w:r>
      <w:r>
        <w:rPr>
          <w:rFonts w:ascii="Courier New" w:hAnsi="Courier New" w:cs="Courier New"/>
          <w:noProof/>
          <w:sz w:val="20"/>
          <w:szCs w:val="20"/>
        </w:rPr>
        <w:t xml:space="preserve"> CS</w:t>
      </w:r>
      <w:r>
        <w:rPr>
          <w:rFonts w:ascii="Courier New" w:hAnsi="Courier New" w:cs="Courier New"/>
          <w:noProof/>
          <w:color w:val="808080"/>
          <w:sz w:val="20"/>
          <w:szCs w:val="20"/>
        </w:rPr>
        <w:t>.</w:t>
      </w:r>
      <w:r>
        <w:rPr>
          <w:rFonts w:ascii="Courier New" w:hAnsi="Courier New" w:cs="Courier New"/>
          <w:noProof/>
          <w:sz w:val="20"/>
          <w:szCs w:val="20"/>
        </w:rPr>
        <w:t xml:space="preserve">ResourceID </w:t>
      </w:r>
      <w:r>
        <w:rPr>
          <w:rFonts w:ascii="Courier New" w:hAnsi="Courier New" w:cs="Courier New"/>
          <w:noProof/>
          <w:color w:val="808080"/>
          <w:sz w:val="20"/>
          <w:szCs w:val="20"/>
        </w:rPr>
        <w:t>=</w:t>
      </w:r>
      <w:r>
        <w:rPr>
          <w:rFonts w:ascii="Courier New" w:hAnsi="Courier New" w:cs="Courier New"/>
          <w:noProof/>
          <w:sz w:val="20"/>
          <w:szCs w:val="20"/>
        </w:rPr>
        <w:t xml:space="preserve"> AD</w:t>
      </w:r>
      <w:r>
        <w:rPr>
          <w:rFonts w:ascii="Courier New" w:hAnsi="Courier New" w:cs="Courier New"/>
          <w:noProof/>
          <w:color w:val="808080"/>
          <w:sz w:val="20"/>
          <w:szCs w:val="20"/>
        </w:rPr>
        <w:t>.</w:t>
      </w:r>
      <w:r>
        <w:rPr>
          <w:rFonts w:ascii="Courier New" w:hAnsi="Courier New" w:cs="Courier New"/>
          <w:noProof/>
          <w:sz w:val="20"/>
          <w:szCs w:val="20"/>
        </w:rPr>
        <w:t xml:space="preserve">ResourceId </w:t>
      </w:r>
    </w:p>
    <w:p w:rsidR="00FC01C0" w:rsidRDefault="00FC01C0" w:rsidP="008B76F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WHERE AD.ResourceID = 5</w:t>
      </w:r>
    </w:p>
    <w:p w:rsidR="008B76F2" w:rsidRDefault="008B76F2" w:rsidP="008B76F2">
      <w:pPr>
        <w:autoSpaceDE w:val="0"/>
        <w:autoSpaceDN w:val="0"/>
        <w:adjustRightInd w:val="0"/>
        <w:spacing w:after="0" w:line="240" w:lineRule="auto"/>
        <w:rPr>
          <w:rFonts w:ascii="Courier New" w:hAnsi="Courier New" w:cs="Courier New"/>
          <w:noProof/>
          <w:color w:val="808080"/>
          <w:sz w:val="20"/>
          <w:szCs w:val="20"/>
        </w:rPr>
      </w:pPr>
    </w:p>
    <w:p w:rsidR="008B76F2" w:rsidRDefault="008B76F2" w:rsidP="008B76F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Sample output:</w:t>
      </w:r>
    </w:p>
    <w:tbl>
      <w:tblPr>
        <w:tblW w:w="726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2029"/>
        <w:gridCol w:w="1780"/>
        <w:gridCol w:w="2718"/>
      </w:tblGrid>
      <w:tr w:rsidR="008B76F2" w:rsidRPr="008B76F2" w:rsidTr="00FC01C0">
        <w:trPr>
          <w:trHeight w:val="300"/>
        </w:trPr>
        <w:tc>
          <w:tcPr>
            <w:tcW w:w="1233" w:type="dxa"/>
            <w:shd w:val="clear" w:color="auto" w:fill="auto"/>
            <w:noWrap/>
            <w:vAlign w:val="bottom"/>
            <w:hideMark/>
          </w:tcPr>
          <w:p w:rsidR="008B76F2" w:rsidRPr="00A71703" w:rsidRDefault="008B76F2" w:rsidP="008B76F2">
            <w:pPr>
              <w:spacing w:after="0" w:line="240" w:lineRule="auto"/>
              <w:rPr>
                <w:rFonts w:ascii="Calibri" w:eastAsia="Times New Roman" w:hAnsi="Calibri" w:cs="Calibri"/>
                <w:color w:val="000000"/>
                <w:sz w:val="16"/>
              </w:rPr>
            </w:pPr>
            <w:proofErr w:type="spellStart"/>
            <w:r w:rsidRPr="00A71703">
              <w:rPr>
                <w:rFonts w:ascii="Calibri" w:eastAsia="Times New Roman" w:hAnsi="Calibri" w:cs="Calibri"/>
                <w:color w:val="000000"/>
                <w:sz w:val="16"/>
              </w:rPr>
              <w:t>ResourceID</w:t>
            </w:r>
            <w:proofErr w:type="spellEnd"/>
          </w:p>
        </w:tc>
        <w:tc>
          <w:tcPr>
            <w:tcW w:w="2029" w:type="dxa"/>
            <w:shd w:val="clear" w:color="auto" w:fill="auto"/>
            <w:noWrap/>
            <w:vAlign w:val="bottom"/>
            <w:hideMark/>
          </w:tcPr>
          <w:p w:rsidR="008B76F2" w:rsidRPr="00A71703" w:rsidRDefault="008B76F2" w:rsidP="008B76F2">
            <w:pPr>
              <w:spacing w:after="0" w:line="240" w:lineRule="auto"/>
              <w:rPr>
                <w:rFonts w:ascii="Calibri" w:eastAsia="Times New Roman" w:hAnsi="Calibri" w:cs="Calibri"/>
                <w:color w:val="000000"/>
                <w:sz w:val="16"/>
              </w:rPr>
            </w:pPr>
            <w:r w:rsidRPr="00A71703">
              <w:rPr>
                <w:rFonts w:ascii="Calibri" w:eastAsia="Times New Roman" w:hAnsi="Calibri" w:cs="Calibri"/>
                <w:color w:val="000000"/>
                <w:sz w:val="16"/>
              </w:rPr>
              <w:t>Machine Name</w:t>
            </w:r>
          </w:p>
        </w:tc>
        <w:tc>
          <w:tcPr>
            <w:tcW w:w="1780" w:type="dxa"/>
            <w:shd w:val="clear" w:color="auto" w:fill="auto"/>
            <w:noWrap/>
            <w:vAlign w:val="bottom"/>
            <w:hideMark/>
          </w:tcPr>
          <w:p w:rsidR="008B76F2" w:rsidRPr="00A71703" w:rsidRDefault="008B76F2" w:rsidP="008B76F2">
            <w:pPr>
              <w:spacing w:after="0" w:line="240" w:lineRule="auto"/>
              <w:rPr>
                <w:rFonts w:ascii="Calibri" w:eastAsia="Times New Roman" w:hAnsi="Calibri" w:cs="Calibri"/>
                <w:color w:val="000000"/>
                <w:sz w:val="16"/>
              </w:rPr>
            </w:pPr>
            <w:r w:rsidRPr="00A71703">
              <w:rPr>
                <w:rFonts w:ascii="Calibri" w:eastAsia="Times New Roman" w:hAnsi="Calibri" w:cs="Calibri"/>
                <w:color w:val="000000"/>
                <w:sz w:val="16"/>
              </w:rPr>
              <w:t>Last Update</w:t>
            </w:r>
            <w:r w:rsidR="00D50B4B" w:rsidRPr="00A71703">
              <w:rPr>
                <w:rFonts w:ascii="Calibri" w:eastAsia="Times New Roman" w:hAnsi="Calibri" w:cs="Calibri"/>
                <w:color w:val="000000"/>
                <w:sz w:val="16"/>
              </w:rPr>
              <w:t xml:space="preserve"> date time</w:t>
            </w:r>
          </w:p>
        </w:tc>
        <w:tc>
          <w:tcPr>
            <w:tcW w:w="2225" w:type="dxa"/>
            <w:shd w:val="clear" w:color="auto" w:fill="auto"/>
            <w:noWrap/>
            <w:vAlign w:val="bottom"/>
            <w:hideMark/>
          </w:tcPr>
          <w:p w:rsidR="008B76F2" w:rsidRPr="00A71703" w:rsidRDefault="008B76F2" w:rsidP="008B76F2">
            <w:pPr>
              <w:spacing w:after="0" w:line="240" w:lineRule="auto"/>
              <w:rPr>
                <w:rFonts w:ascii="Calibri" w:eastAsia="Times New Roman" w:hAnsi="Calibri" w:cs="Calibri"/>
                <w:color w:val="000000"/>
                <w:sz w:val="16"/>
              </w:rPr>
            </w:pPr>
            <w:proofErr w:type="spellStart"/>
            <w:r w:rsidRPr="00A71703">
              <w:rPr>
                <w:rFonts w:ascii="Calibri" w:eastAsia="Times New Roman" w:hAnsi="Calibri" w:cs="Calibri"/>
                <w:color w:val="000000"/>
                <w:sz w:val="16"/>
              </w:rPr>
              <w:t>AgentName</w:t>
            </w:r>
            <w:proofErr w:type="spellEnd"/>
          </w:p>
        </w:tc>
      </w:tr>
      <w:tr w:rsidR="008B76F2" w:rsidRPr="008B76F2" w:rsidTr="00FC01C0">
        <w:trPr>
          <w:trHeight w:val="300"/>
        </w:trPr>
        <w:tc>
          <w:tcPr>
            <w:tcW w:w="1233" w:type="dxa"/>
            <w:shd w:val="clear" w:color="auto" w:fill="auto"/>
            <w:noWrap/>
            <w:vAlign w:val="bottom"/>
            <w:hideMark/>
          </w:tcPr>
          <w:p w:rsidR="008B76F2" w:rsidRPr="00A71703" w:rsidRDefault="008B76F2" w:rsidP="008B76F2">
            <w:pPr>
              <w:spacing w:after="0" w:line="240" w:lineRule="auto"/>
              <w:jc w:val="right"/>
              <w:rPr>
                <w:rFonts w:ascii="Calibri" w:eastAsia="Times New Roman" w:hAnsi="Calibri" w:cs="Calibri"/>
                <w:color w:val="000000"/>
                <w:sz w:val="16"/>
              </w:rPr>
            </w:pPr>
            <w:r w:rsidRPr="00A71703">
              <w:rPr>
                <w:rFonts w:ascii="Calibri" w:eastAsia="Times New Roman" w:hAnsi="Calibri" w:cs="Calibri"/>
                <w:color w:val="000000"/>
                <w:sz w:val="16"/>
              </w:rPr>
              <w:t>5</w:t>
            </w:r>
          </w:p>
        </w:tc>
        <w:tc>
          <w:tcPr>
            <w:tcW w:w="2029" w:type="dxa"/>
            <w:shd w:val="clear" w:color="auto" w:fill="auto"/>
            <w:noWrap/>
            <w:vAlign w:val="bottom"/>
            <w:hideMark/>
          </w:tcPr>
          <w:p w:rsidR="008B76F2" w:rsidRPr="00A71703" w:rsidRDefault="008B76F2" w:rsidP="008B76F2">
            <w:pPr>
              <w:spacing w:after="0" w:line="240" w:lineRule="auto"/>
              <w:rPr>
                <w:rFonts w:ascii="Calibri" w:eastAsia="Times New Roman" w:hAnsi="Calibri" w:cs="Calibri"/>
                <w:color w:val="000000"/>
                <w:sz w:val="16"/>
              </w:rPr>
            </w:pPr>
            <w:r w:rsidRPr="00A71703">
              <w:rPr>
                <w:rFonts w:ascii="Calibri" w:eastAsia="Times New Roman" w:hAnsi="Calibri" w:cs="Calibri"/>
                <w:color w:val="000000"/>
                <w:sz w:val="16"/>
              </w:rPr>
              <w:t>NCHWHC114318</w:t>
            </w:r>
          </w:p>
        </w:tc>
        <w:tc>
          <w:tcPr>
            <w:tcW w:w="1780" w:type="dxa"/>
            <w:shd w:val="clear" w:color="auto" w:fill="auto"/>
            <w:noWrap/>
            <w:vAlign w:val="bottom"/>
            <w:hideMark/>
          </w:tcPr>
          <w:p w:rsidR="008B76F2" w:rsidRPr="00A71703" w:rsidRDefault="008B76F2" w:rsidP="008B76F2">
            <w:pPr>
              <w:spacing w:after="0" w:line="240" w:lineRule="auto"/>
              <w:jc w:val="right"/>
              <w:rPr>
                <w:rFonts w:ascii="Calibri" w:eastAsia="Times New Roman" w:hAnsi="Calibri" w:cs="Calibri"/>
                <w:color w:val="000000"/>
                <w:sz w:val="16"/>
              </w:rPr>
            </w:pPr>
            <w:r w:rsidRPr="00A71703">
              <w:rPr>
                <w:rFonts w:ascii="Calibri" w:eastAsia="Times New Roman" w:hAnsi="Calibri" w:cs="Calibri"/>
                <w:color w:val="000000"/>
                <w:sz w:val="16"/>
              </w:rPr>
              <w:t>1/27/2011</w:t>
            </w:r>
            <w:r w:rsidR="00D50B4B" w:rsidRPr="00A71703">
              <w:rPr>
                <w:rFonts w:ascii="Calibri" w:eastAsia="Times New Roman" w:hAnsi="Calibri" w:cs="Calibri"/>
                <w:color w:val="000000"/>
                <w:sz w:val="16"/>
              </w:rPr>
              <w:t xml:space="preserve"> 16:26</w:t>
            </w:r>
          </w:p>
        </w:tc>
        <w:tc>
          <w:tcPr>
            <w:tcW w:w="2225" w:type="dxa"/>
            <w:shd w:val="clear" w:color="auto" w:fill="auto"/>
            <w:noWrap/>
            <w:vAlign w:val="bottom"/>
            <w:hideMark/>
          </w:tcPr>
          <w:p w:rsidR="008B76F2" w:rsidRPr="00A71703" w:rsidRDefault="008B76F2" w:rsidP="008B76F2">
            <w:pPr>
              <w:spacing w:after="0" w:line="240" w:lineRule="auto"/>
              <w:rPr>
                <w:rFonts w:ascii="Calibri" w:eastAsia="Times New Roman" w:hAnsi="Calibri" w:cs="Calibri"/>
                <w:color w:val="000000"/>
                <w:sz w:val="16"/>
              </w:rPr>
            </w:pPr>
            <w:proofErr w:type="spellStart"/>
            <w:r w:rsidRPr="00A71703">
              <w:rPr>
                <w:rFonts w:ascii="Calibri" w:eastAsia="Times New Roman" w:hAnsi="Calibri" w:cs="Calibri"/>
                <w:color w:val="000000"/>
                <w:sz w:val="16"/>
              </w:rPr>
              <w:t>MP_ClientRegistration</w:t>
            </w:r>
            <w:proofErr w:type="spellEnd"/>
          </w:p>
        </w:tc>
      </w:tr>
      <w:tr w:rsidR="008B76F2" w:rsidRPr="008B76F2" w:rsidTr="00FC01C0">
        <w:trPr>
          <w:trHeight w:val="300"/>
        </w:trPr>
        <w:tc>
          <w:tcPr>
            <w:tcW w:w="1233" w:type="dxa"/>
            <w:shd w:val="clear" w:color="auto" w:fill="auto"/>
            <w:noWrap/>
            <w:vAlign w:val="bottom"/>
            <w:hideMark/>
          </w:tcPr>
          <w:p w:rsidR="008B76F2" w:rsidRPr="00A71703" w:rsidRDefault="008B76F2" w:rsidP="008B76F2">
            <w:pPr>
              <w:spacing w:after="0" w:line="240" w:lineRule="auto"/>
              <w:jc w:val="right"/>
              <w:rPr>
                <w:rFonts w:ascii="Calibri" w:eastAsia="Times New Roman" w:hAnsi="Calibri" w:cs="Calibri"/>
                <w:color w:val="000000"/>
                <w:sz w:val="16"/>
              </w:rPr>
            </w:pPr>
            <w:r w:rsidRPr="00A71703">
              <w:rPr>
                <w:rFonts w:ascii="Calibri" w:eastAsia="Times New Roman" w:hAnsi="Calibri" w:cs="Calibri"/>
                <w:color w:val="000000"/>
                <w:sz w:val="16"/>
              </w:rPr>
              <w:t>5</w:t>
            </w:r>
          </w:p>
        </w:tc>
        <w:tc>
          <w:tcPr>
            <w:tcW w:w="2029" w:type="dxa"/>
            <w:shd w:val="clear" w:color="auto" w:fill="auto"/>
            <w:noWrap/>
            <w:vAlign w:val="bottom"/>
            <w:hideMark/>
          </w:tcPr>
          <w:p w:rsidR="008B76F2" w:rsidRPr="00A71703" w:rsidRDefault="008B76F2" w:rsidP="008B76F2">
            <w:pPr>
              <w:spacing w:after="0" w:line="240" w:lineRule="auto"/>
              <w:rPr>
                <w:rFonts w:ascii="Calibri" w:eastAsia="Times New Roman" w:hAnsi="Calibri" w:cs="Calibri"/>
                <w:color w:val="000000"/>
                <w:sz w:val="16"/>
              </w:rPr>
            </w:pPr>
            <w:r w:rsidRPr="00A71703">
              <w:rPr>
                <w:rFonts w:ascii="Calibri" w:eastAsia="Times New Roman" w:hAnsi="Calibri" w:cs="Calibri"/>
                <w:color w:val="000000"/>
                <w:sz w:val="16"/>
              </w:rPr>
              <w:t>NCHWHC114318</w:t>
            </w:r>
          </w:p>
        </w:tc>
        <w:tc>
          <w:tcPr>
            <w:tcW w:w="1780" w:type="dxa"/>
            <w:shd w:val="clear" w:color="auto" w:fill="auto"/>
            <w:noWrap/>
            <w:vAlign w:val="bottom"/>
            <w:hideMark/>
          </w:tcPr>
          <w:p w:rsidR="008B76F2" w:rsidRPr="00A71703" w:rsidRDefault="008B76F2" w:rsidP="008B76F2">
            <w:pPr>
              <w:spacing w:after="0" w:line="240" w:lineRule="auto"/>
              <w:jc w:val="right"/>
              <w:rPr>
                <w:rFonts w:ascii="Calibri" w:eastAsia="Times New Roman" w:hAnsi="Calibri" w:cs="Calibri"/>
                <w:color w:val="000000"/>
                <w:sz w:val="16"/>
              </w:rPr>
            </w:pPr>
            <w:r w:rsidRPr="00A71703">
              <w:rPr>
                <w:rFonts w:ascii="Calibri" w:eastAsia="Times New Roman" w:hAnsi="Calibri" w:cs="Calibri"/>
                <w:color w:val="000000"/>
                <w:sz w:val="16"/>
              </w:rPr>
              <w:t>3/15/2012</w:t>
            </w:r>
            <w:r w:rsidR="00D50B4B" w:rsidRPr="00A71703">
              <w:rPr>
                <w:rFonts w:ascii="Calibri" w:eastAsia="Times New Roman" w:hAnsi="Calibri" w:cs="Calibri"/>
                <w:color w:val="000000"/>
                <w:sz w:val="16"/>
              </w:rPr>
              <w:t xml:space="preserve"> 12:15</w:t>
            </w:r>
          </w:p>
        </w:tc>
        <w:tc>
          <w:tcPr>
            <w:tcW w:w="2225" w:type="dxa"/>
            <w:shd w:val="clear" w:color="auto" w:fill="auto"/>
            <w:noWrap/>
            <w:vAlign w:val="bottom"/>
            <w:hideMark/>
          </w:tcPr>
          <w:p w:rsidR="008B76F2" w:rsidRPr="00A71703" w:rsidRDefault="008B76F2" w:rsidP="008B76F2">
            <w:pPr>
              <w:spacing w:after="0" w:line="240" w:lineRule="auto"/>
              <w:rPr>
                <w:rFonts w:ascii="Calibri" w:eastAsia="Times New Roman" w:hAnsi="Calibri" w:cs="Calibri"/>
                <w:color w:val="000000"/>
                <w:sz w:val="16"/>
              </w:rPr>
            </w:pPr>
            <w:r w:rsidRPr="00A71703">
              <w:rPr>
                <w:rFonts w:ascii="Calibri" w:eastAsia="Times New Roman" w:hAnsi="Calibri" w:cs="Calibri"/>
                <w:color w:val="000000"/>
                <w:sz w:val="16"/>
              </w:rPr>
              <w:t>Heartbeat Discovery</w:t>
            </w:r>
          </w:p>
        </w:tc>
      </w:tr>
      <w:tr w:rsidR="008B76F2" w:rsidRPr="008B76F2" w:rsidTr="00FC01C0">
        <w:trPr>
          <w:trHeight w:val="300"/>
        </w:trPr>
        <w:tc>
          <w:tcPr>
            <w:tcW w:w="1233" w:type="dxa"/>
            <w:shd w:val="clear" w:color="auto" w:fill="auto"/>
            <w:noWrap/>
            <w:vAlign w:val="bottom"/>
            <w:hideMark/>
          </w:tcPr>
          <w:p w:rsidR="008B76F2" w:rsidRPr="00A71703" w:rsidRDefault="00FC01C0" w:rsidP="008B76F2">
            <w:pPr>
              <w:spacing w:after="0" w:line="240" w:lineRule="auto"/>
              <w:jc w:val="right"/>
              <w:rPr>
                <w:rFonts w:ascii="Calibri" w:eastAsia="Times New Roman" w:hAnsi="Calibri" w:cs="Calibri"/>
                <w:color w:val="000000"/>
                <w:sz w:val="16"/>
              </w:rPr>
            </w:pPr>
            <w:r w:rsidRPr="00A71703">
              <w:rPr>
                <w:rFonts w:ascii="Calibri" w:eastAsia="Times New Roman" w:hAnsi="Calibri" w:cs="Calibri"/>
                <w:color w:val="000000"/>
                <w:sz w:val="16"/>
              </w:rPr>
              <w:t>5</w:t>
            </w:r>
          </w:p>
        </w:tc>
        <w:tc>
          <w:tcPr>
            <w:tcW w:w="2029" w:type="dxa"/>
            <w:shd w:val="clear" w:color="auto" w:fill="auto"/>
            <w:noWrap/>
            <w:vAlign w:val="bottom"/>
            <w:hideMark/>
          </w:tcPr>
          <w:p w:rsidR="008B76F2" w:rsidRPr="00A71703" w:rsidRDefault="00FC01C0" w:rsidP="008B76F2">
            <w:pPr>
              <w:spacing w:after="0" w:line="240" w:lineRule="auto"/>
              <w:rPr>
                <w:rFonts w:ascii="Calibri" w:eastAsia="Times New Roman" w:hAnsi="Calibri" w:cs="Calibri"/>
                <w:color w:val="000000"/>
                <w:sz w:val="16"/>
              </w:rPr>
            </w:pPr>
            <w:r w:rsidRPr="00A71703">
              <w:rPr>
                <w:rFonts w:ascii="Calibri" w:eastAsia="Times New Roman" w:hAnsi="Calibri" w:cs="Calibri"/>
                <w:color w:val="000000"/>
                <w:sz w:val="16"/>
              </w:rPr>
              <w:t>NCHWHC114318</w:t>
            </w:r>
          </w:p>
        </w:tc>
        <w:tc>
          <w:tcPr>
            <w:tcW w:w="1780" w:type="dxa"/>
            <w:shd w:val="clear" w:color="auto" w:fill="auto"/>
            <w:noWrap/>
            <w:vAlign w:val="bottom"/>
            <w:hideMark/>
          </w:tcPr>
          <w:p w:rsidR="008B76F2" w:rsidRPr="00A71703" w:rsidRDefault="008B76F2" w:rsidP="008B76F2">
            <w:pPr>
              <w:spacing w:after="0" w:line="240" w:lineRule="auto"/>
              <w:jc w:val="right"/>
              <w:rPr>
                <w:rFonts w:ascii="Calibri" w:eastAsia="Times New Roman" w:hAnsi="Calibri" w:cs="Calibri"/>
                <w:color w:val="000000"/>
                <w:sz w:val="16"/>
              </w:rPr>
            </w:pPr>
            <w:r w:rsidRPr="00A71703">
              <w:rPr>
                <w:rFonts w:ascii="Calibri" w:eastAsia="Times New Roman" w:hAnsi="Calibri" w:cs="Calibri"/>
                <w:color w:val="000000"/>
                <w:sz w:val="16"/>
              </w:rPr>
              <w:t>1/28/2011</w:t>
            </w:r>
            <w:r w:rsidR="00D50B4B" w:rsidRPr="00A71703">
              <w:rPr>
                <w:rFonts w:ascii="Calibri" w:eastAsia="Times New Roman" w:hAnsi="Calibri" w:cs="Calibri"/>
                <w:color w:val="000000"/>
                <w:sz w:val="16"/>
              </w:rPr>
              <w:t xml:space="preserve"> 14:24</w:t>
            </w:r>
          </w:p>
        </w:tc>
        <w:tc>
          <w:tcPr>
            <w:tcW w:w="2225" w:type="dxa"/>
            <w:shd w:val="clear" w:color="auto" w:fill="auto"/>
            <w:noWrap/>
            <w:vAlign w:val="bottom"/>
            <w:hideMark/>
          </w:tcPr>
          <w:p w:rsidR="008B76F2" w:rsidRPr="00A71703" w:rsidRDefault="00FC01C0" w:rsidP="008B76F2">
            <w:pPr>
              <w:spacing w:after="0" w:line="240" w:lineRule="auto"/>
              <w:rPr>
                <w:rFonts w:ascii="Calibri" w:eastAsia="Times New Roman" w:hAnsi="Calibri" w:cs="Calibri"/>
                <w:color w:val="000000"/>
                <w:sz w:val="16"/>
              </w:rPr>
            </w:pPr>
            <w:r w:rsidRPr="00A71703">
              <w:rPr>
                <w:rFonts w:ascii="Calibri" w:eastAsia="Times New Roman" w:hAnsi="Calibri" w:cs="Calibri"/>
                <w:color w:val="000000"/>
                <w:sz w:val="16"/>
              </w:rPr>
              <w:t>SMS_AD_SYSTEM_DISCOVERY_AGENT</w:t>
            </w:r>
          </w:p>
        </w:tc>
      </w:tr>
    </w:tbl>
    <w:p w:rsidR="008B76F2" w:rsidRDefault="008B76F2" w:rsidP="008B76F2">
      <w:pPr>
        <w:autoSpaceDE w:val="0"/>
        <w:autoSpaceDN w:val="0"/>
        <w:adjustRightInd w:val="0"/>
        <w:spacing w:after="0" w:line="240" w:lineRule="auto"/>
        <w:rPr>
          <w:rFonts w:ascii="Courier New" w:hAnsi="Courier New" w:cs="Courier New"/>
          <w:noProof/>
          <w:color w:val="0000FF"/>
          <w:sz w:val="20"/>
          <w:szCs w:val="20"/>
        </w:rPr>
      </w:pPr>
    </w:p>
    <w:p w:rsidR="00CB0B44" w:rsidRPr="00CB0B44" w:rsidRDefault="00031EDE" w:rsidP="00CB0B44">
      <w:pPr>
        <w:pStyle w:val="Heading2"/>
        <w:rPr>
          <w:rStyle w:val="Heading2Char"/>
          <w:b/>
        </w:rPr>
      </w:pPr>
      <w:r>
        <w:rPr>
          <w:rStyle w:val="Heading2Char"/>
        </w:rPr>
        <w:t xml:space="preserve">Entity 2: </w:t>
      </w:r>
      <w:r w:rsidR="00CF1F63" w:rsidRPr="00706CF9">
        <w:rPr>
          <w:rStyle w:val="Heading2Char"/>
        </w:rPr>
        <w:t xml:space="preserve">Usage of </w:t>
      </w:r>
      <w:r w:rsidR="00785180" w:rsidRPr="00706CF9">
        <w:rPr>
          <w:rStyle w:val="Heading2Char"/>
        </w:rPr>
        <w:t xml:space="preserve">Config Manager </w:t>
      </w:r>
      <w:r w:rsidR="00CF1F63" w:rsidRPr="00706CF9">
        <w:rPr>
          <w:rStyle w:val="Heading2Char"/>
        </w:rPr>
        <w:t>State Messages:</w:t>
      </w:r>
    </w:p>
    <w:p w:rsidR="00CB0B44" w:rsidRDefault="00757B52" w:rsidP="00CB0B44">
      <w:pPr>
        <w:rPr>
          <w:rFonts w:ascii="Segoe UI" w:hAnsi="Segoe UI" w:cs="Segoe UI"/>
          <w:color w:val="000000"/>
          <w:sz w:val="20"/>
          <w:szCs w:val="20"/>
        </w:rPr>
      </w:pPr>
      <w:r w:rsidRPr="00757B52">
        <w:rPr>
          <w:rFonts w:ascii="Segoe UI" w:hAnsi="Segoe UI" w:cs="Segoe UI"/>
          <w:color w:val="000000"/>
          <w:sz w:val="20"/>
          <w:szCs w:val="20"/>
        </w:rPr>
        <w:t xml:space="preserve">Specifies how often in minutes the client agent sends consolidated state messages to the management point. A smaller interval allows more timely state message reporting, but increases the load on the state message system. A larger interval has less impact on performance and might reduce the number of transitory state messages displaying in reports. </w:t>
      </w:r>
      <w:r w:rsidRPr="00050AEE">
        <w:rPr>
          <w:rFonts w:ascii="Segoe UI" w:hAnsi="Segoe UI" w:cs="Segoe UI"/>
          <w:b/>
          <w:color w:val="000000"/>
          <w:sz w:val="20"/>
          <w:szCs w:val="20"/>
        </w:rPr>
        <w:t>The default value is 15 minutes.</w:t>
      </w:r>
    </w:p>
    <w:p w:rsidR="00CB0B44" w:rsidRPr="00CB0B44" w:rsidRDefault="00CB0B44" w:rsidP="00CB0B44">
      <w:pPr>
        <w:pStyle w:val="ListParagraph"/>
        <w:numPr>
          <w:ilvl w:val="0"/>
          <w:numId w:val="14"/>
        </w:numPr>
        <w:rPr>
          <w:rFonts w:ascii="Arial" w:hAnsi="Arial" w:cs="Arial"/>
          <w:lang w:val="en-GB"/>
        </w:rPr>
      </w:pPr>
      <w:r w:rsidRPr="00CB0B44">
        <w:rPr>
          <w:rFonts w:ascii="Segoe UI" w:hAnsi="Segoe UI" w:cs="Segoe UI"/>
          <w:color w:val="000000"/>
          <w:sz w:val="20"/>
          <w:szCs w:val="20"/>
        </w:rPr>
        <w:t xml:space="preserve">State messages are sent by CM </w:t>
      </w:r>
      <w:r w:rsidR="00050AEE">
        <w:rPr>
          <w:rFonts w:ascii="Segoe UI" w:hAnsi="Segoe UI" w:cs="Segoe UI"/>
          <w:color w:val="000000"/>
          <w:sz w:val="20"/>
          <w:szCs w:val="20"/>
        </w:rPr>
        <w:t xml:space="preserve">agent </w:t>
      </w:r>
      <w:r w:rsidRPr="00CB0B44">
        <w:rPr>
          <w:rFonts w:ascii="Segoe UI" w:hAnsi="Segoe UI" w:cs="Segoe UI"/>
          <w:color w:val="000000"/>
          <w:sz w:val="20"/>
          <w:szCs w:val="20"/>
        </w:rPr>
        <w:t>clients, using a messaging system that is built into the product and that allows clients to send messages to site systems based on important changes of state. State messages are not the same as status messages;</w:t>
      </w:r>
    </w:p>
    <w:p w:rsidR="00CB0B44" w:rsidRDefault="00C8386F" w:rsidP="000C0738">
      <w:pPr>
        <w:pStyle w:val="ListParagraph"/>
        <w:numPr>
          <w:ilvl w:val="0"/>
          <w:numId w:val="14"/>
        </w:numPr>
        <w:rPr>
          <w:rFonts w:ascii="Segoe UI" w:hAnsi="Segoe UI" w:cs="Segoe UI"/>
          <w:color w:val="000000"/>
          <w:sz w:val="20"/>
          <w:szCs w:val="20"/>
        </w:rPr>
      </w:pPr>
      <w:r>
        <w:rPr>
          <w:rFonts w:ascii="Segoe UI" w:hAnsi="Segoe UI" w:cs="Segoe UI"/>
          <w:color w:val="000000"/>
          <w:sz w:val="20"/>
          <w:szCs w:val="20"/>
        </w:rPr>
        <w:t>S</w:t>
      </w:r>
      <w:r w:rsidR="00CB0B44" w:rsidRPr="00CB0B44">
        <w:rPr>
          <w:rFonts w:ascii="Segoe UI" w:hAnsi="Segoe UI" w:cs="Segoe UI"/>
          <w:color w:val="000000"/>
          <w:sz w:val="20"/>
          <w:szCs w:val="20"/>
        </w:rPr>
        <w:t>tate messages provide a snapshot of the state of a process at a specific time.</w:t>
      </w:r>
    </w:p>
    <w:p w:rsidR="00CB0B44" w:rsidRPr="00CB0B44" w:rsidRDefault="00706CF9" w:rsidP="000C0738">
      <w:pPr>
        <w:pStyle w:val="ListParagraph"/>
        <w:numPr>
          <w:ilvl w:val="0"/>
          <w:numId w:val="14"/>
        </w:numPr>
        <w:rPr>
          <w:rFonts w:ascii="Arial" w:hAnsi="Arial" w:cs="Arial"/>
          <w:lang w:val="en-GB"/>
        </w:rPr>
      </w:pPr>
      <w:r w:rsidRPr="00CB0B44">
        <w:rPr>
          <w:rFonts w:ascii="Segoe UI" w:hAnsi="Segoe UI" w:cs="Segoe UI"/>
          <w:color w:val="000000"/>
          <w:sz w:val="20"/>
          <w:szCs w:val="20"/>
        </w:rPr>
        <w:t>State messages are consolidated on the client and sent according to the</w:t>
      </w:r>
      <w:r w:rsidRPr="00CB0B44">
        <w:rPr>
          <w:rStyle w:val="apple-converted-space"/>
          <w:rFonts w:ascii="Segoe UI" w:hAnsi="Segoe UI" w:cs="Segoe UI"/>
          <w:color w:val="000000"/>
          <w:sz w:val="20"/>
          <w:szCs w:val="20"/>
        </w:rPr>
        <w:t> </w:t>
      </w:r>
      <w:r w:rsidRPr="00CB0B44">
        <w:rPr>
          <w:rStyle w:val="Strong"/>
          <w:rFonts w:ascii="Segoe UI" w:hAnsi="Segoe UI" w:cs="Segoe UI"/>
          <w:color w:val="000000"/>
          <w:sz w:val="20"/>
          <w:szCs w:val="20"/>
        </w:rPr>
        <w:t>State message reporting cycle (minutes)</w:t>
      </w:r>
      <w:r w:rsidRPr="00CB0B44">
        <w:rPr>
          <w:rStyle w:val="apple-converted-space"/>
          <w:rFonts w:ascii="Segoe UI" w:hAnsi="Segoe UI" w:cs="Segoe UI"/>
          <w:color w:val="000000"/>
          <w:sz w:val="20"/>
          <w:szCs w:val="20"/>
        </w:rPr>
        <w:t> </w:t>
      </w:r>
      <w:r w:rsidRPr="00CB0B44">
        <w:rPr>
          <w:rFonts w:ascii="Segoe UI" w:hAnsi="Segoe UI" w:cs="Segoe UI"/>
          <w:color w:val="000000"/>
          <w:sz w:val="20"/>
          <w:szCs w:val="20"/>
        </w:rPr>
        <w:t>value configured in the</w:t>
      </w:r>
      <w:r w:rsidRPr="00CB0B44">
        <w:rPr>
          <w:rStyle w:val="apple-converted-space"/>
          <w:rFonts w:ascii="Segoe UI" w:hAnsi="Segoe UI" w:cs="Segoe UI"/>
          <w:color w:val="000000"/>
          <w:sz w:val="20"/>
          <w:szCs w:val="20"/>
        </w:rPr>
        <w:t> </w:t>
      </w:r>
      <w:hyperlink r:id="rId13" w:history="1">
        <w:r w:rsidRPr="00CB0B44">
          <w:rPr>
            <w:rStyle w:val="Hyperlink"/>
            <w:rFonts w:ascii="Segoe UI" w:hAnsi="Segoe UI" w:cs="Segoe UI"/>
            <w:color w:val="960BB4"/>
            <w:sz w:val="20"/>
            <w:szCs w:val="20"/>
          </w:rPr>
          <w:t>Computer Client Agent Properties: General Tab</w:t>
        </w:r>
      </w:hyperlink>
      <w:r w:rsidRPr="00CB0B44">
        <w:rPr>
          <w:rFonts w:ascii="Segoe UI" w:hAnsi="Segoe UI" w:cs="Segoe UI"/>
          <w:color w:val="000000"/>
          <w:sz w:val="20"/>
          <w:szCs w:val="20"/>
        </w:rPr>
        <w:t>. By default, this cycle is set to occur every 15 minutes.</w:t>
      </w:r>
    </w:p>
    <w:p w:rsidR="00785180" w:rsidRPr="00281AFD" w:rsidRDefault="00706CF9" w:rsidP="000C0738">
      <w:pPr>
        <w:pStyle w:val="ListParagraph"/>
        <w:numPr>
          <w:ilvl w:val="0"/>
          <w:numId w:val="14"/>
        </w:numPr>
        <w:rPr>
          <w:rFonts w:ascii="Arial" w:hAnsi="Arial" w:cs="Arial"/>
          <w:lang w:val="en-GB"/>
        </w:rPr>
      </w:pPr>
      <w:r w:rsidRPr="00CB0B44">
        <w:rPr>
          <w:rFonts w:ascii="Segoe UI" w:hAnsi="Segoe UI" w:cs="Segoe UI"/>
          <w:color w:val="000000"/>
          <w:sz w:val="20"/>
          <w:szCs w:val="20"/>
        </w:rPr>
        <w:t>State messages are used with software updates, Network Access Protection (NAP), desired configuration management, client deployment, and client communication</w:t>
      </w:r>
    </w:p>
    <w:p w:rsidR="00281AFD" w:rsidRDefault="00281AFD" w:rsidP="00281AFD">
      <w:pPr>
        <w:ind w:left="360"/>
        <w:rPr>
          <w:rFonts w:ascii="Segoe UI" w:hAnsi="Segoe UI" w:cs="Segoe UI"/>
          <w:b/>
          <w:i/>
          <w:color w:val="000000"/>
          <w:sz w:val="20"/>
          <w:szCs w:val="20"/>
        </w:rPr>
      </w:pPr>
      <w:r w:rsidRPr="00281AFD">
        <w:rPr>
          <w:rFonts w:ascii="Segoe UI" w:hAnsi="Segoe UI" w:cs="Segoe UI"/>
          <w:i/>
          <w:color w:val="000000"/>
          <w:sz w:val="20"/>
          <w:szCs w:val="20"/>
        </w:rPr>
        <w:t xml:space="preserve">State messages are sent by Configuration Manager 2007 clients based on important changes of state. </w:t>
      </w:r>
      <w:r w:rsidRPr="00281AFD">
        <w:rPr>
          <w:rFonts w:ascii="Segoe UI" w:hAnsi="Segoe UI" w:cs="Segoe UI"/>
          <w:b/>
          <w:i/>
          <w:color w:val="000000"/>
          <w:sz w:val="20"/>
          <w:szCs w:val="20"/>
        </w:rPr>
        <w:t>State messages are not the same as status messages</w:t>
      </w:r>
      <w:r w:rsidRPr="00281AFD">
        <w:rPr>
          <w:rFonts w:ascii="Segoe UI" w:hAnsi="Segoe UI" w:cs="Segoe UI"/>
          <w:i/>
          <w:color w:val="000000"/>
          <w:sz w:val="20"/>
          <w:szCs w:val="20"/>
        </w:rPr>
        <w:t xml:space="preserve">; status messages provide information about </w:t>
      </w:r>
      <w:r w:rsidRPr="00145EF1">
        <w:rPr>
          <w:rFonts w:ascii="Segoe UI" w:hAnsi="Segoe UI" w:cs="Segoe UI"/>
          <w:b/>
          <w:i/>
          <w:color w:val="000000"/>
          <w:sz w:val="20"/>
          <w:szCs w:val="20"/>
        </w:rPr>
        <w:t>component behavior and data flow,</w:t>
      </w:r>
      <w:r w:rsidRPr="00281AFD">
        <w:rPr>
          <w:rFonts w:ascii="Segoe UI" w:hAnsi="Segoe UI" w:cs="Segoe UI"/>
          <w:i/>
          <w:color w:val="000000"/>
          <w:sz w:val="20"/>
          <w:szCs w:val="20"/>
        </w:rPr>
        <w:t xml:space="preserve"> whereas </w:t>
      </w:r>
      <w:r w:rsidRPr="00145EF1">
        <w:rPr>
          <w:rFonts w:ascii="Segoe UI" w:hAnsi="Segoe UI" w:cs="Segoe UI"/>
          <w:b/>
          <w:i/>
          <w:color w:val="000000"/>
          <w:sz w:val="20"/>
          <w:szCs w:val="20"/>
        </w:rPr>
        <w:t>state messages provide a snapshot of the state of a process at a specific time.</w:t>
      </w:r>
    </w:p>
    <w:p w:rsidR="00441338" w:rsidRDefault="00441338" w:rsidP="00281AFD">
      <w:pPr>
        <w:ind w:left="360"/>
        <w:rPr>
          <w:rFonts w:ascii="Segoe UI" w:hAnsi="Segoe UI" w:cs="Segoe UI"/>
          <w:b/>
          <w:i/>
          <w:color w:val="000000"/>
          <w:sz w:val="20"/>
          <w:szCs w:val="20"/>
        </w:rPr>
      </w:pPr>
      <w:r>
        <w:rPr>
          <w:rFonts w:ascii="Segoe UI" w:hAnsi="Segoe UI" w:cs="Segoe UI"/>
          <w:i/>
          <w:color w:val="000000"/>
          <w:sz w:val="20"/>
          <w:szCs w:val="20"/>
        </w:rPr>
        <w:t>In short:</w:t>
      </w:r>
    </w:p>
    <w:p w:rsidR="00441338" w:rsidRPr="00441338" w:rsidRDefault="00441338" w:rsidP="00441338">
      <w:pPr>
        <w:shd w:val="clear" w:color="auto" w:fill="FAFCFF"/>
        <w:spacing w:after="225" w:line="360" w:lineRule="atLeast"/>
        <w:rPr>
          <w:rFonts w:ascii="Verdana" w:eastAsia="Times New Roman" w:hAnsi="Verdana" w:cs="Times New Roman"/>
          <w:color w:val="2A2A2A"/>
          <w:sz w:val="17"/>
          <w:szCs w:val="17"/>
        </w:rPr>
      </w:pPr>
      <w:r w:rsidRPr="00441338">
        <w:rPr>
          <w:rFonts w:ascii="Verdana" w:eastAsia="Times New Roman" w:hAnsi="Verdana" w:cs="Times New Roman"/>
          <w:color w:val="2A2A2A"/>
          <w:sz w:val="17"/>
          <w:szCs w:val="17"/>
        </w:rPr>
        <w:t>Status –&gt;provide information about components behavior and data flow</w:t>
      </w:r>
    </w:p>
    <w:p w:rsidR="00441338" w:rsidRPr="00441338" w:rsidRDefault="00441338" w:rsidP="00441338">
      <w:pPr>
        <w:shd w:val="clear" w:color="auto" w:fill="FAFCFF"/>
        <w:spacing w:after="225" w:line="360" w:lineRule="atLeast"/>
        <w:rPr>
          <w:rFonts w:ascii="Verdana" w:eastAsia="Times New Roman" w:hAnsi="Verdana" w:cs="Times New Roman"/>
          <w:color w:val="2A2A2A"/>
          <w:sz w:val="17"/>
          <w:szCs w:val="17"/>
        </w:rPr>
      </w:pPr>
      <w:r w:rsidRPr="00441338">
        <w:rPr>
          <w:rFonts w:ascii="Verdana" w:eastAsia="Times New Roman" w:hAnsi="Verdana" w:cs="Times New Roman"/>
          <w:color w:val="2A2A2A"/>
          <w:sz w:val="17"/>
          <w:szCs w:val="17"/>
        </w:rPr>
        <w:t>State—&gt; provide snapshot of state of process at specific time.</w:t>
      </w:r>
    </w:p>
    <w:p w:rsidR="00145EF1" w:rsidRDefault="00145EF1" w:rsidP="00281AFD">
      <w:pPr>
        <w:ind w:left="360"/>
        <w:rPr>
          <w:rFonts w:ascii="Arial" w:hAnsi="Arial" w:cs="Arial"/>
          <w:i/>
          <w:lang w:val="en-GB"/>
        </w:rPr>
      </w:pPr>
      <w:r>
        <w:rPr>
          <w:rFonts w:ascii="Segoe UI" w:hAnsi="Segoe UI" w:cs="Segoe UI"/>
          <w:i/>
          <w:color w:val="000000"/>
          <w:sz w:val="20"/>
          <w:szCs w:val="20"/>
        </w:rPr>
        <w:t xml:space="preserve">Some of the typical State message ID </w:t>
      </w:r>
      <w:r w:rsidR="00050AEE">
        <w:rPr>
          <w:rFonts w:ascii="Segoe UI" w:hAnsi="Segoe UI" w:cs="Segoe UI"/>
          <w:i/>
          <w:color w:val="000000"/>
          <w:sz w:val="20"/>
          <w:szCs w:val="20"/>
        </w:rPr>
        <w:t xml:space="preserve">(not the entire list) </w:t>
      </w:r>
      <w:r>
        <w:rPr>
          <w:rFonts w:ascii="Segoe UI" w:hAnsi="Segoe UI" w:cs="Segoe UI"/>
          <w:i/>
          <w:color w:val="000000"/>
          <w:sz w:val="20"/>
          <w:szCs w:val="20"/>
        </w:rPr>
        <w:t>and description are listed below</w:t>
      </w:r>
      <w:r w:rsidR="00050AEE">
        <w:rPr>
          <w:rFonts w:ascii="Segoe UI" w:hAnsi="Segoe UI" w:cs="Segoe UI"/>
          <w:i/>
          <w:color w:val="000000"/>
          <w:sz w:val="20"/>
          <w:szCs w:val="20"/>
        </w:rPr>
        <w:t xml:space="preserve"> for more clarity in understanding</w:t>
      </w:r>
      <w:r>
        <w:rPr>
          <w:rFonts w:ascii="Segoe UI" w:hAnsi="Segoe UI" w:cs="Segoe UI"/>
          <w:i/>
          <w:color w:val="000000"/>
          <w:sz w:val="20"/>
          <w:szCs w:val="20"/>
        </w:rPr>
        <w:t>:</w:t>
      </w:r>
    </w:p>
    <w:tbl>
      <w:tblPr>
        <w:tblW w:w="4724"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503"/>
        <w:gridCol w:w="1870"/>
        <w:gridCol w:w="5584"/>
      </w:tblGrid>
      <w:tr w:rsidR="00145EF1" w:rsidRPr="00145EF1" w:rsidTr="00050AEE">
        <w:trPr>
          <w:trHeight w:val="220"/>
        </w:trPr>
        <w:tc>
          <w:tcPr>
            <w:tcW w:w="839"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145EF1" w:rsidRPr="00145EF1" w:rsidRDefault="00145EF1" w:rsidP="00145EF1">
            <w:pPr>
              <w:spacing w:after="0" w:line="240" w:lineRule="auto"/>
              <w:rPr>
                <w:rFonts w:ascii="Segoe UI" w:eastAsia="Times New Roman" w:hAnsi="Segoe UI" w:cs="Segoe UI"/>
                <w:color w:val="000000"/>
                <w:sz w:val="16"/>
              </w:rPr>
            </w:pPr>
            <w:r w:rsidRPr="00145EF1">
              <w:rPr>
                <w:rFonts w:ascii="Segoe UI" w:eastAsia="Times New Roman" w:hAnsi="Segoe UI" w:cs="Segoe UI"/>
                <w:b/>
                <w:bCs/>
                <w:color w:val="000000"/>
                <w:sz w:val="16"/>
              </w:rPr>
              <w:lastRenderedPageBreak/>
              <w:t>Topic Type</w:t>
            </w:r>
          </w:p>
        </w:tc>
        <w:tc>
          <w:tcPr>
            <w:tcW w:w="1044"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145EF1" w:rsidRPr="00145EF1" w:rsidRDefault="00145EF1" w:rsidP="00145EF1">
            <w:pPr>
              <w:spacing w:after="0" w:line="240" w:lineRule="auto"/>
              <w:rPr>
                <w:rFonts w:ascii="Segoe UI" w:eastAsia="Times New Roman" w:hAnsi="Segoe UI" w:cs="Segoe UI"/>
                <w:color w:val="000000"/>
                <w:sz w:val="16"/>
              </w:rPr>
            </w:pPr>
            <w:r w:rsidRPr="00145EF1">
              <w:rPr>
                <w:rFonts w:ascii="Segoe UI" w:eastAsia="Times New Roman" w:hAnsi="Segoe UI" w:cs="Segoe UI"/>
                <w:b/>
                <w:bCs/>
                <w:color w:val="000000"/>
                <w:sz w:val="16"/>
              </w:rPr>
              <w:t>State Message ID</w:t>
            </w:r>
          </w:p>
        </w:tc>
        <w:tc>
          <w:tcPr>
            <w:tcW w:w="3117"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145EF1" w:rsidRPr="00145EF1" w:rsidRDefault="00145EF1" w:rsidP="00145EF1">
            <w:pPr>
              <w:spacing w:after="0" w:line="240" w:lineRule="auto"/>
              <w:rPr>
                <w:rFonts w:ascii="Segoe UI" w:eastAsia="Times New Roman" w:hAnsi="Segoe UI" w:cs="Segoe UI"/>
                <w:color w:val="000000"/>
                <w:sz w:val="16"/>
              </w:rPr>
            </w:pPr>
            <w:r w:rsidRPr="00145EF1">
              <w:rPr>
                <w:rFonts w:ascii="Segoe UI" w:eastAsia="Times New Roman" w:hAnsi="Segoe UI" w:cs="Segoe UI"/>
                <w:b/>
                <w:bCs/>
                <w:color w:val="000000"/>
                <w:sz w:val="16"/>
              </w:rPr>
              <w:t>State Message Description</w:t>
            </w:r>
          </w:p>
        </w:tc>
      </w:tr>
      <w:tr w:rsidR="00145EF1" w:rsidRPr="00145EF1" w:rsidTr="00050AEE">
        <w:trPr>
          <w:trHeight w:val="20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300</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0</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Compliance state unknown</w:t>
            </w:r>
          </w:p>
        </w:tc>
      </w:tr>
      <w:tr w:rsidR="00145EF1" w:rsidRPr="00145EF1" w:rsidTr="00050AEE">
        <w:trPr>
          <w:trHeight w:val="19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300</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1</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Compliant</w:t>
            </w:r>
          </w:p>
        </w:tc>
      </w:tr>
      <w:tr w:rsidR="00145EF1" w:rsidRPr="00145EF1" w:rsidTr="00050AEE">
        <w:trPr>
          <w:trHeight w:val="20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300</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2</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Non-compliant</w:t>
            </w:r>
          </w:p>
        </w:tc>
      </w:tr>
      <w:tr w:rsidR="00145EF1" w:rsidRPr="00145EF1" w:rsidTr="00050AEE">
        <w:trPr>
          <w:trHeight w:val="19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300</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Conflict detected</w:t>
            </w:r>
          </w:p>
        </w:tc>
      </w:tr>
      <w:tr w:rsidR="00145EF1" w:rsidRPr="00145EF1" w:rsidTr="00050AEE">
        <w:trPr>
          <w:trHeight w:val="19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301</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0</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Enforcement state unknown</w:t>
            </w:r>
          </w:p>
        </w:tc>
      </w:tr>
      <w:tr w:rsidR="00145EF1" w:rsidRPr="00145EF1" w:rsidTr="00050AEE">
        <w:trPr>
          <w:trHeight w:val="20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301</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1</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Installing update(s)</w:t>
            </w:r>
          </w:p>
        </w:tc>
      </w:tr>
      <w:tr w:rsidR="00145EF1" w:rsidRPr="00145EF1" w:rsidTr="00050AEE">
        <w:trPr>
          <w:trHeight w:val="19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301</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2</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Waiting for restart</w:t>
            </w:r>
          </w:p>
        </w:tc>
      </w:tr>
      <w:tr w:rsidR="00145EF1" w:rsidRPr="00145EF1" w:rsidTr="00050AEE">
        <w:trPr>
          <w:trHeight w:val="20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301</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Waiting for another installation to complete</w:t>
            </w:r>
          </w:p>
        </w:tc>
      </w:tr>
      <w:tr w:rsidR="00145EF1" w:rsidRPr="00145EF1" w:rsidTr="00050AEE">
        <w:trPr>
          <w:trHeight w:val="19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301</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4</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Successfully installed update(s)</w:t>
            </w:r>
          </w:p>
        </w:tc>
      </w:tr>
      <w:tr w:rsidR="00145EF1" w:rsidRPr="00145EF1" w:rsidTr="00050AEE">
        <w:trPr>
          <w:trHeight w:val="19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301</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5</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Pending system restart</w:t>
            </w:r>
          </w:p>
        </w:tc>
      </w:tr>
      <w:tr w:rsidR="00145EF1" w:rsidRPr="00145EF1" w:rsidTr="00050AEE">
        <w:trPr>
          <w:trHeight w:val="20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301</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6</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Failed to install update(s)</w:t>
            </w:r>
          </w:p>
        </w:tc>
      </w:tr>
      <w:tr w:rsidR="00145EF1" w:rsidRPr="00145EF1" w:rsidTr="00050AEE">
        <w:trPr>
          <w:trHeight w:val="19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301</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7</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Downloading update(s)</w:t>
            </w:r>
          </w:p>
        </w:tc>
      </w:tr>
      <w:tr w:rsidR="00145EF1" w:rsidRPr="00145EF1" w:rsidTr="00050AEE">
        <w:trPr>
          <w:trHeight w:val="20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301</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8</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Downloaded update(s)</w:t>
            </w:r>
          </w:p>
        </w:tc>
      </w:tr>
      <w:tr w:rsidR="00145EF1" w:rsidRPr="00145EF1" w:rsidTr="00050AEE">
        <w:trPr>
          <w:trHeight w:val="19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301</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9</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Failed to download update(s)</w:t>
            </w:r>
          </w:p>
        </w:tc>
      </w:tr>
      <w:tr w:rsidR="00145EF1" w:rsidRPr="00145EF1" w:rsidTr="00050AEE">
        <w:trPr>
          <w:trHeight w:val="19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301</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10</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Waiting for maintenance window before installing</w:t>
            </w:r>
          </w:p>
        </w:tc>
      </w:tr>
      <w:tr w:rsidR="00145EF1" w:rsidRPr="00145EF1" w:rsidTr="00050AEE">
        <w:trPr>
          <w:trHeight w:val="202"/>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302</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0</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Evaluation state unknown</w:t>
            </w:r>
          </w:p>
        </w:tc>
      </w:tr>
      <w:tr w:rsidR="00145EF1" w:rsidRPr="00145EF1" w:rsidTr="00050AEE">
        <w:trPr>
          <w:trHeight w:val="435"/>
        </w:trPr>
        <w:tc>
          <w:tcPr>
            <w:tcW w:w="839"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302</w:t>
            </w:r>
          </w:p>
        </w:tc>
        <w:tc>
          <w:tcPr>
            <w:tcW w:w="1044"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1</w:t>
            </w:r>
          </w:p>
        </w:tc>
        <w:tc>
          <w:tcPr>
            <w:tcW w:w="311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45EF1" w:rsidRPr="00145EF1" w:rsidRDefault="00145EF1" w:rsidP="00145EF1">
            <w:pPr>
              <w:spacing w:after="0" w:line="270" w:lineRule="atLeast"/>
              <w:ind w:left="15" w:right="15"/>
              <w:rPr>
                <w:rFonts w:ascii="Segoe UI" w:eastAsia="Times New Roman" w:hAnsi="Segoe UI" w:cs="Segoe UI"/>
                <w:color w:val="000000"/>
                <w:sz w:val="16"/>
                <w:szCs w:val="20"/>
              </w:rPr>
            </w:pPr>
            <w:r w:rsidRPr="00145EF1">
              <w:rPr>
                <w:rFonts w:ascii="Segoe UI" w:eastAsia="Times New Roman" w:hAnsi="Segoe UI" w:cs="Segoe UI"/>
                <w:color w:val="000000"/>
                <w:sz w:val="16"/>
                <w:szCs w:val="20"/>
              </w:rPr>
              <w:t>Evaluation activated</w:t>
            </w:r>
          </w:p>
        </w:tc>
      </w:tr>
    </w:tbl>
    <w:p w:rsidR="00145EF1" w:rsidRDefault="00145EF1" w:rsidP="00281AFD">
      <w:pPr>
        <w:ind w:left="360"/>
        <w:rPr>
          <w:rFonts w:ascii="Arial" w:hAnsi="Arial" w:cs="Arial"/>
          <w:i/>
          <w:lang w:val="en-GB"/>
        </w:rPr>
      </w:pPr>
    </w:p>
    <w:p w:rsidR="00145EF1" w:rsidRPr="00281AFD" w:rsidRDefault="00145EF1" w:rsidP="00281AFD">
      <w:pPr>
        <w:ind w:left="360"/>
        <w:rPr>
          <w:rFonts w:ascii="Arial" w:hAnsi="Arial" w:cs="Arial"/>
          <w:i/>
          <w:lang w:val="en-GB"/>
        </w:rPr>
      </w:pPr>
      <w:r>
        <w:rPr>
          <w:rFonts w:ascii="Arial" w:hAnsi="Arial" w:cs="Arial"/>
          <w:i/>
          <w:lang w:val="en-GB"/>
        </w:rPr>
        <w:t xml:space="preserve">For more info: please refer MSDN here: </w:t>
      </w:r>
      <w:hyperlink r:id="rId14" w:history="1">
        <w:r>
          <w:rPr>
            <w:rStyle w:val="Hyperlink"/>
          </w:rPr>
          <w:t>http://technet.microsoft.com/en-us/library/bb932203.aspx</w:t>
        </w:r>
      </w:hyperlink>
    </w:p>
    <w:p w:rsidR="001F1EE6" w:rsidRDefault="001F1EE6" w:rsidP="001F1EE6">
      <w:pPr>
        <w:ind w:left="360"/>
        <w:rPr>
          <w:rFonts w:ascii="Arial" w:hAnsi="Arial" w:cs="Arial"/>
          <w:lang w:val="en-GB"/>
        </w:rPr>
      </w:pPr>
      <w:r>
        <w:rPr>
          <w:rFonts w:ascii="Arial" w:hAnsi="Arial" w:cs="Arial"/>
          <w:lang w:val="en-GB"/>
        </w:rPr>
        <w:t xml:space="preserve">The state messages are captured in different tables and for each entity the specific task </w:t>
      </w:r>
      <w:proofErr w:type="spellStart"/>
      <w:r>
        <w:rPr>
          <w:rFonts w:ascii="Arial" w:hAnsi="Arial" w:cs="Arial"/>
          <w:lang w:val="en-GB"/>
        </w:rPr>
        <w:t>datetime</w:t>
      </w:r>
      <w:proofErr w:type="spellEnd"/>
      <w:r>
        <w:rPr>
          <w:rFonts w:ascii="Arial" w:hAnsi="Arial" w:cs="Arial"/>
          <w:lang w:val="en-GB"/>
        </w:rPr>
        <w:t xml:space="preserve"> is </w:t>
      </w:r>
      <w:r w:rsidR="00922F83">
        <w:rPr>
          <w:rFonts w:ascii="Arial" w:hAnsi="Arial" w:cs="Arial"/>
          <w:lang w:val="en-GB"/>
        </w:rPr>
        <w:t xml:space="preserve">updated, but unfortunately </w:t>
      </w:r>
      <w:r>
        <w:rPr>
          <w:rFonts w:ascii="Arial" w:hAnsi="Arial" w:cs="Arial"/>
          <w:lang w:val="en-GB"/>
        </w:rPr>
        <w:t>not captured as it is every time, which makes sense for performance reasons.</w:t>
      </w:r>
      <w:r w:rsidR="00C8386F">
        <w:rPr>
          <w:rFonts w:ascii="Arial" w:hAnsi="Arial" w:cs="Arial"/>
          <w:lang w:val="en-GB"/>
        </w:rPr>
        <w:t xml:space="preserve"> Therefore, the state messages could be used </w:t>
      </w:r>
      <w:r w:rsidR="00922F83">
        <w:rPr>
          <w:rFonts w:ascii="Arial" w:hAnsi="Arial" w:cs="Arial"/>
          <w:lang w:val="en-GB"/>
        </w:rPr>
        <w:t>by extrapolating that something happened at the specific time, though not very accurately.</w:t>
      </w:r>
    </w:p>
    <w:p w:rsidR="00CF26E1" w:rsidRDefault="00CF26E1" w:rsidP="000C0738">
      <w:pPr>
        <w:rPr>
          <w:rFonts w:ascii="Arial" w:hAnsi="Arial" w:cs="Arial"/>
          <w:lang w:val="en-GB"/>
        </w:rPr>
      </w:pPr>
      <w:r>
        <w:rPr>
          <w:rFonts w:ascii="Arial" w:hAnsi="Arial" w:cs="Arial"/>
          <w:lang w:val="en-GB"/>
        </w:rPr>
        <w:lastRenderedPageBreak/>
        <w:t xml:space="preserve">The different states correspond to entries configured from the state names table, the information of which can be seen at </w:t>
      </w:r>
      <w:proofErr w:type="spellStart"/>
      <w:r>
        <w:rPr>
          <w:rFonts w:ascii="Arial" w:hAnsi="Arial" w:cs="Arial"/>
          <w:lang w:val="en-GB"/>
        </w:rPr>
        <w:t>v_StateNames</w:t>
      </w:r>
      <w:proofErr w:type="spellEnd"/>
    </w:p>
    <w:p w:rsidR="00785180" w:rsidRDefault="00681393" w:rsidP="000C0738">
      <w:pPr>
        <w:rPr>
          <w:rFonts w:ascii="Arial" w:hAnsi="Arial" w:cs="Arial"/>
          <w:lang w:val="en-GB"/>
        </w:rPr>
      </w:pPr>
      <w:r>
        <w:rPr>
          <w:rFonts w:ascii="Arial" w:hAnsi="Arial" w:cs="Arial"/>
          <w:lang w:val="en-GB"/>
        </w:rPr>
        <w:t>Some of t</w:t>
      </w:r>
      <w:r w:rsidR="00CF26E1">
        <w:rPr>
          <w:rFonts w:ascii="Arial" w:hAnsi="Arial" w:cs="Arial"/>
          <w:lang w:val="en-GB"/>
        </w:rPr>
        <w:t>he different views captured from various state tables are:</w:t>
      </w:r>
    </w:p>
    <w:p w:rsidR="00681393" w:rsidRPr="00050AEE" w:rsidRDefault="00681393" w:rsidP="000C0738">
      <w:pPr>
        <w:rPr>
          <w:rFonts w:ascii="Courier New" w:hAnsi="Courier New" w:cs="Courier New"/>
          <w:sz w:val="20"/>
          <w:lang w:val="en-GB"/>
        </w:rPr>
      </w:pPr>
      <w:proofErr w:type="spellStart"/>
      <w:r w:rsidRPr="00050AEE">
        <w:rPr>
          <w:rFonts w:ascii="Courier New" w:hAnsi="Courier New" w:cs="Courier New"/>
          <w:sz w:val="20"/>
          <w:lang w:val="en-GB"/>
        </w:rPr>
        <w:t>v</w:t>
      </w:r>
      <w:r w:rsidR="00CF26E1" w:rsidRPr="00050AEE">
        <w:rPr>
          <w:rFonts w:ascii="Courier New" w:hAnsi="Courier New" w:cs="Courier New"/>
          <w:sz w:val="20"/>
          <w:lang w:val="en-GB"/>
        </w:rPr>
        <w:t>_AssignmentState_Combined</w:t>
      </w:r>
      <w:proofErr w:type="spellEnd"/>
      <w:r w:rsidR="00CF26E1" w:rsidRPr="00050AEE">
        <w:rPr>
          <w:rFonts w:ascii="Courier New" w:hAnsi="Courier New" w:cs="Courier New"/>
          <w:sz w:val="20"/>
          <w:lang w:val="en-GB"/>
        </w:rPr>
        <w:t xml:space="preserve">, </w:t>
      </w:r>
    </w:p>
    <w:p w:rsidR="00681393" w:rsidRPr="00050AEE" w:rsidRDefault="00681393" w:rsidP="000C0738">
      <w:pPr>
        <w:rPr>
          <w:rFonts w:ascii="Courier New" w:hAnsi="Courier New" w:cs="Courier New"/>
          <w:sz w:val="20"/>
          <w:lang w:val="en-GB"/>
        </w:rPr>
      </w:pPr>
      <w:proofErr w:type="spellStart"/>
      <w:r w:rsidRPr="00050AEE">
        <w:rPr>
          <w:rFonts w:ascii="Courier New" w:hAnsi="Courier New" w:cs="Courier New"/>
          <w:sz w:val="20"/>
          <w:lang w:val="en-GB"/>
        </w:rPr>
        <w:t>v_ClientDeploymentState</w:t>
      </w:r>
      <w:proofErr w:type="spellEnd"/>
      <w:r w:rsidRPr="00050AEE">
        <w:rPr>
          <w:rFonts w:ascii="Courier New" w:hAnsi="Courier New" w:cs="Courier New"/>
          <w:sz w:val="20"/>
          <w:lang w:val="en-GB"/>
        </w:rPr>
        <w:t xml:space="preserve">, </w:t>
      </w:r>
    </w:p>
    <w:p w:rsidR="00681393" w:rsidRPr="00050AEE" w:rsidRDefault="00681393" w:rsidP="00B8022A">
      <w:pPr>
        <w:rPr>
          <w:rFonts w:ascii="Courier New" w:hAnsi="Courier New" w:cs="Courier New"/>
          <w:sz w:val="20"/>
          <w:lang w:val="en-GB"/>
        </w:rPr>
      </w:pPr>
      <w:proofErr w:type="spellStart"/>
      <w:r w:rsidRPr="00050AEE">
        <w:rPr>
          <w:rFonts w:ascii="Courier New" w:hAnsi="Courier New" w:cs="Courier New"/>
          <w:sz w:val="20"/>
          <w:lang w:val="en-GB"/>
        </w:rPr>
        <w:t>v_ClientHealthState</w:t>
      </w:r>
      <w:proofErr w:type="spellEnd"/>
      <w:r w:rsidRPr="00050AEE">
        <w:rPr>
          <w:rFonts w:ascii="Courier New" w:hAnsi="Courier New" w:cs="Courier New"/>
          <w:sz w:val="20"/>
          <w:lang w:val="en-GB"/>
        </w:rPr>
        <w:t xml:space="preserve"> </w:t>
      </w:r>
    </w:p>
    <w:p w:rsidR="00C024AD" w:rsidRPr="00050AEE" w:rsidRDefault="00C024AD" w:rsidP="00B8022A">
      <w:pPr>
        <w:rPr>
          <w:rFonts w:ascii="Courier New" w:hAnsi="Courier New" w:cs="Courier New"/>
          <w:sz w:val="20"/>
          <w:lang w:val="en-GB"/>
        </w:rPr>
      </w:pPr>
      <w:proofErr w:type="spellStart"/>
      <w:r w:rsidRPr="00050AEE">
        <w:rPr>
          <w:rFonts w:ascii="Courier New" w:hAnsi="Courier New" w:cs="Courier New"/>
          <w:sz w:val="20"/>
          <w:lang w:val="en-GB"/>
        </w:rPr>
        <w:t>e.g</w:t>
      </w:r>
      <w:proofErr w:type="spellEnd"/>
      <w:r w:rsidRPr="00050AEE">
        <w:rPr>
          <w:rFonts w:ascii="Courier New" w:hAnsi="Courier New" w:cs="Courier New"/>
          <w:sz w:val="20"/>
          <w:lang w:val="en-GB"/>
        </w:rPr>
        <w:t>,</w:t>
      </w:r>
    </w:p>
    <w:p w:rsidR="00C024AD" w:rsidRDefault="00C024AD" w:rsidP="00C024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ResourceID</w:t>
      </w:r>
      <w:r>
        <w:rPr>
          <w:rFonts w:ascii="Courier New" w:hAnsi="Courier New" w:cs="Courier New"/>
          <w:noProof/>
          <w:color w:val="808080"/>
          <w:sz w:val="20"/>
          <w:szCs w:val="20"/>
        </w:rPr>
        <w:t>,</w:t>
      </w:r>
      <w:r>
        <w:rPr>
          <w:rFonts w:ascii="Courier New" w:hAnsi="Courier New" w:cs="Courier New"/>
          <w:noProof/>
          <w:sz w:val="20"/>
          <w:szCs w:val="20"/>
        </w:rPr>
        <w:t xml:space="preserve"> StateTime </w:t>
      </w:r>
      <w:r>
        <w:rPr>
          <w:rFonts w:ascii="Courier New" w:hAnsi="Courier New" w:cs="Courier New"/>
          <w:noProof/>
          <w:color w:val="0000FF"/>
          <w:sz w:val="20"/>
          <w:szCs w:val="20"/>
        </w:rPr>
        <w:t>from</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v_AssignmentState_Combined</w:t>
      </w:r>
    </w:p>
    <w:p w:rsidR="00C024AD" w:rsidRDefault="00C024AD" w:rsidP="00C024AD">
      <w:pPr>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ResourceID</w:t>
      </w:r>
      <w:r>
        <w:rPr>
          <w:rFonts w:ascii="Courier New" w:hAnsi="Courier New" w:cs="Courier New"/>
          <w:noProof/>
          <w:color w:val="808080"/>
          <w:sz w:val="20"/>
          <w:szCs w:val="20"/>
        </w:rPr>
        <w:t>=</w:t>
      </w:r>
      <w:r>
        <w:rPr>
          <w:rFonts w:ascii="Courier New" w:hAnsi="Courier New" w:cs="Courier New"/>
          <w:noProof/>
          <w:sz w:val="20"/>
          <w:szCs w:val="20"/>
        </w:rPr>
        <w:t>2</w:t>
      </w:r>
    </w:p>
    <w:tbl>
      <w:tblPr>
        <w:tblW w:w="2620" w:type="dxa"/>
        <w:tblInd w:w="93" w:type="dxa"/>
        <w:tblLook w:val="04A0" w:firstRow="1" w:lastRow="0" w:firstColumn="1" w:lastColumn="0" w:noHBand="0" w:noVBand="1"/>
      </w:tblPr>
      <w:tblGrid>
        <w:gridCol w:w="1660"/>
        <w:gridCol w:w="1123"/>
      </w:tblGrid>
      <w:tr w:rsidR="00C024AD" w:rsidRPr="00C024AD" w:rsidTr="00C024AD">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24AD" w:rsidRPr="00C024AD" w:rsidRDefault="00C024AD" w:rsidP="00C024AD">
            <w:pPr>
              <w:spacing w:after="0" w:line="240" w:lineRule="auto"/>
              <w:rPr>
                <w:rFonts w:ascii="Calibri" w:eastAsia="Times New Roman" w:hAnsi="Calibri" w:cs="Calibri"/>
                <w:color w:val="000000"/>
              </w:rPr>
            </w:pPr>
            <w:proofErr w:type="spellStart"/>
            <w:r w:rsidRPr="00C024AD">
              <w:rPr>
                <w:rFonts w:ascii="Calibri" w:eastAsia="Times New Roman" w:hAnsi="Calibri" w:cs="Calibri"/>
                <w:color w:val="000000"/>
              </w:rPr>
              <w:t>ResourceID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024AD" w:rsidRPr="00C024AD" w:rsidRDefault="00C024AD" w:rsidP="00C024AD">
            <w:pPr>
              <w:spacing w:after="0" w:line="240" w:lineRule="auto"/>
              <w:rPr>
                <w:rFonts w:ascii="Calibri" w:eastAsia="Times New Roman" w:hAnsi="Calibri" w:cs="Calibri"/>
                <w:color w:val="000000"/>
              </w:rPr>
            </w:pPr>
            <w:proofErr w:type="spellStart"/>
            <w:r w:rsidRPr="00C024AD">
              <w:rPr>
                <w:rFonts w:ascii="Calibri" w:eastAsia="Times New Roman" w:hAnsi="Calibri" w:cs="Calibri"/>
                <w:color w:val="000000"/>
              </w:rPr>
              <w:t>StateTime</w:t>
            </w:r>
            <w:proofErr w:type="spellEnd"/>
          </w:p>
        </w:tc>
      </w:tr>
      <w:tr w:rsidR="00C024AD" w:rsidRPr="00C024AD" w:rsidTr="00C024AD">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C024AD" w:rsidRPr="00C024AD" w:rsidRDefault="00C024AD" w:rsidP="00C024AD">
            <w:pPr>
              <w:spacing w:after="0" w:line="240" w:lineRule="auto"/>
              <w:jc w:val="right"/>
              <w:rPr>
                <w:rFonts w:ascii="Calibri" w:eastAsia="Times New Roman" w:hAnsi="Calibri" w:cs="Calibri"/>
                <w:color w:val="000000"/>
              </w:rPr>
            </w:pPr>
            <w:r w:rsidRPr="00C024A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C024AD" w:rsidRPr="00C024AD" w:rsidRDefault="00C024AD" w:rsidP="00C024AD">
            <w:pPr>
              <w:spacing w:after="0" w:line="240" w:lineRule="auto"/>
              <w:jc w:val="right"/>
              <w:rPr>
                <w:rFonts w:ascii="Calibri" w:eastAsia="Times New Roman" w:hAnsi="Calibri" w:cs="Calibri"/>
                <w:color w:val="000000"/>
              </w:rPr>
            </w:pPr>
            <w:r w:rsidRPr="00C024AD">
              <w:rPr>
                <w:rFonts w:ascii="Calibri" w:eastAsia="Times New Roman" w:hAnsi="Calibri" w:cs="Calibri"/>
                <w:color w:val="000000"/>
              </w:rPr>
              <w:t>27:50.5</w:t>
            </w:r>
          </w:p>
        </w:tc>
      </w:tr>
      <w:tr w:rsidR="00C024AD" w:rsidRPr="00C024AD" w:rsidTr="00C024AD">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C024AD" w:rsidRPr="00C024AD" w:rsidRDefault="00C024AD" w:rsidP="00C024AD">
            <w:pPr>
              <w:spacing w:after="0" w:line="240" w:lineRule="auto"/>
              <w:jc w:val="right"/>
              <w:rPr>
                <w:rFonts w:ascii="Calibri" w:eastAsia="Times New Roman" w:hAnsi="Calibri" w:cs="Calibri"/>
                <w:color w:val="000000"/>
              </w:rPr>
            </w:pPr>
            <w:r w:rsidRPr="00C024A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C024AD" w:rsidRPr="00C024AD" w:rsidRDefault="00C024AD" w:rsidP="00C024AD">
            <w:pPr>
              <w:spacing w:after="0" w:line="240" w:lineRule="auto"/>
              <w:jc w:val="right"/>
              <w:rPr>
                <w:rFonts w:ascii="Calibri" w:eastAsia="Times New Roman" w:hAnsi="Calibri" w:cs="Calibri"/>
                <w:color w:val="000000"/>
              </w:rPr>
            </w:pPr>
            <w:r w:rsidRPr="00C024AD">
              <w:rPr>
                <w:rFonts w:ascii="Calibri" w:eastAsia="Times New Roman" w:hAnsi="Calibri" w:cs="Calibri"/>
                <w:color w:val="000000"/>
              </w:rPr>
              <w:t>27:51.8</w:t>
            </w:r>
          </w:p>
        </w:tc>
      </w:tr>
      <w:tr w:rsidR="00C024AD" w:rsidRPr="00C024AD" w:rsidTr="00C024AD">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C024AD" w:rsidRPr="00C024AD" w:rsidRDefault="00C024AD" w:rsidP="00C024AD">
            <w:pPr>
              <w:spacing w:after="0" w:line="240" w:lineRule="auto"/>
              <w:jc w:val="right"/>
              <w:rPr>
                <w:rFonts w:ascii="Calibri" w:eastAsia="Times New Roman" w:hAnsi="Calibri" w:cs="Calibri"/>
                <w:color w:val="000000"/>
              </w:rPr>
            </w:pPr>
            <w:r w:rsidRPr="00C024A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C024AD" w:rsidRPr="00C024AD" w:rsidRDefault="00C024AD" w:rsidP="00C024AD">
            <w:pPr>
              <w:spacing w:after="0" w:line="240" w:lineRule="auto"/>
              <w:jc w:val="right"/>
              <w:rPr>
                <w:rFonts w:ascii="Calibri" w:eastAsia="Times New Roman" w:hAnsi="Calibri" w:cs="Calibri"/>
                <w:color w:val="000000"/>
              </w:rPr>
            </w:pPr>
            <w:r w:rsidRPr="00C024AD">
              <w:rPr>
                <w:rFonts w:ascii="Calibri" w:eastAsia="Times New Roman" w:hAnsi="Calibri" w:cs="Calibri"/>
                <w:color w:val="000000"/>
              </w:rPr>
              <w:t>03:45.0</w:t>
            </w:r>
          </w:p>
        </w:tc>
      </w:tr>
    </w:tbl>
    <w:p w:rsidR="00C024AD" w:rsidRDefault="00C024AD" w:rsidP="00C024AD">
      <w:pPr>
        <w:rPr>
          <w:lang w:val="en-GB"/>
        </w:rPr>
      </w:pPr>
    </w:p>
    <w:p w:rsidR="00C024AD" w:rsidRDefault="00C024AD" w:rsidP="00C024AD">
      <w:pPr>
        <w:rPr>
          <w:lang w:val="en-GB"/>
        </w:rPr>
      </w:pPr>
      <w:r>
        <w:rPr>
          <w:lang w:val="en-GB"/>
        </w:rPr>
        <w:t>Similarly other state tables could be looked at for the time and machine ID’s could be captured for those specified duration.</w:t>
      </w:r>
    </w:p>
    <w:p w:rsidR="00CF585B" w:rsidRDefault="00CF585B" w:rsidP="00C024AD">
      <w:pPr>
        <w:rPr>
          <w:lang w:val="en-GB"/>
        </w:rPr>
      </w:pPr>
    </w:p>
    <w:p w:rsidR="00785180" w:rsidRDefault="00031EDE" w:rsidP="00CB0B44">
      <w:pPr>
        <w:pStyle w:val="Heading2"/>
        <w:rPr>
          <w:lang w:val="en-GB"/>
        </w:rPr>
      </w:pPr>
      <w:r>
        <w:rPr>
          <w:lang w:val="en-GB"/>
        </w:rPr>
        <w:t xml:space="preserve">Entity 3: </w:t>
      </w:r>
      <w:r w:rsidR="00785180">
        <w:rPr>
          <w:lang w:val="en-GB"/>
        </w:rPr>
        <w:t>Usage of Config Manager Status Messages:</w:t>
      </w:r>
    </w:p>
    <w:p w:rsidR="00281AFD" w:rsidRDefault="00281AFD" w:rsidP="00281AFD">
      <w:pPr>
        <w:rPr>
          <w:rFonts w:ascii="Segoe UI" w:hAnsi="Segoe UI" w:cs="Segoe UI"/>
          <w:color w:val="000000"/>
          <w:sz w:val="20"/>
          <w:szCs w:val="20"/>
        </w:rPr>
      </w:pPr>
      <w:r>
        <w:rPr>
          <w:rFonts w:ascii="Segoe UI" w:hAnsi="Segoe UI" w:cs="Segoe UI"/>
          <w:color w:val="000000"/>
          <w:sz w:val="20"/>
          <w:szCs w:val="20"/>
        </w:rPr>
        <w:t>SMS uses status messages to report information about the health of your site. Status messages are generated from both client and server components.</w:t>
      </w:r>
    </w:p>
    <w:p w:rsidR="00281AFD" w:rsidRDefault="00281AFD" w:rsidP="00281AFD">
      <w:pPr>
        <w:rPr>
          <w:rFonts w:ascii="Segoe UI" w:hAnsi="Segoe UI" w:cs="Segoe UI"/>
          <w:color w:val="000000"/>
          <w:sz w:val="20"/>
          <w:szCs w:val="20"/>
        </w:rPr>
      </w:pPr>
      <w:r>
        <w:rPr>
          <w:rFonts w:ascii="Segoe UI" w:hAnsi="Segoe UI" w:cs="Segoe UI"/>
          <w:color w:val="000000"/>
          <w:sz w:val="20"/>
          <w:szCs w:val="20"/>
        </w:rPr>
        <w:t>A status message is similar to a Windows event or a message written to a log file. SMS components generate status messages while they carry out their tasks.</w:t>
      </w:r>
      <w:r w:rsidR="00145EF1">
        <w:rPr>
          <w:rFonts w:ascii="Segoe UI" w:hAnsi="Segoe UI" w:cs="Segoe UI"/>
          <w:color w:val="000000"/>
          <w:sz w:val="20"/>
          <w:szCs w:val="20"/>
        </w:rPr>
        <w:t xml:space="preserve"> The different status messages that could be captured are as follows:</w:t>
      </w:r>
    </w:p>
    <w:p w:rsidR="00145EF1" w:rsidRPr="00145EF1" w:rsidRDefault="00145EF1" w:rsidP="00145EF1">
      <w:pPr>
        <w:numPr>
          <w:ilvl w:val="0"/>
          <w:numId w:val="15"/>
        </w:numPr>
        <w:spacing w:before="100" w:beforeAutospacing="1" w:after="100" w:afterAutospacing="1" w:line="240" w:lineRule="auto"/>
        <w:ind w:left="605"/>
        <w:rPr>
          <w:rFonts w:ascii="Segoe UI" w:eastAsia="Times New Roman" w:hAnsi="Segoe UI" w:cs="Segoe UI"/>
          <w:color w:val="000000"/>
          <w:sz w:val="16"/>
          <w:szCs w:val="20"/>
        </w:rPr>
      </w:pPr>
      <w:r w:rsidRPr="00145EF1">
        <w:rPr>
          <w:rFonts w:ascii="Segoe UI" w:eastAsia="Times New Roman" w:hAnsi="Segoe UI" w:cs="Segoe UI"/>
          <w:b/>
          <w:bCs/>
          <w:color w:val="000000"/>
          <w:sz w:val="16"/>
          <w:szCs w:val="20"/>
        </w:rPr>
        <w:t>Advertisement Status</w:t>
      </w:r>
      <w:r w:rsidRPr="00145EF1">
        <w:rPr>
          <w:rFonts w:ascii="Segoe UI" w:eastAsia="Times New Roman" w:hAnsi="Segoe UI" w:cs="Segoe UI"/>
          <w:color w:val="000000"/>
          <w:sz w:val="16"/>
          <w:szCs w:val="20"/>
        </w:rPr>
        <w:t> </w:t>
      </w:r>
    </w:p>
    <w:p w:rsidR="00145EF1" w:rsidRPr="00145EF1" w:rsidRDefault="00145EF1" w:rsidP="00145EF1">
      <w:pPr>
        <w:numPr>
          <w:ilvl w:val="0"/>
          <w:numId w:val="15"/>
        </w:numPr>
        <w:spacing w:before="100" w:beforeAutospacing="1" w:after="100" w:afterAutospacing="1" w:line="240" w:lineRule="auto"/>
        <w:ind w:left="605"/>
        <w:rPr>
          <w:rFonts w:ascii="Segoe UI" w:eastAsia="Times New Roman" w:hAnsi="Segoe UI" w:cs="Segoe UI"/>
          <w:color w:val="000000"/>
          <w:sz w:val="16"/>
          <w:szCs w:val="20"/>
        </w:rPr>
      </w:pPr>
      <w:r w:rsidRPr="00145EF1">
        <w:rPr>
          <w:rFonts w:ascii="Segoe UI" w:eastAsia="Times New Roman" w:hAnsi="Segoe UI" w:cs="Segoe UI"/>
          <w:b/>
          <w:bCs/>
          <w:color w:val="000000"/>
          <w:sz w:val="16"/>
          <w:szCs w:val="20"/>
        </w:rPr>
        <w:t>Package Status</w:t>
      </w:r>
      <w:r w:rsidRPr="00145EF1">
        <w:rPr>
          <w:rFonts w:ascii="Segoe UI" w:eastAsia="Times New Roman" w:hAnsi="Segoe UI" w:cs="Segoe UI"/>
          <w:color w:val="000000"/>
          <w:sz w:val="16"/>
          <w:szCs w:val="20"/>
        </w:rPr>
        <w:t> </w:t>
      </w:r>
    </w:p>
    <w:p w:rsidR="00145EF1" w:rsidRPr="00145EF1" w:rsidRDefault="00145EF1" w:rsidP="00145EF1">
      <w:pPr>
        <w:numPr>
          <w:ilvl w:val="0"/>
          <w:numId w:val="15"/>
        </w:numPr>
        <w:spacing w:before="100" w:beforeAutospacing="1" w:after="100" w:afterAutospacing="1" w:line="240" w:lineRule="auto"/>
        <w:ind w:left="605"/>
        <w:rPr>
          <w:rFonts w:ascii="Segoe UI" w:eastAsia="Times New Roman" w:hAnsi="Segoe UI" w:cs="Segoe UI"/>
          <w:color w:val="000000"/>
          <w:sz w:val="16"/>
          <w:szCs w:val="20"/>
        </w:rPr>
      </w:pPr>
      <w:r w:rsidRPr="00145EF1">
        <w:rPr>
          <w:rFonts w:ascii="Segoe UI" w:eastAsia="Times New Roman" w:hAnsi="Segoe UI" w:cs="Segoe UI"/>
          <w:b/>
          <w:bCs/>
          <w:color w:val="000000"/>
          <w:sz w:val="16"/>
          <w:szCs w:val="20"/>
        </w:rPr>
        <w:t>Site Status</w:t>
      </w:r>
      <w:r w:rsidRPr="00145EF1">
        <w:rPr>
          <w:rFonts w:ascii="Segoe UI" w:eastAsia="Times New Roman" w:hAnsi="Segoe UI" w:cs="Segoe UI"/>
          <w:color w:val="000000"/>
          <w:sz w:val="16"/>
          <w:szCs w:val="20"/>
        </w:rPr>
        <w:t> </w:t>
      </w:r>
    </w:p>
    <w:p w:rsidR="00145EF1" w:rsidRPr="00145EF1" w:rsidRDefault="00145EF1" w:rsidP="00145EF1">
      <w:pPr>
        <w:numPr>
          <w:ilvl w:val="0"/>
          <w:numId w:val="15"/>
        </w:numPr>
        <w:spacing w:before="100" w:beforeAutospacing="1" w:after="100" w:afterAutospacing="1" w:line="240" w:lineRule="auto"/>
        <w:ind w:left="605"/>
        <w:rPr>
          <w:rFonts w:ascii="Segoe UI" w:eastAsia="Times New Roman" w:hAnsi="Segoe UI" w:cs="Segoe UI"/>
          <w:color w:val="000000"/>
          <w:sz w:val="16"/>
          <w:szCs w:val="20"/>
        </w:rPr>
      </w:pPr>
      <w:r w:rsidRPr="00145EF1">
        <w:rPr>
          <w:rFonts w:ascii="Segoe UI" w:eastAsia="Times New Roman" w:hAnsi="Segoe UI" w:cs="Segoe UI"/>
          <w:b/>
          <w:bCs/>
          <w:color w:val="000000"/>
          <w:sz w:val="16"/>
          <w:szCs w:val="20"/>
        </w:rPr>
        <w:t>Component Status</w:t>
      </w:r>
      <w:r w:rsidRPr="00145EF1">
        <w:rPr>
          <w:rFonts w:ascii="Segoe UI" w:eastAsia="Times New Roman" w:hAnsi="Segoe UI" w:cs="Segoe UI"/>
          <w:color w:val="000000"/>
          <w:sz w:val="16"/>
          <w:szCs w:val="20"/>
        </w:rPr>
        <w:t> (under </w:t>
      </w:r>
      <w:r w:rsidRPr="00145EF1">
        <w:rPr>
          <w:rFonts w:ascii="Segoe UI" w:eastAsia="Times New Roman" w:hAnsi="Segoe UI" w:cs="Segoe UI"/>
          <w:b/>
          <w:bCs/>
          <w:color w:val="000000"/>
          <w:sz w:val="16"/>
          <w:szCs w:val="20"/>
        </w:rPr>
        <w:t>Site Status</w:t>
      </w:r>
      <w:r w:rsidRPr="00145EF1">
        <w:rPr>
          <w:rFonts w:ascii="Segoe UI" w:eastAsia="Times New Roman" w:hAnsi="Segoe UI" w:cs="Segoe UI"/>
          <w:color w:val="000000"/>
          <w:sz w:val="16"/>
          <w:szCs w:val="20"/>
        </w:rPr>
        <w:t>)</w:t>
      </w:r>
    </w:p>
    <w:p w:rsidR="00145EF1" w:rsidRPr="00145EF1" w:rsidRDefault="00145EF1" w:rsidP="00145EF1">
      <w:pPr>
        <w:numPr>
          <w:ilvl w:val="0"/>
          <w:numId w:val="15"/>
        </w:numPr>
        <w:spacing w:before="100" w:beforeAutospacing="1" w:after="100" w:afterAutospacing="1" w:line="240" w:lineRule="auto"/>
        <w:ind w:left="605"/>
        <w:rPr>
          <w:rFonts w:ascii="Segoe UI" w:eastAsia="Times New Roman" w:hAnsi="Segoe UI" w:cs="Segoe UI"/>
          <w:color w:val="000000"/>
          <w:sz w:val="16"/>
          <w:szCs w:val="20"/>
        </w:rPr>
      </w:pPr>
      <w:r w:rsidRPr="00145EF1">
        <w:rPr>
          <w:rFonts w:ascii="Segoe UI" w:eastAsia="Times New Roman" w:hAnsi="Segoe UI" w:cs="Segoe UI"/>
          <w:b/>
          <w:bCs/>
          <w:color w:val="000000"/>
          <w:sz w:val="16"/>
          <w:szCs w:val="20"/>
        </w:rPr>
        <w:t>Site System Status</w:t>
      </w:r>
      <w:r w:rsidRPr="00145EF1">
        <w:rPr>
          <w:rFonts w:ascii="Segoe UI" w:eastAsia="Times New Roman" w:hAnsi="Segoe UI" w:cs="Segoe UI"/>
          <w:color w:val="000000"/>
          <w:sz w:val="16"/>
          <w:szCs w:val="20"/>
        </w:rPr>
        <w:t> (under </w:t>
      </w:r>
      <w:r w:rsidRPr="00145EF1">
        <w:rPr>
          <w:rFonts w:ascii="Segoe UI" w:eastAsia="Times New Roman" w:hAnsi="Segoe UI" w:cs="Segoe UI"/>
          <w:b/>
          <w:bCs/>
          <w:color w:val="000000"/>
          <w:sz w:val="16"/>
          <w:szCs w:val="20"/>
        </w:rPr>
        <w:t>Site Status</w:t>
      </w:r>
      <w:r w:rsidRPr="00145EF1">
        <w:rPr>
          <w:rFonts w:ascii="Segoe UI" w:eastAsia="Times New Roman" w:hAnsi="Segoe UI" w:cs="Segoe UI"/>
          <w:color w:val="000000"/>
          <w:sz w:val="16"/>
          <w:szCs w:val="20"/>
        </w:rPr>
        <w:t>)</w:t>
      </w:r>
    </w:p>
    <w:p w:rsidR="00446665" w:rsidRDefault="009D4A44" w:rsidP="00CB0B44">
      <w:pPr>
        <w:rPr>
          <w:rFonts w:ascii="Segoe UI" w:hAnsi="Segoe UI" w:cs="Segoe UI"/>
          <w:color w:val="000000"/>
          <w:sz w:val="20"/>
          <w:szCs w:val="20"/>
        </w:rPr>
      </w:pPr>
      <w:r>
        <w:rPr>
          <w:rFonts w:ascii="Segoe UI" w:hAnsi="Segoe UI" w:cs="Segoe UI"/>
          <w:color w:val="000000"/>
          <w:sz w:val="20"/>
          <w:szCs w:val="20"/>
        </w:rPr>
        <w:t>The following could be inferred from the status messages:</w:t>
      </w:r>
    </w:p>
    <w:p w:rsidR="009D4A44" w:rsidRDefault="009D4A44" w:rsidP="009D4A44">
      <w:pPr>
        <w:rPr>
          <w:rFonts w:ascii="Segoe UI" w:hAnsi="Segoe UI" w:cs="Segoe UI"/>
          <w:color w:val="000000"/>
          <w:sz w:val="20"/>
          <w:szCs w:val="20"/>
        </w:rPr>
      </w:pPr>
      <w:r w:rsidRPr="009D4A44">
        <w:rPr>
          <w:rFonts w:ascii="Segoe UI" w:hAnsi="Segoe UI" w:cs="Segoe UI"/>
          <w:color w:val="000000"/>
          <w:sz w:val="20"/>
          <w:szCs w:val="20"/>
        </w:rPr>
        <w:t xml:space="preserve">Message </w:t>
      </w:r>
      <w:r w:rsidR="00A42C2F" w:rsidRPr="009D4A44">
        <w:rPr>
          <w:rFonts w:ascii="Segoe UI" w:hAnsi="Segoe UI" w:cs="Segoe UI"/>
          <w:color w:val="000000"/>
          <w:sz w:val="20"/>
          <w:szCs w:val="20"/>
        </w:rPr>
        <w:t>Severity,</w:t>
      </w:r>
      <w:r>
        <w:rPr>
          <w:rFonts w:ascii="Segoe UI" w:hAnsi="Segoe UI" w:cs="Segoe UI"/>
          <w:color w:val="000000"/>
          <w:sz w:val="20"/>
          <w:szCs w:val="20"/>
        </w:rPr>
        <w:t xml:space="preserve"> </w:t>
      </w:r>
      <w:r w:rsidRPr="009D4A44">
        <w:rPr>
          <w:rFonts w:ascii="Segoe UI" w:hAnsi="Segoe UI" w:cs="Segoe UI"/>
          <w:color w:val="000000"/>
          <w:sz w:val="20"/>
          <w:szCs w:val="20"/>
        </w:rPr>
        <w:t xml:space="preserve">Message Type </w:t>
      </w:r>
      <w:r>
        <w:rPr>
          <w:rFonts w:ascii="Segoe UI" w:hAnsi="Segoe UI" w:cs="Segoe UI"/>
          <w:color w:val="000000"/>
          <w:sz w:val="20"/>
          <w:szCs w:val="20"/>
        </w:rPr>
        <w:t xml:space="preserve">and </w:t>
      </w:r>
      <w:r w:rsidRPr="009D4A44">
        <w:rPr>
          <w:rFonts w:ascii="Segoe UI" w:hAnsi="Segoe UI" w:cs="Segoe UI"/>
          <w:color w:val="000000"/>
          <w:sz w:val="20"/>
          <w:szCs w:val="20"/>
        </w:rPr>
        <w:t>Message Date and Time</w:t>
      </w:r>
    </w:p>
    <w:p w:rsidR="009D4A44" w:rsidRPr="009D4A44" w:rsidRDefault="009D4A44" w:rsidP="009D4A44">
      <w:pPr>
        <w:rPr>
          <w:rFonts w:ascii="Segoe UI" w:hAnsi="Segoe UI" w:cs="Segoe UI"/>
          <w:b/>
          <w:i/>
          <w:color w:val="000000"/>
          <w:sz w:val="20"/>
          <w:szCs w:val="20"/>
        </w:rPr>
      </w:pPr>
      <w:r w:rsidRPr="009D4A44">
        <w:rPr>
          <w:rFonts w:ascii="Segoe UI" w:hAnsi="Segoe UI" w:cs="Segoe UI"/>
          <w:b/>
          <w:i/>
          <w:color w:val="000000"/>
          <w:sz w:val="20"/>
          <w:szCs w:val="20"/>
        </w:rPr>
        <w:t>SMS stamps every status message with the system date and time that the message is reported, down to millisecond resolution.</w:t>
      </w:r>
    </w:p>
    <w:p w:rsidR="00CB0B44" w:rsidRDefault="00CB0B44" w:rsidP="00CB0B44">
      <w:pPr>
        <w:rPr>
          <w:rFonts w:ascii="Segoe UI" w:hAnsi="Segoe UI" w:cs="Segoe UI"/>
          <w:color w:val="000000"/>
          <w:sz w:val="20"/>
          <w:szCs w:val="20"/>
        </w:rPr>
      </w:pPr>
      <w:r>
        <w:rPr>
          <w:rFonts w:ascii="Segoe UI" w:hAnsi="Segoe UI" w:cs="Segoe UI"/>
          <w:color w:val="000000"/>
          <w:sz w:val="20"/>
          <w:szCs w:val="20"/>
        </w:rPr>
        <w:t>S</w:t>
      </w:r>
      <w:r w:rsidRPr="00CB0B44">
        <w:rPr>
          <w:rFonts w:ascii="Segoe UI" w:hAnsi="Segoe UI" w:cs="Segoe UI"/>
          <w:color w:val="000000"/>
          <w:sz w:val="20"/>
          <w:szCs w:val="20"/>
        </w:rPr>
        <w:t>tatus messages provide information about c</w:t>
      </w:r>
      <w:r w:rsidR="006207FD">
        <w:rPr>
          <w:rFonts w:ascii="Segoe UI" w:hAnsi="Segoe UI" w:cs="Segoe UI"/>
          <w:color w:val="000000"/>
          <w:sz w:val="20"/>
          <w:szCs w:val="20"/>
        </w:rPr>
        <w:t>omponent behavior and data flow.</w:t>
      </w:r>
    </w:p>
    <w:p w:rsidR="00C8386F" w:rsidRDefault="00A71703" w:rsidP="00C8386F">
      <w:pPr>
        <w:ind w:left="360"/>
        <w:rPr>
          <w:rFonts w:ascii="Courier New" w:hAnsi="Courier New" w:cs="Courier New"/>
          <w:noProof/>
          <w:sz w:val="20"/>
          <w:szCs w:val="20"/>
        </w:rPr>
      </w:pPr>
      <w:r>
        <w:rPr>
          <w:rFonts w:ascii="Courier New" w:hAnsi="Courier New" w:cs="Courier New"/>
          <w:noProof/>
          <w:sz w:val="20"/>
          <w:szCs w:val="20"/>
        </w:rPr>
        <w:lastRenderedPageBreak/>
        <w:t>Query:</w:t>
      </w:r>
    </w:p>
    <w:p w:rsidR="00A71703" w:rsidRDefault="00A71703" w:rsidP="00A7170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p>
    <w:p w:rsidR="00A71703" w:rsidRDefault="00A71703" w:rsidP="00A7170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VRS</w:t>
      </w:r>
      <w:r>
        <w:rPr>
          <w:rFonts w:ascii="Courier New" w:hAnsi="Courier New" w:cs="Courier New"/>
          <w:noProof/>
          <w:color w:val="808080"/>
          <w:sz w:val="20"/>
          <w:szCs w:val="20"/>
        </w:rPr>
        <w:t>.</w:t>
      </w:r>
      <w:r>
        <w:rPr>
          <w:rFonts w:ascii="Courier New" w:hAnsi="Courier New" w:cs="Courier New"/>
          <w:noProof/>
          <w:sz w:val="20"/>
          <w:szCs w:val="20"/>
        </w:rPr>
        <w:t>ResourceID</w:t>
      </w:r>
      <w:r>
        <w:rPr>
          <w:rFonts w:ascii="Courier New" w:hAnsi="Courier New" w:cs="Courier New"/>
          <w:noProof/>
          <w:color w:val="808080"/>
          <w:sz w:val="20"/>
          <w:szCs w:val="20"/>
        </w:rPr>
        <w:t>,</w:t>
      </w:r>
    </w:p>
    <w:p w:rsidR="00A71703" w:rsidRDefault="00A71703" w:rsidP="00A7170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SM</w:t>
      </w:r>
      <w:r>
        <w:rPr>
          <w:rFonts w:ascii="Courier New" w:hAnsi="Courier New" w:cs="Courier New"/>
          <w:noProof/>
          <w:color w:val="808080"/>
          <w:sz w:val="20"/>
          <w:szCs w:val="20"/>
        </w:rPr>
        <w:t>.</w:t>
      </w:r>
      <w:r>
        <w:rPr>
          <w:rFonts w:ascii="Courier New" w:hAnsi="Courier New" w:cs="Courier New"/>
          <w:noProof/>
          <w:sz w:val="20"/>
          <w:szCs w:val="20"/>
        </w:rPr>
        <w:t>TopLevelSiteCode</w:t>
      </w:r>
      <w:r>
        <w:rPr>
          <w:rFonts w:ascii="Courier New" w:hAnsi="Courier New" w:cs="Courier New"/>
          <w:noProof/>
          <w:color w:val="808080"/>
          <w:sz w:val="20"/>
          <w:szCs w:val="20"/>
        </w:rPr>
        <w:t>,</w:t>
      </w:r>
    </w:p>
    <w:p w:rsidR="00A71703" w:rsidRDefault="00A71703" w:rsidP="00A7170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SM</w:t>
      </w:r>
      <w:r>
        <w:rPr>
          <w:rFonts w:ascii="Courier New" w:hAnsi="Courier New" w:cs="Courier New"/>
          <w:noProof/>
          <w:color w:val="808080"/>
          <w:sz w:val="20"/>
          <w:szCs w:val="20"/>
        </w:rPr>
        <w:t>.</w:t>
      </w:r>
      <w:r>
        <w:rPr>
          <w:rFonts w:ascii="Courier New" w:hAnsi="Courier New" w:cs="Courier New"/>
          <w:noProof/>
          <w:sz w:val="20"/>
          <w:szCs w:val="20"/>
        </w:rPr>
        <w:t xml:space="preserve">MachineName </w:t>
      </w:r>
      <w:r>
        <w:rPr>
          <w:rFonts w:ascii="Courier New" w:hAnsi="Courier New" w:cs="Courier New"/>
          <w:noProof/>
          <w:color w:val="FF0000"/>
          <w:sz w:val="20"/>
          <w:szCs w:val="20"/>
        </w:rPr>
        <w:t>'Machine Name'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71703" w:rsidRDefault="00A71703" w:rsidP="00A7170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SM</w:t>
      </w:r>
      <w:r>
        <w:rPr>
          <w:rFonts w:ascii="Courier New" w:hAnsi="Courier New" w:cs="Courier New"/>
          <w:noProof/>
          <w:color w:val="808080"/>
          <w:sz w:val="20"/>
          <w:szCs w:val="20"/>
        </w:rPr>
        <w:t>.</w:t>
      </w:r>
      <w:r>
        <w:rPr>
          <w:rFonts w:ascii="Courier New" w:hAnsi="Courier New" w:cs="Courier New"/>
          <w:noProof/>
          <w:color w:val="0000FF"/>
          <w:sz w:val="20"/>
          <w:szCs w:val="20"/>
        </w:rPr>
        <w:t>Time</w:t>
      </w:r>
      <w:r>
        <w:rPr>
          <w:rFonts w:ascii="Courier New" w:hAnsi="Courier New" w:cs="Courier New"/>
          <w:noProof/>
          <w:sz w:val="20"/>
          <w:szCs w:val="20"/>
        </w:rPr>
        <w:t xml:space="preserve"> </w:t>
      </w:r>
      <w:r>
        <w:rPr>
          <w:rFonts w:ascii="Courier New" w:hAnsi="Courier New" w:cs="Courier New"/>
          <w:noProof/>
          <w:color w:val="FF0000"/>
          <w:sz w:val="20"/>
          <w:szCs w:val="20"/>
        </w:rPr>
        <w:t>'TIME'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A71703" w:rsidRDefault="00A71703" w:rsidP="00A7170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FF0000"/>
          <w:sz w:val="20"/>
          <w:szCs w:val="20"/>
        </w:rPr>
        <w:t>'Advertisement 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Case</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3900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'&lt;Distribution Server&gt;'</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30006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'&lt;Console Advertised From&gt;'</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10000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'Check OFR'</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10001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'Check PKG'</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10002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'Received'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10003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'CmdLine Not Found'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10004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'Invalid Exe Platform'</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10005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'Started'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10006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'Failed'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10007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'Failed'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10008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'Complete'</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10009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'Successful'</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10010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'No Uninstall Found'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10011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'Uninstall Exe Not Found'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10012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'Uninstall Started'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10013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'Uninstall Failed'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10014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'Uninstall Failed'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10015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'Uninstall Failed'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10016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'Uninstall Success'</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10017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'Removal Key Not Found'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10018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'Rejected By OS'</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10019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'Advertisement Expired'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10020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'Slow Network'</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ID</w:t>
      </w:r>
      <w:r>
        <w:rPr>
          <w:rFonts w:ascii="Courier New" w:hAnsi="Courier New" w:cs="Courier New"/>
          <w:noProof/>
          <w:color w:val="808080"/>
          <w:sz w:val="20"/>
          <w:szCs w:val="20"/>
        </w:rPr>
        <w:t>&amp;</w:t>
      </w:r>
      <w:r>
        <w:rPr>
          <w:rFonts w:ascii="Courier New" w:hAnsi="Courier New" w:cs="Courier New"/>
          <w:noProof/>
          <w:sz w:val="20"/>
          <w:szCs w:val="20"/>
        </w:rPr>
        <w:t xml:space="preserve">0x0000FFFF </w:t>
      </w:r>
      <w:r>
        <w:rPr>
          <w:rFonts w:ascii="Courier New" w:hAnsi="Courier New" w:cs="Courier New"/>
          <w:noProof/>
          <w:color w:val="808080"/>
          <w:sz w:val="20"/>
          <w:szCs w:val="20"/>
        </w:rPr>
        <w:t>=</w:t>
      </w:r>
      <w:r>
        <w:rPr>
          <w:rFonts w:ascii="Courier New" w:hAnsi="Courier New" w:cs="Courier New"/>
          <w:noProof/>
          <w:sz w:val="20"/>
          <w:szCs w:val="20"/>
        </w:rPr>
        <w:t xml:space="preserve"> 10021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'Machine Was Restarted'</w:t>
      </w:r>
    </w:p>
    <w:p w:rsidR="00A71703" w:rsidRDefault="00A71703" w:rsidP="00A71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00"/>
          <w:sz w:val="20"/>
          <w:szCs w:val="20"/>
        </w:rPr>
        <w:t>'&lt;No Status !&gt;'</w:t>
      </w:r>
    </w:p>
    <w:p w:rsidR="00A71703" w:rsidRDefault="00A71703" w:rsidP="00A7170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A71703" w:rsidRDefault="00A71703" w:rsidP="00A7170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71703" w:rsidRDefault="00A71703" w:rsidP="00A7170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[StatusMessages] SM</w:t>
      </w:r>
    </w:p>
    <w:p w:rsidR="00A71703" w:rsidRDefault="00A71703" w:rsidP="00A7170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[v_R_System] VRS </w:t>
      </w:r>
      <w:r>
        <w:rPr>
          <w:rFonts w:ascii="Courier New" w:hAnsi="Courier New" w:cs="Courier New"/>
          <w:noProof/>
          <w:color w:val="0000FF"/>
          <w:sz w:val="20"/>
          <w:szCs w:val="20"/>
        </w:rPr>
        <w:t>on</w:t>
      </w:r>
      <w:r>
        <w:rPr>
          <w:rFonts w:ascii="Courier New" w:hAnsi="Courier New" w:cs="Courier New"/>
          <w:noProof/>
          <w:sz w:val="20"/>
          <w:szCs w:val="20"/>
        </w:rPr>
        <w:t xml:space="preserve"> SM</w:t>
      </w:r>
      <w:r>
        <w:rPr>
          <w:rFonts w:ascii="Courier New" w:hAnsi="Courier New" w:cs="Courier New"/>
          <w:noProof/>
          <w:color w:val="808080"/>
          <w:sz w:val="20"/>
          <w:szCs w:val="20"/>
        </w:rPr>
        <w:t>.</w:t>
      </w:r>
      <w:r>
        <w:rPr>
          <w:rFonts w:ascii="Courier New" w:hAnsi="Courier New" w:cs="Courier New"/>
          <w:noProof/>
          <w:sz w:val="20"/>
          <w:szCs w:val="20"/>
        </w:rPr>
        <w:t xml:space="preserve">MachineName </w:t>
      </w:r>
      <w:r>
        <w:rPr>
          <w:rFonts w:ascii="Courier New" w:hAnsi="Courier New" w:cs="Courier New"/>
          <w:noProof/>
          <w:color w:val="808080"/>
          <w:sz w:val="20"/>
          <w:szCs w:val="20"/>
        </w:rPr>
        <w:t>=</w:t>
      </w:r>
      <w:r>
        <w:rPr>
          <w:rFonts w:ascii="Courier New" w:hAnsi="Courier New" w:cs="Courier New"/>
          <w:noProof/>
          <w:sz w:val="20"/>
          <w:szCs w:val="20"/>
        </w:rPr>
        <w:t xml:space="preserve"> VRS</w:t>
      </w:r>
      <w:r>
        <w:rPr>
          <w:rFonts w:ascii="Courier New" w:hAnsi="Courier New" w:cs="Courier New"/>
          <w:noProof/>
          <w:color w:val="808080"/>
          <w:sz w:val="20"/>
          <w:szCs w:val="20"/>
        </w:rPr>
        <w:t>.</w:t>
      </w:r>
      <w:r>
        <w:rPr>
          <w:rFonts w:ascii="Courier New" w:hAnsi="Courier New" w:cs="Courier New"/>
          <w:noProof/>
          <w:sz w:val="20"/>
          <w:szCs w:val="20"/>
        </w:rPr>
        <w:t>Name0</w:t>
      </w:r>
    </w:p>
    <w:p w:rsidR="00A71703" w:rsidRDefault="00A71703" w:rsidP="00A7170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[StatusMessageInsStrs] SMI </w:t>
      </w:r>
      <w:r>
        <w:rPr>
          <w:rFonts w:ascii="Courier New" w:hAnsi="Courier New" w:cs="Courier New"/>
          <w:noProof/>
          <w:color w:val="0000FF"/>
          <w:sz w:val="20"/>
          <w:szCs w:val="20"/>
        </w:rPr>
        <w:t>on</w:t>
      </w:r>
      <w:r>
        <w:rPr>
          <w:rFonts w:ascii="Courier New" w:hAnsi="Courier New" w:cs="Courier New"/>
          <w:noProof/>
          <w:sz w:val="20"/>
          <w:szCs w:val="20"/>
        </w:rPr>
        <w:t xml:space="preserve"> SM</w:t>
      </w:r>
      <w:r>
        <w:rPr>
          <w:rFonts w:ascii="Courier New" w:hAnsi="Courier New" w:cs="Courier New"/>
          <w:noProof/>
          <w:color w:val="808080"/>
          <w:sz w:val="20"/>
          <w:szCs w:val="20"/>
        </w:rPr>
        <w:t>.</w:t>
      </w:r>
      <w:r>
        <w:rPr>
          <w:rFonts w:ascii="Courier New" w:hAnsi="Courier New" w:cs="Courier New"/>
          <w:noProof/>
          <w:sz w:val="20"/>
          <w:szCs w:val="20"/>
        </w:rPr>
        <w:t xml:space="preserve">RecordID </w:t>
      </w:r>
      <w:r>
        <w:rPr>
          <w:rFonts w:ascii="Courier New" w:hAnsi="Courier New" w:cs="Courier New"/>
          <w:noProof/>
          <w:color w:val="808080"/>
          <w:sz w:val="20"/>
          <w:szCs w:val="20"/>
        </w:rPr>
        <w:t>=</w:t>
      </w:r>
      <w:r>
        <w:rPr>
          <w:rFonts w:ascii="Courier New" w:hAnsi="Courier New" w:cs="Courier New"/>
          <w:noProof/>
          <w:sz w:val="20"/>
          <w:szCs w:val="20"/>
        </w:rPr>
        <w:t xml:space="preserve"> SMI</w:t>
      </w:r>
      <w:r>
        <w:rPr>
          <w:rFonts w:ascii="Courier New" w:hAnsi="Courier New" w:cs="Courier New"/>
          <w:noProof/>
          <w:color w:val="808080"/>
          <w:sz w:val="20"/>
          <w:szCs w:val="20"/>
        </w:rPr>
        <w:t>.</w:t>
      </w:r>
      <w:r>
        <w:rPr>
          <w:rFonts w:ascii="Courier New" w:hAnsi="Courier New" w:cs="Courier New"/>
          <w:noProof/>
          <w:sz w:val="20"/>
          <w:szCs w:val="20"/>
        </w:rPr>
        <w:t xml:space="preserve">RecordID </w:t>
      </w:r>
    </w:p>
    <w:p w:rsidR="00A71703" w:rsidRPr="001F1EE6" w:rsidRDefault="00A71703" w:rsidP="00A71703">
      <w:pPr>
        <w:ind w:left="360"/>
        <w:rPr>
          <w:rFonts w:ascii="Arial" w:hAnsi="Arial" w:cs="Arial"/>
          <w:lang w:val="en-GB"/>
        </w:rPr>
      </w:pP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StatusMessageAttributes SMA </w:t>
      </w:r>
      <w:r>
        <w:rPr>
          <w:rFonts w:ascii="Courier New" w:hAnsi="Courier New" w:cs="Courier New"/>
          <w:noProof/>
          <w:color w:val="0000FF"/>
          <w:sz w:val="20"/>
          <w:szCs w:val="20"/>
        </w:rPr>
        <w:t>on</w:t>
      </w:r>
      <w:r>
        <w:rPr>
          <w:rFonts w:ascii="Courier New" w:hAnsi="Courier New" w:cs="Courier New"/>
          <w:noProof/>
          <w:sz w:val="20"/>
          <w:szCs w:val="20"/>
        </w:rPr>
        <w:t xml:space="preserve"> SM</w:t>
      </w:r>
      <w:r>
        <w:rPr>
          <w:rFonts w:ascii="Courier New" w:hAnsi="Courier New" w:cs="Courier New"/>
          <w:noProof/>
          <w:color w:val="808080"/>
          <w:sz w:val="20"/>
          <w:szCs w:val="20"/>
        </w:rPr>
        <w:t>.</w:t>
      </w:r>
      <w:r>
        <w:rPr>
          <w:rFonts w:ascii="Courier New" w:hAnsi="Courier New" w:cs="Courier New"/>
          <w:noProof/>
          <w:sz w:val="20"/>
          <w:szCs w:val="20"/>
        </w:rPr>
        <w:t xml:space="preserve">RecordID </w:t>
      </w:r>
      <w:r>
        <w:rPr>
          <w:rFonts w:ascii="Courier New" w:hAnsi="Courier New" w:cs="Courier New"/>
          <w:noProof/>
          <w:color w:val="808080"/>
          <w:sz w:val="20"/>
          <w:szCs w:val="20"/>
        </w:rPr>
        <w:t>=</w:t>
      </w:r>
      <w:r>
        <w:rPr>
          <w:rFonts w:ascii="Courier New" w:hAnsi="Courier New" w:cs="Courier New"/>
          <w:noProof/>
          <w:sz w:val="20"/>
          <w:szCs w:val="20"/>
        </w:rPr>
        <w:t xml:space="preserve"> SMA</w:t>
      </w:r>
      <w:r>
        <w:rPr>
          <w:rFonts w:ascii="Courier New" w:hAnsi="Courier New" w:cs="Courier New"/>
          <w:noProof/>
          <w:color w:val="808080"/>
          <w:sz w:val="20"/>
          <w:szCs w:val="20"/>
        </w:rPr>
        <w:t>.</w:t>
      </w:r>
      <w:r>
        <w:rPr>
          <w:rFonts w:ascii="Courier New" w:hAnsi="Courier New" w:cs="Courier New"/>
          <w:noProof/>
          <w:sz w:val="20"/>
          <w:szCs w:val="20"/>
        </w:rPr>
        <w:t>RecordID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530"/>
        <w:gridCol w:w="1800"/>
        <w:gridCol w:w="1260"/>
        <w:gridCol w:w="3978"/>
      </w:tblGrid>
      <w:tr w:rsidR="009D4A44" w:rsidRPr="009D4A44" w:rsidTr="009D4A44">
        <w:trPr>
          <w:trHeight w:val="300"/>
        </w:trPr>
        <w:tc>
          <w:tcPr>
            <w:tcW w:w="526"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proofErr w:type="spellStart"/>
            <w:r w:rsidRPr="009D4A44">
              <w:rPr>
                <w:rFonts w:ascii="Calibri" w:eastAsia="Times New Roman" w:hAnsi="Calibri" w:cs="Calibri"/>
                <w:color w:val="000000"/>
                <w:sz w:val="16"/>
                <w:szCs w:val="16"/>
              </w:rPr>
              <w:t>ResourceID</w:t>
            </w:r>
            <w:proofErr w:type="spellEnd"/>
          </w:p>
        </w:tc>
        <w:tc>
          <w:tcPr>
            <w:tcW w:w="799"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proofErr w:type="spellStart"/>
            <w:r w:rsidRPr="009D4A44">
              <w:rPr>
                <w:rFonts w:ascii="Calibri" w:eastAsia="Times New Roman" w:hAnsi="Calibri" w:cs="Calibri"/>
                <w:color w:val="000000"/>
                <w:sz w:val="16"/>
                <w:szCs w:val="16"/>
              </w:rPr>
              <w:t>TopLevelSiteCode</w:t>
            </w:r>
            <w:proofErr w:type="spellEnd"/>
          </w:p>
        </w:tc>
        <w:tc>
          <w:tcPr>
            <w:tcW w:w="940"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Machine Name</w:t>
            </w:r>
          </w:p>
        </w:tc>
        <w:tc>
          <w:tcPr>
            <w:tcW w:w="658"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TIME</w:t>
            </w:r>
          </w:p>
        </w:tc>
        <w:tc>
          <w:tcPr>
            <w:tcW w:w="2077"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Advertisement Status</w:t>
            </w:r>
          </w:p>
        </w:tc>
      </w:tr>
      <w:tr w:rsidR="009D4A44" w:rsidRPr="009D4A44" w:rsidTr="009D4A44">
        <w:trPr>
          <w:trHeight w:val="300"/>
        </w:trPr>
        <w:tc>
          <w:tcPr>
            <w:tcW w:w="526"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2</w:t>
            </w:r>
          </w:p>
        </w:tc>
        <w:tc>
          <w:tcPr>
            <w:tcW w:w="799"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NCH</w:t>
            </w:r>
          </w:p>
        </w:tc>
        <w:tc>
          <w:tcPr>
            <w:tcW w:w="940"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NAPLFLNCHSCCM01</w:t>
            </w:r>
          </w:p>
        </w:tc>
        <w:tc>
          <w:tcPr>
            <w:tcW w:w="658"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35:39.3</w:t>
            </w:r>
          </w:p>
        </w:tc>
        <w:tc>
          <w:tcPr>
            <w:tcW w:w="2077"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&lt;No Status !&gt;</w:t>
            </w:r>
          </w:p>
        </w:tc>
      </w:tr>
      <w:tr w:rsidR="009D4A44" w:rsidRPr="009D4A44" w:rsidTr="009D4A44">
        <w:trPr>
          <w:trHeight w:val="300"/>
        </w:trPr>
        <w:tc>
          <w:tcPr>
            <w:tcW w:w="526"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2</w:t>
            </w:r>
          </w:p>
        </w:tc>
        <w:tc>
          <w:tcPr>
            <w:tcW w:w="799"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NCH</w:t>
            </w:r>
          </w:p>
        </w:tc>
        <w:tc>
          <w:tcPr>
            <w:tcW w:w="940"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NAPLFLNCHSCCM01</w:t>
            </w:r>
          </w:p>
        </w:tc>
        <w:tc>
          <w:tcPr>
            <w:tcW w:w="658"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58:17.0</w:t>
            </w:r>
          </w:p>
        </w:tc>
        <w:tc>
          <w:tcPr>
            <w:tcW w:w="2077" w:type="pct"/>
            <w:shd w:val="clear" w:color="auto" w:fill="auto"/>
            <w:noWrap/>
            <w:vAlign w:val="bottom"/>
            <w:hideMark/>
          </w:tcPr>
          <w:p w:rsidR="009D4A44" w:rsidRPr="009D4A44" w:rsidRDefault="00CB3327" w:rsidP="009D4A44">
            <w:pPr>
              <w:spacing w:after="0" w:line="240" w:lineRule="auto"/>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CmdLine</w:t>
            </w:r>
            <w:proofErr w:type="spellEnd"/>
            <w:r>
              <w:rPr>
                <w:rFonts w:ascii="Calibri" w:eastAsia="Times New Roman" w:hAnsi="Calibri" w:cs="Calibri"/>
                <w:color w:val="000000"/>
                <w:sz w:val="16"/>
                <w:szCs w:val="16"/>
              </w:rPr>
              <w:t xml:space="preserve"> Not Found</w:t>
            </w:r>
          </w:p>
        </w:tc>
      </w:tr>
      <w:tr w:rsidR="009D4A44" w:rsidRPr="009D4A44" w:rsidTr="009D4A44">
        <w:trPr>
          <w:trHeight w:val="300"/>
        </w:trPr>
        <w:tc>
          <w:tcPr>
            <w:tcW w:w="526"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2</w:t>
            </w:r>
          </w:p>
        </w:tc>
        <w:tc>
          <w:tcPr>
            <w:tcW w:w="799"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NCH</w:t>
            </w:r>
          </w:p>
        </w:tc>
        <w:tc>
          <w:tcPr>
            <w:tcW w:w="940"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NAPLFLNCHSCCM01</w:t>
            </w:r>
          </w:p>
        </w:tc>
        <w:tc>
          <w:tcPr>
            <w:tcW w:w="658"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33:27.0</w:t>
            </w:r>
          </w:p>
        </w:tc>
        <w:tc>
          <w:tcPr>
            <w:tcW w:w="2077"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&lt;No Status !&gt;</w:t>
            </w:r>
          </w:p>
        </w:tc>
      </w:tr>
      <w:tr w:rsidR="009D4A44" w:rsidRPr="009D4A44" w:rsidTr="009D4A44">
        <w:trPr>
          <w:trHeight w:val="300"/>
        </w:trPr>
        <w:tc>
          <w:tcPr>
            <w:tcW w:w="526"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2</w:t>
            </w:r>
          </w:p>
        </w:tc>
        <w:tc>
          <w:tcPr>
            <w:tcW w:w="799"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NCH</w:t>
            </w:r>
          </w:p>
        </w:tc>
        <w:tc>
          <w:tcPr>
            <w:tcW w:w="940"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NAPLFLNCHSCCM01</w:t>
            </w:r>
          </w:p>
        </w:tc>
        <w:tc>
          <w:tcPr>
            <w:tcW w:w="658"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50:08.1</w:t>
            </w:r>
          </w:p>
        </w:tc>
        <w:tc>
          <w:tcPr>
            <w:tcW w:w="2077"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&lt;No Status !&gt;</w:t>
            </w:r>
          </w:p>
        </w:tc>
      </w:tr>
      <w:tr w:rsidR="009D4A44" w:rsidRPr="009D4A44" w:rsidTr="009D4A44">
        <w:trPr>
          <w:trHeight w:val="300"/>
        </w:trPr>
        <w:tc>
          <w:tcPr>
            <w:tcW w:w="526"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2</w:t>
            </w:r>
          </w:p>
        </w:tc>
        <w:tc>
          <w:tcPr>
            <w:tcW w:w="799"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NCH</w:t>
            </w:r>
          </w:p>
        </w:tc>
        <w:tc>
          <w:tcPr>
            <w:tcW w:w="940"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NAPLFLNCHSCCM01</w:t>
            </w:r>
          </w:p>
        </w:tc>
        <w:tc>
          <w:tcPr>
            <w:tcW w:w="658"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08:38.3</w:t>
            </w:r>
          </w:p>
        </w:tc>
        <w:tc>
          <w:tcPr>
            <w:tcW w:w="2077" w:type="pct"/>
            <w:shd w:val="clear" w:color="auto" w:fill="auto"/>
            <w:noWrap/>
            <w:vAlign w:val="bottom"/>
            <w:hideMark/>
          </w:tcPr>
          <w:p w:rsidR="009D4A44" w:rsidRPr="009D4A44" w:rsidRDefault="00CB3327" w:rsidP="009D4A44">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Advertisement Expired</w:t>
            </w:r>
          </w:p>
        </w:tc>
      </w:tr>
      <w:tr w:rsidR="009D4A44" w:rsidRPr="009D4A44" w:rsidTr="009D4A44">
        <w:trPr>
          <w:trHeight w:val="300"/>
        </w:trPr>
        <w:tc>
          <w:tcPr>
            <w:tcW w:w="526"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2</w:t>
            </w:r>
          </w:p>
        </w:tc>
        <w:tc>
          <w:tcPr>
            <w:tcW w:w="799"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NCH</w:t>
            </w:r>
          </w:p>
        </w:tc>
        <w:tc>
          <w:tcPr>
            <w:tcW w:w="940"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NAPLFLNCHSCCM01</w:t>
            </w:r>
          </w:p>
        </w:tc>
        <w:tc>
          <w:tcPr>
            <w:tcW w:w="658"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49:31.0</w:t>
            </w:r>
          </w:p>
        </w:tc>
        <w:tc>
          <w:tcPr>
            <w:tcW w:w="2077"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&lt;No Status !&gt;</w:t>
            </w:r>
          </w:p>
        </w:tc>
      </w:tr>
      <w:tr w:rsidR="009D4A44" w:rsidRPr="009D4A44" w:rsidTr="009D4A44">
        <w:trPr>
          <w:trHeight w:val="300"/>
        </w:trPr>
        <w:tc>
          <w:tcPr>
            <w:tcW w:w="526"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2</w:t>
            </w:r>
          </w:p>
        </w:tc>
        <w:tc>
          <w:tcPr>
            <w:tcW w:w="799"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NCH</w:t>
            </w:r>
          </w:p>
        </w:tc>
        <w:tc>
          <w:tcPr>
            <w:tcW w:w="940"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NAPLFLNCHSCCM01</w:t>
            </w:r>
          </w:p>
        </w:tc>
        <w:tc>
          <w:tcPr>
            <w:tcW w:w="658"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30:24.3</w:t>
            </w:r>
          </w:p>
        </w:tc>
        <w:tc>
          <w:tcPr>
            <w:tcW w:w="2077"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&lt;No Status !&gt;</w:t>
            </w:r>
          </w:p>
        </w:tc>
      </w:tr>
      <w:tr w:rsidR="009D4A44" w:rsidRPr="009D4A44" w:rsidTr="009D4A44">
        <w:trPr>
          <w:trHeight w:val="300"/>
        </w:trPr>
        <w:tc>
          <w:tcPr>
            <w:tcW w:w="526"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2</w:t>
            </w:r>
          </w:p>
        </w:tc>
        <w:tc>
          <w:tcPr>
            <w:tcW w:w="799"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NCH</w:t>
            </w:r>
          </w:p>
        </w:tc>
        <w:tc>
          <w:tcPr>
            <w:tcW w:w="940"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NAPLFLNCHSCCM01</w:t>
            </w:r>
          </w:p>
        </w:tc>
        <w:tc>
          <w:tcPr>
            <w:tcW w:w="658"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09:59.9</w:t>
            </w:r>
          </w:p>
        </w:tc>
        <w:tc>
          <w:tcPr>
            <w:tcW w:w="2077"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&lt;No Status !&gt;</w:t>
            </w:r>
          </w:p>
        </w:tc>
      </w:tr>
      <w:tr w:rsidR="009D4A44" w:rsidRPr="009D4A44" w:rsidTr="009D4A44">
        <w:trPr>
          <w:trHeight w:val="300"/>
        </w:trPr>
        <w:tc>
          <w:tcPr>
            <w:tcW w:w="526"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2</w:t>
            </w:r>
          </w:p>
        </w:tc>
        <w:tc>
          <w:tcPr>
            <w:tcW w:w="799"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NCH</w:t>
            </w:r>
          </w:p>
        </w:tc>
        <w:tc>
          <w:tcPr>
            <w:tcW w:w="940"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NAPLFLNCHSCCM01</w:t>
            </w:r>
          </w:p>
        </w:tc>
        <w:tc>
          <w:tcPr>
            <w:tcW w:w="658"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37:25.3</w:t>
            </w:r>
          </w:p>
        </w:tc>
        <w:tc>
          <w:tcPr>
            <w:tcW w:w="2077"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&lt;No Status !&gt;</w:t>
            </w:r>
          </w:p>
        </w:tc>
      </w:tr>
      <w:tr w:rsidR="009D4A44" w:rsidRPr="009D4A44" w:rsidTr="009D4A44">
        <w:trPr>
          <w:trHeight w:val="300"/>
        </w:trPr>
        <w:tc>
          <w:tcPr>
            <w:tcW w:w="526"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2</w:t>
            </w:r>
          </w:p>
        </w:tc>
        <w:tc>
          <w:tcPr>
            <w:tcW w:w="799"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NCH</w:t>
            </w:r>
          </w:p>
        </w:tc>
        <w:tc>
          <w:tcPr>
            <w:tcW w:w="940"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NAPLFLNCHSCCM01</w:t>
            </w:r>
          </w:p>
        </w:tc>
        <w:tc>
          <w:tcPr>
            <w:tcW w:w="658"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42:39.3</w:t>
            </w:r>
          </w:p>
        </w:tc>
        <w:tc>
          <w:tcPr>
            <w:tcW w:w="2077"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&lt;No Status !&gt;</w:t>
            </w:r>
          </w:p>
        </w:tc>
      </w:tr>
      <w:tr w:rsidR="009D4A44" w:rsidRPr="009D4A44" w:rsidTr="009D4A44">
        <w:trPr>
          <w:trHeight w:val="300"/>
        </w:trPr>
        <w:tc>
          <w:tcPr>
            <w:tcW w:w="526"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lastRenderedPageBreak/>
              <w:t>2</w:t>
            </w:r>
          </w:p>
        </w:tc>
        <w:tc>
          <w:tcPr>
            <w:tcW w:w="799"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NCH</w:t>
            </w:r>
          </w:p>
        </w:tc>
        <w:tc>
          <w:tcPr>
            <w:tcW w:w="940"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NAPLFLNCHSCCM01</w:t>
            </w:r>
          </w:p>
        </w:tc>
        <w:tc>
          <w:tcPr>
            <w:tcW w:w="658" w:type="pct"/>
            <w:shd w:val="clear" w:color="auto" w:fill="auto"/>
            <w:noWrap/>
            <w:vAlign w:val="bottom"/>
            <w:hideMark/>
          </w:tcPr>
          <w:p w:rsidR="009D4A44" w:rsidRPr="009D4A44" w:rsidRDefault="009D4A44" w:rsidP="009D4A44">
            <w:pPr>
              <w:spacing w:after="0" w:line="240" w:lineRule="auto"/>
              <w:jc w:val="right"/>
              <w:rPr>
                <w:rFonts w:ascii="Calibri" w:eastAsia="Times New Roman" w:hAnsi="Calibri" w:cs="Calibri"/>
                <w:color w:val="000000"/>
                <w:sz w:val="16"/>
                <w:szCs w:val="16"/>
              </w:rPr>
            </w:pPr>
            <w:r w:rsidRPr="009D4A44">
              <w:rPr>
                <w:rFonts w:ascii="Calibri" w:eastAsia="Times New Roman" w:hAnsi="Calibri" w:cs="Calibri"/>
                <w:color w:val="000000"/>
                <w:sz w:val="16"/>
                <w:szCs w:val="16"/>
              </w:rPr>
              <w:t>22:07.5</w:t>
            </w:r>
          </w:p>
        </w:tc>
        <w:tc>
          <w:tcPr>
            <w:tcW w:w="2077" w:type="pct"/>
            <w:shd w:val="clear" w:color="auto" w:fill="auto"/>
            <w:noWrap/>
            <w:vAlign w:val="bottom"/>
            <w:hideMark/>
          </w:tcPr>
          <w:p w:rsidR="009D4A44" w:rsidRPr="009D4A44" w:rsidRDefault="009D4A44" w:rsidP="009D4A44">
            <w:pPr>
              <w:spacing w:after="0" w:line="240" w:lineRule="auto"/>
              <w:rPr>
                <w:rFonts w:ascii="Calibri" w:eastAsia="Times New Roman" w:hAnsi="Calibri" w:cs="Calibri"/>
                <w:color w:val="000000"/>
                <w:sz w:val="16"/>
                <w:szCs w:val="16"/>
              </w:rPr>
            </w:pPr>
            <w:r w:rsidRPr="009D4A44">
              <w:rPr>
                <w:rFonts w:ascii="Calibri" w:eastAsia="Times New Roman" w:hAnsi="Calibri" w:cs="Calibri"/>
                <w:color w:val="000000"/>
                <w:sz w:val="16"/>
                <w:szCs w:val="16"/>
              </w:rPr>
              <w:t>&lt;No Status !&gt;</w:t>
            </w:r>
          </w:p>
        </w:tc>
      </w:tr>
    </w:tbl>
    <w:p w:rsidR="00AA1471" w:rsidRDefault="00AA1471" w:rsidP="00CB0B44">
      <w:pPr>
        <w:rPr>
          <w:rFonts w:ascii="Segoe UI" w:hAnsi="Segoe UI" w:cs="Segoe UI"/>
          <w:color w:val="000000"/>
          <w:sz w:val="20"/>
          <w:szCs w:val="20"/>
        </w:rPr>
      </w:pPr>
    </w:p>
    <w:p w:rsidR="00A71703" w:rsidRPr="00A71703" w:rsidRDefault="00A71703" w:rsidP="00CB0B44">
      <w:pPr>
        <w:rPr>
          <w:rFonts w:ascii="Segoe UI" w:hAnsi="Segoe UI" w:cs="Segoe UI"/>
          <w:b/>
          <w:color w:val="000000"/>
          <w:sz w:val="20"/>
          <w:szCs w:val="20"/>
        </w:rPr>
      </w:pPr>
      <w:r w:rsidRPr="00A71703">
        <w:rPr>
          <w:rFonts w:ascii="Segoe UI" w:hAnsi="Segoe UI" w:cs="Segoe UI"/>
          <w:b/>
          <w:color w:val="000000"/>
          <w:sz w:val="20"/>
          <w:szCs w:val="20"/>
        </w:rPr>
        <w:t>P.S. Most of the status messages are generated from the Site machine.</w:t>
      </w:r>
    </w:p>
    <w:p w:rsidR="00E97CDA" w:rsidRDefault="00031EDE" w:rsidP="00E97CDA">
      <w:pPr>
        <w:pStyle w:val="Heading2"/>
      </w:pPr>
      <w:r>
        <w:t xml:space="preserve">Entity 4: </w:t>
      </w:r>
      <w:r w:rsidR="00E97CDA">
        <w:t xml:space="preserve">Usage of </w:t>
      </w:r>
      <w:r w:rsidR="00E97CDA" w:rsidRPr="00E97CDA">
        <w:t>Operating System info from Resource Explorer</w:t>
      </w:r>
      <w:r w:rsidR="00E97CDA">
        <w:t xml:space="preserve"> :</w:t>
      </w:r>
    </w:p>
    <w:p w:rsidR="00E97CDA" w:rsidRPr="00E97CDA" w:rsidRDefault="00E97CDA" w:rsidP="00E97CDA">
      <w:r w:rsidRPr="00E97CDA">
        <w:t xml:space="preserve">The views </w:t>
      </w:r>
      <w:r>
        <w:t xml:space="preserve">corresponding to the OS </w:t>
      </w:r>
      <w:proofErr w:type="spellStart"/>
      <w:r>
        <w:t>infor</w:t>
      </w:r>
      <w:proofErr w:type="spellEnd"/>
      <w:r>
        <w:t xml:space="preserve"> </w:t>
      </w:r>
      <w:r w:rsidRPr="00E97CDA">
        <w:t>are [</w:t>
      </w:r>
      <w:proofErr w:type="spellStart"/>
      <w:r w:rsidRPr="00E97CDA">
        <w:t>v_HS_OPERATING_SYSTEM</w:t>
      </w:r>
      <w:proofErr w:type="spellEnd"/>
      <w:r w:rsidRPr="00E97CDA">
        <w:t>] (for historical) and [</w:t>
      </w:r>
      <w:proofErr w:type="spellStart"/>
      <w:r w:rsidRPr="00E97CDA">
        <w:t>v_GS_OPERATING_SYSTEM</w:t>
      </w:r>
      <w:proofErr w:type="spellEnd"/>
      <w:r w:rsidRPr="00E97CDA">
        <w:t xml:space="preserve">] (for current), but unfortunately the </w:t>
      </w:r>
      <w:proofErr w:type="spellStart"/>
      <w:r w:rsidRPr="00E97CDA">
        <w:t>LastBootUp</w:t>
      </w:r>
      <w:proofErr w:type="spellEnd"/>
      <w:r w:rsidRPr="00E97CDA">
        <w:t xml:space="preserve"> Time() doesn’t seem to be always accurate. It is correct sometimes and it looks like not correct some other times. I found this out by comparing it with the power management data  (available from CM 2007 R3 )from </w:t>
      </w:r>
      <w:proofErr w:type="spellStart"/>
      <w:r w:rsidRPr="00E97CDA">
        <w:t>v_PowerComputerDailyActivity</w:t>
      </w:r>
      <w:proofErr w:type="spellEnd"/>
      <w:r w:rsidRPr="00E97CDA">
        <w:t xml:space="preserve"> and [</w:t>
      </w:r>
      <w:proofErr w:type="spellStart"/>
      <w:r w:rsidRPr="00E97CDA">
        <w:t>v_PowerComputerDailyActivityComputerInfo</w:t>
      </w:r>
      <w:proofErr w:type="spellEnd"/>
      <w:r w:rsidRPr="00E97CDA">
        <w:t xml:space="preserve">]. It doesn’t correlate between them. I also verified the same from another CM 2007 environment in my  VM ‘s. Please see the attached report taken </w:t>
      </w:r>
      <w:proofErr w:type="spellStart"/>
      <w:r w:rsidRPr="00E97CDA">
        <w:t>taken</w:t>
      </w:r>
      <w:proofErr w:type="spellEnd"/>
      <w:r w:rsidRPr="00E97CDA">
        <w:t xml:space="preserve"> for a few days from customer database. Though the data is mostly correct, the entry for 3/11/2012 14:24 doesn’t correlate with those from the power activity data.</w:t>
      </w:r>
    </w:p>
    <w:p w:rsidR="00AA1471" w:rsidRDefault="00031EDE" w:rsidP="00E97CDA">
      <w:r>
        <w:t xml:space="preserve">So this </w:t>
      </w:r>
      <w:r w:rsidR="00E97CDA" w:rsidRPr="00E97CDA">
        <w:t xml:space="preserve"> data </w:t>
      </w:r>
      <w:r>
        <w:t xml:space="preserve">could be </w:t>
      </w:r>
      <w:r w:rsidR="00E97CDA" w:rsidRPr="00E97CDA">
        <w:t>utilized</w:t>
      </w:r>
      <w:r>
        <w:t xml:space="preserve"> and check if there are boot up times or timestamps reported within the OOO hours.</w:t>
      </w:r>
    </w:p>
    <w:p w:rsidR="004E3668" w:rsidRDefault="004E3668" w:rsidP="004E3668">
      <w:pPr>
        <w:pStyle w:val="Heading3"/>
        <w:rPr>
          <w:lang w:val="en-GB"/>
        </w:rPr>
      </w:pPr>
      <w:r>
        <w:rPr>
          <w:lang w:val="en-GB"/>
        </w:rPr>
        <w:t>Query to get the last boot up user and time:</w:t>
      </w:r>
    </w:p>
    <w:p w:rsidR="004E3668" w:rsidRDefault="004E3668" w:rsidP="004E366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4E3668" w:rsidRDefault="004E3668" w:rsidP="004E366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SD</w:t>
      </w:r>
      <w:r>
        <w:rPr>
          <w:rFonts w:ascii="Courier New" w:hAnsi="Courier New" w:cs="Courier New"/>
          <w:noProof/>
          <w:color w:val="808080"/>
          <w:sz w:val="20"/>
          <w:szCs w:val="20"/>
        </w:rPr>
        <w:t>.</w:t>
      </w:r>
      <w:r>
        <w:rPr>
          <w:rFonts w:ascii="Courier New" w:hAnsi="Courier New" w:cs="Courier New"/>
          <w:noProof/>
          <w:sz w:val="20"/>
          <w:szCs w:val="20"/>
        </w:rPr>
        <w:t xml:space="preserve">Name0 </w:t>
      </w:r>
      <w:r>
        <w:rPr>
          <w:rFonts w:ascii="Courier New" w:hAnsi="Courier New" w:cs="Courier New"/>
          <w:noProof/>
          <w:color w:val="FF0000"/>
          <w:sz w:val="20"/>
          <w:szCs w:val="20"/>
        </w:rPr>
        <w:t>'Machine Name'</w:t>
      </w:r>
      <w:r>
        <w:rPr>
          <w:rFonts w:ascii="Courier New" w:hAnsi="Courier New" w:cs="Courier New"/>
          <w:noProof/>
          <w:color w:val="808080"/>
          <w:sz w:val="20"/>
          <w:szCs w:val="20"/>
        </w:rPr>
        <w:t>,</w:t>
      </w:r>
    </w:p>
    <w:p w:rsidR="004E3668" w:rsidRDefault="004E3668" w:rsidP="004E366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SD</w:t>
      </w:r>
      <w:r>
        <w:rPr>
          <w:rFonts w:ascii="Courier New" w:hAnsi="Courier New" w:cs="Courier New"/>
          <w:noProof/>
          <w:color w:val="808080"/>
          <w:sz w:val="20"/>
          <w:szCs w:val="20"/>
        </w:rPr>
        <w:t>.</w:t>
      </w:r>
      <w:r>
        <w:rPr>
          <w:rFonts w:ascii="Courier New" w:hAnsi="Courier New" w:cs="Courier New"/>
          <w:noProof/>
          <w:sz w:val="20"/>
          <w:szCs w:val="20"/>
        </w:rPr>
        <w:t xml:space="preserve">User_Name0 </w:t>
      </w:r>
      <w:r>
        <w:rPr>
          <w:rFonts w:ascii="Courier New" w:hAnsi="Courier New" w:cs="Courier New"/>
          <w:noProof/>
          <w:color w:val="FF0000"/>
          <w:sz w:val="20"/>
          <w:szCs w:val="20"/>
        </w:rPr>
        <w:t>'Last Logged on User Name'</w:t>
      </w:r>
      <w:r>
        <w:rPr>
          <w:rFonts w:ascii="Courier New" w:hAnsi="Courier New" w:cs="Courier New"/>
          <w:noProof/>
          <w:color w:val="808080"/>
          <w:sz w:val="20"/>
          <w:szCs w:val="20"/>
        </w:rPr>
        <w:t>,</w:t>
      </w:r>
    </w:p>
    <w:p w:rsidR="004E3668" w:rsidRDefault="004E3668" w:rsidP="004E3668">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OS</w:t>
      </w:r>
      <w:r>
        <w:rPr>
          <w:rFonts w:ascii="Courier New" w:hAnsi="Courier New" w:cs="Courier New"/>
          <w:noProof/>
          <w:color w:val="808080"/>
          <w:sz w:val="20"/>
          <w:szCs w:val="20"/>
        </w:rPr>
        <w:t>.</w:t>
      </w:r>
      <w:r>
        <w:rPr>
          <w:rFonts w:ascii="Courier New" w:hAnsi="Courier New" w:cs="Courier New"/>
          <w:noProof/>
          <w:sz w:val="20"/>
          <w:szCs w:val="20"/>
        </w:rPr>
        <w:t xml:space="preserve">LastBootUpTime0  </w:t>
      </w:r>
      <w:r>
        <w:rPr>
          <w:rFonts w:ascii="Courier New" w:hAnsi="Courier New" w:cs="Courier New"/>
          <w:noProof/>
          <w:color w:val="FF0000"/>
          <w:sz w:val="20"/>
          <w:szCs w:val="20"/>
        </w:rPr>
        <w:t>'Last Boot Date and time'</w:t>
      </w:r>
    </w:p>
    <w:p w:rsidR="004E3668" w:rsidRDefault="004E3668" w:rsidP="004E366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v_R_System  SD</w:t>
      </w:r>
    </w:p>
    <w:p w:rsidR="004E3668" w:rsidRDefault="004E3668" w:rsidP="004E366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v_GS_OPERATING_SYSTEM  OS </w:t>
      </w:r>
      <w:r>
        <w:rPr>
          <w:rFonts w:ascii="Courier New" w:hAnsi="Courier New" w:cs="Courier New"/>
          <w:noProof/>
          <w:color w:val="0000FF"/>
          <w:sz w:val="20"/>
          <w:szCs w:val="20"/>
        </w:rPr>
        <w:t>on</w:t>
      </w:r>
      <w:r>
        <w:rPr>
          <w:rFonts w:ascii="Courier New" w:hAnsi="Courier New" w:cs="Courier New"/>
          <w:noProof/>
          <w:sz w:val="20"/>
          <w:szCs w:val="20"/>
        </w:rPr>
        <w:t xml:space="preserve"> SD</w:t>
      </w:r>
      <w:r>
        <w:rPr>
          <w:rFonts w:ascii="Courier New" w:hAnsi="Courier New" w:cs="Courier New"/>
          <w:noProof/>
          <w:color w:val="808080"/>
          <w:sz w:val="20"/>
          <w:szCs w:val="20"/>
        </w:rPr>
        <w:t>.</w:t>
      </w:r>
      <w:r>
        <w:rPr>
          <w:rFonts w:ascii="Courier New" w:hAnsi="Courier New" w:cs="Courier New"/>
          <w:noProof/>
          <w:sz w:val="20"/>
          <w:szCs w:val="20"/>
        </w:rPr>
        <w:t xml:space="preserve">ResourceID </w:t>
      </w:r>
      <w:r>
        <w:rPr>
          <w:rFonts w:ascii="Courier New" w:hAnsi="Courier New" w:cs="Courier New"/>
          <w:noProof/>
          <w:color w:val="808080"/>
          <w:sz w:val="20"/>
          <w:szCs w:val="20"/>
        </w:rPr>
        <w:t>=</w:t>
      </w:r>
      <w:r>
        <w:rPr>
          <w:rFonts w:ascii="Courier New" w:hAnsi="Courier New" w:cs="Courier New"/>
          <w:noProof/>
          <w:sz w:val="20"/>
          <w:szCs w:val="20"/>
        </w:rPr>
        <w:t xml:space="preserve"> OS</w:t>
      </w:r>
      <w:r>
        <w:rPr>
          <w:rFonts w:ascii="Courier New" w:hAnsi="Courier New" w:cs="Courier New"/>
          <w:noProof/>
          <w:color w:val="808080"/>
          <w:sz w:val="20"/>
          <w:szCs w:val="20"/>
        </w:rPr>
        <w:t>.</w:t>
      </w:r>
      <w:r>
        <w:rPr>
          <w:rFonts w:ascii="Courier New" w:hAnsi="Courier New" w:cs="Courier New"/>
          <w:noProof/>
          <w:sz w:val="20"/>
          <w:szCs w:val="20"/>
        </w:rPr>
        <w:t>ResourceID</w:t>
      </w:r>
    </w:p>
    <w:p w:rsidR="004E3668" w:rsidRDefault="004E3668" w:rsidP="004E3668">
      <w:pPr>
        <w:rPr>
          <w:rFonts w:ascii="Arial" w:hAnsi="Arial" w:cs="Arial"/>
          <w:lang w:val="en-GB"/>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00"/>
          <w:sz w:val="20"/>
          <w:szCs w:val="20"/>
        </w:rPr>
        <w:t>'Machine Name'</w:t>
      </w:r>
    </w:p>
    <w:p w:rsidR="004E3668" w:rsidRDefault="004E3668" w:rsidP="004E3668">
      <w:pPr>
        <w:rPr>
          <w:rFonts w:ascii="Arial" w:hAnsi="Arial" w:cs="Arial"/>
          <w:lang w:val="en-GB"/>
        </w:rPr>
      </w:pPr>
      <w:r>
        <w:rPr>
          <w:rFonts w:ascii="Arial" w:hAnsi="Arial" w:cs="Arial"/>
          <w:lang w:val="en-GB"/>
        </w:rPr>
        <w:t>Sample output:</w:t>
      </w:r>
    </w:p>
    <w:tbl>
      <w:tblPr>
        <w:tblW w:w="5415" w:type="dxa"/>
        <w:tblInd w:w="93" w:type="dxa"/>
        <w:tblLook w:val="04A0" w:firstRow="1" w:lastRow="0" w:firstColumn="1" w:lastColumn="0" w:noHBand="0" w:noVBand="1"/>
      </w:tblPr>
      <w:tblGrid>
        <w:gridCol w:w="1183"/>
        <w:gridCol w:w="1982"/>
        <w:gridCol w:w="2250"/>
      </w:tblGrid>
      <w:tr w:rsidR="004E3668" w:rsidRPr="006207FD" w:rsidTr="00270D1B">
        <w:trPr>
          <w:trHeight w:val="300"/>
        </w:trPr>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r w:rsidRPr="006207FD">
              <w:rPr>
                <w:rFonts w:ascii="Calibri" w:eastAsia="Times New Roman" w:hAnsi="Calibri" w:cs="Calibri"/>
                <w:color w:val="000000"/>
              </w:rPr>
              <w:t>Machine Name</w:t>
            </w:r>
          </w:p>
        </w:tc>
        <w:tc>
          <w:tcPr>
            <w:tcW w:w="1982" w:type="dxa"/>
            <w:tcBorders>
              <w:top w:val="single" w:sz="4" w:space="0" w:color="auto"/>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r w:rsidRPr="006207FD">
              <w:rPr>
                <w:rFonts w:ascii="Calibri" w:eastAsia="Times New Roman" w:hAnsi="Calibri" w:cs="Calibri"/>
                <w:color w:val="000000"/>
              </w:rPr>
              <w:t>Last Logged on User Name</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r w:rsidRPr="006207FD">
              <w:rPr>
                <w:rFonts w:ascii="Calibri" w:eastAsia="Times New Roman" w:hAnsi="Calibri" w:cs="Calibri"/>
                <w:color w:val="000000"/>
              </w:rPr>
              <w:t>Last Boot Date and time</w:t>
            </w:r>
          </w:p>
        </w:tc>
      </w:tr>
      <w:tr w:rsidR="004E3668" w:rsidRPr="006207FD" w:rsidTr="00270D1B">
        <w:trPr>
          <w:trHeight w:val="30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r w:rsidRPr="006207FD">
              <w:rPr>
                <w:rFonts w:ascii="Calibri" w:eastAsia="Times New Roman" w:hAnsi="Calibri" w:cs="Calibri"/>
                <w:color w:val="000000"/>
              </w:rPr>
              <w:t>01E44RAD</w:t>
            </w:r>
          </w:p>
        </w:tc>
        <w:tc>
          <w:tcPr>
            <w:tcW w:w="1982"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proofErr w:type="spellStart"/>
            <w:r w:rsidRPr="006207FD">
              <w:rPr>
                <w:rFonts w:ascii="Calibri" w:eastAsia="Times New Roman" w:hAnsi="Calibri" w:cs="Calibri"/>
                <w:color w:val="000000"/>
              </w:rPr>
              <w:t>nch_rad</w:t>
            </w:r>
            <w:proofErr w:type="spellEnd"/>
          </w:p>
        </w:tc>
        <w:tc>
          <w:tcPr>
            <w:tcW w:w="2250"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jc w:val="right"/>
              <w:rPr>
                <w:rFonts w:ascii="Calibri" w:eastAsia="Times New Roman" w:hAnsi="Calibri" w:cs="Calibri"/>
                <w:color w:val="000000"/>
              </w:rPr>
            </w:pPr>
            <w:r w:rsidRPr="006207FD">
              <w:rPr>
                <w:rFonts w:ascii="Calibri" w:eastAsia="Times New Roman" w:hAnsi="Calibri" w:cs="Calibri"/>
                <w:color w:val="000000"/>
              </w:rPr>
              <w:t>3/11/12 10:49 PM</w:t>
            </w:r>
          </w:p>
        </w:tc>
      </w:tr>
      <w:tr w:rsidR="004E3668" w:rsidRPr="006207FD" w:rsidTr="00270D1B">
        <w:trPr>
          <w:trHeight w:val="30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r w:rsidRPr="006207FD">
              <w:rPr>
                <w:rFonts w:ascii="Calibri" w:eastAsia="Times New Roman" w:hAnsi="Calibri" w:cs="Calibri"/>
                <w:color w:val="000000"/>
              </w:rPr>
              <w:t>01F09RAD</w:t>
            </w:r>
          </w:p>
        </w:tc>
        <w:tc>
          <w:tcPr>
            <w:tcW w:w="1982"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proofErr w:type="spellStart"/>
            <w:r w:rsidRPr="006207FD">
              <w:rPr>
                <w:rFonts w:ascii="Calibri" w:eastAsia="Times New Roman" w:hAnsi="Calibri" w:cs="Calibri"/>
                <w:color w:val="000000"/>
              </w:rPr>
              <w:t>mbeasley</w:t>
            </w:r>
            <w:proofErr w:type="spellEnd"/>
          </w:p>
        </w:tc>
        <w:tc>
          <w:tcPr>
            <w:tcW w:w="2250"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jc w:val="right"/>
              <w:rPr>
                <w:rFonts w:ascii="Calibri" w:eastAsia="Times New Roman" w:hAnsi="Calibri" w:cs="Calibri"/>
                <w:color w:val="000000"/>
              </w:rPr>
            </w:pPr>
            <w:r w:rsidRPr="006207FD">
              <w:rPr>
                <w:rFonts w:ascii="Calibri" w:eastAsia="Times New Roman" w:hAnsi="Calibri" w:cs="Calibri"/>
                <w:color w:val="000000"/>
              </w:rPr>
              <w:t>2/21/12 5:32 AM</w:t>
            </w:r>
          </w:p>
        </w:tc>
      </w:tr>
      <w:tr w:rsidR="004E3668" w:rsidRPr="006207FD" w:rsidTr="00270D1B">
        <w:trPr>
          <w:trHeight w:val="30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r w:rsidRPr="006207FD">
              <w:rPr>
                <w:rFonts w:ascii="Calibri" w:eastAsia="Times New Roman" w:hAnsi="Calibri" w:cs="Calibri"/>
                <w:color w:val="000000"/>
              </w:rPr>
              <w:t>01G08RAD</w:t>
            </w:r>
          </w:p>
        </w:tc>
        <w:tc>
          <w:tcPr>
            <w:tcW w:w="1982"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proofErr w:type="spellStart"/>
            <w:r w:rsidRPr="006207FD">
              <w:rPr>
                <w:rFonts w:ascii="Calibri" w:eastAsia="Times New Roman" w:hAnsi="Calibri" w:cs="Calibri"/>
                <w:color w:val="000000"/>
              </w:rPr>
              <w:t>nch_rad</w:t>
            </w:r>
            <w:proofErr w:type="spellEnd"/>
          </w:p>
        </w:tc>
        <w:tc>
          <w:tcPr>
            <w:tcW w:w="2250"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jc w:val="right"/>
              <w:rPr>
                <w:rFonts w:ascii="Calibri" w:eastAsia="Times New Roman" w:hAnsi="Calibri" w:cs="Calibri"/>
                <w:color w:val="000000"/>
              </w:rPr>
            </w:pPr>
            <w:r w:rsidRPr="006207FD">
              <w:rPr>
                <w:rFonts w:ascii="Calibri" w:eastAsia="Times New Roman" w:hAnsi="Calibri" w:cs="Calibri"/>
                <w:color w:val="000000"/>
              </w:rPr>
              <w:t>12/14/11 2:33 PM</w:t>
            </w:r>
          </w:p>
        </w:tc>
      </w:tr>
      <w:tr w:rsidR="004E3668" w:rsidRPr="006207FD" w:rsidTr="00270D1B">
        <w:trPr>
          <w:trHeight w:val="30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r w:rsidRPr="006207FD">
              <w:rPr>
                <w:rFonts w:ascii="Calibri" w:eastAsia="Times New Roman" w:hAnsi="Calibri" w:cs="Calibri"/>
                <w:color w:val="000000"/>
              </w:rPr>
              <w:t>01G09RAD</w:t>
            </w:r>
          </w:p>
        </w:tc>
        <w:tc>
          <w:tcPr>
            <w:tcW w:w="1982"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proofErr w:type="spellStart"/>
            <w:r w:rsidRPr="006207FD">
              <w:rPr>
                <w:rFonts w:ascii="Calibri" w:eastAsia="Times New Roman" w:hAnsi="Calibri" w:cs="Calibri"/>
                <w:color w:val="000000"/>
              </w:rPr>
              <w:t>nch_rad</w:t>
            </w:r>
            <w:proofErr w:type="spellEnd"/>
          </w:p>
        </w:tc>
        <w:tc>
          <w:tcPr>
            <w:tcW w:w="2250"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jc w:val="right"/>
              <w:rPr>
                <w:rFonts w:ascii="Calibri" w:eastAsia="Times New Roman" w:hAnsi="Calibri" w:cs="Calibri"/>
                <w:color w:val="000000"/>
              </w:rPr>
            </w:pPr>
            <w:r w:rsidRPr="006207FD">
              <w:rPr>
                <w:rFonts w:ascii="Calibri" w:eastAsia="Times New Roman" w:hAnsi="Calibri" w:cs="Calibri"/>
                <w:color w:val="000000"/>
              </w:rPr>
              <w:t>3/13/12 10:51 PM</w:t>
            </w:r>
          </w:p>
        </w:tc>
      </w:tr>
      <w:tr w:rsidR="004E3668" w:rsidRPr="006207FD" w:rsidTr="00270D1B">
        <w:trPr>
          <w:trHeight w:val="30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r w:rsidRPr="006207FD">
              <w:rPr>
                <w:rFonts w:ascii="Calibri" w:eastAsia="Times New Roman" w:hAnsi="Calibri" w:cs="Calibri"/>
                <w:color w:val="000000"/>
              </w:rPr>
              <w:t>01G33RAD</w:t>
            </w:r>
          </w:p>
        </w:tc>
        <w:tc>
          <w:tcPr>
            <w:tcW w:w="1982"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proofErr w:type="spellStart"/>
            <w:r w:rsidRPr="006207FD">
              <w:rPr>
                <w:rFonts w:ascii="Calibri" w:eastAsia="Times New Roman" w:hAnsi="Calibri" w:cs="Calibri"/>
                <w:color w:val="000000"/>
              </w:rPr>
              <w:t>nch_rad</w:t>
            </w:r>
            <w:proofErr w:type="spellEnd"/>
          </w:p>
        </w:tc>
        <w:tc>
          <w:tcPr>
            <w:tcW w:w="2250"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jc w:val="right"/>
              <w:rPr>
                <w:rFonts w:ascii="Calibri" w:eastAsia="Times New Roman" w:hAnsi="Calibri" w:cs="Calibri"/>
                <w:color w:val="000000"/>
              </w:rPr>
            </w:pPr>
            <w:r w:rsidRPr="006207FD">
              <w:rPr>
                <w:rFonts w:ascii="Calibri" w:eastAsia="Times New Roman" w:hAnsi="Calibri" w:cs="Calibri"/>
                <w:color w:val="000000"/>
              </w:rPr>
              <w:t>3/1/12 4:08 PM</w:t>
            </w:r>
          </w:p>
        </w:tc>
      </w:tr>
      <w:tr w:rsidR="004E3668" w:rsidRPr="006207FD" w:rsidTr="00270D1B">
        <w:trPr>
          <w:trHeight w:val="30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r w:rsidRPr="006207FD">
              <w:rPr>
                <w:rFonts w:ascii="Calibri" w:eastAsia="Times New Roman" w:hAnsi="Calibri" w:cs="Calibri"/>
                <w:color w:val="000000"/>
              </w:rPr>
              <w:t>03A11ER</w:t>
            </w:r>
          </w:p>
        </w:tc>
        <w:tc>
          <w:tcPr>
            <w:tcW w:w="1982"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proofErr w:type="spellStart"/>
            <w:r w:rsidRPr="006207FD">
              <w:rPr>
                <w:rFonts w:ascii="Calibri" w:eastAsia="Times New Roman" w:hAnsi="Calibri" w:cs="Calibri"/>
                <w:color w:val="000000"/>
              </w:rPr>
              <w:t>nch_er</w:t>
            </w:r>
            <w:proofErr w:type="spellEnd"/>
          </w:p>
        </w:tc>
        <w:tc>
          <w:tcPr>
            <w:tcW w:w="2250"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jc w:val="right"/>
              <w:rPr>
                <w:rFonts w:ascii="Calibri" w:eastAsia="Times New Roman" w:hAnsi="Calibri" w:cs="Calibri"/>
                <w:color w:val="000000"/>
              </w:rPr>
            </w:pPr>
            <w:r w:rsidRPr="006207FD">
              <w:rPr>
                <w:rFonts w:ascii="Calibri" w:eastAsia="Times New Roman" w:hAnsi="Calibri" w:cs="Calibri"/>
                <w:color w:val="000000"/>
              </w:rPr>
              <w:t>3/13/12 3:15 PM</w:t>
            </w:r>
          </w:p>
        </w:tc>
      </w:tr>
      <w:tr w:rsidR="004E3668" w:rsidRPr="006207FD" w:rsidTr="00270D1B">
        <w:trPr>
          <w:trHeight w:val="30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r w:rsidRPr="006207FD">
              <w:rPr>
                <w:rFonts w:ascii="Calibri" w:eastAsia="Times New Roman" w:hAnsi="Calibri" w:cs="Calibri"/>
                <w:color w:val="000000"/>
              </w:rPr>
              <w:t>03A13ER</w:t>
            </w:r>
          </w:p>
        </w:tc>
        <w:tc>
          <w:tcPr>
            <w:tcW w:w="1982"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rPr>
                <w:rFonts w:ascii="Calibri" w:eastAsia="Times New Roman" w:hAnsi="Calibri" w:cs="Calibri"/>
                <w:color w:val="000000"/>
              </w:rPr>
            </w:pPr>
            <w:proofErr w:type="spellStart"/>
            <w:r w:rsidRPr="006207FD">
              <w:rPr>
                <w:rFonts w:ascii="Calibri" w:eastAsia="Times New Roman" w:hAnsi="Calibri" w:cs="Calibri"/>
                <w:color w:val="000000"/>
              </w:rPr>
              <w:t>nch_er</w:t>
            </w:r>
            <w:proofErr w:type="spellEnd"/>
          </w:p>
        </w:tc>
        <w:tc>
          <w:tcPr>
            <w:tcW w:w="2250" w:type="dxa"/>
            <w:tcBorders>
              <w:top w:val="nil"/>
              <w:left w:val="nil"/>
              <w:bottom w:val="single" w:sz="4" w:space="0" w:color="auto"/>
              <w:right w:val="single" w:sz="4" w:space="0" w:color="auto"/>
            </w:tcBorders>
            <w:shd w:val="clear" w:color="auto" w:fill="auto"/>
            <w:noWrap/>
            <w:vAlign w:val="bottom"/>
            <w:hideMark/>
          </w:tcPr>
          <w:p w:rsidR="004E3668" w:rsidRPr="006207FD" w:rsidRDefault="004E3668" w:rsidP="00270D1B">
            <w:pPr>
              <w:spacing w:after="0" w:line="240" w:lineRule="auto"/>
              <w:jc w:val="right"/>
              <w:rPr>
                <w:rFonts w:ascii="Calibri" w:eastAsia="Times New Roman" w:hAnsi="Calibri" w:cs="Calibri"/>
                <w:color w:val="000000"/>
              </w:rPr>
            </w:pPr>
            <w:r w:rsidRPr="006207FD">
              <w:rPr>
                <w:rFonts w:ascii="Calibri" w:eastAsia="Times New Roman" w:hAnsi="Calibri" w:cs="Calibri"/>
                <w:color w:val="000000"/>
              </w:rPr>
              <w:t>3/8/12 3:45 AM</w:t>
            </w:r>
          </w:p>
        </w:tc>
      </w:tr>
    </w:tbl>
    <w:p w:rsidR="004E3668" w:rsidRDefault="004E3668" w:rsidP="004E3668">
      <w:pPr>
        <w:rPr>
          <w:lang w:val="en-GB"/>
        </w:rPr>
      </w:pPr>
    </w:p>
    <w:p w:rsidR="004E3668" w:rsidRDefault="004E3668" w:rsidP="004E3668">
      <w:pPr>
        <w:rPr>
          <w:lang w:val="en-GB"/>
        </w:rPr>
      </w:pPr>
      <w:r>
        <w:rPr>
          <w:lang w:val="en-GB"/>
        </w:rPr>
        <w:t xml:space="preserve">In this entity, We could </w:t>
      </w:r>
      <w:proofErr w:type="spellStart"/>
      <w:r>
        <w:rPr>
          <w:lang w:val="en-GB"/>
        </w:rPr>
        <w:t>infact</w:t>
      </w:r>
      <w:proofErr w:type="spellEnd"/>
      <w:r>
        <w:rPr>
          <w:lang w:val="en-GB"/>
        </w:rPr>
        <w:t xml:space="preserve"> look at both the boot up time as well as the timestamp on when it was sent, so both would be helpful.</w:t>
      </w:r>
    </w:p>
    <w:p w:rsidR="004E3668" w:rsidRDefault="004E3668" w:rsidP="004E366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[ResourceID]</w:t>
      </w:r>
      <w:r>
        <w:rPr>
          <w:rFonts w:ascii="Courier New" w:hAnsi="Courier New" w:cs="Courier New"/>
          <w:noProof/>
          <w:color w:val="808080"/>
          <w:sz w:val="20"/>
          <w:szCs w:val="20"/>
        </w:rPr>
        <w:t>,</w:t>
      </w:r>
      <w:r>
        <w:rPr>
          <w:rFonts w:ascii="Courier New" w:hAnsi="Courier New" w:cs="Courier New"/>
          <w:noProof/>
          <w:sz w:val="20"/>
          <w:szCs w:val="20"/>
        </w:rPr>
        <w:t>[LastBootUpTime0]</w:t>
      </w:r>
      <w:r>
        <w:rPr>
          <w:rFonts w:ascii="Courier New" w:hAnsi="Courier New" w:cs="Courier New"/>
          <w:noProof/>
          <w:color w:val="808080"/>
          <w:sz w:val="20"/>
          <w:szCs w:val="20"/>
        </w:rPr>
        <w:t>,</w:t>
      </w:r>
      <w:r>
        <w:rPr>
          <w:rFonts w:ascii="Courier New" w:hAnsi="Courier New" w:cs="Courier New"/>
          <w:noProof/>
          <w:sz w:val="20"/>
          <w:szCs w:val="20"/>
        </w:rPr>
        <w:t xml:space="preserve">[TimeStamp] </w:t>
      </w:r>
      <w:r>
        <w:rPr>
          <w:rFonts w:ascii="Courier New" w:hAnsi="Courier New" w:cs="Courier New"/>
          <w:noProof/>
          <w:color w:val="808080"/>
          <w:sz w:val="20"/>
          <w:szCs w:val="20"/>
        </w:rPr>
        <w:t>,</w:t>
      </w:r>
      <w:r>
        <w:rPr>
          <w:rFonts w:ascii="Courier New" w:hAnsi="Courier New" w:cs="Courier New"/>
          <w:noProof/>
          <w:sz w:val="20"/>
          <w:szCs w:val="20"/>
        </w:rPr>
        <w:t>[Caption0]</w:t>
      </w:r>
      <w:r>
        <w:rPr>
          <w:rFonts w:ascii="Courier New" w:hAnsi="Courier New" w:cs="Courier New"/>
          <w:noProof/>
          <w:color w:val="808080"/>
          <w:sz w:val="20"/>
          <w:szCs w:val="20"/>
        </w:rPr>
        <w:t>,</w:t>
      </w:r>
      <w:r>
        <w:rPr>
          <w:rFonts w:ascii="Courier New" w:hAnsi="Courier New" w:cs="Courier New"/>
          <w:noProof/>
          <w:sz w:val="20"/>
          <w:szCs w:val="20"/>
        </w:rPr>
        <w:t>[CountryCode0]</w:t>
      </w:r>
      <w:r>
        <w:rPr>
          <w:rFonts w:ascii="Courier New" w:hAnsi="Courier New" w:cs="Courier New"/>
          <w:noProof/>
          <w:color w:val="808080"/>
          <w:sz w:val="20"/>
          <w:szCs w:val="20"/>
        </w:rPr>
        <w:t>,</w:t>
      </w:r>
      <w:r>
        <w:rPr>
          <w:rFonts w:ascii="Courier New" w:hAnsi="Courier New" w:cs="Courier New"/>
          <w:noProof/>
          <w:sz w:val="20"/>
          <w:szCs w:val="20"/>
        </w:rPr>
        <w:t>[InstallDate0]</w:t>
      </w:r>
      <w:r>
        <w:rPr>
          <w:rFonts w:ascii="Courier New" w:hAnsi="Courier New" w:cs="Courier New"/>
          <w:noProof/>
          <w:color w:val="808080"/>
          <w:sz w:val="20"/>
          <w:szCs w:val="20"/>
        </w:rPr>
        <w:t>,</w:t>
      </w:r>
      <w:r>
        <w:rPr>
          <w:rFonts w:ascii="Courier New" w:hAnsi="Courier New" w:cs="Courier New"/>
          <w:noProof/>
          <w:sz w:val="20"/>
          <w:szCs w:val="20"/>
        </w:rPr>
        <w:t>[Organization0]</w:t>
      </w:r>
    </w:p>
    <w:p w:rsidR="004E3668" w:rsidRDefault="004E3668" w:rsidP="004E3668">
      <w:pPr>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[v_GS_OPERATING_SYSTEM]</w:t>
      </w:r>
    </w:p>
    <w:p w:rsidR="004E3668" w:rsidRDefault="004E3668" w:rsidP="004E3668">
      <w:pPr>
        <w:rPr>
          <w:rFonts w:ascii="Courier New" w:hAnsi="Courier New" w:cs="Courier New"/>
          <w:noProof/>
          <w:sz w:val="20"/>
          <w:szCs w:val="20"/>
        </w:rPr>
      </w:pPr>
      <w:r>
        <w:rPr>
          <w:rFonts w:ascii="Courier New" w:hAnsi="Courier New" w:cs="Courier New"/>
          <w:noProof/>
          <w:sz w:val="20"/>
          <w:szCs w:val="20"/>
        </w:rPr>
        <w:lastRenderedPageBreak/>
        <w:t>As well as data from [v_HS_Operating_System] for historical information</w:t>
      </w:r>
    </w:p>
    <w:tbl>
      <w:tblPr>
        <w:tblW w:w="5000" w:type="pct"/>
        <w:tblLayout w:type="fixed"/>
        <w:tblLook w:val="04A0" w:firstRow="1" w:lastRow="0" w:firstColumn="1" w:lastColumn="0" w:noHBand="0" w:noVBand="1"/>
      </w:tblPr>
      <w:tblGrid>
        <w:gridCol w:w="465"/>
        <w:gridCol w:w="1515"/>
        <w:gridCol w:w="1547"/>
        <w:gridCol w:w="2758"/>
        <w:gridCol w:w="753"/>
        <w:gridCol w:w="1065"/>
        <w:gridCol w:w="1473"/>
      </w:tblGrid>
      <w:tr w:rsidR="004E3668" w:rsidRPr="005A4F5C" w:rsidTr="00270D1B">
        <w:trPr>
          <w:trHeight w:val="300"/>
        </w:trPr>
        <w:tc>
          <w:tcPr>
            <w:tcW w:w="24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proofErr w:type="spellStart"/>
            <w:r>
              <w:rPr>
                <w:rFonts w:ascii="Calibri" w:eastAsia="Times New Roman" w:hAnsi="Calibri" w:cs="Calibri"/>
                <w:color w:val="000000"/>
                <w:sz w:val="16"/>
              </w:rPr>
              <w:t>Rs</w:t>
            </w:r>
            <w:proofErr w:type="spellEnd"/>
            <w:r>
              <w:rPr>
                <w:rFonts w:ascii="Calibri" w:eastAsia="Times New Roman" w:hAnsi="Calibri" w:cs="Calibri"/>
                <w:color w:val="000000"/>
                <w:sz w:val="16"/>
              </w:rPr>
              <w:t xml:space="preserve"> ID</w:t>
            </w:r>
          </w:p>
        </w:tc>
        <w:tc>
          <w:tcPr>
            <w:tcW w:w="791" w:type="pct"/>
            <w:tcBorders>
              <w:top w:val="single" w:sz="4" w:space="0" w:color="auto"/>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LastBootUpTime0</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proofErr w:type="spellStart"/>
            <w:r w:rsidRPr="005A4F5C">
              <w:rPr>
                <w:rFonts w:ascii="Calibri" w:eastAsia="Times New Roman" w:hAnsi="Calibri" w:cs="Calibri"/>
                <w:color w:val="000000"/>
                <w:sz w:val="16"/>
              </w:rPr>
              <w:t>TimeStamp</w:t>
            </w:r>
            <w:proofErr w:type="spellEnd"/>
          </w:p>
        </w:tc>
        <w:tc>
          <w:tcPr>
            <w:tcW w:w="1440" w:type="pct"/>
            <w:tcBorders>
              <w:top w:val="single" w:sz="4" w:space="0" w:color="auto"/>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Caption0</w:t>
            </w:r>
          </w:p>
        </w:tc>
        <w:tc>
          <w:tcPr>
            <w:tcW w:w="393" w:type="pct"/>
            <w:tcBorders>
              <w:top w:val="single" w:sz="4" w:space="0" w:color="auto"/>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CountryCode0</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InstallDate0</w:t>
            </w:r>
          </w:p>
        </w:tc>
        <w:tc>
          <w:tcPr>
            <w:tcW w:w="769" w:type="pct"/>
            <w:tcBorders>
              <w:top w:val="single" w:sz="4" w:space="0" w:color="auto"/>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Organization0</w:t>
            </w:r>
          </w:p>
        </w:tc>
      </w:tr>
      <w:tr w:rsidR="004E3668" w:rsidRPr="005A4F5C" w:rsidTr="00270D1B">
        <w:trPr>
          <w:trHeight w:val="300"/>
        </w:trPr>
        <w:tc>
          <w:tcPr>
            <w:tcW w:w="243" w:type="pct"/>
            <w:tcBorders>
              <w:top w:val="nil"/>
              <w:left w:val="single" w:sz="4" w:space="0" w:color="auto"/>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2</w:t>
            </w:r>
          </w:p>
        </w:tc>
        <w:tc>
          <w:tcPr>
            <w:tcW w:w="791"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12/20/2011 12:20</w:t>
            </w:r>
          </w:p>
        </w:tc>
        <w:tc>
          <w:tcPr>
            <w:tcW w:w="808"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12/20/2011 17:03</w:t>
            </w:r>
          </w:p>
        </w:tc>
        <w:tc>
          <w:tcPr>
            <w:tcW w:w="1440"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Microsoft Windows Server 2008 R2 Standard</w:t>
            </w:r>
          </w:p>
        </w:tc>
        <w:tc>
          <w:tcPr>
            <w:tcW w:w="393"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1</w:t>
            </w:r>
          </w:p>
        </w:tc>
        <w:tc>
          <w:tcPr>
            <w:tcW w:w="556"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02:00.0</w:t>
            </w:r>
          </w:p>
        </w:tc>
        <w:tc>
          <w:tcPr>
            <w:tcW w:w="769"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NULL</w:t>
            </w:r>
          </w:p>
        </w:tc>
      </w:tr>
      <w:tr w:rsidR="004E3668" w:rsidRPr="005A4F5C" w:rsidTr="00270D1B">
        <w:trPr>
          <w:trHeight w:val="300"/>
        </w:trPr>
        <w:tc>
          <w:tcPr>
            <w:tcW w:w="243" w:type="pct"/>
            <w:tcBorders>
              <w:top w:val="nil"/>
              <w:left w:val="single" w:sz="4" w:space="0" w:color="auto"/>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5</w:t>
            </w:r>
          </w:p>
        </w:tc>
        <w:tc>
          <w:tcPr>
            <w:tcW w:w="791"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3/16/2012 8:39</w:t>
            </w:r>
          </w:p>
        </w:tc>
        <w:tc>
          <w:tcPr>
            <w:tcW w:w="808"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3/16/2012 9:20</w:t>
            </w:r>
          </w:p>
        </w:tc>
        <w:tc>
          <w:tcPr>
            <w:tcW w:w="1440"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Microsoft Windows XP Professional</w:t>
            </w:r>
          </w:p>
        </w:tc>
        <w:tc>
          <w:tcPr>
            <w:tcW w:w="393"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1</w:t>
            </w:r>
          </w:p>
        </w:tc>
        <w:tc>
          <w:tcPr>
            <w:tcW w:w="556"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09:00.0</w:t>
            </w:r>
          </w:p>
        </w:tc>
        <w:tc>
          <w:tcPr>
            <w:tcW w:w="769"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NCH Healthcare System</w:t>
            </w:r>
          </w:p>
        </w:tc>
      </w:tr>
      <w:tr w:rsidR="004E3668" w:rsidRPr="005A4F5C" w:rsidTr="00270D1B">
        <w:trPr>
          <w:trHeight w:val="300"/>
        </w:trPr>
        <w:tc>
          <w:tcPr>
            <w:tcW w:w="243" w:type="pct"/>
            <w:tcBorders>
              <w:top w:val="nil"/>
              <w:left w:val="single" w:sz="4" w:space="0" w:color="auto"/>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6</w:t>
            </w:r>
          </w:p>
        </w:tc>
        <w:tc>
          <w:tcPr>
            <w:tcW w:w="791"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2/21/2012 6:25</w:t>
            </w:r>
          </w:p>
        </w:tc>
        <w:tc>
          <w:tcPr>
            <w:tcW w:w="808"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2/22/2012 10:36</w:t>
            </w:r>
          </w:p>
        </w:tc>
        <w:tc>
          <w:tcPr>
            <w:tcW w:w="1440"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Microsoft Windows XP Professional</w:t>
            </w:r>
          </w:p>
        </w:tc>
        <w:tc>
          <w:tcPr>
            <w:tcW w:w="393"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1</w:t>
            </w:r>
          </w:p>
        </w:tc>
        <w:tc>
          <w:tcPr>
            <w:tcW w:w="556"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18:00.0</w:t>
            </w:r>
          </w:p>
        </w:tc>
        <w:tc>
          <w:tcPr>
            <w:tcW w:w="769"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NCH Healthcare System</w:t>
            </w:r>
          </w:p>
        </w:tc>
      </w:tr>
      <w:tr w:rsidR="004E3668" w:rsidRPr="005A4F5C" w:rsidTr="00270D1B">
        <w:trPr>
          <w:trHeight w:val="300"/>
        </w:trPr>
        <w:tc>
          <w:tcPr>
            <w:tcW w:w="243" w:type="pct"/>
            <w:tcBorders>
              <w:top w:val="nil"/>
              <w:left w:val="single" w:sz="4" w:space="0" w:color="auto"/>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8</w:t>
            </w:r>
          </w:p>
        </w:tc>
        <w:tc>
          <w:tcPr>
            <w:tcW w:w="791"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3/9/2012 15:55</w:t>
            </w:r>
          </w:p>
        </w:tc>
        <w:tc>
          <w:tcPr>
            <w:tcW w:w="808"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3/11/2012 10:33</w:t>
            </w:r>
          </w:p>
        </w:tc>
        <w:tc>
          <w:tcPr>
            <w:tcW w:w="1440"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Microsoft(R) Windows(R) Server 2003, Standard Edition</w:t>
            </w:r>
          </w:p>
        </w:tc>
        <w:tc>
          <w:tcPr>
            <w:tcW w:w="393"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1</w:t>
            </w:r>
          </w:p>
        </w:tc>
        <w:tc>
          <w:tcPr>
            <w:tcW w:w="556"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52:00.0</w:t>
            </w:r>
          </w:p>
        </w:tc>
        <w:tc>
          <w:tcPr>
            <w:tcW w:w="769"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NCH HEALTHCARE</w:t>
            </w:r>
          </w:p>
        </w:tc>
      </w:tr>
      <w:tr w:rsidR="004E3668" w:rsidRPr="005A4F5C" w:rsidTr="00270D1B">
        <w:trPr>
          <w:trHeight w:val="300"/>
        </w:trPr>
        <w:tc>
          <w:tcPr>
            <w:tcW w:w="243" w:type="pct"/>
            <w:tcBorders>
              <w:top w:val="nil"/>
              <w:left w:val="single" w:sz="4" w:space="0" w:color="auto"/>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10</w:t>
            </w:r>
          </w:p>
        </w:tc>
        <w:tc>
          <w:tcPr>
            <w:tcW w:w="791"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2/21/2012 15:01</w:t>
            </w:r>
          </w:p>
        </w:tc>
        <w:tc>
          <w:tcPr>
            <w:tcW w:w="808"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2/22/2012 12:11</w:t>
            </w:r>
          </w:p>
        </w:tc>
        <w:tc>
          <w:tcPr>
            <w:tcW w:w="1440"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Microsoft Windows XP Professional</w:t>
            </w:r>
          </w:p>
        </w:tc>
        <w:tc>
          <w:tcPr>
            <w:tcW w:w="393"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1</w:t>
            </w:r>
          </w:p>
        </w:tc>
        <w:tc>
          <w:tcPr>
            <w:tcW w:w="556"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24:00.0</w:t>
            </w:r>
          </w:p>
        </w:tc>
        <w:tc>
          <w:tcPr>
            <w:tcW w:w="769"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NCH Healthcare System</w:t>
            </w:r>
          </w:p>
        </w:tc>
      </w:tr>
      <w:tr w:rsidR="004E3668" w:rsidRPr="005A4F5C" w:rsidTr="00270D1B">
        <w:trPr>
          <w:trHeight w:val="300"/>
        </w:trPr>
        <w:tc>
          <w:tcPr>
            <w:tcW w:w="243" w:type="pct"/>
            <w:tcBorders>
              <w:top w:val="nil"/>
              <w:left w:val="single" w:sz="4" w:space="0" w:color="auto"/>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12</w:t>
            </w:r>
          </w:p>
        </w:tc>
        <w:tc>
          <w:tcPr>
            <w:tcW w:w="791"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2/25/2012 4:31</w:t>
            </w:r>
          </w:p>
        </w:tc>
        <w:tc>
          <w:tcPr>
            <w:tcW w:w="808"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2/25/2012 11:18</w:t>
            </w:r>
          </w:p>
        </w:tc>
        <w:tc>
          <w:tcPr>
            <w:tcW w:w="1440"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Microsoft Windows XP Professional</w:t>
            </w:r>
          </w:p>
        </w:tc>
        <w:tc>
          <w:tcPr>
            <w:tcW w:w="393"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1</w:t>
            </w:r>
          </w:p>
        </w:tc>
        <w:tc>
          <w:tcPr>
            <w:tcW w:w="556"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jc w:val="right"/>
              <w:rPr>
                <w:rFonts w:ascii="Calibri" w:eastAsia="Times New Roman" w:hAnsi="Calibri" w:cs="Calibri"/>
                <w:color w:val="000000"/>
                <w:sz w:val="16"/>
              </w:rPr>
            </w:pPr>
            <w:r w:rsidRPr="005A4F5C">
              <w:rPr>
                <w:rFonts w:ascii="Calibri" w:eastAsia="Times New Roman" w:hAnsi="Calibri" w:cs="Calibri"/>
                <w:color w:val="000000"/>
                <w:sz w:val="16"/>
              </w:rPr>
              <w:t>15:00.0</w:t>
            </w:r>
          </w:p>
        </w:tc>
        <w:tc>
          <w:tcPr>
            <w:tcW w:w="769" w:type="pct"/>
            <w:tcBorders>
              <w:top w:val="nil"/>
              <w:left w:val="nil"/>
              <w:bottom w:val="single" w:sz="4" w:space="0" w:color="auto"/>
              <w:right w:val="single" w:sz="4" w:space="0" w:color="auto"/>
            </w:tcBorders>
            <w:shd w:val="clear" w:color="auto" w:fill="auto"/>
            <w:noWrap/>
            <w:vAlign w:val="bottom"/>
            <w:hideMark/>
          </w:tcPr>
          <w:p w:rsidR="004E3668" w:rsidRPr="005A4F5C" w:rsidRDefault="004E3668" w:rsidP="00270D1B">
            <w:pPr>
              <w:spacing w:after="0" w:line="240" w:lineRule="auto"/>
              <w:rPr>
                <w:rFonts w:ascii="Calibri" w:eastAsia="Times New Roman" w:hAnsi="Calibri" w:cs="Calibri"/>
                <w:color w:val="000000"/>
                <w:sz w:val="16"/>
              </w:rPr>
            </w:pPr>
            <w:r w:rsidRPr="005A4F5C">
              <w:rPr>
                <w:rFonts w:ascii="Calibri" w:eastAsia="Times New Roman" w:hAnsi="Calibri" w:cs="Calibri"/>
                <w:color w:val="000000"/>
                <w:sz w:val="16"/>
              </w:rPr>
              <w:t>NCH HealthCare System</w:t>
            </w:r>
          </w:p>
        </w:tc>
      </w:tr>
    </w:tbl>
    <w:p w:rsidR="00CF585B" w:rsidRDefault="00CF585B" w:rsidP="00E97CDA"/>
    <w:p w:rsidR="00C963A8" w:rsidRDefault="00C963A8" w:rsidP="00C963A8">
      <w:pPr>
        <w:pStyle w:val="Heading2"/>
      </w:pPr>
      <w:r>
        <w:t>Entity 5: Usage of Hardware Inventory Reporting:</w:t>
      </w:r>
    </w:p>
    <w:p w:rsidR="00CF585B" w:rsidRDefault="00CF585B" w:rsidP="00CF585B">
      <w:pPr>
        <w:rPr>
          <w:rFonts w:ascii="Segoe UI" w:hAnsi="Segoe UI" w:cs="Segoe UI"/>
          <w:color w:val="000000"/>
          <w:sz w:val="20"/>
          <w:szCs w:val="20"/>
        </w:rPr>
      </w:pPr>
      <w:r>
        <w:rPr>
          <w:rFonts w:ascii="Segoe UI" w:hAnsi="Segoe UI" w:cs="Segoe UI"/>
          <w:color w:val="000000"/>
          <w:sz w:val="20"/>
          <w:szCs w:val="20"/>
        </w:rPr>
        <w:t xml:space="preserve">The hardware inventory views contain information about the computer hardware scanned on Configuration Manager 2007 client computers. Many hardware inventory views are created in Configuration Manager by default, and many more can be created depending on which classes and properties are enabled in the </w:t>
      </w:r>
      <w:r w:rsidRPr="00064AD1">
        <w:rPr>
          <w:rFonts w:ascii="Segoe UI" w:hAnsi="Segoe UI" w:cs="Segoe UI"/>
          <w:b/>
          <w:i/>
          <w:color w:val="000000"/>
          <w:sz w:val="20"/>
          <w:szCs w:val="20"/>
        </w:rPr>
        <w:t>SMS_DEF.MOF</w:t>
      </w:r>
      <w:r>
        <w:rPr>
          <w:rFonts w:ascii="Segoe UI" w:hAnsi="Segoe UI" w:cs="Segoe UI"/>
          <w:color w:val="000000"/>
          <w:sz w:val="20"/>
          <w:szCs w:val="20"/>
        </w:rPr>
        <w:t xml:space="preserve"> file, what version of Configuration Manager is installed, which Configuration Manager components are configured, and so forth. Because of this, it is likely that Configuration Manager sites collect different hardware inventory resulting in different hardware inventory views.</w:t>
      </w:r>
    </w:p>
    <w:p w:rsidR="00931238" w:rsidRDefault="00931238" w:rsidP="00931238">
      <w:pPr>
        <w:pStyle w:val="Heading3"/>
      </w:pPr>
      <w:r>
        <w:t>Query should be based on the schema table</w:t>
      </w:r>
    </w:p>
    <w:p w:rsidR="00C963A8" w:rsidRDefault="00931238" w:rsidP="00E97CDA">
      <w:pPr>
        <w:rPr>
          <w:rFonts w:ascii="Segoe UI" w:hAnsi="Segoe UI" w:cs="Segoe UI"/>
          <w:color w:val="000000"/>
          <w:sz w:val="20"/>
          <w:szCs w:val="20"/>
        </w:rPr>
      </w:pPr>
      <w:r>
        <w:rPr>
          <w:rFonts w:ascii="Segoe UI" w:hAnsi="Segoe UI" w:cs="Segoe UI"/>
          <w:color w:val="000000"/>
          <w:sz w:val="20"/>
          <w:szCs w:val="20"/>
        </w:rPr>
        <w:t xml:space="preserve">The hardware inventory schema is important to understand when creating queries for Configuration Manager reports. Most of the client data within Configuration Manager is contained in one of the two hardware inventory schema views: </w:t>
      </w:r>
      <w:proofErr w:type="spellStart"/>
      <w:r>
        <w:rPr>
          <w:rFonts w:ascii="Segoe UI" w:hAnsi="Segoe UI" w:cs="Segoe UI"/>
          <w:color w:val="000000"/>
          <w:sz w:val="20"/>
          <w:szCs w:val="20"/>
        </w:rPr>
        <w:t>v_GroupMap</w:t>
      </w:r>
      <w:proofErr w:type="spellEnd"/>
      <w:r>
        <w:rPr>
          <w:rFonts w:ascii="Segoe UI" w:hAnsi="Segoe UI" w:cs="Segoe UI"/>
          <w:color w:val="000000"/>
          <w:sz w:val="20"/>
          <w:szCs w:val="20"/>
        </w:rPr>
        <w:t xml:space="preserve"> and </w:t>
      </w:r>
      <w:proofErr w:type="spellStart"/>
      <w:r>
        <w:rPr>
          <w:rFonts w:ascii="Segoe UI" w:hAnsi="Segoe UI" w:cs="Segoe UI"/>
          <w:color w:val="000000"/>
          <w:sz w:val="20"/>
          <w:szCs w:val="20"/>
        </w:rPr>
        <w:t>v_GroupAttributeMap</w:t>
      </w:r>
      <w:proofErr w:type="spellEnd"/>
      <w:r>
        <w:rPr>
          <w:rFonts w:ascii="Segoe UI" w:hAnsi="Segoe UI" w:cs="Segoe UI"/>
          <w:color w:val="000000"/>
          <w:sz w:val="20"/>
          <w:szCs w:val="20"/>
        </w:rPr>
        <w:t xml:space="preserve">. The </w:t>
      </w:r>
      <w:proofErr w:type="spellStart"/>
      <w:r>
        <w:rPr>
          <w:rFonts w:ascii="Segoe UI" w:hAnsi="Segoe UI" w:cs="Segoe UI"/>
          <w:color w:val="000000"/>
          <w:sz w:val="20"/>
          <w:szCs w:val="20"/>
        </w:rPr>
        <w:t>v_GroupMap</w:t>
      </w:r>
      <w:proofErr w:type="spellEnd"/>
      <w:r>
        <w:rPr>
          <w:rFonts w:ascii="Segoe UI" w:hAnsi="Segoe UI" w:cs="Segoe UI"/>
          <w:color w:val="000000"/>
          <w:sz w:val="20"/>
          <w:szCs w:val="20"/>
        </w:rPr>
        <w:t xml:space="preserve"> view contains a list of all the hardware inventory groups and the associated view for each of the groups. The </w:t>
      </w:r>
      <w:proofErr w:type="spellStart"/>
      <w:r>
        <w:rPr>
          <w:rFonts w:ascii="Segoe UI" w:hAnsi="Segoe UI" w:cs="Segoe UI"/>
          <w:color w:val="000000"/>
          <w:sz w:val="20"/>
          <w:szCs w:val="20"/>
        </w:rPr>
        <w:t>v_GroupAttributeMap</w:t>
      </w:r>
      <w:proofErr w:type="spellEnd"/>
      <w:r>
        <w:rPr>
          <w:rFonts w:ascii="Segoe UI" w:hAnsi="Segoe UI" w:cs="Segoe UI"/>
          <w:color w:val="000000"/>
          <w:sz w:val="20"/>
          <w:szCs w:val="20"/>
        </w:rPr>
        <w:t xml:space="preserve"> contains all of the attributes that are inventoried for each of the groups. Both views can be joined together by using the </w:t>
      </w:r>
      <w:proofErr w:type="spellStart"/>
      <w:r>
        <w:rPr>
          <w:rFonts w:ascii="Segoe UI" w:hAnsi="Segoe UI" w:cs="Segoe UI"/>
          <w:color w:val="000000"/>
          <w:sz w:val="20"/>
          <w:szCs w:val="20"/>
        </w:rPr>
        <w:t>GroupID</w:t>
      </w:r>
      <w:proofErr w:type="spellEnd"/>
      <w:r>
        <w:rPr>
          <w:rFonts w:ascii="Segoe UI" w:hAnsi="Segoe UI" w:cs="Segoe UI"/>
          <w:color w:val="000000"/>
          <w:sz w:val="20"/>
          <w:szCs w:val="20"/>
        </w:rPr>
        <w:t xml:space="preserve"> column and joined to the </w:t>
      </w:r>
      <w:proofErr w:type="spellStart"/>
      <w:r>
        <w:rPr>
          <w:rFonts w:ascii="Segoe UI" w:hAnsi="Segoe UI" w:cs="Segoe UI"/>
          <w:color w:val="000000"/>
          <w:sz w:val="20"/>
          <w:szCs w:val="20"/>
        </w:rPr>
        <w:t>v_ResourceMap</w:t>
      </w:r>
      <w:proofErr w:type="spellEnd"/>
      <w:r>
        <w:rPr>
          <w:rFonts w:ascii="Segoe UI" w:hAnsi="Segoe UI" w:cs="Segoe UI"/>
          <w:color w:val="000000"/>
          <w:sz w:val="20"/>
          <w:szCs w:val="20"/>
        </w:rPr>
        <w:t xml:space="preserve"> discovery schema view by using the </w:t>
      </w:r>
      <w:proofErr w:type="spellStart"/>
      <w:r>
        <w:rPr>
          <w:rFonts w:ascii="Segoe UI" w:hAnsi="Segoe UI" w:cs="Segoe UI"/>
          <w:color w:val="000000"/>
          <w:sz w:val="20"/>
          <w:szCs w:val="20"/>
        </w:rPr>
        <w:t>ResourceType</w:t>
      </w:r>
      <w:proofErr w:type="spellEnd"/>
      <w:r>
        <w:rPr>
          <w:rFonts w:ascii="Segoe UI" w:hAnsi="Segoe UI" w:cs="Segoe UI"/>
          <w:color w:val="000000"/>
          <w:sz w:val="20"/>
          <w:szCs w:val="20"/>
        </w:rPr>
        <w:t xml:space="preserve"> column.</w:t>
      </w:r>
    </w:p>
    <w:p w:rsidR="004E3668" w:rsidRPr="004E3668" w:rsidRDefault="004E3668" w:rsidP="004E3668">
      <w:r w:rsidRPr="004E3668">
        <w:t xml:space="preserve">Because hardware inventory can be configured through enabling or disabling classes in the SMS_DEF.MOF, one Configuration Manager site's SQL database might have different hardware inventory views and schema when compared to another site. The following query joins the </w:t>
      </w:r>
      <w:proofErr w:type="spellStart"/>
      <w:r w:rsidRPr="004E3668">
        <w:t>v_GroupMap</w:t>
      </w:r>
      <w:proofErr w:type="spellEnd"/>
      <w:r w:rsidRPr="004E3668">
        <w:t xml:space="preserve"> and </w:t>
      </w:r>
      <w:proofErr w:type="spellStart"/>
      <w:r w:rsidRPr="004E3668">
        <w:t>v_GroupAttributeMap</w:t>
      </w:r>
      <w:proofErr w:type="spellEnd"/>
      <w:r w:rsidRPr="004E3668">
        <w:t xml:space="preserve"> to generate the hardware inventory view schema, based on the specific SMS_DEF.MOF file settings for the site:</w:t>
      </w:r>
    </w:p>
    <w:p w:rsidR="004E3668" w:rsidRDefault="004E3668" w:rsidP="004E366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GM</w:t>
      </w:r>
      <w:r>
        <w:rPr>
          <w:rFonts w:ascii="Courier New" w:hAnsi="Courier New" w:cs="Courier New"/>
          <w:noProof/>
          <w:color w:val="808080"/>
          <w:sz w:val="20"/>
          <w:szCs w:val="20"/>
        </w:rPr>
        <w:t>.</w:t>
      </w:r>
      <w:r>
        <w:rPr>
          <w:rFonts w:ascii="Courier New" w:hAnsi="Courier New" w:cs="Courier New"/>
          <w:noProof/>
          <w:sz w:val="20"/>
          <w:szCs w:val="20"/>
        </w:rPr>
        <w:t>DisplayName</w:t>
      </w:r>
      <w:r>
        <w:rPr>
          <w:rFonts w:ascii="Courier New" w:hAnsi="Courier New" w:cs="Courier New"/>
          <w:noProof/>
          <w:color w:val="808080"/>
          <w:sz w:val="20"/>
          <w:szCs w:val="20"/>
        </w:rPr>
        <w:t>,</w:t>
      </w:r>
      <w:r>
        <w:rPr>
          <w:rFonts w:ascii="Courier New" w:hAnsi="Courier New" w:cs="Courier New"/>
          <w:noProof/>
          <w:sz w:val="20"/>
          <w:szCs w:val="20"/>
        </w:rPr>
        <w:t xml:space="preserve"> GM</w:t>
      </w:r>
      <w:r>
        <w:rPr>
          <w:rFonts w:ascii="Courier New" w:hAnsi="Courier New" w:cs="Courier New"/>
          <w:noProof/>
          <w:color w:val="808080"/>
          <w:sz w:val="20"/>
          <w:szCs w:val="20"/>
        </w:rPr>
        <w:t>.</w:t>
      </w:r>
      <w:r>
        <w:rPr>
          <w:rFonts w:ascii="Courier New" w:hAnsi="Courier New" w:cs="Courier New"/>
          <w:noProof/>
          <w:sz w:val="20"/>
          <w:szCs w:val="20"/>
        </w:rPr>
        <w:t>InvClassName</w:t>
      </w:r>
      <w:r>
        <w:rPr>
          <w:rFonts w:ascii="Courier New" w:hAnsi="Courier New" w:cs="Courier New"/>
          <w:noProof/>
          <w:color w:val="808080"/>
          <w:sz w:val="20"/>
          <w:szCs w:val="20"/>
        </w:rPr>
        <w:t>,</w:t>
      </w:r>
    </w:p>
    <w:p w:rsidR="004E3668" w:rsidRDefault="004E3668" w:rsidP="004E366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GM</w:t>
      </w:r>
      <w:r>
        <w:rPr>
          <w:rFonts w:ascii="Courier New" w:hAnsi="Courier New" w:cs="Courier New"/>
          <w:noProof/>
          <w:color w:val="808080"/>
          <w:sz w:val="20"/>
          <w:szCs w:val="20"/>
        </w:rPr>
        <w:t>.</w:t>
      </w:r>
      <w:r>
        <w:rPr>
          <w:rFonts w:ascii="Courier New" w:hAnsi="Courier New" w:cs="Courier New"/>
          <w:noProof/>
          <w:sz w:val="20"/>
          <w:szCs w:val="20"/>
        </w:rPr>
        <w:t>InvHistoryClassName</w:t>
      </w:r>
      <w:r>
        <w:rPr>
          <w:rFonts w:ascii="Courier New" w:hAnsi="Courier New" w:cs="Courier New"/>
          <w:noProof/>
          <w:color w:val="808080"/>
          <w:sz w:val="20"/>
          <w:szCs w:val="20"/>
        </w:rPr>
        <w:t>,</w:t>
      </w:r>
      <w:r>
        <w:rPr>
          <w:rFonts w:ascii="Courier New" w:hAnsi="Courier New" w:cs="Courier New"/>
          <w:noProof/>
          <w:sz w:val="20"/>
          <w:szCs w:val="20"/>
        </w:rPr>
        <w:t xml:space="preserve"> GAM</w:t>
      </w:r>
      <w:r>
        <w:rPr>
          <w:rFonts w:ascii="Courier New" w:hAnsi="Courier New" w:cs="Courier New"/>
          <w:noProof/>
          <w:color w:val="808080"/>
          <w:sz w:val="20"/>
          <w:szCs w:val="20"/>
        </w:rPr>
        <w:t>.</w:t>
      </w:r>
      <w:r>
        <w:rPr>
          <w:rFonts w:ascii="Courier New" w:hAnsi="Courier New" w:cs="Courier New"/>
          <w:noProof/>
          <w:sz w:val="20"/>
          <w:szCs w:val="20"/>
        </w:rPr>
        <w:t>AttributeName</w:t>
      </w:r>
      <w:r>
        <w:rPr>
          <w:rFonts w:ascii="Courier New" w:hAnsi="Courier New" w:cs="Courier New"/>
          <w:noProof/>
          <w:color w:val="808080"/>
          <w:sz w:val="20"/>
          <w:szCs w:val="20"/>
        </w:rPr>
        <w:t>,</w:t>
      </w:r>
    </w:p>
    <w:p w:rsidR="004E3668" w:rsidRDefault="004E3668" w:rsidP="004E366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GAM</w:t>
      </w:r>
      <w:r>
        <w:rPr>
          <w:rFonts w:ascii="Courier New" w:hAnsi="Courier New" w:cs="Courier New"/>
          <w:noProof/>
          <w:color w:val="808080"/>
          <w:sz w:val="20"/>
          <w:szCs w:val="20"/>
        </w:rPr>
        <w:t>.</w:t>
      </w:r>
      <w:r>
        <w:rPr>
          <w:rFonts w:ascii="Courier New" w:hAnsi="Courier New" w:cs="Courier New"/>
          <w:noProof/>
          <w:sz w:val="20"/>
          <w:szCs w:val="20"/>
        </w:rPr>
        <w:t>ColumnName</w:t>
      </w:r>
      <w:r>
        <w:rPr>
          <w:rFonts w:ascii="Courier New" w:hAnsi="Courier New" w:cs="Courier New"/>
          <w:noProof/>
          <w:color w:val="808080"/>
          <w:sz w:val="20"/>
          <w:szCs w:val="20"/>
        </w:rPr>
        <w:t>,</w:t>
      </w:r>
      <w:r>
        <w:rPr>
          <w:rFonts w:ascii="Courier New" w:hAnsi="Courier New" w:cs="Courier New"/>
          <w:noProof/>
          <w:sz w:val="20"/>
          <w:szCs w:val="20"/>
        </w:rPr>
        <w:t xml:space="preserve"> GM</w:t>
      </w:r>
      <w:r>
        <w:rPr>
          <w:rFonts w:ascii="Courier New" w:hAnsi="Courier New" w:cs="Courier New"/>
          <w:noProof/>
          <w:color w:val="808080"/>
          <w:sz w:val="20"/>
          <w:szCs w:val="20"/>
        </w:rPr>
        <w:t>.</w:t>
      </w:r>
      <w:r>
        <w:rPr>
          <w:rFonts w:ascii="Courier New" w:hAnsi="Courier New" w:cs="Courier New"/>
          <w:noProof/>
          <w:sz w:val="20"/>
          <w:szCs w:val="20"/>
        </w:rPr>
        <w:t>MIFClass</w:t>
      </w:r>
    </w:p>
    <w:p w:rsidR="004E3668" w:rsidRDefault="004E3668" w:rsidP="004E366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v_GroupMap GM </w:t>
      </w:r>
    </w:p>
    <w:p w:rsidR="004E3668" w:rsidRDefault="004E3668" w:rsidP="004E366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v_GroupAttributeMap GAM</w:t>
      </w:r>
    </w:p>
    <w:p w:rsidR="004E3668" w:rsidRDefault="004E3668" w:rsidP="004E3668">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GM</w:t>
      </w:r>
      <w:r>
        <w:rPr>
          <w:rFonts w:ascii="Courier New" w:hAnsi="Courier New" w:cs="Courier New"/>
          <w:noProof/>
          <w:color w:val="808080"/>
          <w:sz w:val="20"/>
          <w:szCs w:val="20"/>
        </w:rPr>
        <w:t>.</w:t>
      </w:r>
      <w:r>
        <w:rPr>
          <w:rFonts w:ascii="Courier New" w:hAnsi="Courier New" w:cs="Courier New"/>
          <w:noProof/>
          <w:sz w:val="20"/>
          <w:szCs w:val="20"/>
        </w:rPr>
        <w:t xml:space="preserve">GroupID </w:t>
      </w:r>
      <w:r>
        <w:rPr>
          <w:rFonts w:ascii="Courier New" w:hAnsi="Courier New" w:cs="Courier New"/>
          <w:noProof/>
          <w:color w:val="808080"/>
          <w:sz w:val="20"/>
          <w:szCs w:val="20"/>
        </w:rPr>
        <w:t>=</w:t>
      </w:r>
      <w:r>
        <w:rPr>
          <w:rFonts w:ascii="Courier New" w:hAnsi="Courier New" w:cs="Courier New"/>
          <w:noProof/>
          <w:sz w:val="20"/>
          <w:szCs w:val="20"/>
        </w:rPr>
        <w:t xml:space="preserve"> GAM</w:t>
      </w:r>
      <w:r>
        <w:rPr>
          <w:rFonts w:ascii="Courier New" w:hAnsi="Courier New" w:cs="Courier New"/>
          <w:noProof/>
          <w:color w:val="808080"/>
          <w:sz w:val="20"/>
          <w:szCs w:val="20"/>
        </w:rPr>
        <w:t>.</w:t>
      </w:r>
      <w:r>
        <w:rPr>
          <w:rFonts w:ascii="Courier New" w:hAnsi="Courier New" w:cs="Courier New"/>
          <w:noProof/>
          <w:sz w:val="20"/>
          <w:szCs w:val="20"/>
        </w:rPr>
        <w:t>GroupID</w:t>
      </w:r>
    </w:p>
    <w:p w:rsidR="00B87E48" w:rsidRDefault="00B87E48" w:rsidP="00E97CDA">
      <w:r>
        <w:t>View to be looked at:</w:t>
      </w:r>
    </w:p>
    <w:p w:rsidR="00B87E48" w:rsidRDefault="00B87E48" w:rsidP="00E97CDA">
      <w:pPr>
        <w:rPr>
          <w:rFonts w:ascii="Courier New" w:hAnsi="Courier New" w:cs="Courier New"/>
          <w:sz w:val="20"/>
          <w:szCs w:val="20"/>
        </w:rPr>
      </w:pPr>
      <w:r>
        <w:rPr>
          <w:rFonts w:ascii="Courier New" w:hAnsi="Courier New" w:cs="Courier New"/>
          <w:sz w:val="20"/>
          <w:szCs w:val="20"/>
        </w:rPr>
        <w:lastRenderedPageBreak/>
        <w:t>[</w:t>
      </w:r>
      <w:proofErr w:type="spellStart"/>
      <w:r>
        <w:rPr>
          <w:rFonts w:ascii="Courier New" w:hAnsi="Courier New" w:cs="Courier New"/>
          <w:sz w:val="20"/>
          <w:szCs w:val="20"/>
        </w:rPr>
        <w:t>Computer_System_HIST</w:t>
      </w:r>
      <w:proofErr w:type="spellEnd"/>
      <w:r>
        <w:rPr>
          <w:rFonts w:ascii="Courier New" w:hAnsi="Courier New" w:cs="Courier New"/>
          <w:sz w:val="20"/>
          <w:szCs w:val="20"/>
        </w:rPr>
        <w:t>], [</w:t>
      </w:r>
      <w:proofErr w:type="spellStart"/>
      <w:r>
        <w:rPr>
          <w:rFonts w:ascii="Courier New" w:hAnsi="Courier New" w:cs="Courier New"/>
          <w:sz w:val="20"/>
          <w:szCs w:val="20"/>
        </w:rPr>
        <w:t>Desktop_Monitor_HIST</w:t>
      </w:r>
      <w:proofErr w:type="spellEnd"/>
      <w:r>
        <w:rPr>
          <w:rFonts w:ascii="Courier New" w:hAnsi="Courier New" w:cs="Courier New"/>
          <w:sz w:val="20"/>
          <w:szCs w:val="20"/>
        </w:rPr>
        <w:t>]</w:t>
      </w:r>
    </w:p>
    <w:p w:rsidR="004E3668" w:rsidRDefault="004E3668" w:rsidP="00E97CDA">
      <w:r>
        <w:rPr>
          <w:rFonts w:ascii="Courier New" w:hAnsi="Courier New" w:cs="Courier New"/>
          <w:sz w:val="20"/>
          <w:szCs w:val="20"/>
        </w:rPr>
        <w:t xml:space="preserve">More information on that could be found in </w:t>
      </w:r>
      <w:proofErr w:type="spellStart"/>
      <w:r>
        <w:rPr>
          <w:rFonts w:ascii="Courier New" w:hAnsi="Courier New" w:cs="Courier New"/>
          <w:sz w:val="20"/>
          <w:szCs w:val="20"/>
        </w:rPr>
        <w:t>msdn</w:t>
      </w:r>
      <w:proofErr w:type="spellEnd"/>
      <w:r>
        <w:rPr>
          <w:rFonts w:ascii="Courier New" w:hAnsi="Courier New" w:cs="Courier New"/>
          <w:sz w:val="20"/>
          <w:szCs w:val="20"/>
        </w:rPr>
        <w:t xml:space="preserve">: </w:t>
      </w:r>
      <w:hyperlink r:id="rId15" w:history="1">
        <w:r>
          <w:rPr>
            <w:rStyle w:val="Hyperlink"/>
          </w:rPr>
          <w:t>http://technet.microsoft.com/en-us/library/dd334659.aspx</w:t>
        </w:r>
      </w:hyperlink>
    </w:p>
    <w:p w:rsidR="003F2F1D" w:rsidRDefault="003F2F1D" w:rsidP="003F2F1D">
      <w:pPr>
        <w:pStyle w:val="Heading2"/>
      </w:pPr>
      <w:r>
        <w:t>Entity 6</w:t>
      </w:r>
      <w:r>
        <w:t xml:space="preserve">: Usage of </w:t>
      </w:r>
      <w:r>
        <w:t>Software</w:t>
      </w:r>
      <w:r>
        <w:t xml:space="preserve"> Inventory Reporting:</w:t>
      </w:r>
    </w:p>
    <w:p w:rsidR="005A4F5C" w:rsidRDefault="00447863" w:rsidP="005A4F5C">
      <w:pPr>
        <w:rPr>
          <w:lang w:val="en-GB"/>
        </w:rPr>
      </w:pPr>
      <w:r>
        <w:rPr>
          <w:lang w:val="en-GB"/>
        </w:rPr>
        <w:t>The Configuration Manager 2007 software inventory views contain information about the files and products that are found on CM clients during software inventory scanning. Software inventory, by default, will scan for all executable file types (*.exe) on clients.</w:t>
      </w:r>
    </w:p>
    <w:p w:rsidR="00447863" w:rsidRPr="00CB0B44" w:rsidRDefault="00447863" w:rsidP="005A4F5C">
      <w:pPr>
        <w:rPr>
          <w:lang w:val="en-GB"/>
        </w:rPr>
      </w:pPr>
      <w:proofErr w:type="spellStart"/>
      <w:r>
        <w:rPr>
          <w:rFonts w:ascii="Segoe UI" w:hAnsi="Segoe UI" w:cs="Segoe UI"/>
          <w:color w:val="000000"/>
          <w:sz w:val="20"/>
          <w:szCs w:val="20"/>
          <w:shd w:val="clear" w:color="auto" w:fill="FFFFFF"/>
        </w:rPr>
        <w:t>v_GS_LastSoftwareScan</w:t>
      </w:r>
      <w:proofErr w:type="spellEnd"/>
      <w:r>
        <w:rPr>
          <w:rFonts w:ascii="Segoe UI" w:hAnsi="Segoe UI" w:cs="Segoe UI"/>
          <w:color w:val="000000"/>
          <w:sz w:val="20"/>
          <w:szCs w:val="20"/>
          <w:shd w:val="clear" w:color="auto" w:fill="FFFFFF"/>
        </w:rPr>
        <w:t>: This view lists the last time each CM client was scanned for software inventory.</w:t>
      </w:r>
    </w:p>
    <w:p w:rsidR="00D8205A" w:rsidRDefault="00691313" w:rsidP="00691313">
      <w:pPr>
        <w:pStyle w:val="Heading1"/>
        <w:rPr>
          <w:lang w:val="en-GB"/>
        </w:rPr>
      </w:pPr>
      <w:r>
        <w:rPr>
          <w:lang w:val="en-GB"/>
        </w:rPr>
        <w:t>Helpful SQL Scripts:</w:t>
      </w:r>
    </w:p>
    <w:p w:rsidR="00691313" w:rsidRDefault="00691313" w:rsidP="00FD7629">
      <w:pPr>
        <w:pStyle w:val="Heading2"/>
        <w:rPr>
          <w:lang w:val="en"/>
        </w:rPr>
      </w:pPr>
      <w:r>
        <w:rPr>
          <w:lang w:val="en"/>
        </w:rPr>
        <w:t>Q</w:t>
      </w:r>
      <w:r w:rsidRPr="00691313">
        <w:rPr>
          <w:lang w:val="en"/>
        </w:rPr>
        <w:t xml:space="preserve">uery </w:t>
      </w:r>
      <w:r w:rsidR="00FD7629">
        <w:rPr>
          <w:lang w:val="en"/>
        </w:rPr>
        <w:t>to g</w:t>
      </w:r>
      <w:r w:rsidRPr="00691313">
        <w:rPr>
          <w:lang w:val="en"/>
        </w:rPr>
        <w:t xml:space="preserve">et </w:t>
      </w:r>
      <w:r w:rsidR="00FD7629">
        <w:rPr>
          <w:lang w:val="en"/>
        </w:rPr>
        <w:t>m</w:t>
      </w:r>
      <w:r w:rsidRPr="00691313">
        <w:rPr>
          <w:lang w:val="en"/>
        </w:rPr>
        <w:t xml:space="preserve">achine </w:t>
      </w:r>
      <w:r w:rsidR="00FD7629">
        <w:rPr>
          <w:lang w:val="en"/>
        </w:rPr>
        <w:t>information f</w:t>
      </w:r>
      <w:r w:rsidRPr="00691313">
        <w:rPr>
          <w:lang w:val="en"/>
        </w:rPr>
        <w:t xml:space="preserve">rom </w:t>
      </w:r>
      <w:r w:rsidR="00FD7629">
        <w:rPr>
          <w:lang w:val="en"/>
        </w:rPr>
        <w:t>a</w:t>
      </w:r>
      <w:r w:rsidRPr="00691313">
        <w:rPr>
          <w:lang w:val="en"/>
        </w:rPr>
        <w:t xml:space="preserve"> </w:t>
      </w:r>
      <w:r w:rsidR="00FD7629">
        <w:rPr>
          <w:lang w:val="en"/>
        </w:rPr>
        <w:t>s</w:t>
      </w:r>
      <w:r w:rsidRPr="00691313">
        <w:rPr>
          <w:lang w:val="en"/>
        </w:rPr>
        <w:t xml:space="preserve">pecified </w:t>
      </w:r>
      <w:r w:rsidR="00FD7629">
        <w:rPr>
          <w:lang w:val="en"/>
        </w:rPr>
        <w:t>c</w:t>
      </w:r>
      <w:r w:rsidRPr="00691313">
        <w:rPr>
          <w:lang w:val="en"/>
        </w:rPr>
        <w:t>ollection</w:t>
      </w:r>
      <w:r w:rsidR="00FD7629">
        <w:rPr>
          <w:lang w:val="en"/>
        </w:rPr>
        <w:t>:</w:t>
      </w:r>
    </w:p>
    <w:p w:rsidR="00FD7629" w:rsidRDefault="00FD7629" w:rsidP="00FD762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p>
    <w:p w:rsidR="00FD7629" w:rsidRDefault="00FD7629" w:rsidP="00FD762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VRS</w:t>
      </w:r>
      <w:r>
        <w:rPr>
          <w:rFonts w:ascii="Courier New" w:hAnsi="Courier New" w:cs="Courier New"/>
          <w:noProof/>
          <w:color w:val="808080"/>
          <w:sz w:val="20"/>
          <w:szCs w:val="20"/>
        </w:rPr>
        <w:t>.</w:t>
      </w:r>
      <w:r>
        <w:rPr>
          <w:rFonts w:ascii="Courier New" w:hAnsi="Courier New" w:cs="Courier New"/>
          <w:noProof/>
          <w:sz w:val="20"/>
          <w:szCs w:val="20"/>
        </w:rPr>
        <w:t xml:space="preserve">ResourceID </w:t>
      </w:r>
      <w:r>
        <w:rPr>
          <w:rFonts w:ascii="Courier New" w:hAnsi="Courier New" w:cs="Courier New"/>
          <w:noProof/>
          <w:color w:val="FF0000"/>
          <w:sz w:val="20"/>
          <w:szCs w:val="20"/>
        </w:rPr>
        <w:t>'Machine ID'</w:t>
      </w:r>
      <w:r>
        <w:rPr>
          <w:rFonts w:ascii="Courier New" w:hAnsi="Courier New" w:cs="Courier New"/>
          <w:noProof/>
          <w:color w:val="808080"/>
          <w:sz w:val="20"/>
          <w:szCs w:val="20"/>
        </w:rPr>
        <w:t>,</w:t>
      </w:r>
    </w:p>
    <w:p w:rsidR="00FD7629" w:rsidRDefault="00FD7629" w:rsidP="00FD762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VRS</w:t>
      </w:r>
      <w:r>
        <w:rPr>
          <w:rFonts w:ascii="Courier New" w:hAnsi="Courier New" w:cs="Courier New"/>
          <w:noProof/>
          <w:color w:val="808080"/>
          <w:sz w:val="20"/>
          <w:szCs w:val="20"/>
        </w:rPr>
        <w:t>.</w:t>
      </w:r>
      <w:r>
        <w:rPr>
          <w:rFonts w:ascii="Courier New" w:hAnsi="Courier New" w:cs="Courier New"/>
          <w:noProof/>
          <w:sz w:val="20"/>
          <w:szCs w:val="20"/>
        </w:rPr>
        <w:t xml:space="preserve">Name0 </w:t>
      </w:r>
      <w:r>
        <w:rPr>
          <w:rFonts w:ascii="Courier New" w:hAnsi="Courier New" w:cs="Courier New"/>
          <w:noProof/>
          <w:color w:val="FF0000"/>
          <w:sz w:val="20"/>
          <w:szCs w:val="20"/>
        </w:rPr>
        <w:t>'Machine Name'</w:t>
      </w:r>
      <w:r>
        <w:rPr>
          <w:rFonts w:ascii="Courier New" w:hAnsi="Courier New" w:cs="Courier New"/>
          <w:noProof/>
          <w:color w:val="808080"/>
          <w:sz w:val="20"/>
          <w:szCs w:val="20"/>
        </w:rPr>
        <w:t>,</w:t>
      </w:r>
    </w:p>
    <w:p w:rsidR="00FD7629" w:rsidRDefault="00FD7629" w:rsidP="00FD762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VRS</w:t>
      </w:r>
      <w:r>
        <w:rPr>
          <w:rFonts w:ascii="Courier New" w:hAnsi="Courier New" w:cs="Courier New"/>
          <w:noProof/>
          <w:color w:val="808080"/>
          <w:sz w:val="20"/>
          <w:szCs w:val="20"/>
        </w:rPr>
        <w:t>.</w:t>
      </w:r>
      <w:r>
        <w:rPr>
          <w:rFonts w:ascii="Courier New" w:hAnsi="Courier New" w:cs="Courier New"/>
          <w:noProof/>
          <w:sz w:val="20"/>
          <w:szCs w:val="20"/>
        </w:rPr>
        <w:t xml:space="preserve">Resource_Domain_OR_Workgr0 </w:t>
      </w:r>
      <w:r>
        <w:rPr>
          <w:rFonts w:ascii="Courier New" w:hAnsi="Courier New" w:cs="Courier New"/>
          <w:noProof/>
          <w:color w:val="FF0000"/>
          <w:sz w:val="20"/>
          <w:szCs w:val="20"/>
        </w:rPr>
        <w:t>'Resource Domain'</w:t>
      </w:r>
      <w:r>
        <w:rPr>
          <w:rFonts w:ascii="Courier New" w:hAnsi="Courier New" w:cs="Courier New"/>
          <w:noProof/>
          <w:color w:val="808080"/>
          <w:sz w:val="20"/>
          <w:szCs w:val="20"/>
        </w:rPr>
        <w:t>,</w:t>
      </w:r>
    </w:p>
    <w:p w:rsidR="00FD7629" w:rsidRDefault="00FD7629" w:rsidP="00FD762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VRS</w:t>
      </w:r>
      <w:r>
        <w:rPr>
          <w:rFonts w:ascii="Courier New" w:hAnsi="Courier New" w:cs="Courier New"/>
          <w:noProof/>
          <w:color w:val="808080"/>
          <w:sz w:val="20"/>
          <w:szCs w:val="20"/>
        </w:rPr>
        <w:t>.</w:t>
      </w:r>
      <w:r>
        <w:rPr>
          <w:rFonts w:ascii="Courier New" w:hAnsi="Courier New" w:cs="Courier New"/>
          <w:noProof/>
          <w:sz w:val="20"/>
          <w:szCs w:val="20"/>
        </w:rPr>
        <w:t xml:space="preserve">User_Name0 </w:t>
      </w:r>
      <w:r>
        <w:rPr>
          <w:rFonts w:ascii="Courier New" w:hAnsi="Courier New" w:cs="Courier New"/>
          <w:noProof/>
          <w:color w:val="FF0000"/>
          <w:sz w:val="20"/>
          <w:szCs w:val="20"/>
        </w:rPr>
        <w:t>'Login ID'</w:t>
      </w:r>
      <w:r>
        <w:rPr>
          <w:rFonts w:ascii="Courier New" w:hAnsi="Courier New" w:cs="Courier New"/>
          <w:noProof/>
          <w:color w:val="808080"/>
          <w:sz w:val="20"/>
          <w:szCs w:val="20"/>
        </w:rPr>
        <w:t>,</w:t>
      </w:r>
    </w:p>
    <w:p w:rsidR="00FD7629" w:rsidRDefault="00FD7629" w:rsidP="00FD762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VRS</w:t>
      </w:r>
      <w:r>
        <w:rPr>
          <w:rFonts w:ascii="Courier New" w:hAnsi="Courier New" w:cs="Courier New"/>
          <w:noProof/>
          <w:color w:val="808080"/>
          <w:sz w:val="20"/>
          <w:szCs w:val="20"/>
        </w:rPr>
        <w:t>.</w:t>
      </w:r>
      <w:r>
        <w:rPr>
          <w:rFonts w:ascii="Courier New" w:hAnsi="Courier New" w:cs="Courier New"/>
          <w:noProof/>
          <w:sz w:val="20"/>
          <w:szCs w:val="20"/>
        </w:rPr>
        <w:t xml:space="preserve">User_Domain0 </w:t>
      </w:r>
      <w:r>
        <w:rPr>
          <w:rFonts w:ascii="Courier New" w:hAnsi="Courier New" w:cs="Courier New"/>
          <w:noProof/>
          <w:color w:val="FF0000"/>
          <w:sz w:val="20"/>
          <w:szCs w:val="20"/>
        </w:rPr>
        <w:t>'Account Domain'</w:t>
      </w:r>
      <w:r>
        <w:rPr>
          <w:rFonts w:ascii="Courier New" w:hAnsi="Courier New" w:cs="Courier New"/>
          <w:noProof/>
          <w:color w:val="808080"/>
          <w:sz w:val="20"/>
          <w:szCs w:val="20"/>
        </w:rPr>
        <w:t>,</w:t>
      </w:r>
    </w:p>
    <w:p w:rsidR="00FD7629" w:rsidRDefault="00FD7629" w:rsidP="00FD762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PCB</w:t>
      </w:r>
      <w:r>
        <w:rPr>
          <w:rFonts w:ascii="Courier New" w:hAnsi="Courier New" w:cs="Courier New"/>
          <w:noProof/>
          <w:color w:val="808080"/>
          <w:sz w:val="20"/>
          <w:szCs w:val="20"/>
        </w:rPr>
        <w:t>.</w:t>
      </w:r>
      <w:r>
        <w:rPr>
          <w:rFonts w:ascii="Courier New" w:hAnsi="Courier New" w:cs="Courier New"/>
          <w:noProof/>
          <w:sz w:val="20"/>
          <w:szCs w:val="20"/>
        </w:rPr>
        <w:t xml:space="preserve">SerialNumber0 </w:t>
      </w:r>
      <w:r>
        <w:rPr>
          <w:rFonts w:ascii="Courier New" w:hAnsi="Courier New" w:cs="Courier New"/>
          <w:noProof/>
          <w:color w:val="FF0000"/>
          <w:sz w:val="20"/>
          <w:szCs w:val="20"/>
        </w:rPr>
        <w:t>'Serial Number'</w:t>
      </w:r>
      <w:r>
        <w:rPr>
          <w:rFonts w:ascii="Courier New" w:hAnsi="Courier New" w:cs="Courier New"/>
          <w:noProof/>
          <w:color w:val="808080"/>
          <w:sz w:val="20"/>
          <w:szCs w:val="20"/>
        </w:rPr>
        <w:t>,</w:t>
      </w:r>
    </w:p>
    <w:p w:rsidR="00FD7629" w:rsidRDefault="00FD7629" w:rsidP="00FD762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CS</w:t>
      </w:r>
      <w:r>
        <w:rPr>
          <w:rFonts w:ascii="Courier New" w:hAnsi="Courier New" w:cs="Courier New"/>
          <w:noProof/>
          <w:color w:val="808080"/>
          <w:sz w:val="20"/>
          <w:szCs w:val="20"/>
        </w:rPr>
        <w:t>.</w:t>
      </w:r>
      <w:r>
        <w:rPr>
          <w:rFonts w:ascii="Courier New" w:hAnsi="Courier New" w:cs="Courier New"/>
          <w:noProof/>
          <w:sz w:val="20"/>
          <w:szCs w:val="20"/>
        </w:rPr>
        <w:t>Manufacturer0 Manufacturer</w:t>
      </w:r>
      <w:r>
        <w:rPr>
          <w:rFonts w:ascii="Courier New" w:hAnsi="Courier New" w:cs="Courier New"/>
          <w:noProof/>
          <w:color w:val="808080"/>
          <w:sz w:val="20"/>
          <w:szCs w:val="20"/>
        </w:rPr>
        <w:t>,</w:t>
      </w:r>
    </w:p>
    <w:p w:rsidR="00FD7629" w:rsidRDefault="00FD7629" w:rsidP="00FD762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CS</w:t>
      </w:r>
      <w:r>
        <w:rPr>
          <w:rFonts w:ascii="Courier New" w:hAnsi="Courier New" w:cs="Courier New"/>
          <w:noProof/>
          <w:color w:val="808080"/>
          <w:sz w:val="20"/>
          <w:szCs w:val="20"/>
        </w:rPr>
        <w:t>.</w:t>
      </w:r>
      <w:r>
        <w:rPr>
          <w:rFonts w:ascii="Courier New" w:hAnsi="Courier New" w:cs="Courier New"/>
          <w:noProof/>
          <w:sz w:val="20"/>
          <w:szCs w:val="20"/>
        </w:rPr>
        <w:t>Model0 Model</w:t>
      </w:r>
      <w:r>
        <w:rPr>
          <w:rFonts w:ascii="Courier New" w:hAnsi="Courier New" w:cs="Courier New"/>
          <w:noProof/>
          <w:color w:val="808080"/>
          <w:sz w:val="20"/>
          <w:szCs w:val="20"/>
        </w:rPr>
        <w:t>,</w:t>
      </w:r>
    </w:p>
    <w:p w:rsidR="00FD7629" w:rsidRDefault="00FD7629" w:rsidP="00FD762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SAS</w:t>
      </w:r>
      <w:r>
        <w:rPr>
          <w:rFonts w:ascii="Courier New" w:hAnsi="Courier New" w:cs="Courier New"/>
          <w:noProof/>
          <w:color w:val="808080"/>
          <w:sz w:val="20"/>
          <w:szCs w:val="20"/>
        </w:rPr>
        <w:t>.</w:t>
      </w:r>
      <w:r>
        <w:rPr>
          <w:rFonts w:ascii="Courier New" w:hAnsi="Courier New" w:cs="Courier New"/>
          <w:noProof/>
          <w:sz w:val="20"/>
          <w:szCs w:val="20"/>
        </w:rPr>
        <w:t xml:space="preserve">SMS_Assigned_Sites0 </w:t>
      </w:r>
      <w:r>
        <w:rPr>
          <w:rFonts w:ascii="Courier New" w:hAnsi="Courier New" w:cs="Courier New"/>
          <w:noProof/>
          <w:color w:val="FF0000"/>
          <w:sz w:val="20"/>
          <w:szCs w:val="20"/>
        </w:rPr>
        <w:t>'Assigned Site Code'</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[v_R_System] VRS </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[v_FullCollectionMembership] FCM </w:t>
      </w:r>
      <w:r>
        <w:rPr>
          <w:rFonts w:ascii="Courier New" w:hAnsi="Courier New" w:cs="Courier New"/>
          <w:noProof/>
          <w:color w:val="0000FF"/>
          <w:sz w:val="20"/>
          <w:szCs w:val="20"/>
        </w:rPr>
        <w:t>on</w:t>
      </w:r>
      <w:r>
        <w:rPr>
          <w:rFonts w:ascii="Courier New" w:hAnsi="Courier New" w:cs="Courier New"/>
          <w:noProof/>
          <w:sz w:val="20"/>
          <w:szCs w:val="20"/>
        </w:rPr>
        <w:t xml:space="preserve"> VRS</w:t>
      </w:r>
      <w:r>
        <w:rPr>
          <w:rFonts w:ascii="Courier New" w:hAnsi="Courier New" w:cs="Courier New"/>
          <w:noProof/>
          <w:color w:val="808080"/>
          <w:sz w:val="20"/>
          <w:szCs w:val="20"/>
        </w:rPr>
        <w:t>.</w:t>
      </w:r>
      <w:r>
        <w:rPr>
          <w:rFonts w:ascii="Courier New" w:hAnsi="Courier New" w:cs="Courier New"/>
          <w:noProof/>
          <w:sz w:val="20"/>
          <w:szCs w:val="20"/>
        </w:rPr>
        <w:t xml:space="preserve">ResourceID </w:t>
      </w:r>
      <w:r>
        <w:rPr>
          <w:rFonts w:ascii="Courier New" w:hAnsi="Courier New" w:cs="Courier New"/>
          <w:noProof/>
          <w:color w:val="808080"/>
          <w:sz w:val="20"/>
          <w:szCs w:val="20"/>
        </w:rPr>
        <w:t>=</w:t>
      </w:r>
      <w:r>
        <w:rPr>
          <w:rFonts w:ascii="Courier New" w:hAnsi="Courier New" w:cs="Courier New"/>
          <w:noProof/>
          <w:sz w:val="20"/>
          <w:szCs w:val="20"/>
        </w:rPr>
        <w:t xml:space="preserve"> FCM</w:t>
      </w:r>
      <w:r>
        <w:rPr>
          <w:rFonts w:ascii="Courier New" w:hAnsi="Courier New" w:cs="Courier New"/>
          <w:noProof/>
          <w:color w:val="808080"/>
          <w:sz w:val="20"/>
          <w:szCs w:val="20"/>
        </w:rPr>
        <w:t>.</w:t>
      </w:r>
      <w:r>
        <w:rPr>
          <w:rFonts w:ascii="Courier New" w:hAnsi="Courier New" w:cs="Courier New"/>
          <w:noProof/>
          <w:sz w:val="20"/>
          <w:szCs w:val="20"/>
        </w:rPr>
        <w:t xml:space="preserve">ResourceID </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[v_Collection] COL </w:t>
      </w:r>
      <w:r>
        <w:rPr>
          <w:rFonts w:ascii="Courier New" w:hAnsi="Courier New" w:cs="Courier New"/>
          <w:noProof/>
          <w:color w:val="0000FF"/>
          <w:sz w:val="20"/>
          <w:szCs w:val="20"/>
        </w:rPr>
        <w:t>on</w:t>
      </w:r>
      <w:r>
        <w:rPr>
          <w:rFonts w:ascii="Courier New" w:hAnsi="Courier New" w:cs="Courier New"/>
          <w:noProof/>
          <w:sz w:val="20"/>
          <w:szCs w:val="20"/>
        </w:rPr>
        <w:t xml:space="preserve"> FCM</w:t>
      </w:r>
      <w:r>
        <w:rPr>
          <w:rFonts w:ascii="Courier New" w:hAnsi="Courier New" w:cs="Courier New"/>
          <w:noProof/>
          <w:color w:val="808080"/>
          <w:sz w:val="20"/>
          <w:szCs w:val="20"/>
        </w:rPr>
        <w:t>.</w:t>
      </w:r>
      <w:r>
        <w:rPr>
          <w:rFonts w:ascii="Courier New" w:hAnsi="Courier New" w:cs="Courier New"/>
          <w:noProof/>
          <w:sz w:val="20"/>
          <w:szCs w:val="20"/>
        </w:rPr>
        <w:t xml:space="preserve">CollectionID </w:t>
      </w:r>
      <w:r>
        <w:rPr>
          <w:rFonts w:ascii="Courier New" w:hAnsi="Courier New" w:cs="Courier New"/>
          <w:noProof/>
          <w:color w:val="808080"/>
          <w:sz w:val="20"/>
          <w:szCs w:val="20"/>
        </w:rPr>
        <w:t>=</w:t>
      </w:r>
      <w:r>
        <w:rPr>
          <w:rFonts w:ascii="Courier New" w:hAnsi="Courier New" w:cs="Courier New"/>
          <w:noProof/>
          <w:sz w:val="20"/>
          <w:szCs w:val="20"/>
        </w:rPr>
        <w:t xml:space="preserve"> COL</w:t>
      </w:r>
      <w:r>
        <w:rPr>
          <w:rFonts w:ascii="Courier New" w:hAnsi="Courier New" w:cs="Courier New"/>
          <w:noProof/>
          <w:color w:val="808080"/>
          <w:sz w:val="20"/>
          <w:szCs w:val="20"/>
        </w:rPr>
        <w:t>.</w:t>
      </w:r>
      <w:r>
        <w:rPr>
          <w:rFonts w:ascii="Courier New" w:hAnsi="Courier New" w:cs="Courier New"/>
          <w:noProof/>
          <w:sz w:val="20"/>
          <w:szCs w:val="20"/>
        </w:rPr>
        <w:t xml:space="preserve">CollectionID </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[v_GS_PC_BIOS] PCB </w:t>
      </w:r>
      <w:r>
        <w:rPr>
          <w:rFonts w:ascii="Courier New" w:hAnsi="Courier New" w:cs="Courier New"/>
          <w:noProof/>
          <w:color w:val="0000FF"/>
          <w:sz w:val="20"/>
          <w:szCs w:val="20"/>
        </w:rPr>
        <w:t>on</w:t>
      </w:r>
      <w:r>
        <w:rPr>
          <w:rFonts w:ascii="Courier New" w:hAnsi="Courier New" w:cs="Courier New"/>
          <w:noProof/>
          <w:sz w:val="20"/>
          <w:szCs w:val="20"/>
        </w:rPr>
        <w:t xml:space="preserve"> VRS</w:t>
      </w:r>
      <w:r>
        <w:rPr>
          <w:rFonts w:ascii="Courier New" w:hAnsi="Courier New" w:cs="Courier New"/>
          <w:noProof/>
          <w:color w:val="808080"/>
          <w:sz w:val="20"/>
          <w:szCs w:val="20"/>
        </w:rPr>
        <w:t>.</w:t>
      </w:r>
      <w:r>
        <w:rPr>
          <w:rFonts w:ascii="Courier New" w:hAnsi="Courier New" w:cs="Courier New"/>
          <w:noProof/>
          <w:sz w:val="20"/>
          <w:szCs w:val="20"/>
        </w:rPr>
        <w:t xml:space="preserve">ResourceID </w:t>
      </w:r>
      <w:r>
        <w:rPr>
          <w:rFonts w:ascii="Courier New" w:hAnsi="Courier New" w:cs="Courier New"/>
          <w:noProof/>
          <w:color w:val="808080"/>
          <w:sz w:val="20"/>
          <w:szCs w:val="20"/>
        </w:rPr>
        <w:t>=</w:t>
      </w:r>
      <w:r>
        <w:rPr>
          <w:rFonts w:ascii="Courier New" w:hAnsi="Courier New" w:cs="Courier New"/>
          <w:noProof/>
          <w:sz w:val="20"/>
          <w:szCs w:val="20"/>
        </w:rPr>
        <w:t xml:space="preserve"> PCB</w:t>
      </w:r>
      <w:r>
        <w:rPr>
          <w:rFonts w:ascii="Courier New" w:hAnsi="Courier New" w:cs="Courier New"/>
          <w:noProof/>
          <w:color w:val="808080"/>
          <w:sz w:val="20"/>
          <w:szCs w:val="20"/>
        </w:rPr>
        <w:t>.</w:t>
      </w:r>
      <w:r>
        <w:rPr>
          <w:rFonts w:ascii="Courier New" w:hAnsi="Courier New" w:cs="Courier New"/>
          <w:noProof/>
          <w:sz w:val="20"/>
          <w:szCs w:val="20"/>
        </w:rPr>
        <w:t xml:space="preserve">ResourceID </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[v_GS_COMPUTER_SYSTEM] CS </w:t>
      </w:r>
      <w:r>
        <w:rPr>
          <w:rFonts w:ascii="Courier New" w:hAnsi="Courier New" w:cs="Courier New"/>
          <w:noProof/>
          <w:color w:val="0000FF"/>
          <w:sz w:val="20"/>
          <w:szCs w:val="20"/>
        </w:rPr>
        <w:t>on</w:t>
      </w:r>
      <w:r>
        <w:rPr>
          <w:rFonts w:ascii="Courier New" w:hAnsi="Courier New" w:cs="Courier New"/>
          <w:noProof/>
          <w:sz w:val="20"/>
          <w:szCs w:val="20"/>
        </w:rPr>
        <w:t xml:space="preserve"> VRS</w:t>
      </w:r>
      <w:r>
        <w:rPr>
          <w:rFonts w:ascii="Courier New" w:hAnsi="Courier New" w:cs="Courier New"/>
          <w:noProof/>
          <w:color w:val="808080"/>
          <w:sz w:val="20"/>
          <w:szCs w:val="20"/>
        </w:rPr>
        <w:t>.</w:t>
      </w:r>
      <w:r>
        <w:rPr>
          <w:rFonts w:ascii="Courier New" w:hAnsi="Courier New" w:cs="Courier New"/>
          <w:noProof/>
          <w:sz w:val="20"/>
          <w:szCs w:val="20"/>
        </w:rPr>
        <w:t xml:space="preserve">ResourceID </w:t>
      </w:r>
      <w:r>
        <w:rPr>
          <w:rFonts w:ascii="Courier New" w:hAnsi="Courier New" w:cs="Courier New"/>
          <w:noProof/>
          <w:color w:val="808080"/>
          <w:sz w:val="20"/>
          <w:szCs w:val="20"/>
        </w:rPr>
        <w:t>=</w:t>
      </w:r>
      <w:r>
        <w:rPr>
          <w:rFonts w:ascii="Courier New" w:hAnsi="Courier New" w:cs="Courier New"/>
          <w:noProof/>
          <w:sz w:val="20"/>
          <w:szCs w:val="20"/>
        </w:rPr>
        <w:t xml:space="preserve"> CS</w:t>
      </w:r>
      <w:r>
        <w:rPr>
          <w:rFonts w:ascii="Courier New" w:hAnsi="Courier New" w:cs="Courier New"/>
          <w:noProof/>
          <w:color w:val="808080"/>
          <w:sz w:val="20"/>
          <w:szCs w:val="20"/>
        </w:rPr>
        <w:t>.</w:t>
      </w:r>
      <w:r>
        <w:rPr>
          <w:rFonts w:ascii="Courier New" w:hAnsi="Courier New" w:cs="Courier New"/>
          <w:noProof/>
          <w:sz w:val="20"/>
          <w:szCs w:val="20"/>
        </w:rPr>
        <w:t xml:space="preserve">ResourceID </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[v_RA_System_SMSAssignedSites] SAS </w:t>
      </w:r>
      <w:r>
        <w:rPr>
          <w:rFonts w:ascii="Courier New" w:hAnsi="Courier New" w:cs="Courier New"/>
          <w:noProof/>
          <w:color w:val="0000FF"/>
          <w:sz w:val="20"/>
          <w:szCs w:val="20"/>
        </w:rPr>
        <w:t>on</w:t>
      </w:r>
      <w:r>
        <w:rPr>
          <w:rFonts w:ascii="Courier New" w:hAnsi="Courier New" w:cs="Courier New"/>
          <w:noProof/>
          <w:sz w:val="20"/>
          <w:szCs w:val="20"/>
        </w:rPr>
        <w:t xml:space="preserve"> VRS</w:t>
      </w:r>
      <w:r>
        <w:rPr>
          <w:rFonts w:ascii="Courier New" w:hAnsi="Courier New" w:cs="Courier New"/>
          <w:noProof/>
          <w:color w:val="808080"/>
          <w:sz w:val="20"/>
          <w:szCs w:val="20"/>
        </w:rPr>
        <w:t>.</w:t>
      </w:r>
      <w:r>
        <w:rPr>
          <w:rFonts w:ascii="Courier New" w:hAnsi="Courier New" w:cs="Courier New"/>
          <w:noProof/>
          <w:sz w:val="20"/>
          <w:szCs w:val="20"/>
        </w:rPr>
        <w:t xml:space="preserve">ResourceID </w:t>
      </w:r>
      <w:r>
        <w:rPr>
          <w:rFonts w:ascii="Courier New" w:hAnsi="Courier New" w:cs="Courier New"/>
          <w:noProof/>
          <w:color w:val="808080"/>
          <w:sz w:val="20"/>
          <w:szCs w:val="20"/>
        </w:rPr>
        <w:t>=</w:t>
      </w:r>
      <w:r>
        <w:rPr>
          <w:rFonts w:ascii="Courier New" w:hAnsi="Courier New" w:cs="Courier New"/>
          <w:noProof/>
          <w:sz w:val="20"/>
          <w:szCs w:val="20"/>
        </w:rPr>
        <w:t xml:space="preserve"> SAS</w:t>
      </w:r>
      <w:r>
        <w:rPr>
          <w:rFonts w:ascii="Courier New" w:hAnsi="Courier New" w:cs="Courier New"/>
          <w:noProof/>
          <w:color w:val="808080"/>
          <w:sz w:val="20"/>
          <w:szCs w:val="20"/>
        </w:rPr>
        <w:t>.</w:t>
      </w:r>
      <w:r>
        <w:rPr>
          <w:rFonts w:ascii="Courier New" w:hAnsi="Courier New" w:cs="Courier New"/>
          <w:noProof/>
          <w:sz w:val="20"/>
          <w:szCs w:val="20"/>
        </w:rPr>
        <w:t xml:space="preserve">ResourceID  </w:t>
      </w:r>
    </w:p>
    <w:p w:rsidR="00FD7629" w:rsidRDefault="00FD7629" w:rsidP="00FD7629">
      <w:pPr>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COL</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'All Systems'</w:t>
      </w:r>
    </w:p>
    <w:p w:rsidR="00FD7629" w:rsidRDefault="00FD7629" w:rsidP="00FD7629">
      <w:pPr>
        <w:rPr>
          <w:rFonts w:ascii="Arial" w:hAnsi="Arial" w:cs="Arial"/>
          <w:b/>
          <w:bCs/>
        </w:rPr>
      </w:pPr>
      <w:r>
        <w:rPr>
          <w:rFonts w:ascii="Arial" w:hAnsi="Arial" w:cs="Arial"/>
          <w:b/>
          <w:bCs/>
        </w:rPr>
        <w:t>Sample Output:</w:t>
      </w:r>
    </w:p>
    <w:tbl>
      <w:tblPr>
        <w:tblStyle w:val="TableGrid"/>
        <w:tblW w:w="0" w:type="auto"/>
        <w:tblInd w:w="-162" w:type="dxa"/>
        <w:tblLook w:val="04A0" w:firstRow="1" w:lastRow="0" w:firstColumn="1" w:lastColumn="0" w:noHBand="0" w:noVBand="1"/>
      </w:tblPr>
      <w:tblGrid>
        <w:gridCol w:w="976"/>
        <w:gridCol w:w="1596"/>
        <w:gridCol w:w="952"/>
        <w:gridCol w:w="877"/>
        <w:gridCol w:w="860"/>
        <w:gridCol w:w="1161"/>
        <w:gridCol w:w="1320"/>
        <w:gridCol w:w="1044"/>
        <w:gridCol w:w="952"/>
      </w:tblGrid>
      <w:tr w:rsidR="00FD7629" w:rsidRPr="00FD7629" w:rsidTr="002301C0">
        <w:trPr>
          <w:trHeight w:val="300"/>
        </w:trPr>
        <w:tc>
          <w:tcPr>
            <w:tcW w:w="100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Machine ID</w:t>
            </w:r>
          </w:p>
        </w:tc>
        <w:tc>
          <w:tcPr>
            <w:tcW w:w="156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Machine Name</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Resource Domain</w:t>
            </w:r>
          </w:p>
        </w:tc>
        <w:tc>
          <w:tcPr>
            <w:tcW w:w="906"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Login ID</w:t>
            </w:r>
          </w:p>
        </w:tc>
        <w:tc>
          <w:tcPr>
            <w:tcW w:w="84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Account Domain</w:t>
            </w:r>
          </w:p>
        </w:tc>
        <w:tc>
          <w:tcPr>
            <w:tcW w:w="1203"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Serial Number</w:t>
            </w:r>
          </w:p>
        </w:tc>
        <w:tc>
          <w:tcPr>
            <w:tcW w:w="129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Manufacturer</w:t>
            </w:r>
          </w:p>
        </w:tc>
        <w:tc>
          <w:tcPr>
            <w:tcW w:w="102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Model</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Assigned Site Code</w:t>
            </w:r>
          </w:p>
        </w:tc>
      </w:tr>
      <w:tr w:rsidR="00FD7629" w:rsidRPr="00FD7629" w:rsidTr="002301C0">
        <w:trPr>
          <w:trHeight w:val="300"/>
        </w:trPr>
        <w:tc>
          <w:tcPr>
            <w:tcW w:w="1009" w:type="dxa"/>
            <w:noWrap/>
            <w:hideMark/>
          </w:tcPr>
          <w:p w:rsidR="00FD7629" w:rsidRPr="00FD7629" w:rsidRDefault="00FD7629" w:rsidP="00FD7629">
            <w:pPr>
              <w:rPr>
                <w:rFonts w:ascii="Courier New" w:hAnsi="Courier New" w:cs="Courier New"/>
                <w:b/>
                <w:bCs/>
                <w:sz w:val="16"/>
                <w:szCs w:val="16"/>
              </w:rPr>
            </w:pPr>
            <w:r w:rsidRPr="00FD7629">
              <w:rPr>
                <w:rFonts w:ascii="Courier New" w:hAnsi="Courier New" w:cs="Courier New"/>
                <w:b/>
                <w:bCs/>
                <w:sz w:val="16"/>
                <w:szCs w:val="16"/>
              </w:rPr>
              <w:t>2</w:t>
            </w:r>
          </w:p>
        </w:tc>
        <w:tc>
          <w:tcPr>
            <w:tcW w:w="156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NAPLFLNCHSCCM01</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906"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NULL</w:t>
            </w:r>
          </w:p>
        </w:tc>
        <w:tc>
          <w:tcPr>
            <w:tcW w:w="84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NULL</w:t>
            </w:r>
          </w:p>
        </w:tc>
        <w:tc>
          <w:tcPr>
            <w:tcW w:w="1203"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VMware-42 10 0d 45 1c e9 15 db-5b be 0e 65 3a 36 b1 89</w:t>
            </w:r>
          </w:p>
        </w:tc>
        <w:tc>
          <w:tcPr>
            <w:tcW w:w="129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VMware, Inc.</w:t>
            </w:r>
          </w:p>
        </w:tc>
        <w:tc>
          <w:tcPr>
            <w:tcW w:w="102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VMware Virtual Platform</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w:t>
            </w:r>
          </w:p>
        </w:tc>
      </w:tr>
      <w:tr w:rsidR="00FD7629" w:rsidRPr="00FD7629" w:rsidTr="002301C0">
        <w:trPr>
          <w:trHeight w:val="300"/>
        </w:trPr>
        <w:tc>
          <w:tcPr>
            <w:tcW w:w="1009" w:type="dxa"/>
            <w:noWrap/>
            <w:hideMark/>
          </w:tcPr>
          <w:p w:rsidR="00FD7629" w:rsidRPr="00FD7629" w:rsidRDefault="00FD7629" w:rsidP="00FD7629">
            <w:pPr>
              <w:rPr>
                <w:rFonts w:ascii="Courier New" w:hAnsi="Courier New" w:cs="Courier New"/>
                <w:b/>
                <w:bCs/>
                <w:sz w:val="16"/>
                <w:szCs w:val="16"/>
              </w:rPr>
            </w:pPr>
            <w:r w:rsidRPr="00FD7629">
              <w:rPr>
                <w:rFonts w:ascii="Courier New" w:hAnsi="Courier New" w:cs="Courier New"/>
                <w:b/>
                <w:bCs/>
                <w:sz w:val="16"/>
                <w:szCs w:val="16"/>
              </w:rPr>
              <w:t>5</w:t>
            </w:r>
          </w:p>
        </w:tc>
        <w:tc>
          <w:tcPr>
            <w:tcW w:w="156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NCHWHC114318</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906" w:type="dxa"/>
            <w:noWrap/>
            <w:hideMark/>
          </w:tcPr>
          <w:p w:rsidR="00FD7629" w:rsidRPr="00FD7629" w:rsidRDefault="00FD7629">
            <w:pPr>
              <w:rPr>
                <w:rFonts w:ascii="Courier New" w:hAnsi="Courier New" w:cs="Courier New"/>
                <w:b/>
                <w:bCs/>
                <w:sz w:val="16"/>
                <w:szCs w:val="16"/>
              </w:rPr>
            </w:pPr>
            <w:proofErr w:type="spellStart"/>
            <w:r w:rsidRPr="00FD7629">
              <w:rPr>
                <w:rFonts w:ascii="Courier New" w:hAnsi="Courier New" w:cs="Courier New"/>
                <w:b/>
                <w:bCs/>
                <w:sz w:val="16"/>
                <w:szCs w:val="16"/>
              </w:rPr>
              <w:t>rprieto</w:t>
            </w:r>
            <w:proofErr w:type="spellEnd"/>
          </w:p>
        </w:tc>
        <w:tc>
          <w:tcPr>
            <w:tcW w:w="84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1203"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89SM7M1</w:t>
            </w:r>
          </w:p>
        </w:tc>
        <w:tc>
          <w:tcPr>
            <w:tcW w:w="129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Dell Inc.</w:t>
            </w:r>
          </w:p>
        </w:tc>
        <w:tc>
          <w:tcPr>
            <w:tcW w:w="102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Precision M2400</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w:t>
            </w:r>
          </w:p>
        </w:tc>
      </w:tr>
      <w:tr w:rsidR="00FD7629" w:rsidRPr="00FD7629" w:rsidTr="002301C0">
        <w:trPr>
          <w:trHeight w:val="300"/>
        </w:trPr>
        <w:tc>
          <w:tcPr>
            <w:tcW w:w="1009" w:type="dxa"/>
            <w:noWrap/>
            <w:hideMark/>
          </w:tcPr>
          <w:p w:rsidR="00FD7629" w:rsidRPr="00FD7629" w:rsidRDefault="00FD7629" w:rsidP="00FD7629">
            <w:pPr>
              <w:rPr>
                <w:rFonts w:ascii="Courier New" w:hAnsi="Courier New" w:cs="Courier New"/>
                <w:b/>
                <w:bCs/>
                <w:sz w:val="16"/>
                <w:szCs w:val="16"/>
              </w:rPr>
            </w:pPr>
            <w:r w:rsidRPr="00FD7629">
              <w:rPr>
                <w:rFonts w:ascii="Courier New" w:hAnsi="Courier New" w:cs="Courier New"/>
                <w:b/>
                <w:bCs/>
                <w:sz w:val="16"/>
                <w:szCs w:val="16"/>
              </w:rPr>
              <w:t>6</w:t>
            </w:r>
          </w:p>
        </w:tc>
        <w:tc>
          <w:tcPr>
            <w:tcW w:w="156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12D23OR</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906" w:type="dxa"/>
            <w:noWrap/>
            <w:hideMark/>
          </w:tcPr>
          <w:p w:rsidR="00FD7629" w:rsidRPr="00FD7629" w:rsidRDefault="00FD7629">
            <w:pPr>
              <w:rPr>
                <w:rFonts w:ascii="Courier New" w:hAnsi="Courier New" w:cs="Courier New"/>
                <w:b/>
                <w:bCs/>
                <w:sz w:val="16"/>
                <w:szCs w:val="16"/>
              </w:rPr>
            </w:pPr>
            <w:proofErr w:type="spellStart"/>
            <w:r w:rsidRPr="00FD7629">
              <w:rPr>
                <w:rFonts w:ascii="Courier New" w:hAnsi="Courier New" w:cs="Courier New"/>
                <w:b/>
                <w:bCs/>
                <w:sz w:val="16"/>
                <w:szCs w:val="16"/>
              </w:rPr>
              <w:t>nch_or</w:t>
            </w:r>
            <w:proofErr w:type="spellEnd"/>
          </w:p>
        </w:tc>
        <w:tc>
          <w:tcPr>
            <w:tcW w:w="84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1203"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H8G7PN1</w:t>
            </w:r>
          </w:p>
        </w:tc>
        <w:tc>
          <w:tcPr>
            <w:tcW w:w="129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Dell Inc.</w:t>
            </w:r>
          </w:p>
        </w:tc>
        <w:tc>
          <w:tcPr>
            <w:tcW w:w="102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OptiPlex 780</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w:t>
            </w:r>
          </w:p>
        </w:tc>
      </w:tr>
      <w:tr w:rsidR="00FD7629" w:rsidRPr="00FD7629" w:rsidTr="002301C0">
        <w:trPr>
          <w:trHeight w:val="300"/>
        </w:trPr>
        <w:tc>
          <w:tcPr>
            <w:tcW w:w="1009" w:type="dxa"/>
            <w:noWrap/>
            <w:hideMark/>
          </w:tcPr>
          <w:p w:rsidR="00FD7629" w:rsidRPr="00FD7629" w:rsidRDefault="00FD7629" w:rsidP="00FD7629">
            <w:pPr>
              <w:rPr>
                <w:rFonts w:ascii="Courier New" w:hAnsi="Courier New" w:cs="Courier New"/>
                <w:b/>
                <w:bCs/>
                <w:sz w:val="16"/>
                <w:szCs w:val="16"/>
              </w:rPr>
            </w:pPr>
            <w:r w:rsidRPr="00FD7629">
              <w:rPr>
                <w:rFonts w:ascii="Courier New" w:hAnsi="Courier New" w:cs="Courier New"/>
                <w:b/>
                <w:bCs/>
                <w:sz w:val="16"/>
                <w:szCs w:val="16"/>
              </w:rPr>
              <w:t>8</w:t>
            </w:r>
          </w:p>
        </w:tc>
        <w:tc>
          <w:tcPr>
            <w:tcW w:w="156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NCH-EMERGIN</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906"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test99</w:t>
            </w:r>
          </w:p>
        </w:tc>
        <w:tc>
          <w:tcPr>
            <w:tcW w:w="84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1203"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USE519A396</w:t>
            </w:r>
          </w:p>
        </w:tc>
        <w:tc>
          <w:tcPr>
            <w:tcW w:w="129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HP</w:t>
            </w:r>
          </w:p>
        </w:tc>
        <w:tc>
          <w:tcPr>
            <w:tcW w:w="1028" w:type="dxa"/>
            <w:noWrap/>
            <w:hideMark/>
          </w:tcPr>
          <w:p w:rsidR="00FD7629" w:rsidRPr="00FD7629" w:rsidRDefault="00FD7629">
            <w:pPr>
              <w:rPr>
                <w:rFonts w:ascii="Courier New" w:hAnsi="Courier New" w:cs="Courier New"/>
                <w:b/>
                <w:bCs/>
                <w:sz w:val="16"/>
                <w:szCs w:val="16"/>
              </w:rPr>
            </w:pPr>
            <w:proofErr w:type="spellStart"/>
            <w:r w:rsidRPr="00FD7629">
              <w:rPr>
                <w:rFonts w:ascii="Courier New" w:hAnsi="Courier New" w:cs="Courier New"/>
                <w:b/>
                <w:bCs/>
                <w:sz w:val="16"/>
                <w:szCs w:val="16"/>
              </w:rPr>
              <w:t>ProLiant</w:t>
            </w:r>
            <w:proofErr w:type="spellEnd"/>
            <w:r w:rsidRPr="00FD7629">
              <w:rPr>
                <w:rFonts w:ascii="Courier New" w:hAnsi="Courier New" w:cs="Courier New"/>
                <w:b/>
                <w:bCs/>
                <w:sz w:val="16"/>
                <w:szCs w:val="16"/>
              </w:rPr>
              <w:t xml:space="preserve"> DL380 G4</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w:t>
            </w:r>
          </w:p>
        </w:tc>
      </w:tr>
      <w:tr w:rsidR="00FD7629" w:rsidRPr="00FD7629" w:rsidTr="002301C0">
        <w:trPr>
          <w:trHeight w:val="300"/>
        </w:trPr>
        <w:tc>
          <w:tcPr>
            <w:tcW w:w="1009" w:type="dxa"/>
            <w:noWrap/>
            <w:hideMark/>
          </w:tcPr>
          <w:p w:rsidR="00FD7629" w:rsidRPr="00FD7629" w:rsidRDefault="00FD7629" w:rsidP="00FD7629">
            <w:pPr>
              <w:rPr>
                <w:rFonts w:ascii="Courier New" w:hAnsi="Courier New" w:cs="Courier New"/>
                <w:b/>
                <w:bCs/>
                <w:sz w:val="16"/>
                <w:szCs w:val="16"/>
              </w:rPr>
            </w:pPr>
            <w:r w:rsidRPr="00FD7629">
              <w:rPr>
                <w:rFonts w:ascii="Courier New" w:hAnsi="Courier New" w:cs="Courier New"/>
                <w:b/>
                <w:bCs/>
                <w:sz w:val="16"/>
                <w:szCs w:val="16"/>
              </w:rPr>
              <w:t>10</w:t>
            </w:r>
          </w:p>
        </w:tc>
        <w:tc>
          <w:tcPr>
            <w:tcW w:w="156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51D415N</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906"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nch_5n</w:t>
            </w:r>
          </w:p>
        </w:tc>
        <w:tc>
          <w:tcPr>
            <w:tcW w:w="84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1203"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5GPSPL1</w:t>
            </w:r>
          </w:p>
        </w:tc>
        <w:tc>
          <w:tcPr>
            <w:tcW w:w="129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Dell Inc.</w:t>
            </w:r>
          </w:p>
        </w:tc>
        <w:tc>
          <w:tcPr>
            <w:tcW w:w="102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OptiPlex 780</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w:t>
            </w:r>
          </w:p>
        </w:tc>
      </w:tr>
      <w:tr w:rsidR="00FD7629" w:rsidRPr="00FD7629" w:rsidTr="002301C0">
        <w:trPr>
          <w:trHeight w:val="300"/>
        </w:trPr>
        <w:tc>
          <w:tcPr>
            <w:tcW w:w="1009" w:type="dxa"/>
            <w:noWrap/>
            <w:hideMark/>
          </w:tcPr>
          <w:p w:rsidR="00FD7629" w:rsidRPr="00FD7629" w:rsidRDefault="00FD7629" w:rsidP="00FD7629">
            <w:pPr>
              <w:rPr>
                <w:rFonts w:ascii="Courier New" w:hAnsi="Courier New" w:cs="Courier New"/>
                <w:b/>
                <w:bCs/>
                <w:sz w:val="16"/>
                <w:szCs w:val="16"/>
              </w:rPr>
            </w:pPr>
            <w:r w:rsidRPr="00FD7629">
              <w:rPr>
                <w:rFonts w:ascii="Courier New" w:hAnsi="Courier New" w:cs="Courier New"/>
                <w:b/>
                <w:bCs/>
                <w:sz w:val="16"/>
                <w:szCs w:val="16"/>
              </w:rPr>
              <w:lastRenderedPageBreak/>
              <w:t>12</w:t>
            </w:r>
          </w:p>
        </w:tc>
        <w:tc>
          <w:tcPr>
            <w:tcW w:w="156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26D405SW</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906"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nch_3n</w:t>
            </w:r>
          </w:p>
        </w:tc>
        <w:tc>
          <w:tcPr>
            <w:tcW w:w="84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1203"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3140936-0001</w:t>
            </w:r>
          </w:p>
        </w:tc>
        <w:tc>
          <w:tcPr>
            <w:tcW w:w="129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micronpc.com</w:t>
            </w:r>
          </w:p>
        </w:tc>
        <w:tc>
          <w:tcPr>
            <w:tcW w:w="1028" w:type="dxa"/>
            <w:noWrap/>
            <w:hideMark/>
          </w:tcPr>
          <w:p w:rsidR="00FD7629" w:rsidRPr="00FD7629" w:rsidRDefault="00FD7629">
            <w:pPr>
              <w:rPr>
                <w:rFonts w:ascii="Courier New" w:hAnsi="Courier New" w:cs="Courier New"/>
                <w:b/>
                <w:bCs/>
                <w:sz w:val="16"/>
                <w:szCs w:val="16"/>
              </w:rPr>
            </w:pPr>
            <w:proofErr w:type="spellStart"/>
            <w:r w:rsidRPr="00FD7629">
              <w:rPr>
                <w:rFonts w:ascii="Courier New" w:hAnsi="Courier New" w:cs="Courier New"/>
                <w:b/>
                <w:bCs/>
                <w:sz w:val="16"/>
                <w:szCs w:val="16"/>
              </w:rPr>
              <w:t>ClientPro</w:t>
            </w:r>
            <w:proofErr w:type="spellEnd"/>
            <w:r w:rsidRPr="00FD7629">
              <w:rPr>
                <w:rFonts w:ascii="Courier New" w:hAnsi="Courier New" w:cs="Courier New"/>
                <w:b/>
                <w:bCs/>
                <w:sz w:val="16"/>
                <w:szCs w:val="16"/>
              </w:rPr>
              <w:t xml:space="preserve"> CR</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w:t>
            </w:r>
          </w:p>
        </w:tc>
      </w:tr>
      <w:tr w:rsidR="00FD7629" w:rsidRPr="00FD7629" w:rsidTr="002301C0">
        <w:trPr>
          <w:trHeight w:val="300"/>
        </w:trPr>
        <w:tc>
          <w:tcPr>
            <w:tcW w:w="1009" w:type="dxa"/>
            <w:noWrap/>
            <w:hideMark/>
          </w:tcPr>
          <w:p w:rsidR="00FD7629" w:rsidRPr="00FD7629" w:rsidRDefault="00FD7629" w:rsidP="00FD7629">
            <w:pPr>
              <w:rPr>
                <w:rFonts w:ascii="Courier New" w:hAnsi="Courier New" w:cs="Courier New"/>
                <w:b/>
                <w:bCs/>
                <w:sz w:val="16"/>
                <w:szCs w:val="16"/>
              </w:rPr>
            </w:pPr>
            <w:r w:rsidRPr="00FD7629">
              <w:rPr>
                <w:rFonts w:ascii="Courier New" w:hAnsi="Courier New" w:cs="Courier New"/>
                <w:b/>
                <w:bCs/>
                <w:sz w:val="16"/>
                <w:szCs w:val="16"/>
              </w:rPr>
              <w:t>13</w:t>
            </w:r>
          </w:p>
        </w:tc>
        <w:tc>
          <w:tcPr>
            <w:tcW w:w="156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NCH5SE553</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906" w:type="dxa"/>
            <w:noWrap/>
            <w:hideMark/>
          </w:tcPr>
          <w:p w:rsidR="00FD7629" w:rsidRPr="00FD7629" w:rsidRDefault="00FD7629">
            <w:pPr>
              <w:rPr>
                <w:rFonts w:ascii="Courier New" w:hAnsi="Courier New" w:cs="Courier New"/>
                <w:b/>
                <w:bCs/>
                <w:sz w:val="16"/>
                <w:szCs w:val="16"/>
              </w:rPr>
            </w:pPr>
            <w:proofErr w:type="spellStart"/>
            <w:r w:rsidRPr="00FD7629">
              <w:rPr>
                <w:rFonts w:ascii="Courier New" w:hAnsi="Courier New" w:cs="Courier New"/>
                <w:b/>
                <w:bCs/>
                <w:sz w:val="16"/>
                <w:szCs w:val="16"/>
              </w:rPr>
              <w:t>nco_bha</w:t>
            </w:r>
            <w:proofErr w:type="spellEnd"/>
          </w:p>
        </w:tc>
        <w:tc>
          <w:tcPr>
            <w:tcW w:w="84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1203"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9LTYA92356</w:t>
            </w:r>
          </w:p>
        </w:tc>
        <w:tc>
          <w:tcPr>
            <w:tcW w:w="129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 xml:space="preserve">Matsushita Electric Industrial </w:t>
            </w:r>
            <w:proofErr w:type="spellStart"/>
            <w:r w:rsidRPr="00FD7629">
              <w:rPr>
                <w:rFonts w:ascii="Courier New" w:hAnsi="Courier New" w:cs="Courier New"/>
                <w:b/>
                <w:bCs/>
                <w:sz w:val="16"/>
                <w:szCs w:val="16"/>
              </w:rPr>
              <w:t>Co.,Ltd</w:t>
            </w:r>
            <w:proofErr w:type="spellEnd"/>
            <w:r w:rsidRPr="00FD7629">
              <w:rPr>
                <w:rFonts w:ascii="Courier New" w:hAnsi="Courier New" w:cs="Courier New"/>
                <w:b/>
                <w:bCs/>
                <w:sz w:val="16"/>
                <w:szCs w:val="16"/>
              </w:rPr>
              <w:t>.</w:t>
            </w:r>
          </w:p>
        </w:tc>
        <w:tc>
          <w:tcPr>
            <w:tcW w:w="102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CF-52GGNBE2M</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w:t>
            </w:r>
          </w:p>
        </w:tc>
      </w:tr>
      <w:tr w:rsidR="00FD7629" w:rsidRPr="00FD7629" w:rsidTr="002301C0">
        <w:trPr>
          <w:trHeight w:val="300"/>
        </w:trPr>
        <w:tc>
          <w:tcPr>
            <w:tcW w:w="1009" w:type="dxa"/>
            <w:noWrap/>
            <w:hideMark/>
          </w:tcPr>
          <w:p w:rsidR="00FD7629" w:rsidRPr="00FD7629" w:rsidRDefault="00FD7629" w:rsidP="00FD7629">
            <w:pPr>
              <w:rPr>
                <w:rFonts w:ascii="Courier New" w:hAnsi="Courier New" w:cs="Courier New"/>
                <w:b/>
                <w:bCs/>
                <w:sz w:val="16"/>
                <w:szCs w:val="16"/>
              </w:rPr>
            </w:pPr>
            <w:r w:rsidRPr="00FD7629">
              <w:rPr>
                <w:rFonts w:ascii="Courier New" w:hAnsi="Courier New" w:cs="Courier New"/>
                <w:b/>
                <w:bCs/>
                <w:sz w:val="16"/>
                <w:szCs w:val="16"/>
              </w:rPr>
              <w:t>14</w:t>
            </w:r>
          </w:p>
        </w:tc>
        <w:tc>
          <w:tcPr>
            <w:tcW w:w="156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32C19OR</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906" w:type="dxa"/>
            <w:noWrap/>
            <w:hideMark/>
          </w:tcPr>
          <w:p w:rsidR="00FD7629" w:rsidRPr="00FD7629" w:rsidRDefault="00FD7629">
            <w:pPr>
              <w:rPr>
                <w:rFonts w:ascii="Courier New" w:hAnsi="Courier New" w:cs="Courier New"/>
                <w:b/>
                <w:bCs/>
                <w:sz w:val="16"/>
                <w:szCs w:val="16"/>
              </w:rPr>
            </w:pPr>
            <w:proofErr w:type="spellStart"/>
            <w:r w:rsidRPr="00FD7629">
              <w:rPr>
                <w:rFonts w:ascii="Courier New" w:hAnsi="Courier New" w:cs="Courier New"/>
                <w:b/>
                <w:bCs/>
                <w:sz w:val="16"/>
                <w:szCs w:val="16"/>
              </w:rPr>
              <w:t>nch_or</w:t>
            </w:r>
            <w:proofErr w:type="spellEnd"/>
          </w:p>
        </w:tc>
        <w:tc>
          <w:tcPr>
            <w:tcW w:w="84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1203"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H8C3PN1</w:t>
            </w:r>
          </w:p>
        </w:tc>
        <w:tc>
          <w:tcPr>
            <w:tcW w:w="129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Dell Inc.</w:t>
            </w:r>
          </w:p>
        </w:tc>
        <w:tc>
          <w:tcPr>
            <w:tcW w:w="102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OptiPlex 780</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w:t>
            </w:r>
          </w:p>
        </w:tc>
      </w:tr>
      <w:tr w:rsidR="00FD7629" w:rsidRPr="00FD7629" w:rsidTr="002301C0">
        <w:trPr>
          <w:trHeight w:val="300"/>
        </w:trPr>
        <w:tc>
          <w:tcPr>
            <w:tcW w:w="1009" w:type="dxa"/>
            <w:noWrap/>
            <w:hideMark/>
          </w:tcPr>
          <w:p w:rsidR="00FD7629" w:rsidRPr="00FD7629" w:rsidRDefault="00FD7629" w:rsidP="00FD7629">
            <w:pPr>
              <w:rPr>
                <w:rFonts w:ascii="Courier New" w:hAnsi="Courier New" w:cs="Courier New"/>
                <w:b/>
                <w:bCs/>
                <w:sz w:val="16"/>
                <w:szCs w:val="16"/>
              </w:rPr>
            </w:pPr>
            <w:r w:rsidRPr="00FD7629">
              <w:rPr>
                <w:rFonts w:ascii="Courier New" w:hAnsi="Courier New" w:cs="Courier New"/>
                <w:b/>
                <w:bCs/>
                <w:sz w:val="16"/>
                <w:szCs w:val="16"/>
              </w:rPr>
              <w:t>15</w:t>
            </w:r>
          </w:p>
        </w:tc>
        <w:tc>
          <w:tcPr>
            <w:tcW w:w="156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NN2133</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906" w:type="dxa"/>
            <w:noWrap/>
            <w:hideMark/>
          </w:tcPr>
          <w:p w:rsidR="00FD7629" w:rsidRPr="00FD7629" w:rsidRDefault="00FD7629">
            <w:pPr>
              <w:rPr>
                <w:rFonts w:ascii="Courier New" w:hAnsi="Courier New" w:cs="Courier New"/>
                <w:b/>
                <w:bCs/>
                <w:sz w:val="16"/>
                <w:szCs w:val="16"/>
              </w:rPr>
            </w:pPr>
            <w:proofErr w:type="spellStart"/>
            <w:r w:rsidRPr="00FD7629">
              <w:rPr>
                <w:rFonts w:ascii="Courier New" w:hAnsi="Courier New" w:cs="Courier New"/>
                <w:b/>
                <w:bCs/>
                <w:sz w:val="16"/>
                <w:szCs w:val="16"/>
              </w:rPr>
              <w:t>nco_pcu</w:t>
            </w:r>
            <w:proofErr w:type="spellEnd"/>
          </w:p>
        </w:tc>
        <w:tc>
          <w:tcPr>
            <w:tcW w:w="84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NCHHCS</w:t>
            </w:r>
          </w:p>
        </w:tc>
        <w:tc>
          <w:tcPr>
            <w:tcW w:w="1203"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J8JX8C1</w:t>
            </w:r>
          </w:p>
        </w:tc>
        <w:tc>
          <w:tcPr>
            <w:tcW w:w="1299"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Dell Inc.</w:t>
            </w:r>
          </w:p>
        </w:tc>
        <w:tc>
          <w:tcPr>
            <w:tcW w:w="102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Latitude D520</w:t>
            </w:r>
          </w:p>
        </w:tc>
        <w:tc>
          <w:tcPr>
            <w:tcW w:w="938" w:type="dxa"/>
            <w:noWrap/>
            <w:hideMark/>
          </w:tcPr>
          <w:p w:rsidR="00FD7629" w:rsidRPr="00FD7629" w:rsidRDefault="00FD7629">
            <w:pPr>
              <w:rPr>
                <w:rFonts w:ascii="Courier New" w:hAnsi="Courier New" w:cs="Courier New"/>
                <w:b/>
                <w:bCs/>
                <w:sz w:val="16"/>
                <w:szCs w:val="16"/>
              </w:rPr>
            </w:pPr>
            <w:r w:rsidRPr="00FD7629">
              <w:rPr>
                <w:rFonts w:ascii="Courier New" w:hAnsi="Courier New" w:cs="Courier New"/>
                <w:b/>
                <w:bCs/>
                <w:sz w:val="16"/>
                <w:szCs w:val="16"/>
              </w:rPr>
              <w:t>NCH</w:t>
            </w:r>
          </w:p>
        </w:tc>
      </w:tr>
    </w:tbl>
    <w:p w:rsidR="00691313" w:rsidRDefault="00FD7629" w:rsidP="00FD7629">
      <w:pPr>
        <w:pStyle w:val="Heading2"/>
        <w:rPr>
          <w:lang w:val="en-GB"/>
        </w:rPr>
      </w:pPr>
      <w:r>
        <w:rPr>
          <w:lang w:val="en-GB"/>
        </w:rPr>
        <w:t>Query to get Computer Activity Information for a range of machines</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sz w:val="20"/>
          <w:szCs w:val="20"/>
        </w:rPr>
        <w:t>MachineID</w:t>
      </w:r>
      <w:r>
        <w:rPr>
          <w:rFonts w:ascii="Courier New" w:hAnsi="Courier New" w:cs="Courier New"/>
          <w:noProof/>
          <w:color w:val="808080"/>
          <w:sz w:val="20"/>
          <w:szCs w:val="20"/>
        </w:rPr>
        <w:t>,</w:t>
      </w:r>
      <w:r>
        <w:rPr>
          <w:rFonts w:ascii="Courier New" w:hAnsi="Courier New" w:cs="Courier New"/>
          <w:noProof/>
          <w:sz w:val="20"/>
          <w:szCs w:val="20"/>
        </w:rPr>
        <w:t>db1</w:t>
      </w:r>
      <w:r>
        <w:rPr>
          <w:rFonts w:ascii="Courier New" w:hAnsi="Courier New" w:cs="Courier New"/>
          <w:noProof/>
          <w:color w:val="808080"/>
          <w:sz w:val="20"/>
          <w:szCs w:val="20"/>
        </w:rPr>
        <w:t>.</w:t>
      </w:r>
      <w:r>
        <w:rPr>
          <w:rFonts w:ascii="Courier New" w:hAnsi="Courier New" w:cs="Courier New"/>
          <w:noProof/>
          <w:sz w:val="20"/>
          <w:szCs w:val="20"/>
        </w:rPr>
        <w:t>[Date]</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color w:val="0000FF"/>
          <w:sz w:val="20"/>
          <w:szCs w:val="20"/>
        </w:rPr>
        <w:t>Hour</w:t>
      </w:r>
      <w:r>
        <w:rPr>
          <w:rFonts w:ascii="Courier New" w:hAnsi="Courier New" w:cs="Courier New"/>
          <w:noProof/>
          <w:sz w:val="20"/>
          <w:szCs w:val="20"/>
        </w:rPr>
        <w:t xml:space="preserve"> HourOfTheDay</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db3</w:t>
      </w:r>
      <w:r>
        <w:rPr>
          <w:rFonts w:ascii="Courier New" w:hAnsi="Courier New" w:cs="Courier New"/>
          <w:noProof/>
          <w:color w:val="808080"/>
          <w:sz w:val="20"/>
          <w:szCs w:val="20"/>
        </w:rPr>
        <w:t>.</w:t>
      </w:r>
      <w:r>
        <w:rPr>
          <w:rFonts w:ascii="Courier New" w:hAnsi="Courier New" w:cs="Courier New"/>
          <w:noProof/>
          <w:sz w:val="20"/>
          <w:szCs w:val="20"/>
        </w:rPr>
        <w:t>MinutesActive ComputerActiveMinutes</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db4</w:t>
      </w:r>
      <w:r>
        <w:rPr>
          <w:rFonts w:ascii="Courier New" w:hAnsi="Courier New" w:cs="Courier New"/>
          <w:noProof/>
          <w:color w:val="808080"/>
          <w:sz w:val="20"/>
          <w:szCs w:val="20"/>
        </w:rPr>
        <w:t>.</w:t>
      </w:r>
      <w:r>
        <w:rPr>
          <w:rFonts w:ascii="Courier New" w:hAnsi="Courier New" w:cs="Courier New"/>
          <w:noProof/>
          <w:sz w:val="20"/>
          <w:szCs w:val="20"/>
        </w:rPr>
        <w:t>MinutesActive ComputerONMinutes</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db5</w:t>
      </w:r>
      <w:r>
        <w:rPr>
          <w:rFonts w:ascii="Courier New" w:hAnsi="Courier New" w:cs="Courier New"/>
          <w:noProof/>
          <w:color w:val="808080"/>
          <w:sz w:val="20"/>
          <w:szCs w:val="20"/>
        </w:rPr>
        <w:t>.</w:t>
      </w:r>
      <w:r>
        <w:rPr>
          <w:rFonts w:ascii="Courier New" w:hAnsi="Courier New" w:cs="Courier New"/>
          <w:noProof/>
          <w:sz w:val="20"/>
          <w:szCs w:val="20"/>
        </w:rPr>
        <w:t>MinutesActive MonitorONMinutes</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db2</w:t>
      </w:r>
      <w:r>
        <w:rPr>
          <w:rFonts w:ascii="Courier New" w:hAnsi="Courier New" w:cs="Courier New"/>
          <w:noProof/>
          <w:color w:val="808080"/>
          <w:sz w:val="20"/>
          <w:szCs w:val="20"/>
        </w:rPr>
        <w:t>.</w:t>
      </w:r>
      <w:r>
        <w:rPr>
          <w:rFonts w:ascii="Courier New" w:hAnsi="Courier New" w:cs="Courier New"/>
          <w:noProof/>
          <w:sz w:val="20"/>
          <w:szCs w:val="20"/>
        </w:rPr>
        <w:t>ComputerState</w:t>
      </w:r>
      <w:r>
        <w:rPr>
          <w:rFonts w:ascii="Courier New" w:hAnsi="Courier New" w:cs="Courier New"/>
          <w:noProof/>
          <w:sz w:val="20"/>
          <w:szCs w:val="20"/>
        </w:rPr>
        <w:tab/>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[v_PowerComputerDailyActivity] db1   </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[v_PowerComputerDailyActivity] db3 </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sz w:val="20"/>
          <w:szCs w:val="20"/>
        </w:rPr>
        <w:t xml:space="preserve">MachineID </w:t>
      </w:r>
      <w:r>
        <w:rPr>
          <w:rFonts w:ascii="Courier New" w:hAnsi="Courier New" w:cs="Courier New"/>
          <w:noProof/>
          <w:color w:val="808080"/>
          <w:sz w:val="20"/>
          <w:szCs w:val="20"/>
        </w:rPr>
        <w:t>=</w:t>
      </w:r>
      <w:r>
        <w:rPr>
          <w:rFonts w:ascii="Courier New" w:hAnsi="Courier New" w:cs="Courier New"/>
          <w:noProof/>
          <w:sz w:val="20"/>
          <w:szCs w:val="20"/>
        </w:rPr>
        <w:t xml:space="preserve"> db3</w:t>
      </w:r>
      <w:r>
        <w:rPr>
          <w:rFonts w:ascii="Courier New" w:hAnsi="Courier New" w:cs="Courier New"/>
          <w:noProof/>
          <w:color w:val="808080"/>
          <w:sz w:val="20"/>
          <w:szCs w:val="20"/>
        </w:rPr>
        <w:t>.</w:t>
      </w:r>
      <w:r>
        <w:rPr>
          <w:rFonts w:ascii="Courier New" w:hAnsi="Courier New" w:cs="Courier New"/>
          <w:noProof/>
          <w:sz w:val="20"/>
          <w:szCs w:val="20"/>
        </w:rPr>
        <w:t>MachineID</w:t>
      </w:r>
    </w:p>
    <w:p w:rsidR="00FD7629" w:rsidRDefault="00FD7629" w:rsidP="00FD762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color w:val="0000FF"/>
          <w:sz w:val="20"/>
          <w:szCs w:val="20"/>
        </w:rPr>
        <w:t>Hour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db3</w:t>
      </w:r>
      <w:r>
        <w:rPr>
          <w:rFonts w:ascii="Courier New" w:hAnsi="Courier New" w:cs="Courier New"/>
          <w:noProof/>
          <w:color w:val="808080"/>
          <w:sz w:val="20"/>
          <w:szCs w:val="20"/>
        </w:rPr>
        <w:t>.</w:t>
      </w:r>
      <w:r>
        <w:rPr>
          <w:rFonts w:ascii="Courier New" w:hAnsi="Courier New" w:cs="Courier New"/>
          <w:noProof/>
          <w:color w:val="0000FF"/>
          <w:sz w:val="20"/>
          <w:szCs w:val="20"/>
        </w:rPr>
        <w:t>Hour</w:t>
      </w:r>
    </w:p>
    <w:p w:rsidR="00FD7629" w:rsidRDefault="00FD7629" w:rsidP="00FD762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db3</w:t>
      </w:r>
      <w:r>
        <w:rPr>
          <w:rFonts w:ascii="Courier New" w:hAnsi="Courier New" w:cs="Courier New"/>
          <w:noProof/>
          <w:color w:val="808080"/>
          <w:sz w:val="20"/>
          <w:szCs w:val="20"/>
        </w:rPr>
        <w:t>.</w:t>
      </w:r>
      <w:r>
        <w:rPr>
          <w:rFonts w:ascii="Courier New" w:hAnsi="Courier New" w:cs="Courier New"/>
          <w:noProof/>
          <w:color w:val="0000FF"/>
          <w:sz w:val="20"/>
          <w:szCs w:val="20"/>
        </w:rPr>
        <w:t>Date</w:t>
      </w:r>
    </w:p>
    <w:p w:rsidR="00FD7629" w:rsidRDefault="00FD7629" w:rsidP="00FD762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db3</w:t>
      </w:r>
      <w:r>
        <w:rPr>
          <w:rFonts w:ascii="Courier New" w:hAnsi="Courier New" w:cs="Courier New"/>
          <w:noProof/>
          <w:color w:val="808080"/>
          <w:sz w:val="20"/>
          <w:szCs w:val="20"/>
        </w:rPr>
        <w:t>.</w:t>
      </w:r>
      <w:r>
        <w:rPr>
          <w:rFonts w:ascii="Courier New" w:hAnsi="Courier New" w:cs="Courier New"/>
          <w:noProof/>
          <w:sz w:val="20"/>
          <w:szCs w:val="20"/>
        </w:rPr>
        <w:t xml:space="preserve">TypeOfEvent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'ComputerActive'</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[v_PowerComputerDailyActivity] db4 </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sz w:val="20"/>
          <w:szCs w:val="20"/>
        </w:rPr>
        <w:t xml:space="preserve">MachineID </w:t>
      </w:r>
      <w:r>
        <w:rPr>
          <w:rFonts w:ascii="Courier New" w:hAnsi="Courier New" w:cs="Courier New"/>
          <w:noProof/>
          <w:color w:val="808080"/>
          <w:sz w:val="20"/>
          <w:szCs w:val="20"/>
        </w:rPr>
        <w:t>=</w:t>
      </w:r>
      <w:r>
        <w:rPr>
          <w:rFonts w:ascii="Courier New" w:hAnsi="Courier New" w:cs="Courier New"/>
          <w:noProof/>
          <w:sz w:val="20"/>
          <w:szCs w:val="20"/>
        </w:rPr>
        <w:t xml:space="preserve"> db4</w:t>
      </w:r>
      <w:r>
        <w:rPr>
          <w:rFonts w:ascii="Courier New" w:hAnsi="Courier New" w:cs="Courier New"/>
          <w:noProof/>
          <w:color w:val="808080"/>
          <w:sz w:val="20"/>
          <w:szCs w:val="20"/>
        </w:rPr>
        <w:t>.</w:t>
      </w:r>
      <w:r>
        <w:rPr>
          <w:rFonts w:ascii="Courier New" w:hAnsi="Courier New" w:cs="Courier New"/>
          <w:noProof/>
          <w:sz w:val="20"/>
          <w:szCs w:val="20"/>
        </w:rPr>
        <w:t>MachineID</w:t>
      </w:r>
    </w:p>
    <w:p w:rsidR="00FD7629" w:rsidRDefault="00FD7629" w:rsidP="00FD762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color w:val="0000FF"/>
          <w:sz w:val="20"/>
          <w:szCs w:val="20"/>
        </w:rPr>
        <w:t>Hour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db4</w:t>
      </w:r>
      <w:r>
        <w:rPr>
          <w:rFonts w:ascii="Courier New" w:hAnsi="Courier New" w:cs="Courier New"/>
          <w:noProof/>
          <w:color w:val="808080"/>
          <w:sz w:val="20"/>
          <w:szCs w:val="20"/>
        </w:rPr>
        <w:t>.</w:t>
      </w:r>
      <w:r>
        <w:rPr>
          <w:rFonts w:ascii="Courier New" w:hAnsi="Courier New" w:cs="Courier New"/>
          <w:noProof/>
          <w:color w:val="0000FF"/>
          <w:sz w:val="20"/>
          <w:szCs w:val="20"/>
        </w:rPr>
        <w:t>Hour</w:t>
      </w:r>
    </w:p>
    <w:p w:rsidR="00FD7629" w:rsidRDefault="00FD7629" w:rsidP="00FD762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db4</w:t>
      </w:r>
      <w:r>
        <w:rPr>
          <w:rFonts w:ascii="Courier New" w:hAnsi="Courier New" w:cs="Courier New"/>
          <w:noProof/>
          <w:color w:val="808080"/>
          <w:sz w:val="20"/>
          <w:szCs w:val="20"/>
        </w:rPr>
        <w:t>.</w:t>
      </w:r>
      <w:r>
        <w:rPr>
          <w:rFonts w:ascii="Courier New" w:hAnsi="Courier New" w:cs="Courier New"/>
          <w:noProof/>
          <w:color w:val="0000FF"/>
          <w:sz w:val="20"/>
          <w:szCs w:val="20"/>
        </w:rPr>
        <w:t>Date</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db4</w:t>
      </w:r>
      <w:r>
        <w:rPr>
          <w:rFonts w:ascii="Courier New" w:hAnsi="Courier New" w:cs="Courier New"/>
          <w:noProof/>
          <w:color w:val="808080"/>
          <w:sz w:val="20"/>
          <w:szCs w:val="20"/>
        </w:rPr>
        <w:t>.</w:t>
      </w:r>
      <w:r>
        <w:rPr>
          <w:rFonts w:ascii="Courier New" w:hAnsi="Courier New" w:cs="Courier New"/>
          <w:noProof/>
          <w:sz w:val="20"/>
          <w:szCs w:val="20"/>
        </w:rPr>
        <w:t xml:space="preserve">TypeOfEvent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'ComputerOn'</w:t>
      </w:r>
      <w:r>
        <w:rPr>
          <w:rFonts w:ascii="Courier New" w:hAnsi="Courier New" w:cs="Courier New"/>
          <w:noProof/>
          <w:sz w:val="20"/>
          <w:szCs w:val="20"/>
        </w:rPr>
        <w:tab/>
        <w:t xml:space="preserve">  </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[v_PowerComputerDailyActivity] db5 </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sz w:val="20"/>
          <w:szCs w:val="20"/>
        </w:rPr>
        <w:t xml:space="preserve">MachineID </w:t>
      </w:r>
      <w:r>
        <w:rPr>
          <w:rFonts w:ascii="Courier New" w:hAnsi="Courier New" w:cs="Courier New"/>
          <w:noProof/>
          <w:color w:val="808080"/>
          <w:sz w:val="20"/>
          <w:szCs w:val="20"/>
        </w:rPr>
        <w:t>=</w:t>
      </w:r>
      <w:r>
        <w:rPr>
          <w:rFonts w:ascii="Courier New" w:hAnsi="Courier New" w:cs="Courier New"/>
          <w:noProof/>
          <w:sz w:val="20"/>
          <w:szCs w:val="20"/>
        </w:rPr>
        <w:t xml:space="preserve"> db5</w:t>
      </w:r>
      <w:r>
        <w:rPr>
          <w:rFonts w:ascii="Courier New" w:hAnsi="Courier New" w:cs="Courier New"/>
          <w:noProof/>
          <w:color w:val="808080"/>
          <w:sz w:val="20"/>
          <w:szCs w:val="20"/>
        </w:rPr>
        <w:t>.</w:t>
      </w:r>
      <w:r>
        <w:rPr>
          <w:rFonts w:ascii="Courier New" w:hAnsi="Courier New" w:cs="Courier New"/>
          <w:noProof/>
          <w:sz w:val="20"/>
          <w:szCs w:val="20"/>
        </w:rPr>
        <w:t>MachineID</w:t>
      </w:r>
    </w:p>
    <w:p w:rsidR="00FD7629" w:rsidRDefault="00FD7629" w:rsidP="00FD762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color w:val="0000FF"/>
          <w:sz w:val="20"/>
          <w:szCs w:val="20"/>
        </w:rPr>
        <w:t>Hour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db5</w:t>
      </w:r>
      <w:r>
        <w:rPr>
          <w:rFonts w:ascii="Courier New" w:hAnsi="Courier New" w:cs="Courier New"/>
          <w:noProof/>
          <w:color w:val="808080"/>
          <w:sz w:val="20"/>
          <w:szCs w:val="20"/>
        </w:rPr>
        <w:t>.</w:t>
      </w:r>
      <w:r>
        <w:rPr>
          <w:rFonts w:ascii="Courier New" w:hAnsi="Courier New" w:cs="Courier New"/>
          <w:noProof/>
          <w:color w:val="0000FF"/>
          <w:sz w:val="20"/>
          <w:szCs w:val="20"/>
        </w:rPr>
        <w:t>Hour</w:t>
      </w:r>
    </w:p>
    <w:p w:rsidR="00FD7629" w:rsidRDefault="00FD7629" w:rsidP="00FD762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db5</w:t>
      </w:r>
      <w:r>
        <w:rPr>
          <w:rFonts w:ascii="Courier New" w:hAnsi="Courier New" w:cs="Courier New"/>
          <w:noProof/>
          <w:color w:val="808080"/>
          <w:sz w:val="20"/>
          <w:szCs w:val="20"/>
        </w:rPr>
        <w:t>.</w:t>
      </w:r>
      <w:r>
        <w:rPr>
          <w:rFonts w:ascii="Courier New" w:hAnsi="Courier New" w:cs="Courier New"/>
          <w:noProof/>
          <w:color w:val="0000FF"/>
          <w:sz w:val="20"/>
          <w:szCs w:val="20"/>
        </w:rPr>
        <w:t>Date</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db5</w:t>
      </w:r>
      <w:r>
        <w:rPr>
          <w:rFonts w:ascii="Courier New" w:hAnsi="Courier New" w:cs="Courier New"/>
          <w:noProof/>
          <w:color w:val="808080"/>
          <w:sz w:val="20"/>
          <w:szCs w:val="20"/>
        </w:rPr>
        <w:t>.</w:t>
      </w:r>
      <w:r>
        <w:rPr>
          <w:rFonts w:ascii="Courier New" w:hAnsi="Courier New" w:cs="Courier New"/>
          <w:noProof/>
          <w:sz w:val="20"/>
          <w:szCs w:val="20"/>
        </w:rPr>
        <w:t xml:space="preserve">TypeOfEvent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'MonitorOn'</w:t>
      </w:r>
      <w:r>
        <w:rPr>
          <w:rFonts w:ascii="Courier New" w:hAnsi="Courier New" w:cs="Courier New"/>
          <w:noProof/>
          <w:sz w:val="20"/>
          <w:szCs w:val="20"/>
        </w:rPr>
        <w:t xml:space="preserve">  </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[CMBack]</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[v_PowerComputerDailyActivityComputerInfo]</w:t>
      </w:r>
      <w:r>
        <w:rPr>
          <w:rFonts w:ascii="Courier New" w:hAnsi="Courier New" w:cs="Courier New"/>
          <w:noProof/>
          <w:color w:val="0000FF"/>
          <w:sz w:val="20"/>
          <w:szCs w:val="20"/>
        </w:rPr>
        <w:t>AS</w:t>
      </w:r>
      <w:r>
        <w:rPr>
          <w:rFonts w:ascii="Courier New" w:hAnsi="Courier New" w:cs="Courier New"/>
          <w:noProof/>
          <w:sz w:val="20"/>
          <w:szCs w:val="20"/>
        </w:rPr>
        <w:t xml:space="preserve"> db2</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sz w:val="20"/>
          <w:szCs w:val="20"/>
        </w:rPr>
        <w:t xml:space="preserve">MachineID </w:t>
      </w:r>
      <w:r>
        <w:rPr>
          <w:rFonts w:ascii="Courier New" w:hAnsi="Courier New" w:cs="Courier New"/>
          <w:noProof/>
          <w:color w:val="808080"/>
          <w:sz w:val="20"/>
          <w:szCs w:val="20"/>
        </w:rPr>
        <w:t>=</w:t>
      </w:r>
      <w:r>
        <w:rPr>
          <w:rFonts w:ascii="Courier New" w:hAnsi="Courier New" w:cs="Courier New"/>
          <w:noProof/>
          <w:sz w:val="20"/>
          <w:szCs w:val="20"/>
        </w:rPr>
        <w:t xml:space="preserve"> db2</w:t>
      </w:r>
      <w:r>
        <w:rPr>
          <w:rFonts w:ascii="Courier New" w:hAnsi="Courier New" w:cs="Courier New"/>
          <w:noProof/>
          <w:color w:val="808080"/>
          <w:sz w:val="20"/>
          <w:szCs w:val="20"/>
        </w:rPr>
        <w:t>.</w:t>
      </w:r>
      <w:r>
        <w:rPr>
          <w:rFonts w:ascii="Courier New" w:hAnsi="Courier New" w:cs="Courier New"/>
          <w:noProof/>
          <w:sz w:val="20"/>
          <w:szCs w:val="20"/>
        </w:rPr>
        <w:t>MachineID</w:t>
      </w:r>
    </w:p>
    <w:p w:rsidR="00FD7629" w:rsidRDefault="00FD7629" w:rsidP="00FD762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db2</w:t>
      </w:r>
      <w:r>
        <w:rPr>
          <w:rFonts w:ascii="Courier New" w:hAnsi="Courier New" w:cs="Courier New"/>
          <w:noProof/>
          <w:color w:val="808080"/>
          <w:sz w:val="20"/>
          <w:szCs w:val="20"/>
        </w:rPr>
        <w:t>.</w:t>
      </w:r>
      <w:r>
        <w:rPr>
          <w:rFonts w:ascii="Courier New" w:hAnsi="Courier New" w:cs="Courier New"/>
          <w:noProof/>
          <w:color w:val="0000FF"/>
          <w:sz w:val="20"/>
          <w:szCs w:val="20"/>
        </w:rPr>
        <w:t>Date</w:t>
      </w:r>
    </w:p>
    <w:p w:rsidR="00FD7629" w:rsidRDefault="00FD7629" w:rsidP="00FD762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color w:val="0000FF"/>
          <w:sz w:val="20"/>
          <w:szCs w:val="20"/>
        </w:rPr>
        <w:t>Hour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db2</w:t>
      </w:r>
      <w:r>
        <w:rPr>
          <w:rFonts w:ascii="Courier New" w:hAnsi="Courier New" w:cs="Courier New"/>
          <w:noProof/>
          <w:color w:val="808080"/>
          <w:sz w:val="20"/>
          <w:szCs w:val="20"/>
        </w:rPr>
        <w:t>.</w:t>
      </w:r>
      <w:r>
        <w:rPr>
          <w:rFonts w:ascii="Courier New" w:hAnsi="Courier New" w:cs="Courier New"/>
          <w:noProof/>
          <w:color w:val="0000FF"/>
          <w:sz w:val="20"/>
          <w:szCs w:val="20"/>
        </w:rPr>
        <w:t>Hour</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sz w:val="20"/>
          <w:szCs w:val="20"/>
        </w:rPr>
        <w:t xml:space="preserve">[MachineID] </w:t>
      </w:r>
      <w:r>
        <w:rPr>
          <w:rFonts w:ascii="Courier New" w:hAnsi="Courier New" w:cs="Courier New"/>
          <w:noProof/>
          <w:color w:val="808080"/>
          <w:sz w:val="20"/>
          <w:szCs w:val="20"/>
        </w:rPr>
        <w:t>BETWEEN</w:t>
      </w:r>
      <w:r>
        <w:rPr>
          <w:rFonts w:ascii="Courier New" w:hAnsi="Courier New" w:cs="Courier New"/>
          <w:noProof/>
          <w:sz w:val="20"/>
          <w:szCs w:val="20"/>
        </w:rPr>
        <w:t xml:space="preserve"> 2 </w:t>
      </w:r>
      <w:r>
        <w:rPr>
          <w:rFonts w:ascii="Courier New" w:hAnsi="Courier New" w:cs="Courier New"/>
          <w:noProof/>
          <w:color w:val="808080"/>
          <w:sz w:val="20"/>
          <w:szCs w:val="20"/>
        </w:rPr>
        <w:t>AND</w:t>
      </w:r>
      <w:r>
        <w:rPr>
          <w:rFonts w:ascii="Courier New" w:hAnsi="Courier New" w:cs="Courier New"/>
          <w:noProof/>
          <w:sz w:val="20"/>
          <w:szCs w:val="20"/>
        </w:rPr>
        <w:t xml:space="preserve"> 5</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sz w:val="20"/>
          <w:szCs w:val="20"/>
        </w:rPr>
        <w:t>MachineID</w:t>
      </w:r>
      <w:r>
        <w:rPr>
          <w:rFonts w:ascii="Courier New" w:hAnsi="Courier New" w:cs="Courier New"/>
          <w:noProof/>
          <w:color w:val="808080"/>
          <w:sz w:val="20"/>
          <w:szCs w:val="20"/>
        </w:rPr>
        <w:t>,</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sz w:val="20"/>
          <w:szCs w:val="20"/>
        </w:rPr>
        <w:t xml:space="preserve">[Date]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db1</w:t>
      </w:r>
      <w:r>
        <w:rPr>
          <w:rFonts w:ascii="Courier New" w:hAnsi="Courier New" w:cs="Courier New"/>
          <w:noProof/>
          <w:color w:val="808080"/>
          <w:sz w:val="20"/>
          <w:szCs w:val="20"/>
        </w:rPr>
        <w:t>.</w:t>
      </w:r>
      <w:r>
        <w:rPr>
          <w:rFonts w:ascii="Courier New" w:hAnsi="Courier New" w:cs="Courier New"/>
          <w:noProof/>
          <w:sz w:val="20"/>
          <w:szCs w:val="20"/>
        </w:rPr>
        <w:t xml:space="preserve">[Hour] </w:t>
      </w:r>
    </w:p>
    <w:p w:rsidR="00FD7629" w:rsidRDefault="00FD7629" w:rsidP="00FD762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8205A" w:rsidRDefault="00FD7629" w:rsidP="000C0738">
      <w:pPr>
        <w:rPr>
          <w:rFonts w:ascii="Arial" w:hAnsi="Arial" w:cs="Arial"/>
          <w:lang w:val="en-GB"/>
        </w:rPr>
      </w:pPr>
      <w:r>
        <w:rPr>
          <w:rFonts w:ascii="Arial" w:hAnsi="Arial" w:cs="Arial"/>
          <w:lang w:val="en-GB"/>
        </w:rPr>
        <w:t>Sample output:</w:t>
      </w:r>
    </w:p>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1637"/>
        <w:gridCol w:w="1063"/>
        <w:gridCol w:w="1731"/>
        <w:gridCol w:w="1525"/>
        <w:gridCol w:w="1341"/>
        <w:gridCol w:w="1202"/>
      </w:tblGrid>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Machine</w:t>
            </w:r>
            <w:r>
              <w:rPr>
                <w:rFonts w:ascii="Calibri" w:eastAsia="Times New Roman" w:hAnsi="Calibri" w:cs="Calibri"/>
                <w:color w:val="000000"/>
              </w:rPr>
              <w:t xml:space="preserve"> </w:t>
            </w:r>
            <w:r w:rsidRPr="00D934ED">
              <w:rPr>
                <w:rFonts w:ascii="Calibri" w:eastAsia="Times New Roman" w:hAnsi="Calibri" w:cs="Calibri"/>
                <w:color w:val="000000"/>
              </w:rPr>
              <w:t>ID</w:t>
            </w:r>
          </w:p>
        </w:tc>
        <w:tc>
          <w:tcPr>
            <w:tcW w:w="165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Date</w:t>
            </w:r>
            <w:r w:rsidR="00092E22">
              <w:rPr>
                <w:rFonts w:ascii="Calibri" w:eastAsia="Times New Roman" w:hAnsi="Calibri" w:cs="Calibri"/>
                <w:color w:val="000000"/>
              </w:rPr>
              <w:t xml:space="preserve"> time</w:t>
            </w:r>
          </w:p>
        </w:tc>
        <w:tc>
          <w:tcPr>
            <w:tcW w:w="1075"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Hour</w:t>
            </w:r>
            <w:r>
              <w:rPr>
                <w:rFonts w:ascii="Calibri" w:eastAsia="Times New Roman" w:hAnsi="Calibri" w:cs="Calibri"/>
                <w:color w:val="000000"/>
              </w:rPr>
              <w:t xml:space="preserve"> </w:t>
            </w:r>
            <w:r w:rsidRPr="00D934ED">
              <w:rPr>
                <w:rFonts w:ascii="Calibri" w:eastAsia="Times New Roman" w:hAnsi="Calibri" w:cs="Calibri"/>
                <w:color w:val="000000"/>
              </w:rPr>
              <w:t>Of</w:t>
            </w:r>
            <w:r>
              <w:rPr>
                <w:rFonts w:ascii="Calibri" w:eastAsia="Times New Roman" w:hAnsi="Calibri" w:cs="Calibri"/>
                <w:color w:val="000000"/>
              </w:rPr>
              <w:t xml:space="preserve"> </w:t>
            </w:r>
            <w:r w:rsidRPr="00D934ED">
              <w:rPr>
                <w:rFonts w:ascii="Calibri" w:eastAsia="Times New Roman" w:hAnsi="Calibri" w:cs="Calibri"/>
                <w:color w:val="000000"/>
              </w:rPr>
              <w:t>The</w:t>
            </w:r>
            <w:r>
              <w:rPr>
                <w:rFonts w:ascii="Calibri" w:eastAsia="Times New Roman" w:hAnsi="Calibri" w:cs="Calibri"/>
                <w:color w:val="000000"/>
              </w:rPr>
              <w:t xml:space="preserve"> </w:t>
            </w:r>
            <w:r w:rsidRPr="00D934ED">
              <w:rPr>
                <w:rFonts w:ascii="Calibri" w:eastAsia="Times New Roman" w:hAnsi="Calibri" w:cs="Calibri"/>
                <w:color w:val="000000"/>
              </w:rPr>
              <w:t>Day</w:t>
            </w:r>
          </w:p>
        </w:tc>
        <w:tc>
          <w:tcPr>
            <w:tcW w:w="1752"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Computer</w:t>
            </w:r>
            <w:r>
              <w:rPr>
                <w:rFonts w:ascii="Calibri" w:eastAsia="Times New Roman" w:hAnsi="Calibri" w:cs="Calibri"/>
                <w:color w:val="000000"/>
              </w:rPr>
              <w:t xml:space="preserve"> </w:t>
            </w:r>
            <w:r w:rsidRPr="00D934ED">
              <w:rPr>
                <w:rFonts w:ascii="Calibri" w:eastAsia="Times New Roman" w:hAnsi="Calibri" w:cs="Calibri"/>
                <w:color w:val="000000"/>
              </w:rPr>
              <w:t>Active</w:t>
            </w:r>
            <w:r>
              <w:rPr>
                <w:rFonts w:ascii="Calibri" w:eastAsia="Times New Roman" w:hAnsi="Calibri" w:cs="Calibri"/>
                <w:color w:val="000000"/>
              </w:rPr>
              <w:t xml:space="preserve"> </w:t>
            </w:r>
            <w:r w:rsidRPr="00D934ED">
              <w:rPr>
                <w:rFonts w:ascii="Calibri" w:eastAsia="Times New Roman" w:hAnsi="Calibri" w:cs="Calibri"/>
                <w:color w:val="000000"/>
              </w:rPr>
              <w:t>Minutes</w:t>
            </w:r>
          </w:p>
        </w:tc>
        <w:tc>
          <w:tcPr>
            <w:tcW w:w="1543"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Computer</w:t>
            </w:r>
            <w:r>
              <w:rPr>
                <w:rFonts w:ascii="Calibri" w:eastAsia="Times New Roman" w:hAnsi="Calibri" w:cs="Calibri"/>
                <w:color w:val="000000"/>
              </w:rPr>
              <w:t xml:space="preserve"> </w:t>
            </w:r>
            <w:r w:rsidRPr="00D934ED">
              <w:rPr>
                <w:rFonts w:ascii="Calibri" w:eastAsia="Times New Roman" w:hAnsi="Calibri" w:cs="Calibri"/>
                <w:color w:val="000000"/>
              </w:rPr>
              <w:t>ON</w:t>
            </w:r>
            <w:r>
              <w:rPr>
                <w:rFonts w:ascii="Calibri" w:eastAsia="Times New Roman" w:hAnsi="Calibri" w:cs="Calibri"/>
                <w:color w:val="000000"/>
              </w:rPr>
              <w:t xml:space="preserve"> </w:t>
            </w:r>
            <w:r w:rsidRPr="00D934ED">
              <w:rPr>
                <w:rFonts w:ascii="Calibri" w:eastAsia="Times New Roman" w:hAnsi="Calibri" w:cs="Calibri"/>
                <w:color w:val="000000"/>
              </w:rPr>
              <w:t>Minutes</w:t>
            </w:r>
          </w:p>
        </w:tc>
        <w:tc>
          <w:tcPr>
            <w:tcW w:w="1357"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Monitor ON</w:t>
            </w:r>
            <w:r>
              <w:rPr>
                <w:rFonts w:ascii="Calibri" w:eastAsia="Times New Roman" w:hAnsi="Calibri" w:cs="Calibri"/>
                <w:color w:val="000000"/>
              </w:rPr>
              <w:t xml:space="preserve"> </w:t>
            </w:r>
            <w:r w:rsidRPr="00D934ED">
              <w:rPr>
                <w:rFonts w:ascii="Calibri" w:eastAsia="Times New Roman" w:hAnsi="Calibri" w:cs="Calibri"/>
                <w:color w:val="000000"/>
              </w:rPr>
              <w:t>Minutes</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Computer</w:t>
            </w:r>
            <w:r>
              <w:rPr>
                <w:rFonts w:ascii="Calibri" w:eastAsia="Times New Roman" w:hAnsi="Calibri" w:cs="Calibri"/>
                <w:color w:val="000000"/>
              </w:rPr>
              <w:t xml:space="preserve"> </w:t>
            </w:r>
            <w:r w:rsidRPr="00D934ED">
              <w:rPr>
                <w:rFonts w:ascii="Calibri" w:eastAsia="Times New Roman" w:hAnsi="Calibri" w:cs="Calibri"/>
                <w:color w:val="000000"/>
              </w:rPr>
              <w:t>State</w:t>
            </w:r>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2</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3</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4</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6</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7</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8</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23</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48</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48</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Active</w:t>
            </w:r>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lastRenderedPageBreak/>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9</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45</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60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60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Active</w:t>
            </w:r>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10</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60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Active</w:t>
            </w:r>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11</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60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Active</w:t>
            </w:r>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12</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60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Active</w:t>
            </w:r>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13</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60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60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60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Active</w:t>
            </w:r>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14</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30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60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55</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Active</w:t>
            </w:r>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7</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60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17</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Active</w:t>
            </w:r>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16</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60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Active</w:t>
            </w:r>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17</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25</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r w:rsidRPr="00D934ED">
              <w:rPr>
                <w:rFonts w:ascii="Calibri" w:eastAsia="Times New Roman" w:hAnsi="Calibri" w:cs="Calibri"/>
                <w:color w:val="000000"/>
              </w:rPr>
              <w:t>Active</w:t>
            </w:r>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18</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19</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20</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21</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22</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r w:rsidR="00D934ED" w:rsidRPr="00D934ED" w:rsidTr="00D934ED">
        <w:trPr>
          <w:trHeight w:val="300"/>
        </w:trPr>
        <w:tc>
          <w:tcPr>
            <w:tcW w:w="791"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5</w:t>
            </w:r>
          </w:p>
        </w:tc>
        <w:tc>
          <w:tcPr>
            <w:tcW w:w="1656"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15-Feb-12</w:t>
            </w:r>
          </w:p>
        </w:tc>
        <w:tc>
          <w:tcPr>
            <w:tcW w:w="1075"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23</w:t>
            </w:r>
          </w:p>
        </w:tc>
        <w:tc>
          <w:tcPr>
            <w:tcW w:w="1752"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543"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357" w:type="dxa"/>
            <w:shd w:val="clear" w:color="auto" w:fill="auto"/>
            <w:noWrap/>
            <w:vAlign w:val="bottom"/>
            <w:hideMark/>
          </w:tcPr>
          <w:p w:rsidR="00D934ED" w:rsidRPr="00D934ED" w:rsidRDefault="00D934ED" w:rsidP="00D934ED">
            <w:pPr>
              <w:spacing w:after="0" w:line="240" w:lineRule="auto"/>
              <w:jc w:val="right"/>
              <w:rPr>
                <w:rFonts w:ascii="Calibri" w:eastAsia="Times New Roman" w:hAnsi="Calibri" w:cs="Calibri"/>
                <w:color w:val="000000"/>
              </w:rPr>
            </w:pPr>
            <w:r w:rsidRPr="00D934ED">
              <w:rPr>
                <w:rFonts w:ascii="Calibri" w:eastAsia="Times New Roman" w:hAnsi="Calibri" w:cs="Calibri"/>
                <w:color w:val="000000"/>
              </w:rPr>
              <w:t>0</w:t>
            </w:r>
          </w:p>
        </w:tc>
        <w:tc>
          <w:tcPr>
            <w:tcW w:w="1216" w:type="dxa"/>
            <w:shd w:val="clear" w:color="auto" w:fill="auto"/>
            <w:noWrap/>
            <w:vAlign w:val="bottom"/>
            <w:hideMark/>
          </w:tcPr>
          <w:p w:rsidR="00D934ED" w:rsidRPr="00D934ED" w:rsidRDefault="00D934ED" w:rsidP="00D934ED">
            <w:pPr>
              <w:spacing w:after="0" w:line="240" w:lineRule="auto"/>
              <w:rPr>
                <w:rFonts w:ascii="Calibri" w:eastAsia="Times New Roman" w:hAnsi="Calibri" w:cs="Calibri"/>
                <w:color w:val="000000"/>
              </w:rPr>
            </w:pPr>
            <w:proofErr w:type="spellStart"/>
            <w:r w:rsidRPr="00D934ED">
              <w:rPr>
                <w:rFonts w:ascii="Calibri" w:eastAsia="Times New Roman" w:hAnsi="Calibri" w:cs="Calibri"/>
                <w:color w:val="000000"/>
              </w:rPr>
              <w:t>NotActive</w:t>
            </w:r>
            <w:proofErr w:type="spellEnd"/>
          </w:p>
        </w:tc>
      </w:tr>
    </w:tbl>
    <w:p w:rsidR="00FD7629" w:rsidRDefault="00FD7629" w:rsidP="000C0738">
      <w:pPr>
        <w:rPr>
          <w:rFonts w:ascii="Arial" w:hAnsi="Arial" w:cs="Arial"/>
          <w:lang w:val="en-GB"/>
        </w:rPr>
      </w:pPr>
    </w:p>
    <w:p w:rsidR="006207FD" w:rsidRDefault="006207FD" w:rsidP="000C0738">
      <w:pPr>
        <w:rPr>
          <w:rFonts w:ascii="Arial" w:hAnsi="Arial" w:cs="Arial"/>
          <w:lang w:val="en-GB"/>
        </w:rPr>
      </w:pPr>
    </w:p>
    <w:p w:rsidR="00DE7694" w:rsidRPr="00DE7694" w:rsidRDefault="00DE7694" w:rsidP="00DE7694">
      <w:pPr>
        <w:pStyle w:val="Heading2"/>
        <w:rPr>
          <w:lang w:val="en-GB"/>
        </w:rPr>
      </w:pPr>
      <w:r w:rsidRPr="00DE7694">
        <w:rPr>
          <w:lang w:val="en-GB"/>
        </w:rPr>
        <w:t>Query to get all the site codes:</w:t>
      </w:r>
    </w:p>
    <w:p w:rsidR="00DE7694" w:rsidRPr="000C0738" w:rsidRDefault="00DE7694" w:rsidP="000C0738">
      <w:pPr>
        <w:rPr>
          <w:rFonts w:ascii="Arial" w:hAnsi="Arial" w:cs="Arial"/>
          <w:lang w:val="en-GB"/>
        </w:rPr>
      </w:pPr>
      <w:r>
        <w:rPr>
          <w:rFonts w:ascii="Arial" w:hAnsi="Arial" w:cs="Arial"/>
          <w:lang w:val="en-GB"/>
        </w:rPr>
        <w:t xml:space="preserve">Select all </w:t>
      </w:r>
      <w:proofErr w:type="spellStart"/>
      <w:r>
        <w:rPr>
          <w:rFonts w:ascii="Arial" w:hAnsi="Arial" w:cs="Arial"/>
          <w:lang w:val="en-GB"/>
        </w:rPr>
        <w:t>SMS_Site.Sitecode</w:t>
      </w:r>
      <w:proofErr w:type="spellEnd"/>
      <w:r>
        <w:rPr>
          <w:rFonts w:ascii="Arial" w:hAnsi="Arial" w:cs="Arial"/>
          <w:lang w:val="en-GB"/>
        </w:rPr>
        <w:t xml:space="preserve"> from Sites AS </w:t>
      </w:r>
      <w:proofErr w:type="spellStart"/>
      <w:r>
        <w:rPr>
          <w:rFonts w:ascii="Arial" w:hAnsi="Arial" w:cs="Arial"/>
          <w:lang w:val="en-GB"/>
        </w:rPr>
        <w:t>SMS_Site</w:t>
      </w:r>
      <w:proofErr w:type="spellEnd"/>
    </w:p>
    <w:p w:rsidR="00DE7694" w:rsidRDefault="00DE7694" w:rsidP="00DE769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Sitecode</w:t>
      </w:r>
    </w:p>
    <w:p w:rsidR="00DE7694" w:rsidRDefault="00DE7694" w:rsidP="00DE769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w:t>
      </w:r>
    </w:p>
    <w:p w:rsidR="00DE7694" w:rsidRDefault="00DE7694" w:rsidP="00DE7694">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NCH</w:t>
      </w:r>
    </w:p>
    <w:p w:rsidR="00DE7694" w:rsidRDefault="00DE7694" w:rsidP="00DE7694">
      <w:pPr>
        <w:autoSpaceDE w:val="0"/>
        <w:autoSpaceDN w:val="0"/>
        <w:adjustRightInd w:val="0"/>
        <w:spacing w:after="0" w:line="240" w:lineRule="auto"/>
        <w:rPr>
          <w:rFonts w:ascii="Courier New" w:hAnsi="Courier New" w:cs="Courier New"/>
          <w:noProof/>
          <w:sz w:val="16"/>
          <w:szCs w:val="16"/>
        </w:rPr>
      </w:pPr>
    </w:p>
    <w:p w:rsidR="00363E8C" w:rsidRDefault="00DE7694" w:rsidP="00DE7694">
      <w:pPr>
        <w:rPr>
          <w:rFonts w:ascii="Courier New" w:hAnsi="Courier New" w:cs="Courier New"/>
          <w:noProof/>
          <w:sz w:val="16"/>
          <w:szCs w:val="16"/>
        </w:rPr>
      </w:pPr>
      <w:r>
        <w:rPr>
          <w:rFonts w:ascii="Courier New" w:hAnsi="Courier New" w:cs="Courier New"/>
          <w:noProof/>
          <w:sz w:val="16"/>
          <w:szCs w:val="16"/>
        </w:rPr>
        <w:t>(1 row(s) affected)</w:t>
      </w:r>
    </w:p>
    <w:p w:rsidR="00C963A8" w:rsidRDefault="00C963A8" w:rsidP="00C963A8">
      <w:pPr>
        <w:pStyle w:val="Heading1"/>
        <w:rPr>
          <w:noProof/>
        </w:rPr>
      </w:pPr>
      <w:r>
        <w:rPr>
          <w:noProof/>
        </w:rPr>
        <w:t>Comparison of our AFR hardware inventory and Config Manager hardware inventory</w:t>
      </w:r>
    </w:p>
    <w:p w:rsidR="00064AD1" w:rsidRDefault="0045672B" w:rsidP="00064AD1">
      <w:r>
        <w:t xml:space="preserve">The task is to identify whether we could utilize the model information </w:t>
      </w:r>
      <w:r w:rsidR="00B87E48">
        <w:t>from SCCM database to compute the power consumption.</w:t>
      </w:r>
      <w:r w:rsidR="00CF585B">
        <w:t xml:space="preserve"> When I executed a simple query across the AFR database and the customer database, we could easily compute the power consumption based on the model information. But there are models for which we don’t get the power values, in those cases probably we need to have a default power ratings.</w:t>
      </w:r>
    </w:p>
    <w:p w:rsidR="00B87E48" w:rsidRPr="00B87E48" w:rsidRDefault="00B87E48" w:rsidP="00B87E48">
      <w:pPr>
        <w:autoSpaceDE w:val="0"/>
        <w:autoSpaceDN w:val="0"/>
        <w:adjustRightInd w:val="0"/>
        <w:spacing w:after="0" w:line="240" w:lineRule="auto"/>
        <w:rPr>
          <w:rFonts w:ascii="Courier New" w:hAnsi="Courier New" w:cs="Courier New"/>
          <w:noProof/>
          <w:sz w:val="18"/>
          <w:szCs w:val="20"/>
        </w:rPr>
      </w:pPr>
      <w:r w:rsidRPr="00B87E48">
        <w:rPr>
          <w:rFonts w:ascii="Courier New" w:hAnsi="Courier New" w:cs="Courier New"/>
          <w:noProof/>
          <w:color w:val="0000FF"/>
          <w:sz w:val="18"/>
          <w:szCs w:val="20"/>
        </w:rPr>
        <w:t>SELECT</w:t>
      </w:r>
      <w:r w:rsidRPr="00B87E48">
        <w:rPr>
          <w:rFonts w:ascii="Courier New" w:hAnsi="Courier New" w:cs="Courier New"/>
          <w:noProof/>
          <w:sz w:val="18"/>
          <w:szCs w:val="20"/>
        </w:rPr>
        <w:t xml:space="preserve"> </w:t>
      </w:r>
      <w:r>
        <w:rPr>
          <w:rFonts w:ascii="Courier New" w:hAnsi="Courier New" w:cs="Courier New"/>
          <w:noProof/>
          <w:sz w:val="18"/>
          <w:szCs w:val="20"/>
        </w:rPr>
        <w:t xml:space="preserve">DISTINCT </w:t>
      </w:r>
      <w:r w:rsidRPr="00B87E48">
        <w:rPr>
          <w:rFonts w:ascii="Courier New" w:hAnsi="Courier New" w:cs="Courier New"/>
          <w:noProof/>
          <w:sz w:val="18"/>
          <w:szCs w:val="20"/>
        </w:rPr>
        <w:t>HCON</w:t>
      </w:r>
      <w:r w:rsidRPr="00B87E48">
        <w:rPr>
          <w:rFonts w:ascii="Courier New" w:hAnsi="Courier New" w:cs="Courier New"/>
          <w:noProof/>
          <w:color w:val="808080"/>
          <w:sz w:val="18"/>
          <w:szCs w:val="20"/>
        </w:rPr>
        <w:t>.</w:t>
      </w:r>
      <w:r w:rsidRPr="00B87E48">
        <w:rPr>
          <w:rFonts w:ascii="Courier New" w:hAnsi="Courier New" w:cs="Courier New"/>
          <w:noProof/>
          <w:sz w:val="18"/>
          <w:szCs w:val="20"/>
        </w:rPr>
        <w:t>[HardwareId]</w:t>
      </w:r>
    </w:p>
    <w:p w:rsidR="00B87E48" w:rsidRPr="00B87E48" w:rsidRDefault="00B87E48" w:rsidP="00B87E48">
      <w:pPr>
        <w:autoSpaceDE w:val="0"/>
        <w:autoSpaceDN w:val="0"/>
        <w:adjustRightInd w:val="0"/>
        <w:spacing w:after="0" w:line="240" w:lineRule="auto"/>
        <w:rPr>
          <w:rFonts w:ascii="Courier New" w:hAnsi="Courier New" w:cs="Courier New"/>
          <w:noProof/>
          <w:sz w:val="18"/>
          <w:szCs w:val="20"/>
        </w:rPr>
      </w:pPr>
      <w:r w:rsidRPr="00B87E48">
        <w:rPr>
          <w:rFonts w:ascii="Courier New" w:hAnsi="Courier New" w:cs="Courier New"/>
          <w:noProof/>
          <w:sz w:val="18"/>
          <w:szCs w:val="20"/>
        </w:rPr>
        <w:t xml:space="preserve">      </w:t>
      </w:r>
      <w:r w:rsidRPr="00B87E48">
        <w:rPr>
          <w:rFonts w:ascii="Courier New" w:hAnsi="Courier New" w:cs="Courier New"/>
          <w:noProof/>
          <w:color w:val="808080"/>
          <w:sz w:val="18"/>
          <w:szCs w:val="20"/>
        </w:rPr>
        <w:t>,</w:t>
      </w:r>
      <w:r w:rsidRPr="00B87E48">
        <w:rPr>
          <w:rFonts w:ascii="Courier New" w:hAnsi="Courier New" w:cs="Courier New"/>
          <w:noProof/>
          <w:sz w:val="18"/>
          <w:szCs w:val="20"/>
        </w:rPr>
        <w:t>[Type]</w:t>
      </w:r>
    </w:p>
    <w:p w:rsidR="00B87E48" w:rsidRPr="00B87E48" w:rsidRDefault="00B87E48" w:rsidP="00B87E48">
      <w:pPr>
        <w:autoSpaceDE w:val="0"/>
        <w:autoSpaceDN w:val="0"/>
        <w:adjustRightInd w:val="0"/>
        <w:spacing w:after="0" w:line="240" w:lineRule="auto"/>
        <w:rPr>
          <w:rFonts w:ascii="Courier New" w:hAnsi="Courier New" w:cs="Courier New"/>
          <w:noProof/>
          <w:sz w:val="18"/>
          <w:szCs w:val="20"/>
        </w:rPr>
      </w:pPr>
      <w:r w:rsidRPr="00B87E48">
        <w:rPr>
          <w:rFonts w:ascii="Courier New" w:hAnsi="Courier New" w:cs="Courier New"/>
          <w:noProof/>
          <w:sz w:val="18"/>
          <w:szCs w:val="20"/>
        </w:rPr>
        <w:t xml:space="preserve">      </w:t>
      </w:r>
      <w:r w:rsidRPr="00B87E48">
        <w:rPr>
          <w:rFonts w:ascii="Courier New" w:hAnsi="Courier New" w:cs="Courier New"/>
          <w:noProof/>
          <w:color w:val="808080"/>
          <w:sz w:val="18"/>
          <w:szCs w:val="20"/>
        </w:rPr>
        <w:t>,</w:t>
      </w:r>
      <w:r w:rsidRPr="00B87E48">
        <w:rPr>
          <w:rFonts w:ascii="Courier New" w:hAnsi="Courier New" w:cs="Courier New"/>
          <w:noProof/>
          <w:sz w:val="18"/>
          <w:szCs w:val="20"/>
        </w:rPr>
        <w:t>[Manufacturer]</w:t>
      </w:r>
    </w:p>
    <w:p w:rsidR="00B87E48" w:rsidRPr="00B87E48" w:rsidRDefault="00B87E48" w:rsidP="00B87E48">
      <w:pPr>
        <w:autoSpaceDE w:val="0"/>
        <w:autoSpaceDN w:val="0"/>
        <w:adjustRightInd w:val="0"/>
        <w:spacing w:after="0" w:line="240" w:lineRule="auto"/>
        <w:rPr>
          <w:rFonts w:ascii="Courier New" w:hAnsi="Courier New" w:cs="Courier New"/>
          <w:noProof/>
          <w:sz w:val="18"/>
          <w:szCs w:val="20"/>
        </w:rPr>
      </w:pPr>
      <w:r w:rsidRPr="00B87E48">
        <w:rPr>
          <w:rFonts w:ascii="Courier New" w:hAnsi="Courier New" w:cs="Courier New"/>
          <w:noProof/>
          <w:sz w:val="18"/>
          <w:szCs w:val="20"/>
        </w:rPr>
        <w:t xml:space="preserve">      </w:t>
      </w:r>
      <w:r w:rsidRPr="00B87E48">
        <w:rPr>
          <w:rFonts w:ascii="Courier New" w:hAnsi="Courier New" w:cs="Courier New"/>
          <w:noProof/>
          <w:color w:val="808080"/>
          <w:sz w:val="18"/>
          <w:szCs w:val="20"/>
        </w:rPr>
        <w:t>,</w:t>
      </w:r>
      <w:r w:rsidRPr="00B87E48">
        <w:rPr>
          <w:rFonts w:ascii="Courier New" w:hAnsi="Courier New" w:cs="Courier New"/>
          <w:noProof/>
          <w:sz w:val="18"/>
          <w:szCs w:val="20"/>
        </w:rPr>
        <w:t>[Model]</w:t>
      </w:r>
    </w:p>
    <w:p w:rsidR="00B87E48" w:rsidRPr="00B87E48" w:rsidRDefault="00B87E48" w:rsidP="00B87E48">
      <w:pPr>
        <w:autoSpaceDE w:val="0"/>
        <w:autoSpaceDN w:val="0"/>
        <w:adjustRightInd w:val="0"/>
        <w:spacing w:after="0" w:line="240" w:lineRule="auto"/>
        <w:rPr>
          <w:rFonts w:ascii="Courier New" w:hAnsi="Courier New" w:cs="Courier New"/>
          <w:noProof/>
          <w:color w:val="0000FF"/>
          <w:sz w:val="18"/>
          <w:szCs w:val="20"/>
        </w:rPr>
      </w:pPr>
      <w:r w:rsidRPr="00B87E48">
        <w:rPr>
          <w:rFonts w:ascii="Courier New" w:hAnsi="Courier New" w:cs="Courier New"/>
          <w:noProof/>
          <w:sz w:val="18"/>
          <w:szCs w:val="20"/>
        </w:rPr>
        <w:t xml:space="preserve">      </w:t>
      </w:r>
      <w:r w:rsidRPr="00B87E48">
        <w:rPr>
          <w:rFonts w:ascii="Courier New" w:hAnsi="Courier New" w:cs="Courier New"/>
          <w:noProof/>
          <w:color w:val="808080"/>
          <w:sz w:val="18"/>
          <w:szCs w:val="20"/>
        </w:rPr>
        <w:t>,</w:t>
      </w:r>
      <w:r w:rsidRPr="00B87E48">
        <w:rPr>
          <w:rFonts w:ascii="Courier New" w:hAnsi="Courier New" w:cs="Courier New"/>
          <w:noProof/>
          <w:sz w:val="18"/>
          <w:szCs w:val="20"/>
        </w:rPr>
        <w:t>HCON</w:t>
      </w:r>
      <w:r w:rsidRPr="00B87E48">
        <w:rPr>
          <w:rFonts w:ascii="Courier New" w:hAnsi="Courier New" w:cs="Courier New"/>
          <w:noProof/>
          <w:color w:val="808080"/>
          <w:sz w:val="18"/>
          <w:szCs w:val="20"/>
        </w:rPr>
        <w:t>.</w:t>
      </w:r>
      <w:r w:rsidRPr="00B87E48">
        <w:rPr>
          <w:rFonts w:ascii="Courier New" w:hAnsi="Courier New" w:cs="Courier New"/>
          <w:noProof/>
          <w:color w:val="0000FF"/>
          <w:sz w:val="18"/>
          <w:szCs w:val="20"/>
        </w:rPr>
        <w:t>State</w:t>
      </w:r>
    </w:p>
    <w:p w:rsidR="00B87E48" w:rsidRPr="00B87E48" w:rsidRDefault="00B87E48" w:rsidP="00B87E48">
      <w:pPr>
        <w:autoSpaceDE w:val="0"/>
        <w:autoSpaceDN w:val="0"/>
        <w:adjustRightInd w:val="0"/>
        <w:spacing w:after="0" w:line="240" w:lineRule="auto"/>
        <w:rPr>
          <w:rFonts w:ascii="Courier New" w:hAnsi="Courier New" w:cs="Courier New"/>
          <w:noProof/>
          <w:sz w:val="18"/>
          <w:szCs w:val="20"/>
        </w:rPr>
      </w:pPr>
      <w:r w:rsidRPr="00B87E48">
        <w:rPr>
          <w:rFonts w:ascii="Courier New" w:hAnsi="Courier New" w:cs="Courier New"/>
          <w:noProof/>
          <w:sz w:val="18"/>
          <w:szCs w:val="20"/>
        </w:rPr>
        <w:t xml:space="preserve">      </w:t>
      </w:r>
      <w:r w:rsidRPr="00B87E48">
        <w:rPr>
          <w:rFonts w:ascii="Courier New" w:hAnsi="Courier New" w:cs="Courier New"/>
          <w:noProof/>
          <w:color w:val="808080"/>
          <w:sz w:val="18"/>
          <w:szCs w:val="20"/>
        </w:rPr>
        <w:t>,</w:t>
      </w:r>
      <w:r w:rsidRPr="00B87E48">
        <w:rPr>
          <w:rFonts w:ascii="Courier New" w:hAnsi="Courier New" w:cs="Courier New"/>
          <w:noProof/>
          <w:sz w:val="18"/>
          <w:szCs w:val="20"/>
        </w:rPr>
        <w:t>HCON</w:t>
      </w:r>
      <w:r w:rsidRPr="00B87E48">
        <w:rPr>
          <w:rFonts w:ascii="Courier New" w:hAnsi="Courier New" w:cs="Courier New"/>
          <w:noProof/>
          <w:color w:val="808080"/>
          <w:sz w:val="18"/>
          <w:szCs w:val="20"/>
        </w:rPr>
        <w:t>.</w:t>
      </w:r>
      <w:r w:rsidRPr="00B87E48">
        <w:rPr>
          <w:rFonts w:ascii="Courier New" w:hAnsi="Courier New" w:cs="Courier New"/>
          <w:noProof/>
          <w:sz w:val="18"/>
          <w:szCs w:val="20"/>
        </w:rPr>
        <w:t xml:space="preserve">Watts      </w:t>
      </w:r>
    </w:p>
    <w:p w:rsidR="00B87E48" w:rsidRPr="00B87E48" w:rsidRDefault="00B87E48" w:rsidP="00B87E48">
      <w:pPr>
        <w:autoSpaceDE w:val="0"/>
        <w:autoSpaceDN w:val="0"/>
        <w:adjustRightInd w:val="0"/>
        <w:spacing w:after="0" w:line="240" w:lineRule="auto"/>
        <w:rPr>
          <w:rFonts w:ascii="Courier New" w:hAnsi="Courier New" w:cs="Courier New"/>
          <w:noProof/>
          <w:sz w:val="18"/>
          <w:szCs w:val="20"/>
        </w:rPr>
      </w:pPr>
      <w:r w:rsidRPr="00B87E48">
        <w:rPr>
          <w:rFonts w:ascii="Courier New" w:hAnsi="Courier New" w:cs="Courier New"/>
          <w:noProof/>
          <w:sz w:val="18"/>
          <w:szCs w:val="20"/>
        </w:rPr>
        <w:t xml:space="preserve">  </w:t>
      </w:r>
      <w:r w:rsidRPr="00B87E48">
        <w:rPr>
          <w:rFonts w:ascii="Courier New" w:hAnsi="Courier New" w:cs="Courier New"/>
          <w:noProof/>
          <w:color w:val="0000FF"/>
          <w:sz w:val="18"/>
          <w:szCs w:val="20"/>
        </w:rPr>
        <w:t>FROM</w:t>
      </w:r>
      <w:r w:rsidRPr="00B87E48">
        <w:rPr>
          <w:rFonts w:ascii="Courier New" w:hAnsi="Courier New" w:cs="Courier New"/>
          <w:noProof/>
          <w:sz w:val="18"/>
          <w:szCs w:val="20"/>
        </w:rPr>
        <w:t xml:space="preserve"> [AgilityFrameworkReporting]</w:t>
      </w:r>
      <w:r w:rsidRPr="00B87E48">
        <w:rPr>
          <w:rFonts w:ascii="Courier New" w:hAnsi="Courier New" w:cs="Courier New"/>
          <w:noProof/>
          <w:color w:val="808080"/>
          <w:sz w:val="18"/>
          <w:szCs w:val="20"/>
        </w:rPr>
        <w:t>.</w:t>
      </w:r>
      <w:r w:rsidRPr="00B87E48">
        <w:rPr>
          <w:rFonts w:ascii="Courier New" w:hAnsi="Courier New" w:cs="Courier New"/>
          <w:noProof/>
          <w:sz w:val="18"/>
          <w:szCs w:val="20"/>
        </w:rPr>
        <w:t>[dbo]</w:t>
      </w:r>
      <w:r w:rsidRPr="00B87E48">
        <w:rPr>
          <w:rFonts w:ascii="Courier New" w:hAnsi="Courier New" w:cs="Courier New"/>
          <w:noProof/>
          <w:color w:val="808080"/>
          <w:sz w:val="18"/>
          <w:szCs w:val="20"/>
        </w:rPr>
        <w:t>.</w:t>
      </w:r>
      <w:r w:rsidRPr="00B87E48">
        <w:rPr>
          <w:rFonts w:ascii="Courier New" w:hAnsi="Courier New" w:cs="Courier New"/>
          <w:noProof/>
          <w:sz w:val="18"/>
          <w:szCs w:val="20"/>
        </w:rPr>
        <w:t>[tbAFR_Lookup_HardwareComponent] HCOM</w:t>
      </w:r>
    </w:p>
    <w:p w:rsidR="00B87E48" w:rsidRPr="00B87E48" w:rsidRDefault="00B87E48" w:rsidP="00B87E48">
      <w:pPr>
        <w:autoSpaceDE w:val="0"/>
        <w:autoSpaceDN w:val="0"/>
        <w:adjustRightInd w:val="0"/>
        <w:spacing w:after="0" w:line="240" w:lineRule="auto"/>
        <w:rPr>
          <w:rFonts w:ascii="Courier New" w:hAnsi="Courier New" w:cs="Courier New"/>
          <w:noProof/>
          <w:sz w:val="18"/>
          <w:szCs w:val="20"/>
        </w:rPr>
      </w:pPr>
      <w:r w:rsidRPr="00B87E48">
        <w:rPr>
          <w:rFonts w:ascii="Courier New" w:hAnsi="Courier New" w:cs="Courier New"/>
          <w:noProof/>
          <w:sz w:val="18"/>
          <w:szCs w:val="20"/>
        </w:rPr>
        <w:t xml:space="preserve">  </w:t>
      </w:r>
      <w:r w:rsidRPr="00B87E48">
        <w:rPr>
          <w:rFonts w:ascii="Courier New" w:hAnsi="Courier New" w:cs="Courier New"/>
          <w:noProof/>
          <w:color w:val="808080"/>
          <w:sz w:val="18"/>
          <w:szCs w:val="20"/>
        </w:rPr>
        <w:t>Join</w:t>
      </w:r>
      <w:r w:rsidRPr="00B87E48">
        <w:rPr>
          <w:rFonts w:ascii="Courier New" w:hAnsi="Courier New" w:cs="Courier New"/>
          <w:noProof/>
          <w:sz w:val="18"/>
          <w:szCs w:val="20"/>
        </w:rPr>
        <w:t xml:space="preserve"> [AgilityFrameworkReporting]</w:t>
      </w:r>
      <w:r w:rsidRPr="00B87E48">
        <w:rPr>
          <w:rFonts w:ascii="Courier New" w:hAnsi="Courier New" w:cs="Courier New"/>
          <w:noProof/>
          <w:color w:val="808080"/>
          <w:sz w:val="18"/>
          <w:szCs w:val="20"/>
        </w:rPr>
        <w:t>.</w:t>
      </w:r>
      <w:r w:rsidRPr="00B87E48">
        <w:rPr>
          <w:rFonts w:ascii="Courier New" w:hAnsi="Courier New" w:cs="Courier New"/>
          <w:noProof/>
          <w:sz w:val="18"/>
          <w:szCs w:val="20"/>
        </w:rPr>
        <w:t>[dbo]</w:t>
      </w:r>
      <w:r w:rsidRPr="00B87E48">
        <w:rPr>
          <w:rFonts w:ascii="Courier New" w:hAnsi="Courier New" w:cs="Courier New"/>
          <w:noProof/>
          <w:color w:val="808080"/>
          <w:sz w:val="18"/>
          <w:szCs w:val="20"/>
        </w:rPr>
        <w:t>.</w:t>
      </w:r>
      <w:r w:rsidRPr="00B87E48">
        <w:rPr>
          <w:rFonts w:ascii="Courier New" w:hAnsi="Courier New" w:cs="Courier New"/>
          <w:noProof/>
          <w:sz w:val="18"/>
          <w:szCs w:val="20"/>
        </w:rPr>
        <w:t xml:space="preserve">[tbNWM_Lookup_HardwareConsumption] HCON </w:t>
      </w:r>
    </w:p>
    <w:p w:rsidR="00B87E48" w:rsidRPr="00B87E48" w:rsidRDefault="00B87E48" w:rsidP="00B87E48">
      <w:pPr>
        <w:autoSpaceDE w:val="0"/>
        <w:autoSpaceDN w:val="0"/>
        <w:adjustRightInd w:val="0"/>
        <w:spacing w:after="0" w:line="240" w:lineRule="auto"/>
        <w:rPr>
          <w:rFonts w:ascii="Courier New" w:hAnsi="Courier New" w:cs="Courier New"/>
          <w:noProof/>
          <w:sz w:val="18"/>
          <w:szCs w:val="20"/>
        </w:rPr>
      </w:pPr>
      <w:r w:rsidRPr="00B87E48">
        <w:rPr>
          <w:rFonts w:ascii="Courier New" w:hAnsi="Courier New" w:cs="Courier New"/>
          <w:noProof/>
          <w:sz w:val="18"/>
          <w:szCs w:val="20"/>
        </w:rPr>
        <w:tab/>
      </w:r>
      <w:r w:rsidRPr="00B87E48">
        <w:rPr>
          <w:rFonts w:ascii="Courier New" w:hAnsi="Courier New" w:cs="Courier New"/>
          <w:noProof/>
          <w:color w:val="0000FF"/>
          <w:sz w:val="18"/>
          <w:szCs w:val="20"/>
        </w:rPr>
        <w:t>ON</w:t>
      </w:r>
      <w:r w:rsidRPr="00B87E48">
        <w:rPr>
          <w:rFonts w:ascii="Courier New" w:hAnsi="Courier New" w:cs="Courier New"/>
          <w:noProof/>
          <w:sz w:val="18"/>
          <w:szCs w:val="20"/>
        </w:rPr>
        <w:t xml:space="preserve"> HCOM</w:t>
      </w:r>
      <w:r w:rsidRPr="00B87E48">
        <w:rPr>
          <w:rFonts w:ascii="Courier New" w:hAnsi="Courier New" w:cs="Courier New"/>
          <w:noProof/>
          <w:color w:val="808080"/>
          <w:sz w:val="18"/>
          <w:szCs w:val="20"/>
        </w:rPr>
        <w:t>.</w:t>
      </w:r>
      <w:r w:rsidRPr="00B87E48">
        <w:rPr>
          <w:rFonts w:ascii="Courier New" w:hAnsi="Courier New" w:cs="Courier New"/>
          <w:noProof/>
          <w:sz w:val="18"/>
          <w:szCs w:val="20"/>
        </w:rPr>
        <w:t>HardwareId</w:t>
      </w:r>
      <w:r w:rsidRPr="00B87E48">
        <w:rPr>
          <w:rFonts w:ascii="Courier New" w:hAnsi="Courier New" w:cs="Courier New"/>
          <w:noProof/>
          <w:color w:val="808080"/>
          <w:sz w:val="18"/>
          <w:szCs w:val="20"/>
        </w:rPr>
        <w:t>=</w:t>
      </w:r>
      <w:r w:rsidRPr="00B87E48">
        <w:rPr>
          <w:rFonts w:ascii="Courier New" w:hAnsi="Courier New" w:cs="Courier New"/>
          <w:noProof/>
          <w:sz w:val="18"/>
          <w:szCs w:val="20"/>
        </w:rPr>
        <w:t>HCON</w:t>
      </w:r>
      <w:r w:rsidRPr="00B87E48">
        <w:rPr>
          <w:rFonts w:ascii="Courier New" w:hAnsi="Courier New" w:cs="Courier New"/>
          <w:noProof/>
          <w:color w:val="808080"/>
          <w:sz w:val="18"/>
          <w:szCs w:val="20"/>
        </w:rPr>
        <w:t>.</w:t>
      </w:r>
      <w:r w:rsidRPr="00B87E48">
        <w:rPr>
          <w:rFonts w:ascii="Courier New" w:hAnsi="Courier New" w:cs="Courier New"/>
          <w:noProof/>
          <w:sz w:val="18"/>
          <w:szCs w:val="20"/>
        </w:rPr>
        <w:t>HardwareId</w:t>
      </w:r>
    </w:p>
    <w:p w:rsidR="00B87E48" w:rsidRDefault="00B87E48" w:rsidP="00B87E48">
      <w:pPr>
        <w:spacing w:after="0"/>
        <w:rPr>
          <w:rFonts w:ascii="Courier New" w:hAnsi="Courier New" w:cs="Courier New"/>
          <w:noProof/>
          <w:sz w:val="18"/>
          <w:szCs w:val="20"/>
        </w:rPr>
      </w:pPr>
      <w:r>
        <w:rPr>
          <w:rFonts w:ascii="Courier New" w:hAnsi="Courier New" w:cs="Courier New"/>
          <w:noProof/>
          <w:color w:val="808080"/>
          <w:sz w:val="18"/>
          <w:szCs w:val="20"/>
        </w:rPr>
        <w:t xml:space="preserve">  </w:t>
      </w:r>
      <w:r w:rsidRPr="00B87E48">
        <w:rPr>
          <w:rFonts w:ascii="Courier New" w:hAnsi="Courier New" w:cs="Courier New"/>
          <w:noProof/>
          <w:color w:val="808080"/>
          <w:sz w:val="18"/>
          <w:szCs w:val="20"/>
        </w:rPr>
        <w:t>JOIN</w:t>
      </w:r>
      <w:r w:rsidRPr="00B87E48">
        <w:rPr>
          <w:rFonts w:ascii="Courier New" w:hAnsi="Courier New" w:cs="Courier New"/>
          <w:noProof/>
          <w:sz w:val="18"/>
          <w:szCs w:val="20"/>
        </w:rPr>
        <w:t xml:space="preserve"> [CMBack]</w:t>
      </w:r>
      <w:r w:rsidRPr="00B87E48">
        <w:rPr>
          <w:rFonts w:ascii="Courier New" w:hAnsi="Courier New" w:cs="Courier New"/>
          <w:noProof/>
          <w:color w:val="808080"/>
          <w:sz w:val="18"/>
          <w:szCs w:val="20"/>
        </w:rPr>
        <w:t>.</w:t>
      </w:r>
      <w:r w:rsidRPr="00B87E48">
        <w:rPr>
          <w:rFonts w:ascii="Courier New" w:hAnsi="Courier New" w:cs="Courier New"/>
          <w:noProof/>
          <w:sz w:val="18"/>
          <w:szCs w:val="20"/>
        </w:rPr>
        <w:t>[dbo]</w:t>
      </w:r>
      <w:r w:rsidRPr="00B87E48">
        <w:rPr>
          <w:rFonts w:ascii="Courier New" w:hAnsi="Courier New" w:cs="Courier New"/>
          <w:noProof/>
          <w:color w:val="808080"/>
          <w:sz w:val="18"/>
          <w:szCs w:val="20"/>
        </w:rPr>
        <w:t>.</w:t>
      </w:r>
      <w:r w:rsidRPr="00B87E48">
        <w:rPr>
          <w:rFonts w:ascii="Courier New" w:hAnsi="Courier New" w:cs="Courier New"/>
          <w:noProof/>
          <w:sz w:val="18"/>
          <w:szCs w:val="20"/>
        </w:rPr>
        <w:t xml:space="preserve">Computer_System_Data CS </w:t>
      </w:r>
    </w:p>
    <w:p w:rsidR="00B8022A" w:rsidRDefault="00B87E48" w:rsidP="00B87E48">
      <w:pPr>
        <w:spacing w:after="0"/>
        <w:ind w:firstLine="720"/>
        <w:rPr>
          <w:rFonts w:ascii="Courier New" w:hAnsi="Courier New" w:cs="Courier New"/>
          <w:noProof/>
          <w:sz w:val="18"/>
          <w:szCs w:val="20"/>
        </w:rPr>
      </w:pPr>
      <w:r w:rsidRPr="00B87E48">
        <w:rPr>
          <w:rFonts w:ascii="Courier New" w:hAnsi="Courier New" w:cs="Courier New"/>
          <w:noProof/>
          <w:color w:val="0000FF"/>
          <w:sz w:val="18"/>
          <w:szCs w:val="20"/>
        </w:rPr>
        <w:t>ON</w:t>
      </w:r>
      <w:r w:rsidRPr="00B87E48">
        <w:rPr>
          <w:rFonts w:ascii="Courier New" w:hAnsi="Courier New" w:cs="Courier New"/>
          <w:noProof/>
          <w:sz w:val="18"/>
          <w:szCs w:val="20"/>
        </w:rPr>
        <w:t xml:space="preserve"> HCOM</w:t>
      </w:r>
      <w:r w:rsidRPr="00B87E48">
        <w:rPr>
          <w:rFonts w:ascii="Courier New" w:hAnsi="Courier New" w:cs="Courier New"/>
          <w:noProof/>
          <w:color w:val="808080"/>
          <w:sz w:val="18"/>
          <w:szCs w:val="20"/>
        </w:rPr>
        <w:t>.</w:t>
      </w:r>
      <w:r w:rsidRPr="00B87E48">
        <w:rPr>
          <w:rFonts w:ascii="Courier New" w:hAnsi="Courier New" w:cs="Courier New"/>
          <w:noProof/>
          <w:sz w:val="18"/>
          <w:szCs w:val="20"/>
        </w:rPr>
        <w:t>Model</w:t>
      </w:r>
      <w:r w:rsidRPr="00B87E48">
        <w:rPr>
          <w:rFonts w:ascii="Courier New" w:hAnsi="Courier New" w:cs="Courier New"/>
          <w:noProof/>
          <w:color w:val="808080"/>
          <w:sz w:val="18"/>
          <w:szCs w:val="20"/>
        </w:rPr>
        <w:t>=</w:t>
      </w:r>
      <w:r w:rsidRPr="00B87E48">
        <w:rPr>
          <w:rFonts w:ascii="Courier New" w:hAnsi="Courier New" w:cs="Courier New"/>
          <w:noProof/>
          <w:sz w:val="18"/>
          <w:szCs w:val="20"/>
        </w:rPr>
        <w:t xml:space="preserve"> CS</w:t>
      </w:r>
      <w:r w:rsidRPr="00B87E48">
        <w:rPr>
          <w:rFonts w:ascii="Courier New" w:hAnsi="Courier New" w:cs="Courier New"/>
          <w:noProof/>
          <w:color w:val="808080"/>
          <w:sz w:val="18"/>
          <w:szCs w:val="20"/>
        </w:rPr>
        <w:t>.</w:t>
      </w:r>
      <w:r w:rsidRPr="00B87E48">
        <w:rPr>
          <w:rFonts w:ascii="Courier New" w:hAnsi="Courier New" w:cs="Courier New"/>
          <w:noProof/>
          <w:sz w:val="18"/>
          <w:szCs w:val="20"/>
        </w:rPr>
        <w:t>Model0</w:t>
      </w:r>
    </w:p>
    <w:p w:rsidR="00B87E48" w:rsidRDefault="00B87E48" w:rsidP="00B87E48">
      <w:pPr>
        <w:spacing w:after="0"/>
        <w:rPr>
          <w:rFonts w:ascii="Courier New" w:hAnsi="Courier New" w:cs="Courier New"/>
          <w:noProof/>
          <w:sz w:val="18"/>
          <w:szCs w:val="20"/>
        </w:rPr>
      </w:pPr>
    </w:p>
    <w:tbl>
      <w:tblPr>
        <w:tblW w:w="0" w:type="auto"/>
        <w:tblLook w:val="04A0" w:firstRow="1" w:lastRow="0" w:firstColumn="1" w:lastColumn="0" w:noHBand="0" w:noVBand="1"/>
      </w:tblPr>
      <w:tblGrid>
        <w:gridCol w:w="983"/>
        <w:gridCol w:w="687"/>
        <w:gridCol w:w="1120"/>
        <w:gridCol w:w="1229"/>
        <w:gridCol w:w="553"/>
        <w:gridCol w:w="605"/>
      </w:tblGrid>
      <w:tr w:rsidR="00B87E48" w:rsidRPr="00B87E48" w:rsidTr="00B87E4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proofErr w:type="spellStart"/>
            <w:r w:rsidRPr="00B87E48">
              <w:rPr>
                <w:rFonts w:ascii="Calibri" w:eastAsia="Times New Roman" w:hAnsi="Calibri" w:cs="Calibri"/>
                <w:color w:val="000000"/>
                <w:sz w:val="16"/>
              </w:rPr>
              <w:lastRenderedPageBreak/>
              <w:t>HardwareId</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Manufacturer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Model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State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Watts</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6</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OptiPlex GX280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52.1</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22</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OptiPlex 780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52.1</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11</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OptiPlex 755</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5</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18</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Latitude E6510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20</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17</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Latitude E6420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30</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Latitude E6410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4</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6</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OptiPlex GX280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5</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22</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OptiPlex 780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4</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21</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OptiPlex 780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11</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OptiPlex 755</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52.1</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18</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Latitude E6510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5</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9</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Latitude E6400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21</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OptiPlex 780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43.1</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17</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Latitude E6420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4</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Latitude E6410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30</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12</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OptiPlex 760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4</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11</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OptiPlex 755</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22</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OptiPlex 780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5</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11</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OptiPlex 755</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43.1</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Latitude E6410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20</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9</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Latitude E6400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1.8</w:t>
            </w:r>
          </w:p>
        </w:tc>
      </w:tr>
      <w:tr w:rsidR="00B87E48" w:rsidRPr="00B87E48" w:rsidTr="00B87E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18</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Chassis</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Dell Inc.</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rPr>
                <w:rFonts w:ascii="Calibri" w:eastAsia="Times New Roman" w:hAnsi="Calibri" w:cs="Calibri"/>
                <w:color w:val="000000"/>
                <w:sz w:val="16"/>
              </w:rPr>
            </w:pPr>
            <w:r w:rsidRPr="00B87E48">
              <w:rPr>
                <w:rFonts w:ascii="Calibri" w:eastAsia="Times New Roman" w:hAnsi="Calibri" w:cs="Calibri"/>
                <w:color w:val="000000"/>
                <w:sz w:val="16"/>
              </w:rPr>
              <w:t>Latitude E6510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0</w:t>
            </w:r>
          </w:p>
        </w:tc>
        <w:tc>
          <w:tcPr>
            <w:tcW w:w="0" w:type="auto"/>
            <w:tcBorders>
              <w:top w:val="nil"/>
              <w:left w:val="nil"/>
              <w:bottom w:val="single" w:sz="4" w:space="0" w:color="auto"/>
              <w:right w:val="single" w:sz="4" w:space="0" w:color="auto"/>
            </w:tcBorders>
            <w:shd w:val="clear" w:color="auto" w:fill="auto"/>
            <w:noWrap/>
            <w:vAlign w:val="bottom"/>
            <w:hideMark/>
          </w:tcPr>
          <w:p w:rsidR="00B87E48" w:rsidRPr="00B87E48" w:rsidRDefault="00B87E48" w:rsidP="00B87E48">
            <w:pPr>
              <w:spacing w:after="0" w:line="240" w:lineRule="auto"/>
              <w:jc w:val="right"/>
              <w:rPr>
                <w:rFonts w:ascii="Calibri" w:eastAsia="Times New Roman" w:hAnsi="Calibri" w:cs="Calibri"/>
                <w:color w:val="000000"/>
                <w:sz w:val="16"/>
              </w:rPr>
            </w:pPr>
            <w:r w:rsidRPr="00B87E48">
              <w:rPr>
                <w:rFonts w:ascii="Calibri" w:eastAsia="Times New Roman" w:hAnsi="Calibri" w:cs="Calibri"/>
                <w:color w:val="000000"/>
                <w:sz w:val="16"/>
              </w:rPr>
              <w:t>1</w:t>
            </w:r>
          </w:p>
        </w:tc>
      </w:tr>
    </w:tbl>
    <w:p w:rsidR="00B87E48" w:rsidRDefault="00B87E48" w:rsidP="00B87E48">
      <w:pPr>
        <w:spacing w:after="0"/>
        <w:rPr>
          <w:rFonts w:ascii="Courier New" w:hAnsi="Courier New" w:cs="Courier New"/>
          <w:noProof/>
          <w:sz w:val="14"/>
          <w:szCs w:val="16"/>
        </w:rPr>
      </w:pPr>
    </w:p>
    <w:p w:rsidR="00270D1B" w:rsidRDefault="00270D1B" w:rsidP="00DB1F31">
      <w:pPr>
        <w:pStyle w:val="Heading1"/>
        <w:rPr>
          <w:noProof/>
        </w:rPr>
      </w:pPr>
      <w:r>
        <w:rPr>
          <w:noProof/>
        </w:rPr>
        <w:t>Consolidated list of views</w:t>
      </w:r>
      <w:r w:rsidR="00C13C31">
        <w:rPr>
          <w:noProof/>
        </w:rPr>
        <w:t xml:space="preserve"> for extraction</w:t>
      </w:r>
      <w:r>
        <w:rPr>
          <w:noProof/>
        </w:rPr>
        <w:t>:</w:t>
      </w:r>
    </w:p>
    <w:tbl>
      <w:tblPr>
        <w:tblW w:w="8460" w:type="dxa"/>
        <w:tblInd w:w="93" w:type="dxa"/>
        <w:tblLook w:val="04A0" w:firstRow="1" w:lastRow="0" w:firstColumn="1" w:lastColumn="0" w:noHBand="0" w:noVBand="1"/>
      </w:tblPr>
      <w:tblGrid>
        <w:gridCol w:w="640"/>
        <w:gridCol w:w="1740"/>
        <w:gridCol w:w="720"/>
        <w:gridCol w:w="2680"/>
        <w:gridCol w:w="2680"/>
      </w:tblGrid>
      <w:tr w:rsidR="00384D45" w:rsidRPr="00384D45" w:rsidTr="00384D45">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Sl.no</w:t>
            </w:r>
          </w:p>
        </w:tc>
        <w:tc>
          <w:tcPr>
            <w:tcW w:w="1740" w:type="dxa"/>
            <w:tcBorders>
              <w:top w:val="single" w:sz="4" w:space="0" w:color="auto"/>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Component area</w:t>
            </w:r>
          </w:p>
        </w:tc>
        <w:tc>
          <w:tcPr>
            <w:tcW w:w="720" w:type="dxa"/>
            <w:tcBorders>
              <w:top w:val="single" w:sz="4" w:space="0" w:color="auto"/>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View No.</w:t>
            </w:r>
          </w:p>
        </w:tc>
        <w:tc>
          <w:tcPr>
            <w:tcW w:w="2680" w:type="dxa"/>
            <w:tcBorders>
              <w:top w:val="single" w:sz="4" w:space="0" w:color="auto"/>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View name</w:t>
            </w:r>
          </w:p>
        </w:tc>
        <w:tc>
          <w:tcPr>
            <w:tcW w:w="2680" w:type="dxa"/>
            <w:tcBorders>
              <w:top w:val="single" w:sz="4" w:space="0" w:color="auto"/>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Key column to be used for machine activity determination</w:t>
            </w:r>
          </w:p>
        </w:tc>
      </w:tr>
      <w:tr w:rsidR="00384D45" w:rsidRPr="00384D45" w:rsidTr="00384D45">
        <w:trPr>
          <w:trHeight w:val="300"/>
        </w:trPr>
        <w:tc>
          <w:tcPr>
            <w:tcW w:w="640" w:type="dxa"/>
            <w:tcBorders>
              <w:top w:val="nil"/>
              <w:left w:val="single" w:sz="4" w:space="0" w:color="auto"/>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1</w:t>
            </w:r>
          </w:p>
        </w:tc>
        <w:tc>
          <w:tcPr>
            <w:tcW w:w="174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Heartbeat discovery</w:t>
            </w:r>
          </w:p>
        </w:tc>
        <w:tc>
          <w:tcPr>
            <w:tcW w:w="72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1</w:t>
            </w:r>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v_AgentDiscoveries</w:t>
            </w:r>
            <w:proofErr w:type="spellEnd"/>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AgentTime</w:t>
            </w:r>
            <w:proofErr w:type="spellEnd"/>
          </w:p>
        </w:tc>
      </w:tr>
      <w:tr w:rsidR="00384D45" w:rsidRPr="00384D45" w:rsidTr="00384D45">
        <w:trPr>
          <w:trHeight w:val="300"/>
        </w:trPr>
        <w:tc>
          <w:tcPr>
            <w:tcW w:w="640" w:type="dxa"/>
            <w:tcBorders>
              <w:top w:val="nil"/>
              <w:left w:val="single" w:sz="4" w:space="0" w:color="auto"/>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2</w:t>
            </w:r>
          </w:p>
        </w:tc>
        <w:tc>
          <w:tcPr>
            <w:tcW w:w="1740" w:type="dxa"/>
            <w:vMerge w:val="restart"/>
            <w:tcBorders>
              <w:top w:val="nil"/>
              <w:left w:val="single" w:sz="4" w:space="0" w:color="auto"/>
              <w:bottom w:val="nil"/>
              <w:right w:val="single" w:sz="4" w:space="0" w:color="auto"/>
            </w:tcBorders>
            <w:shd w:val="clear" w:color="000000" w:fill="C5D9F1"/>
            <w:noWrap/>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State message</w:t>
            </w:r>
          </w:p>
        </w:tc>
        <w:tc>
          <w:tcPr>
            <w:tcW w:w="720" w:type="dxa"/>
            <w:tcBorders>
              <w:top w:val="nil"/>
              <w:left w:val="nil"/>
              <w:bottom w:val="single" w:sz="4" w:space="0" w:color="auto"/>
              <w:right w:val="single" w:sz="4" w:space="0" w:color="auto"/>
            </w:tcBorders>
            <w:shd w:val="clear" w:color="000000" w:fill="C5D9F1"/>
            <w:noWrap/>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2</w:t>
            </w:r>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v_AssignmentStatePerTopic</w:t>
            </w:r>
            <w:proofErr w:type="spellEnd"/>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StateTime</w:t>
            </w:r>
            <w:proofErr w:type="spellEnd"/>
          </w:p>
        </w:tc>
      </w:tr>
      <w:tr w:rsidR="00384D45" w:rsidRPr="00384D45" w:rsidTr="00384D45">
        <w:trPr>
          <w:trHeight w:val="300"/>
        </w:trPr>
        <w:tc>
          <w:tcPr>
            <w:tcW w:w="640" w:type="dxa"/>
            <w:tcBorders>
              <w:top w:val="nil"/>
              <w:left w:val="single" w:sz="4" w:space="0" w:color="auto"/>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 </w:t>
            </w:r>
          </w:p>
        </w:tc>
        <w:tc>
          <w:tcPr>
            <w:tcW w:w="1740" w:type="dxa"/>
            <w:vMerge/>
            <w:tcBorders>
              <w:top w:val="nil"/>
              <w:left w:val="single" w:sz="4" w:space="0" w:color="auto"/>
              <w:bottom w:val="nil"/>
              <w:right w:val="single" w:sz="4" w:space="0" w:color="auto"/>
            </w:tcBorders>
            <w:vAlign w:val="center"/>
            <w:hideMark/>
          </w:tcPr>
          <w:p w:rsidR="00384D45" w:rsidRPr="00384D45" w:rsidRDefault="00384D45" w:rsidP="00384D45">
            <w:pPr>
              <w:spacing w:after="0" w:line="240" w:lineRule="auto"/>
              <w:rPr>
                <w:rFonts w:ascii="Arial" w:eastAsia="Times New Roman" w:hAnsi="Arial" w:cs="Arial"/>
                <w:color w:val="000000"/>
                <w:sz w:val="16"/>
                <w:szCs w:val="16"/>
              </w:rPr>
            </w:pPr>
          </w:p>
        </w:tc>
        <w:tc>
          <w:tcPr>
            <w:tcW w:w="72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3</w:t>
            </w:r>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v_GS_PATCHSTATE</w:t>
            </w:r>
            <w:proofErr w:type="spellEnd"/>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TimeStamp</w:t>
            </w:r>
            <w:proofErr w:type="spellEnd"/>
          </w:p>
        </w:tc>
      </w:tr>
      <w:tr w:rsidR="00384D45" w:rsidRPr="00384D45" w:rsidTr="00384D45">
        <w:trPr>
          <w:trHeight w:val="300"/>
        </w:trPr>
        <w:tc>
          <w:tcPr>
            <w:tcW w:w="640" w:type="dxa"/>
            <w:tcBorders>
              <w:top w:val="nil"/>
              <w:left w:val="single" w:sz="4" w:space="0" w:color="auto"/>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 </w:t>
            </w:r>
          </w:p>
        </w:tc>
        <w:tc>
          <w:tcPr>
            <w:tcW w:w="1740" w:type="dxa"/>
            <w:vMerge/>
            <w:tcBorders>
              <w:top w:val="nil"/>
              <w:left w:val="single" w:sz="4" w:space="0" w:color="auto"/>
              <w:bottom w:val="nil"/>
              <w:right w:val="single" w:sz="4" w:space="0" w:color="auto"/>
            </w:tcBorders>
            <w:vAlign w:val="center"/>
            <w:hideMark/>
          </w:tcPr>
          <w:p w:rsidR="00384D45" w:rsidRPr="00384D45" w:rsidRDefault="00384D45" w:rsidP="00384D45">
            <w:pPr>
              <w:spacing w:after="0" w:line="240" w:lineRule="auto"/>
              <w:rPr>
                <w:rFonts w:ascii="Arial" w:eastAsia="Times New Roman" w:hAnsi="Arial" w:cs="Arial"/>
                <w:color w:val="000000"/>
                <w:sz w:val="16"/>
                <w:szCs w:val="16"/>
              </w:rPr>
            </w:pPr>
          </w:p>
        </w:tc>
        <w:tc>
          <w:tcPr>
            <w:tcW w:w="720" w:type="dxa"/>
            <w:tcBorders>
              <w:top w:val="nil"/>
              <w:left w:val="nil"/>
              <w:bottom w:val="single" w:sz="4" w:space="0" w:color="auto"/>
              <w:right w:val="single" w:sz="4" w:space="0" w:color="auto"/>
            </w:tcBorders>
            <w:shd w:val="clear" w:color="000000" w:fill="C5D9F1"/>
            <w:noWrap/>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4</w:t>
            </w:r>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v_GS_PATCHSTATEEX</w:t>
            </w:r>
            <w:proofErr w:type="spellEnd"/>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TimeStamp</w:t>
            </w:r>
            <w:proofErr w:type="spellEnd"/>
          </w:p>
        </w:tc>
      </w:tr>
      <w:tr w:rsidR="00384D45" w:rsidRPr="00384D45" w:rsidTr="00384D45">
        <w:trPr>
          <w:trHeight w:val="300"/>
        </w:trPr>
        <w:tc>
          <w:tcPr>
            <w:tcW w:w="640" w:type="dxa"/>
            <w:tcBorders>
              <w:top w:val="nil"/>
              <w:left w:val="single" w:sz="4" w:space="0" w:color="auto"/>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 </w:t>
            </w:r>
          </w:p>
        </w:tc>
        <w:tc>
          <w:tcPr>
            <w:tcW w:w="1740" w:type="dxa"/>
            <w:vMerge/>
            <w:tcBorders>
              <w:top w:val="nil"/>
              <w:left w:val="single" w:sz="4" w:space="0" w:color="auto"/>
              <w:bottom w:val="nil"/>
              <w:right w:val="single" w:sz="4" w:space="0" w:color="auto"/>
            </w:tcBorders>
            <w:vAlign w:val="center"/>
            <w:hideMark/>
          </w:tcPr>
          <w:p w:rsidR="00384D45" w:rsidRPr="00384D45" w:rsidRDefault="00384D45" w:rsidP="00384D45">
            <w:pPr>
              <w:spacing w:after="0" w:line="240" w:lineRule="auto"/>
              <w:rPr>
                <w:rFonts w:ascii="Arial" w:eastAsia="Times New Roman" w:hAnsi="Arial" w:cs="Arial"/>
                <w:color w:val="000000"/>
                <w:sz w:val="16"/>
                <w:szCs w:val="16"/>
              </w:rPr>
            </w:pPr>
          </w:p>
        </w:tc>
        <w:tc>
          <w:tcPr>
            <w:tcW w:w="72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5</w:t>
            </w:r>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v_HS_PATCHSTATE</w:t>
            </w:r>
            <w:proofErr w:type="spellEnd"/>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TimeStamp</w:t>
            </w:r>
            <w:proofErr w:type="spellEnd"/>
          </w:p>
        </w:tc>
      </w:tr>
      <w:tr w:rsidR="00384D45" w:rsidRPr="00384D45" w:rsidTr="00384D45">
        <w:trPr>
          <w:trHeight w:val="300"/>
        </w:trPr>
        <w:tc>
          <w:tcPr>
            <w:tcW w:w="640" w:type="dxa"/>
            <w:tcBorders>
              <w:top w:val="nil"/>
              <w:left w:val="single" w:sz="4" w:space="0" w:color="auto"/>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 </w:t>
            </w:r>
          </w:p>
        </w:tc>
        <w:tc>
          <w:tcPr>
            <w:tcW w:w="1740" w:type="dxa"/>
            <w:vMerge/>
            <w:tcBorders>
              <w:top w:val="nil"/>
              <w:left w:val="single" w:sz="4" w:space="0" w:color="auto"/>
              <w:bottom w:val="nil"/>
              <w:right w:val="single" w:sz="4" w:space="0" w:color="auto"/>
            </w:tcBorders>
            <w:vAlign w:val="center"/>
            <w:hideMark/>
          </w:tcPr>
          <w:p w:rsidR="00384D45" w:rsidRPr="00384D45" w:rsidRDefault="00384D45" w:rsidP="00384D45">
            <w:pPr>
              <w:spacing w:after="0" w:line="240" w:lineRule="auto"/>
              <w:rPr>
                <w:rFonts w:ascii="Arial" w:eastAsia="Times New Roman" w:hAnsi="Arial" w:cs="Arial"/>
                <w:color w:val="000000"/>
                <w:sz w:val="16"/>
                <w:szCs w:val="16"/>
              </w:rPr>
            </w:pPr>
          </w:p>
        </w:tc>
        <w:tc>
          <w:tcPr>
            <w:tcW w:w="720" w:type="dxa"/>
            <w:tcBorders>
              <w:top w:val="nil"/>
              <w:left w:val="nil"/>
              <w:bottom w:val="single" w:sz="4" w:space="0" w:color="auto"/>
              <w:right w:val="single" w:sz="4" w:space="0" w:color="auto"/>
            </w:tcBorders>
            <w:shd w:val="clear" w:color="000000" w:fill="C5D9F1"/>
            <w:noWrap/>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6</w:t>
            </w:r>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v_HS_PATCHSTATEEX</w:t>
            </w:r>
            <w:proofErr w:type="spellEnd"/>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TimeStamp</w:t>
            </w:r>
            <w:proofErr w:type="spellEnd"/>
          </w:p>
        </w:tc>
      </w:tr>
      <w:tr w:rsidR="00384D45" w:rsidRPr="00384D45" w:rsidTr="00384D45">
        <w:trPr>
          <w:trHeight w:val="300"/>
        </w:trPr>
        <w:tc>
          <w:tcPr>
            <w:tcW w:w="640" w:type="dxa"/>
            <w:tcBorders>
              <w:top w:val="nil"/>
              <w:left w:val="single" w:sz="4" w:space="0" w:color="auto"/>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3</w:t>
            </w:r>
          </w:p>
        </w:tc>
        <w:tc>
          <w:tcPr>
            <w:tcW w:w="1740" w:type="dxa"/>
            <w:tcBorders>
              <w:top w:val="single" w:sz="4" w:space="0" w:color="auto"/>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Status message</w:t>
            </w:r>
          </w:p>
        </w:tc>
        <w:tc>
          <w:tcPr>
            <w:tcW w:w="72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7</w:t>
            </w:r>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v_ClientAdvertisementStatus</w:t>
            </w:r>
            <w:proofErr w:type="spellEnd"/>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LastStatusTime</w:t>
            </w:r>
            <w:proofErr w:type="spellEnd"/>
          </w:p>
        </w:tc>
      </w:tr>
      <w:tr w:rsidR="00384D45" w:rsidRPr="00384D45" w:rsidTr="00384D45">
        <w:trPr>
          <w:trHeight w:val="465"/>
        </w:trPr>
        <w:tc>
          <w:tcPr>
            <w:tcW w:w="640" w:type="dxa"/>
            <w:tcBorders>
              <w:top w:val="nil"/>
              <w:left w:val="single" w:sz="4" w:space="0" w:color="auto"/>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 </w:t>
            </w:r>
          </w:p>
        </w:tc>
        <w:tc>
          <w:tcPr>
            <w:tcW w:w="174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 </w:t>
            </w:r>
          </w:p>
        </w:tc>
        <w:tc>
          <w:tcPr>
            <w:tcW w:w="720" w:type="dxa"/>
            <w:tcBorders>
              <w:top w:val="nil"/>
              <w:left w:val="nil"/>
              <w:bottom w:val="single" w:sz="4" w:space="0" w:color="auto"/>
              <w:right w:val="single" w:sz="4" w:space="0" w:color="auto"/>
            </w:tcBorders>
            <w:shd w:val="clear" w:color="000000" w:fill="C5D9F1"/>
            <w:noWrap/>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8</w:t>
            </w:r>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v_CIAssignmentStatus</w:t>
            </w:r>
            <w:proofErr w:type="spellEnd"/>
          </w:p>
        </w:tc>
        <w:tc>
          <w:tcPr>
            <w:tcW w:w="2680" w:type="dxa"/>
            <w:tcBorders>
              <w:top w:val="nil"/>
              <w:left w:val="nil"/>
              <w:bottom w:val="single" w:sz="4" w:space="0" w:color="auto"/>
              <w:right w:val="single" w:sz="4" w:space="0" w:color="auto"/>
            </w:tcBorders>
            <w:shd w:val="clear" w:color="000000" w:fill="C5D9F1"/>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LastEnforcementMessageTime</w:t>
            </w:r>
            <w:proofErr w:type="spellEnd"/>
            <w:r w:rsidRPr="00384D45">
              <w:rPr>
                <w:rFonts w:ascii="Arial" w:eastAsia="Times New Roman" w:hAnsi="Arial" w:cs="Arial"/>
                <w:color w:val="000000"/>
                <w:sz w:val="16"/>
                <w:szCs w:val="16"/>
              </w:rPr>
              <w:t>,</w:t>
            </w:r>
            <w:r w:rsidRPr="00384D45">
              <w:rPr>
                <w:rFonts w:ascii="Arial" w:eastAsia="Times New Roman" w:hAnsi="Arial" w:cs="Arial"/>
                <w:color w:val="000000"/>
                <w:sz w:val="16"/>
                <w:szCs w:val="16"/>
              </w:rPr>
              <w:br/>
            </w:r>
            <w:proofErr w:type="spellStart"/>
            <w:r w:rsidRPr="00384D45">
              <w:rPr>
                <w:rFonts w:ascii="Arial" w:eastAsia="Times New Roman" w:hAnsi="Arial" w:cs="Arial"/>
                <w:color w:val="000000"/>
                <w:sz w:val="16"/>
                <w:szCs w:val="16"/>
              </w:rPr>
              <w:t>LastEvaluationMessageTime</w:t>
            </w:r>
            <w:proofErr w:type="spellEnd"/>
          </w:p>
        </w:tc>
      </w:tr>
      <w:tr w:rsidR="00384D45" w:rsidRPr="00384D45" w:rsidTr="00384D45">
        <w:trPr>
          <w:trHeight w:val="300"/>
        </w:trPr>
        <w:tc>
          <w:tcPr>
            <w:tcW w:w="640" w:type="dxa"/>
            <w:tcBorders>
              <w:top w:val="nil"/>
              <w:left w:val="single" w:sz="4" w:space="0" w:color="auto"/>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4</w:t>
            </w:r>
          </w:p>
        </w:tc>
        <w:tc>
          <w:tcPr>
            <w:tcW w:w="174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System Activity</w:t>
            </w:r>
          </w:p>
        </w:tc>
        <w:tc>
          <w:tcPr>
            <w:tcW w:w="72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9</w:t>
            </w:r>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V_GS_OPERATING_SYSTEM</w:t>
            </w:r>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TimeStamp</w:t>
            </w:r>
            <w:proofErr w:type="spellEnd"/>
          </w:p>
        </w:tc>
      </w:tr>
      <w:tr w:rsidR="00384D45" w:rsidRPr="00384D45" w:rsidTr="00FB0C44">
        <w:trPr>
          <w:trHeight w:val="300"/>
        </w:trPr>
        <w:tc>
          <w:tcPr>
            <w:tcW w:w="640" w:type="dxa"/>
            <w:tcBorders>
              <w:top w:val="nil"/>
              <w:left w:val="single" w:sz="4" w:space="0" w:color="auto"/>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 </w:t>
            </w:r>
          </w:p>
        </w:tc>
        <w:tc>
          <w:tcPr>
            <w:tcW w:w="174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r w:rsidRPr="00384D45">
              <w:rPr>
                <w:rFonts w:ascii="Arial" w:eastAsia="Times New Roman" w:hAnsi="Arial" w:cs="Arial"/>
                <w:color w:val="000000"/>
                <w:sz w:val="16"/>
                <w:szCs w:val="16"/>
              </w:rPr>
              <w:t> </w:t>
            </w:r>
          </w:p>
        </w:tc>
        <w:tc>
          <w:tcPr>
            <w:tcW w:w="720" w:type="dxa"/>
            <w:tcBorders>
              <w:top w:val="nil"/>
              <w:left w:val="nil"/>
              <w:bottom w:val="single" w:sz="4" w:space="0" w:color="auto"/>
              <w:right w:val="single" w:sz="4" w:space="0" w:color="auto"/>
            </w:tcBorders>
            <w:shd w:val="clear" w:color="000000" w:fill="C5D9F1"/>
            <w:noWrap/>
            <w:hideMark/>
          </w:tcPr>
          <w:p w:rsidR="00384D45" w:rsidRPr="00384D45" w:rsidRDefault="00384D45" w:rsidP="00384D45">
            <w:pPr>
              <w:spacing w:after="0" w:line="240" w:lineRule="auto"/>
              <w:jc w:val="right"/>
              <w:rPr>
                <w:rFonts w:ascii="Arial" w:eastAsia="Times New Roman" w:hAnsi="Arial" w:cs="Arial"/>
                <w:color w:val="000000"/>
                <w:sz w:val="16"/>
                <w:szCs w:val="16"/>
              </w:rPr>
            </w:pPr>
            <w:r w:rsidRPr="00384D45">
              <w:rPr>
                <w:rFonts w:ascii="Arial" w:eastAsia="Times New Roman" w:hAnsi="Arial" w:cs="Arial"/>
                <w:color w:val="000000"/>
                <w:sz w:val="16"/>
                <w:szCs w:val="16"/>
              </w:rPr>
              <w:t>10</w:t>
            </w:r>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v_GS_WORKSTATION_STATUS</w:t>
            </w:r>
            <w:proofErr w:type="spellEnd"/>
          </w:p>
        </w:tc>
        <w:tc>
          <w:tcPr>
            <w:tcW w:w="2680" w:type="dxa"/>
            <w:tcBorders>
              <w:top w:val="nil"/>
              <w:left w:val="nil"/>
              <w:bottom w:val="single" w:sz="4" w:space="0" w:color="auto"/>
              <w:right w:val="single" w:sz="4" w:space="0" w:color="auto"/>
            </w:tcBorders>
            <w:shd w:val="clear" w:color="000000" w:fill="C5D9F1"/>
            <w:noWrap/>
            <w:vAlign w:val="bottom"/>
            <w:hideMark/>
          </w:tcPr>
          <w:p w:rsidR="00384D45" w:rsidRPr="00384D45" w:rsidRDefault="00384D45" w:rsidP="00384D45">
            <w:pPr>
              <w:spacing w:after="0" w:line="240" w:lineRule="auto"/>
              <w:rPr>
                <w:rFonts w:ascii="Arial" w:eastAsia="Times New Roman" w:hAnsi="Arial" w:cs="Arial"/>
                <w:color w:val="000000"/>
                <w:sz w:val="16"/>
                <w:szCs w:val="16"/>
              </w:rPr>
            </w:pPr>
            <w:proofErr w:type="spellStart"/>
            <w:r w:rsidRPr="00384D45">
              <w:rPr>
                <w:rFonts w:ascii="Arial" w:eastAsia="Times New Roman" w:hAnsi="Arial" w:cs="Arial"/>
                <w:color w:val="000000"/>
                <w:sz w:val="16"/>
                <w:szCs w:val="16"/>
              </w:rPr>
              <w:t>TimeStamp</w:t>
            </w:r>
            <w:proofErr w:type="spellEnd"/>
          </w:p>
        </w:tc>
      </w:tr>
      <w:tr w:rsidR="00FB0C44" w:rsidRPr="00384D45" w:rsidTr="00FB0C44">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C5D9F1"/>
            <w:noWrap/>
            <w:vAlign w:val="bottom"/>
          </w:tcPr>
          <w:p w:rsidR="00FB0C44" w:rsidRPr="00384D45" w:rsidRDefault="00FB0C44" w:rsidP="00FB0C44">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5</w:t>
            </w:r>
          </w:p>
        </w:tc>
        <w:tc>
          <w:tcPr>
            <w:tcW w:w="1740" w:type="dxa"/>
            <w:tcBorders>
              <w:top w:val="single" w:sz="4" w:space="0" w:color="auto"/>
              <w:left w:val="nil"/>
              <w:bottom w:val="single" w:sz="4" w:space="0" w:color="auto"/>
              <w:right w:val="single" w:sz="4" w:space="0" w:color="auto"/>
            </w:tcBorders>
            <w:shd w:val="clear" w:color="000000" w:fill="C5D9F1"/>
            <w:noWrap/>
            <w:vAlign w:val="bottom"/>
          </w:tcPr>
          <w:p w:rsidR="00FB0C44" w:rsidRPr="00384D45" w:rsidRDefault="00FB0C44" w:rsidP="00FB0C4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Software inventory</w:t>
            </w:r>
          </w:p>
        </w:tc>
        <w:tc>
          <w:tcPr>
            <w:tcW w:w="720" w:type="dxa"/>
            <w:tcBorders>
              <w:top w:val="single" w:sz="4" w:space="0" w:color="auto"/>
              <w:left w:val="nil"/>
              <w:bottom w:val="single" w:sz="4" w:space="0" w:color="auto"/>
              <w:right w:val="single" w:sz="4" w:space="0" w:color="auto"/>
            </w:tcBorders>
            <w:shd w:val="clear" w:color="000000" w:fill="C5D9F1"/>
            <w:noWrap/>
            <w:vAlign w:val="bottom"/>
          </w:tcPr>
          <w:p w:rsidR="00FB0C44" w:rsidRPr="00384D45" w:rsidRDefault="00FB0C44" w:rsidP="00FB0C44">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11</w:t>
            </w:r>
          </w:p>
        </w:tc>
        <w:tc>
          <w:tcPr>
            <w:tcW w:w="2680" w:type="dxa"/>
            <w:tcBorders>
              <w:top w:val="single" w:sz="4" w:space="0" w:color="auto"/>
              <w:left w:val="nil"/>
              <w:bottom w:val="single" w:sz="4" w:space="0" w:color="auto"/>
              <w:right w:val="single" w:sz="4" w:space="0" w:color="auto"/>
            </w:tcBorders>
            <w:shd w:val="clear" w:color="000000" w:fill="C5D9F1"/>
            <w:noWrap/>
            <w:vAlign w:val="bottom"/>
          </w:tcPr>
          <w:p w:rsidR="00FB0C44" w:rsidRPr="00384D45" w:rsidRDefault="00FB0C44" w:rsidP="00FB0C44">
            <w:pPr>
              <w:spacing w:after="0" w:line="240" w:lineRule="auto"/>
              <w:rPr>
                <w:rFonts w:ascii="Arial" w:eastAsia="Times New Roman" w:hAnsi="Arial" w:cs="Arial"/>
                <w:color w:val="000000"/>
                <w:sz w:val="16"/>
                <w:szCs w:val="16"/>
              </w:rPr>
            </w:pPr>
            <w:proofErr w:type="spellStart"/>
            <w:r w:rsidRPr="00FB0C44">
              <w:rPr>
                <w:rFonts w:ascii="Arial" w:eastAsia="Times New Roman" w:hAnsi="Arial" w:cs="Arial"/>
                <w:color w:val="000000"/>
                <w:sz w:val="16"/>
                <w:szCs w:val="16"/>
              </w:rPr>
              <w:t>v_GS_LastSoftwareScan</w:t>
            </w:r>
            <w:proofErr w:type="spellEnd"/>
            <w:r w:rsidRPr="00FB0C44">
              <w:rPr>
                <w:rFonts w:ascii="Arial" w:eastAsia="Times New Roman" w:hAnsi="Arial" w:cs="Arial"/>
                <w:color w:val="000000"/>
                <w:sz w:val="16"/>
                <w:szCs w:val="16"/>
              </w:rPr>
              <w:t>:</w:t>
            </w:r>
          </w:p>
        </w:tc>
        <w:tc>
          <w:tcPr>
            <w:tcW w:w="2680" w:type="dxa"/>
            <w:tcBorders>
              <w:top w:val="single" w:sz="4" w:space="0" w:color="auto"/>
              <w:left w:val="nil"/>
              <w:bottom w:val="single" w:sz="4" w:space="0" w:color="auto"/>
              <w:right w:val="single" w:sz="4" w:space="0" w:color="auto"/>
            </w:tcBorders>
            <w:shd w:val="clear" w:color="000000" w:fill="C5D9F1"/>
            <w:noWrap/>
            <w:vAlign w:val="bottom"/>
          </w:tcPr>
          <w:p w:rsidR="00FB0C44" w:rsidRPr="00384D45" w:rsidRDefault="008B41B5" w:rsidP="00FB0C44">
            <w:pPr>
              <w:spacing w:after="0" w:line="240" w:lineRule="auto"/>
              <w:rPr>
                <w:rFonts w:ascii="Arial" w:eastAsia="Times New Roman" w:hAnsi="Arial" w:cs="Arial"/>
                <w:color w:val="000000"/>
                <w:sz w:val="16"/>
                <w:szCs w:val="16"/>
              </w:rPr>
            </w:pPr>
            <w:proofErr w:type="spellStart"/>
            <w:r w:rsidRPr="008B41B5">
              <w:rPr>
                <w:rFonts w:ascii="Arial" w:eastAsia="Times New Roman" w:hAnsi="Arial" w:cs="Arial"/>
                <w:color w:val="000000"/>
                <w:sz w:val="16"/>
                <w:szCs w:val="16"/>
              </w:rPr>
              <w:t>LastScanDate</w:t>
            </w:r>
            <w:proofErr w:type="spellEnd"/>
          </w:p>
        </w:tc>
      </w:tr>
    </w:tbl>
    <w:p w:rsidR="00384D45" w:rsidRPr="00384D45" w:rsidRDefault="00384D45" w:rsidP="00384D45">
      <w:bookmarkStart w:id="0" w:name="_GoBack"/>
      <w:bookmarkEnd w:id="0"/>
    </w:p>
    <w:sectPr w:rsidR="00384D45" w:rsidRPr="00384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6E0"/>
    <w:multiLevelType w:val="hybridMultilevel"/>
    <w:tmpl w:val="6DC8E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A07BC"/>
    <w:multiLevelType w:val="hybridMultilevel"/>
    <w:tmpl w:val="893C3196"/>
    <w:lvl w:ilvl="0" w:tplc="0409000F">
      <w:start w:val="1"/>
      <w:numFmt w:val="decimal"/>
      <w:lvlText w:val="%1."/>
      <w:lvlJc w:val="left"/>
      <w:pPr>
        <w:ind w:left="720" w:hanging="360"/>
      </w:pPr>
      <w:rPr>
        <w:rFonts w:hint="default"/>
      </w:rPr>
    </w:lvl>
    <w:lvl w:ilvl="1" w:tplc="D40EBA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64C6B"/>
    <w:multiLevelType w:val="hybridMultilevel"/>
    <w:tmpl w:val="DDEA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26199"/>
    <w:multiLevelType w:val="hybridMultilevel"/>
    <w:tmpl w:val="F6BAE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A3D33"/>
    <w:multiLevelType w:val="hybridMultilevel"/>
    <w:tmpl w:val="15E09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B0051"/>
    <w:multiLevelType w:val="hybridMultilevel"/>
    <w:tmpl w:val="0F6A9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A45B52"/>
    <w:multiLevelType w:val="hybridMultilevel"/>
    <w:tmpl w:val="91807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4A2FA7"/>
    <w:multiLevelType w:val="hybridMultilevel"/>
    <w:tmpl w:val="B2B66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0E5C7B"/>
    <w:multiLevelType w:val="multilevel"/>
    <w:tmpl w:val="54B4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BD4C82"/>
    <w:multiLevelType w:val="hybridMultilevel"/>
    <w:tmpl w:val="B1BE52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70A1C66"/>
    <w:multiLevelType w:val="hybridMultilevel"/>
    <w:tmpl w:val="8DB25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6776DF"/>
    <w:multiLevelType w:val="hybridMultilevel"/>
    <w:tmpl w:val="893C3196"/>
    <w:lvl w:ilvl="0" w:tplc="0409000F">
      <w:start w:val="1"/>
      <w:numFmt w:val="decimal"/>
      <w:lvlText w:val="%1."/>
      <w:lvlJc w:val="left"/>
      <w:pPr>
        <w:ind w:left="720" w:hanging="360"/>
      </w:pPr>
      <w:rPr>
        <w:rFonts w:hint="default"/>
      </w:rPr>
    </w:lvl>
    <w:lvl w:ilvl="1" w:tplc="D40EBA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F785E"/>
    <w:multiLevelType w:val="hybridMultilevel"/>
    <w:tmpl w:val="E7C2C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BD617A"/>
    <w:multiLevelType w:val="hybridMultilevel"/>
    <w:tmpl w:val="AE183D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726745C"/>
    <w:multiLevelType w:val="hybridMultilevel"/>
    <w:tmpl w:val="79E4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E81BD7"/>
    <w:multiLevelType w:val="hybridMultilevel"/>
    <w:tmpl w:val="0AB8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BB7B3B"/>
    <w:multiLevelType w:val="hybridMultilevel"/>
    <w:tmpl w:val="43BA9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
  </w:num>
  <w:num w:numId="4">
    <w:abstractNumId w:val="16"/>
  </w:num>
  <w:num w:numId="5">
    <w:abstractNumId w:val="5"/>
  </w:num>
  <w:num w:numId="6">
    <w:abstractNumId w:val="10"/>
  </w:num>
  <w:num w:numId="7">
    <w:abstractNumId w:val="3"/>
  </w:num>
  <w:num w:numId="8">
    <w:abstractNumId w:val="7"/>
  </w:num>
  <w:num w:numId="9">
    <w:abstractNumId w:val="9"/>
  </w:num>
  <w:num w:numId="10">
    <w:abstractNumId w:val="13"/>
  </w:num>
  <w:num w:numId="11">
    <w:abstractNumId w:val="6"/>
  </w:num>
  <w:num w:numId="12">
    <w:abstractNumId w:val="11"/>
  </w:num>
  <w:num w:numId="13">
    <w:abstractNumId w:val="2"/>
  </w:num>
  <w:num w:numId="14">
    <w:abstractNumId w:val="12"/>
  </w:num>
  <w:num w:numId="15">
    <w:abstractNumId w:val="8"/>
  </w:num>
  <w:num w:numId="16">
    <w:abstractNumId w:val="14"/>
  </w:num>
  <w:num w:numId="17">
    <w:abstractNumId w:val="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91"/>
    <w:rsid w:val="00001BE8"/>
    <w:rsid w:val="00031EDE"/>
    <w:rsid w:val="00044456"/>
    <w:rsid w:val="00050AEE"/>
    <w:rsid w:val="00064AD1"/>
    <w:rsid w:val="000755EA"/>
    <w:rsid w:val="00092E22"/>
    <w:rsid w:val="000C0738"/>
    <w:rsid w:val="000D142A"/>
    <w:rsid w:val="00145EF1"/>
    <w:rsid w:val="00147406"/>
    <w:rsid w:val="001711B2"/>
    <w:rsid w:val="00190B71"/>
    <w:rsid w:val="001F1EE6"/>
    <w:rsid w:val="002301C0"/>
    <w:rsid w:val="00263222"/>
    <w:rsid w:val="00270D1B"/>
    <w:rsid w:val="00281AFD"/>
    <w:rsid w:val="002B148F"/>
    <w:rsid w:val="0030674F"/>
    <w:rsid w:val="003076CF"/>
    <w:rsid w:val="003123F3"/>
    <w:rsid w:val="00320C8F"/>
    <w:rsid w:val="0033111B"/>
    <w:rsid w:val="00335AF6"/>
    <w:rsid w:val="00341B93"/>
    <w:rsid w:val="00354A84"/>
    <w:rsid w:val="00363E8C"/>
    <w:rsid w:val="00384D45"/>
    <w:rsid w:val="003D2825"/>
    <w:rsid w:val="003F2F1D"/>
    <w:rsid w:val="00403F01"/>
    <w:rsid w:val="0041269B"/>
    <w:rsid w:val="00423463"/>
    <w:rsid w:val="00435B04"/>
    <w:rsid w:val="00441338"/>
    <w:rsid w:val="00446665"/>
    <w:rsid w:val="00447863"/>
    <w:rsid w:val="0045672B"/>
    <w:rsid w:val="0047467A"/>
    <w:rsid w:val="004A7F74"/>
    <w:rsid w:val="004E3668"/>
    <w:rsid w:val="005632C9"/>
    <w:rsid w:val="00566986"/>
    <w:rsid w:val="00582491"/>
    <w:rsid w:val="005A4F5C"/>
    <w:rsid w:val="005D286A"/>
    <w:rsid w:val="006207FD"/>
    <w:rsid w:val="006323B8"/>
    <w:rsid w:val="00633518"/>
    <w:rsid w:val="00667A68"/>
    <w:rsid w:val="00681393"/>
    <w:rsid w:val="00691313"/>
    <w:rsid w:val="006B374F"/>
    <w:rsid w:val="00706CF9"/>
    <w:rsid w:val="007351C1"/>
    <w:rsid w:val="00757B52"/>
    <w:rsid w:val="00772753"/>
    <w:rsid w:val="00781CFE"/>
    <w:rsid w:val="00785180"/>
    <w:rsid w:val="00800775"/>
    <w:rsid w:val="0081236F"/>
    <w:rsid w:val="00842C2A"/>
    <w:rsid w:val="008B41B5"/>
    <w:rsid w:val="008B76F2"/>
    <w:rsid w:val="008E44E1"/>
    <w:rsid w:val="00922F83"/>
    <w:rsid w:val="0093112D"/>
    <w:rsid w:val="00931238"/>
    <w:rsid w:val="009D4A44"/>
    <w:rsid w:val="009E68D7"/>
    <w:rsid w:val="00A42C2F"/>
    <w:rsid w:val="00A44809"/>
    <w:rsid w:val="00A71703"/>
    <w:rsid w:val="00A817AE"/>
    <w:rsid w:val="00AA1471"/>
    <w:rsid w:val="00AA4AB9"/>
    <w:rsid w:val="00AC5686"/>
    <w:rsid w:val="00B0203B"/>
    <w:rsid w:val="00B341BA"/>
    <w:rsid w:val="00B8022A"/>
    <w:rsid w:val="00B87512"/>
    <w:rsid w:val="00B87E48"/>
    <w:rsid w:val="00C024AD"/>
    <w:rsid w:val="00C13C31"/>
    <w:rsid w:val="00C8386F"/>
    <w:rsid w:val="00C963A8"/>
    <w:rsid w:val="00CA4E8F"/>
    <w:rsid w:val="00CB0B44"/>
    <w:rsid w:val="00CB3327"/>
    <w:rsid w:val="00CE69ED"/>
    <w:rsid w:val="00CF1F63"/>
    <w:rsid w:val="00CF26E1"/>
    <w:rsid w:val="00CF585B"/>
    <w:rsid w:val="00D04057"/>
    <w:rsid w:val="00D50B4B"/>
    <w:rsid w:val="00D65397"/>
    <w:rsid w:val="00D8205A"/>
    <w:rsid w:val="00D83512"/>
    <w:rsid w:val="00D934ED"/>
    <w:rsid w:val="00DB1F31"/>
    <w:rsid w:val="00DB3051"/>
    <w:rsid w:val="00DD5898"/>
    <w:rsid w:val="00DD6E32"/>
    <w:rsid w:val="00DE7694"/>
    <w:rsid w:val="00DF2093"/>
    <w:rsid w:val="00E218EA"/>
    <w:rsid w:val="00E8069F"/>
    <w:rsid w:val="00E93CD9"/>
    <w:rsid w:val="00E97CDA"/>
    <w:rsid w:val="00EF0AE1"/>
    <w:rsid w:val="00F2503C"/>
    <w:rsid w:val="00F42A18"/>
    <w:rsid w:val="00FB0C44"/>
    <w:rsid w:val="00FC01C0"/>
    <w:rsid w:val="00FD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75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5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2491"/>
    <w:rPr>
      <w:rFonts w:ascii="Times New Roman" w:hAnsi="Times New Roman" w:cs="Times New Roman"/>
      <w:sz w:val="24"/>
      <w:szCs w:val="24"/>
    </w:rPr>
  </w:style>
  <w:style w:type="paragraph" w:styleId="ListParagraph">
    <w:name w:val="List Paragraph"/>
    <w:basedOn w:val="Normal"/>
    <w:uiPriority w:val="34"/>
    <w:qFormat/>
    <w:rsid w:val="00582491"/>
    <w:pPr>
      <w:ind w:left="720"/>
      <w:contextualSpacing/>
    </w:pPr>
  </w:style>
  <w:style w:type="paragraph" w:styleId="Title">
    <w:name w:val="Title"/>
    <w:basedOn w:val="Normal"/>
    <w:next w:val="Normal"/>
    <w:link w:val="TitleChar"/>
    <w:uiPriority w:val="10"/>
    <w:qFormat/>
    <w:rsid w:val="00667A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7A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7A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A68"/>
    <w:rPr>
      <w:rFonts w:ascii="Tahoma" w:hAnsi="Tahoma" w:cs="Tahoma"/>
      <w:sz w:val="16"/>
      <w:szCs w:val="16"/>
    </w:rPr>
  </w:style>
  <w:style w:type="character" w:customStyle="1" w:styleId="Heading2Char">
    <w:name w:val="Heading 2 Char"/>
    <w:basedOn w:val="DefaultParagraphFont"/>
    <w:link w:val="Heading2"/>
    <w:uiPriority w:val="9"/>
    <w:rsid w:val="00667A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75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7512"/>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AC5686"/>
  </w:style>
  <w:style w:type="character" w:styleId="Hyperlink">
    <w:name w:val="Hyperlink"/>
    <w:basedOn w:val="DefaultParagraphFont"/>
    <w:uiPriority w:val="99"/>
    <w:semiHidden/>
    <w:unhideWhenUsed/>
    <w:rsid w:val="00B341BA"/>
    <w:rPr>
      <w:color w:val="0000FF"/>
      <w:u w:val="single"/>
    </w:rPr>
  </w:style>
  <w:style w:type="character" w:styleId="Strong">
    <w:name w:val="Strong"/>
    <w:basedOn w:val="DefaultParagraphFont"/>
    <w:uiPriority w:val="22"/>
    <w:qFormat/>
    <w:rsid w:val="00706CF9"/>
    <w:rPr>
      <w:b/>
      <w:bCs/>
    </w:rPr>
  </w:style>
  <w:style w:type="table" w:styleId="TableGrid">
    <w:name w:val="Table Grid"/>
    <w:basedOn w:val="TableNormal"/>
    <w:uiPriority w:val="59"/>
    <w:rsid w:val="00FD76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75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5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2491"/>
    <w:rPr>
      <w:rFonts w:ascii="Times New Roman" w:hAnsi="Times New Roman" w:cs="Times New Roman"/>
      <w:sz w:val="24"/>
      <w:szCs w:val="24"/>
    </w:rPr>
  </w:style>
  <w:style w:type="paragraph" w:styleId="ListParagraph">
    <w:name w:val="List Paragraph"/>
    <w:basedOn w:val="Normal"/>
    <w:uiPriority w:val="34"/>
    <w:qFormat/>
    <w:rsid w:val="00582491"/>
    <w:pPr>
      <w:ind w:left="720"/>
      <w:contextualSpacing/>
    </w:pPr>
  </w:style>
  <w:style w:type="paragraph" w:styleId="Title">
    <w:name w:val="Title"/>
    <w:basedOn w:val="Normal"/>
    <w:next w:val="Normal"/>
    <w:link w:val="TitleChar"/>
    <w:uiPriority w:val="10"/>
    <w:qFormat/>
    <w:rsid w:val="00667A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7A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7A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A68"/>
    <w:rPr>
      <w:rFonts w:ascii="Tahoma" w:hAnsi="Tahoma" w:cs="Tahoma"/>
      <w:sz w:val="16"/>
      <w:szCs w:val="16"/>
    </w:rPr>
  </w:style>
  <w:style w:type="character" w:customStyle="1" w:styleId="Heading2Char">
    <w:name w:val="Heading 2 Char"/>
    <w:basedOn w:val="DefaultParagraphFont"/>
    <w:link w:val="Heading2"/>
    <w:uiPriority w:val="9"/>
    <w:rsid w:val="00667A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75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7512"/>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AC5686"/>
  </w:style>
  <w:style w:type="character" w:styleId="Hyperlink">
    <w:name w:val="Hyperlink"/>
    <w:basedOn w:val="DefaultParagraphFont"/>
    <w:uiPriority w:val="99"/>
    <w:semiHidden/>
    <w:unhideWhenUsed/>
    <w:rsid w:val="00B341BA"/>
    <w:rPr>
      <w:color w:val="0000FF"/>
      <w:u w:val="single"/>
    </w:rPr>
  </w:style>
  <w:style w:type="character" w:styleId="Strong">
    <w:name w:val="Strong"/>
    <w:basedOn w:val="DefaultParagraphFont"/>
    <w:uiPriority w:val="22"/>
    <w:qFormat/>
    <w:rsid w:val="00706CF9"/>
    <w:rPr>
      <w:b/>
      <w:bCs/>
    </w:rPr>
  </w:style>
  <w:style w:type="table" w:styleId="TableGrid">
    <w:name w:val="Table Grid"/>
    <w:basedOn w:val="TableNormal"/>
    <w:uiPriority w:val="59"/>
    <w:rsid w:val="00FD76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69702">
      <w:bodyDiv w:val="1"/>
      <w:marLeft w:val="0"/>
      <w:marRight w:val="0"/>
      <w:marTop w:val="0"/>
      <w:marBottom w:val="0"/>
      <w:divBdr>
        <w:top w:val="none" w:sz="0" w:space="0" w:color="auto"/>
        <w:left w:val="none" w:sz="0" w:space="0" w:color="auto"/>
        <w:bottom w:val="none" w:sz="0" w:space="0" w:color="auto"/>
        <w:right w:val="none" w:sz="0" w:space="0" w:color="auto"/>
      </w:divBdr>
    </w:div>
    <w:div w:id="30885805">
      <w:bodyDiv w:val="1"/>
      <w:marLeft w:val="0"/>
      <w:marRight w:val="0"/>
      <w:marTop w:val="0"/>
      <w:marBottom w:val="0"/>
      <w:divBdr>
        <w:top w:val="none" w:sz="0" w:space="0" w:color="auto"/>
        <w:left w:val="none" w:sz="0" w:space="0" w:color="auto"/>
        <w:bottom w:val="none" w:sz="0" w:space="0" w:color="auto"/>
        <w:right w:val="none" w:sz="0" w:space="0" w:color="auto"/>
      </w:divBdr>
    </w:div>
    <w:div w:id="79105432">
      <w:bodyDiv w:val="1"/>
      <w:marLeft w:val="0"/>
      <w:marRight w:val="0"/>
      <w:marTop w:val="0"/>
      <w:marBottom w:val="0"/>
      <w:divBdr>
        <w:top w:val="none" w:sz="0" w:space="0" w:color="auto"/>
        <w:left w:val="none" w:sz="0" w:space="0" w:color="auto"/>
        <w:bottom w:val="none" w:sz="0" w:space="0" w:color="auto"/>
        <w:right w:val="none" w:sz="0" w:space="0" w:color="auto"/>
      </w:divBdr>
    </w:div>
    <w:div w:id="113640937">
      <w:bodyDiv w:val="1"/>
      <w:marLeft w:val="0"/>
      <w:marRight w:val="0"/>
      <w:marTop w:val="0"/>
      <w:marBottom w:val="0"/>
      <w:divBdr>
        <w:top w:val="none" w:sz="0" w:space="0" w:color="auto"/>
        <w:left w:val="none" w:sz="0" w:space="0" w:color="auto"/>
        <w:bottom w:val="none" w:sz="0" w:space="0" w:color="auto"/>
        <w:right w:val="none" w:sz="0" w:space="0" w:color="auto"/>
      </w:divBdr>
    </w:div>
    <w:div w:id="118647978">
      <w:bodyDiv w:val="1"/>
      <w:marLeft w:val="0"/>
      <w:marRight w:val="0"/>
      <w:marTop w:val="0"/>
      <w:marBottom w:val="0"/>
      <w:divBdr>
        <w:top w:val="none" w:sz="0" w:space="0" w:color="auto"/>
        <w:left w:val="none" w:sz="0" w:space="0" w:color="auto"/>
        <w:bottom w:val="none" w:sz="0" w:space="0" w:color="auto"/>
        <w:right w:val="none" w:sz="0" w:space="0" w:color="auto"/>
      </w:divBdr>
    </w:div>
    <w:div w:id="197553206">
      <w:bodyDiv w:val="1"/>
      <w:marLeft w:val="0"/>
      <w:marRight w:val="0"/>
      <w:marTop w:val="0"/>
      <w:marBottom w:val="0"/>
      <w:divBdr>
        <w:top w:val="none" w:sz="0" w:space="0" w:color="auto"/>
        <w:left w:val="none" w:sz="0" w:space="0" w:color="auto"/>
        <w:bottom w:val="none" w:sz="0" w:space="0" w:color="auto"/>
        <w:right w:val="none" w:sz="0" w:space="0" w:color="auto"/>
      </w:divBdr>
    </w:div>
    <w:div w:id="251813947">
      <w:bodyDiv w:val="1"/>
      <w:marLeft w:val="0"/>
      <w:marRight w:val="0"/>
      <w:marTop w:val="0"/>
      <w:marBottom w:val="0"/>
      <w:divBdr>
        <w:top w:val="none" w:sz="0" w:space="0" w:color="auto"/>
        <w:left w:val="none" w:sz="0" w:space="0" w:color="auto"/>
        <w:bottom w:val="none" w:sz="0" w:space="0" w:color="auto"/>
        <w:right w:val="none" w:sz="0" w:space="0" w:color="auto"/>
      </w:divBdr>
    </w:div>
    <w:div w:id="294681527">
      <w:bodyDiv w:val="1"/>
      <w:marLeft w:val="0"/>
      <w:marRight w:val="0"/>
      <w:marTop w:val="0"/>
      <w:marBottom w:val="0"/>
      <w:divBdr>
        <w:top w:val="none" w:sz="0" w:space="0" w:color="auto"/>
        <w:left w:val="none" w:sz="0" w:space="0" w:color="auto"/>
        <w:bottom w:val="none" w:sz="0" w:space="0" w:color="auto"/>
        <w:right w:val="none" w:sz="0" w:space="0" w:color="auto"/>
      </w:divBdr>
    </w:div>
    <w:div w:id="348067534">
      <w:bodyDiv w:val="1"/>
      <w:marLeft w:val="0"/>
      <w:marRight w:val="0"/>
      <w:marTop w:val="0"/>
      <w:marBottom w:val="0"/>
      <w:divBdr>
        <w:top w:val="none" w:sz="0" w:space="0" w:color="auto"/>
        <w:left w:val="none" w:sz="0" w:space="0" w:color="auto"/>
        <w:bottom w:val="none" w:sz="0" w:space="0" w:color="auto"/>
        <w:right w:val="none" w:sz="0" w:space="0" w:color="auto"/>
      </w:divBdr>
    </w:div>
    <w:div w:id="374081530">
      <w:bodyDiv w:val="1"/>
      <w:marLeft w:val="0"/>
      <w:marRight w:val="0"/>
      <w:marTop w:val="0"/>
      <w:marBottom w:val="0"/>
      <w:divBdr>
        <w:top w:val="none" w:sz="0" w:space="0" w:color="auto"/>
        <w:left w:val="none" w:sz="0" w:space="0" w:color="auto"/>
        <w:bottom w:val="none" w:sz="0" w:space="0" w:color="auto"/>
        <w:right w:val="none" w:sz="0" w:space="0" w:color="auto"/>
      </w:divBdr>
    </w:div>
    <w:div w:id="519666278">
      <w:bodyDiv w:val="1"/>
      <w:marLeft w:val="0"/>
      <w:marRight w:val="0"/>
      <w:marTop w:val="0"/>
      <w:marBottom w:val="0"/>
      <w:divBdr>
        <w:top w:val="none" w:sz="0" w:space="0" w:color="auto"/>
        <w:left w:val="none" w:sz="0" w:space="0" w:color="auto"/>
        <w:bottom w:val="none" w:sz="0" w:space="0" w:color="auto"/>
        <w:right w:val="none" w:sz="0" w:space="0" w:color="auto"/>
      </w:divBdr>
    </w:div>
    <w:div w:id="584070836">
      <w:bodyDiv w:val="1"/>
      <w:marLeft w:val="0"/>
      <w:marRight w:val="0"/>
      <w:marTop w:val="0"/>
      <w:marBottom w:val="0"/>
      <w:divBdr>
        <w:top w:val="none" w:sz="0" w:space="0" w:color="auto"/>
        <w:left w:val="none" w:sz="0" w:space="0" w:color="auto"/>
        <w:bottom w:val="none" w:sz="0" w:space="0" w:color="auto"/>
        <w:right w:val="none" w:sz="0" w:space="0" w:color="auto"/>
      </w:divBdr>
    </w:div>
    <w:div w:id="659429302">
      <w:bodyDiv w:val="1"/>
      <w:marLeft w:val="0"/>
      <w:marRight w:val="0"/>
      <w:marTop w:val="0"/>
      <w:marBottom w:val="0"/>
      <w:divBdr>
        <w:top w:val="none" w:sz="0" w:space="0" w:color="auto"/>
        <w:left w:val="none" w:sz="0" w:space="0" w:color="auto"/>
        <w:bottom w:val="none" w:sz="0" w:space="0" w:color="auto"/>
        <w:right w:val="none" w:sz="0" w:space="0" w:color="auto"/>
      </w:divBdr>
    </w:div>
    <w:div w:id="792403311">
      <w:bodyDiv w:val="1"/>
      <w:marLeft w:val="0"/>
      <w:marRight w:val="0"/>
      <w:marTop w:val="0"/>
      <w:marBottom w:val="0"/>
      <w:divBdr>
        <w:top w:val="none" w:sz="0" w:space="0" w:color="auto"/>
        <w:left w:val="none" w:sz="0" w:space="0" w:color="auto"/>
        <w:bottom w:val="none" w:sz="0" w:space="0" w:color="auto"/>
        <w:right w:val="none" w:sz="0" w:space="0" w:color="auto"/>
      </w:divBdr>
    </w:div>
    <w:div w:id="802424721">
      <w:bodyDiv w:val="1"/>
      <w:marLeft w:val="0"/>
      <w:marRight w:val="0"/>
      <w:marTop w:val="0"/>
      <w:marBottom w:val="0"/>
      <w:divBdr>
        <w:top w:val="none" w:sz="0" w:space="0" w:color="auto"/>
        <w:left w:val="none" w:sz="0" w:space="0" w:color="auto"/>
        <w:bottom w:val="none" w:sz="0" w:space="0" w:color="auto"/>
        <w:right w:val="none" w:sz="0" w:space="0" w:color="auto"/>
      </w:divBdr>
    </w:div>
    <w:div w:id="827600856">
      <w:bodyDiv w:val="1"/>
      <w:marLeft w:val="0"/>
      <w:marRight w:val="0"/>
      <w:marTop w:val="0"/>
      <w:marBottom w:val="0"/>
      <w:divBdr>
        <w:top w:val="none" w:sz="0" w:space="0" w:color="auto"/>
        <w:left w:val="none" w:sz="0" w:space="0" w:color="auto"/>
        <w:bottom w:val="none" w:sz="0" w:space="0" w:color="auto"/>
        <w:right w:val="none" w:sz="0" w:space="0" w:color="auto"/>
      </w:divBdr>
    </w:div>
    <w:div w:id="836655341">
      <w:bodyDiv w:val="1"/>
      <w:marLeft w:val="0"/>
      <w:marRight w:val="0"/>
      <w:marTop w:val="0"/>
      <w:marBottom w:val="0"/>
      <w:divBdr>
        <w:top w:val="none" w:sz="0" w:space="0" w:color="auto"/>
        <w:left w:val="none" w:sz="0" w:space="0" w:color="auto"/>
        <w:bottom w:val="none" w:sz="0" w:space="0" w:color="auto"/>
        <w:right w:val="none" w:sz="0" w:space="0" w:color="auto"/>
      </w:divBdr>
    </w:div>
    <w:div w:id="963123160">
      <w:bodyDiv w:val="1"/>
      <w:marLeft w:val="0"/>
      <w:marRight w:val="0"/>
      <w:marTop w:val="0"/>
      <w:marBottom w:val="0"/>
      <w:divBdr>
        <w:top w:val="none" w:sz="0" w:space="0" w:color="auto"/>
        <w:left w:val="none" w:sz="0" w:space="0" w:color="auto"/>
        <w:bottom w:val="none" w:sz="0" w:space="0" w:color="auto"/>
        <w:right w:val="none" w:sz="0" w:space="0" w:color="auto"/>
      </w:divBdr>
    </w:div>
    <w:div w:id="1299266506">
      <w:bodyDiv w:val="1"/>
      <w:marLeft w:val="0"/>
      <w:marRight w:val="0"/>
      <w:marTop w:val="0"/>
      <w:marBottom w:val="0"/>
      <w:divBdr>
        <w:top w:val="none" w:sz="0" w:space="0" w:color="auto"/>
        <w:left w:val="none" w:sz="0" w:space="0" w:color="auto"/>
        <w:bottom w:val="none" w:sz="0" w:space="0" w:color="auto"/>
        <w:right w:val="none" w:sz="0" w:space="0" w:color="auto"/>
      </w:divBdr>
    </w:div>
    <w:div w:id="1511723811">
      <w:bodyDiv w:val="1"/>
      <w:marLeft w:val="0"/>
      <w:marRight w:val="0"/>
      <w:marTop w:val="0"/>
      <w:marBottom w:val="0"/>
      <w:divBdr>
        <w:top w:val="none" w:sz="0" w:space="0" w:color="auto"/>
        <w:left w:val="none" w:sz="0" w:space="0" w:color="auto"/>
        <w:bottom w:val="none" w:sz="0" w:space="0" w:color="auto"/>
        <w:right w:val="none" w:sz="0" w:space="0" w:color="auto"/>
      </w:divBdr>
    </w:div>
    <w:div w:id="1744797284">
      <w:bodyDiv w:val="1"/>
      <w:marLeft w:val="0"/>
      <w:marRight w:val="0"/>
      <w:marTop w:val="0"/>
      <w:marBottom w:val="0"/>
      <w:divBdr>
        <w:top w:val="none" w:sz="0" w:space="0" w:color="auto"/>
        <w:left w:val="none" w:sz="0" w:space="0" w:color="auto"/>
        <w:bottom w:val="none" w:sz="0" w:space="0" w:color="auto"/>
        <w:right w:val="none" w:sz="0" w:space="0" w:color="auto"/>
      </w:divBdr>
    </w:div>
    <w:div w:id="1832870607">
      <w:bodyDiv w:val="1"/>
      <w:marLeft w:val="0"/>
      <w:marRight w:val="0"/>
      <w:marTop w:val="0"/>
      <w:marBottom w:val="0"/>
      <w:divBdr>
        <w:top w:val="none" w:sz="0" w:space="0" w:color="auto"/>
        <w:left w:val="none" w:sz="0" w:space="0" w:color="auto"/>
        <w:bottom w:val="none" w:sz="0" w:space="0" w:color="auto"/>
        <w:right w:val="none" w:sz="0" w:space="0" w:color="auto"/>
      </w:divBdr>
    </w:div>
    <w:div w:id="1902710163">
      <w:bodyDiv w:val="1"/>
      <w:marLeft w:val="0"/>
      <w:marRight w:val="0"/>
      <w:marTop w:val="0"/>
      <w:marBottom w:val="0"/>
      <w:divBdr>
        <w:top w:val="none" w:sz="0" w:space="0" w:color="auto"/>
        <w:left w:val="none" w:sz="0" w:space="0" w:color="auto"/>
        <w:bottom w:val="none" w:sz="0" w:space="0" w:color="auto"/>
        <w:right w:val="none" w:sz="0" w:space="0" w:color="auto"/>
      </w:divBdr>
    </w:div>
    <w:div w:id="1914467537">
      <w:bodyDiv w:val="1"/>
      <w:marLeft w:val="0"/>
      <w:marRight w:val="0"/>
      <w:marTop w:val="0"/>
      <w:marBottom w:val="0"/>
      <w:divBdr>
        <w:top w:val="none" w:sz="0" w:space="0" w:color="auto"/>
        <w:left w:val="none" w:sz="0" w:space="0" w:color="auto"/>
        <w:bottom w:val="none" w:sz="0" w:space="0" w:color="auto"/>
        <w:right w:val="none" w:sz="0" w:space="0" w:color="auto"/>
      </w:divBdr>
    </w:div>
    <w:div w:id="207076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echnet.microsoft.com/en-us/library/bb633198.aspx"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cid:image007.png@01CD1194.F6BE6FC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technet.microsoft.com/en-us/library/dd334659.aspx" TargetMode="External"/><Relationship Id="rId10" Type="http://schemas.openxmlformats.org/officeDocument/2006/relationships/hyperlink" Target="http://technet.microsoft.com/en-us/library/gg699392.aspx"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technet.microsoft.com/en-us/library/bb932203.aspx"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9.0115902372529935E-2"/>
          <c:y val="9.1028155959260601E-2"/>
          <c:w val="0.50650877264167382"/>
          <c:h val="0.77593333686783461"/>
        </c:manualLayout>
      </c:layout>
      <c:doughnutChart>
        <c:varyColors val="1"/>
        <c:ser>
          <c:idx val="0"/>
          <c:order val="0"/>
          <c:tx>
            <c:strRef>
              <c:f>Sheet1!$B$1</c:f>
              <c:strCache>
                <c:ptCount val="1"/>
                <c:pt idx="0">
                  <c:v>Software Usage</c:v>
                </c:pt>
              </c:strCache>
            </c:strRef>
          </c:tx>
          <c:spPr>
            <a:effectLst>
              <a:outerShdw blurRad="50800" dist="38100" dir="8100000" algn="tr" rotWithShape="0">
                <a:prstClr val="black">
                  <a:alpha val="40000"/>
                </a:prstClr>
              </a:outerShdw>
            </a:effectLst>
          </c:spPr>
          <c:dPt>
            <c:idx val="0"/>
            <c:bubble3D val="0"/>
            <c:spPr>
              <a:gradFill>
                <a:gsLst>
                  <a:gs pos="0">
                    <a:srgbClr val="FF3300"/>
                  </a:gs>
                  <a:gs pos="50000">
                    <a:srgbClr val="C00000"/>
                  </a:gs>
                  <a:gs pos="100000">
                    <a:srgbClr val="C00000">
                      <a:alpha val="55000"/>
                    </a:srgbClr>
                  </a:gs>
                </a:gsLst>
                <a:lin ang="15600000" scaled="0"/>
              </a:gradFill>
              <a:ln>
                <a:solidFill>
                  <a:schemeClr val="tx1">
                    <a:lumMod val="50000"/>
                    <a:lumOff val="50000"/>
                  </a:schemeClr>
                </a:solidFill>
              </a:ln>
              <a:effectLst>
                <a:outerShdw blurRad="50800" dist="38100" dir="8100000" algn="tr" rotWithShape="0">
                  <a:prstClr val="black">
                    <a:alpha val="40000"/>
                  </a:prstClr>
                </a:outerShdw>
              </a:effectLst>
            </c:spPr>
          </c:dPt>
          <c:dPt>
            <c:idx val="1"/>
            <c:bubble3D val="0"/>
            <c:spPr>
              <a:gradFill>
                <a:gsLst>
                  <a:gs pos="0">
                    <a:schemeClr val="accent6">
                      <a:lumMod val="75000"/>
                    </a:schemeClr>
                  </a:gs>
                  <a:gs pos="50000">
                    <a:srgbClr val="FFC000"/>
                  </a:gs>
                  <a:gs pos="100000">
                    <a:schemeClr val="accent6"/>
                  </a:gs>
                </a:gsLst>
                <a:lin ang="19200000" scaled="0"/>
              </a:gradFill>
              <a:ln>
                <a:solidFill>
                  <a:schemeClr val="tx1">
                    <a:lumMod val="50000"/>
                    <a:lumOff val="50000"/>
                  </a:schemeClr>
                </a:solidFill>
              </a:ln>
              <a:effectLst>
                <a:outerShdw blurRad="50800" dist="38100" dir="8100000" algn="tr" rotWithShape="0">
                  <a:prstClr val="black">
                    <a:alpha val="40000"/>
                  </a:prstClr>
                </a:outerShdw>
              </a:effectLst>
            </c:spPr>
          </c:dPt>
          <c:dPt>
            <c:idx val="2"/>
            <c:bubble3D val="0"/>
            <c:explosion val="7"/>
            <c:spPr>
              <a:ln>
                <a:solidFill>
                  <a:schemeClr val="tx1">
                    <a:lumMod val="50000"/>
                    <a:lumOff val="50000"/>
                  </a:schemeClr>
                </a:solidFill>
              </a:ln>
              <a:effectLst>
                <a:outerShdw blurRad="50800" dist="38100" dir="8100000" algn="tr" rotWithShape="0">
                  <a:prstClr val="black">
                    <a:alpha val="40000"/>
                  </a:prstClr>
                </a:outerShdw>
              </a:effectLst>
            </c:spPr>
          </c:dPt>
          <c:dLbls>
            <c:showLegendKey val="0"/>
            <c:showVal val="0"/>
            <c:showCatName val="0"/>
            <c:showSerName val="0"/>
            <c:showPercent val="1"/>
            <c:showBubbleSize val="0"/>
            <c:showLeaderLines val="1"/>
          </c:dLbls>
          <c:cat>
            <c:strRef>
              <c:f>Sheet1!$A$2:$A$4</c:f>
              <c:strCache>
                <c:ptCount val="3"/>
                <c:pt idx="0">
                  <c:v>Switched on</c:v>
                </c:pt>
                <c:pt idx="1">
                  <c:v>Sleeping</c:v>
                </c:pt>
                <c:pt idx="2">
                  <c:v>Off</c:v>
                </c:pt>
              </c:strCache>
            </c:strRef>
          </c:cat>
          <c:val>
            <c:numRef>
              <c:f>Sheet1!$B$2:$B$4</c:f>
              <c:numCache>
                <c:formatCode>General</c:formatCode>
                <c:ptCount val="3"/>
                <c:pt idx="0">
                  <c:v>5567</c:v>
                </c:pt>
                <c:pt idx="1">
                  <c:v>2500</c:v>
                </c:pt>
                <c:pt idx="2">
                  <c:v>4906</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67426485386549939"/>
          <c:y val="0.70800281450209235"/>
          <c:w val="0.28263660746823777"/>
          <c:h val="0.22687756915898233"/>
        </c:manualLayout>
      </c:layout>
      <c:overlay val="0"/>
      <c:txPr>
        <a:bodyPr/>
        <a:lstStyle/>
        <a:p>
          <a:pPr>
            <a:defRPr sz="1100"/>
          </a:pPr>
          <a:endParaRPr lang="en-US"/>
        </a:p>
      </c:txPr>
    </c:legend>
    <c:plotVisOnly val="1"/>
    <c:dispBlanksAs val="gap"/>
    <c:showDLblsOverMax val="0"/>
  </c:chart>
  <c:spPr>
    <a:noFill/>
    <a:ln>
      <a:noFill/>
    </a:ln>
  </c:spPr>
  <c:txPr>
    <a:bodyPr/>
    <a:lstStyle/>
    <a:p>
      <a:pPr>
        <a:defRPr sz="1800"/>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0"/>
      <c:rotY val="0"/>
      <c:rAngAx val="1"/>
    </c:view3D>
    <c:floor>
      <c:thickness val="0"/>
    </c:floor>
    <c:sideWall>
      <c:thickness val="0"/>
    </c:sideWall>
    <c:backWall>
      <c:thickness val="0"/>
    </c:backWall>
    <c:plotArea>
      <c:layout/>
      <c:bar3DChart>
        <c:barDir val="bar"/>
        <c:grouping val="stacked"/>
        <c:varyColors val="0"/>
        <c:ser>
          <c:idx val="0"/>
          <c:order val="0"/>
          <c:tx>
            <c:strRef>
              <c:f>Sheet1!$B$1</c:f>
              <c:strCache>
                <c:ptCount val="1"/>
                <c:pt idx="0">
                  <c:v>Off</c:v>
                </c:pt>
              </c:strCache>
            </c:strRef>
          </c:tx>
          <c:spPr>
            <a:gradFill>
              <a:gsLst>
                <a:gs pos="0">
                  <a:srgbClr val="92D050"/>
                </a:gs>
                <a:gs pos="50000">
                  <a:schemeClr val="accent3"/>
                </a:gs>
                <a:gs pos="100000">
                  <a:schemeClr val="accent3">
                    <a:lumMod val="75000"/>
                  </a:schemeClr>
                </a:gs>
              </a:gsLst>
              <a:lin ang="6600000" scaled="0"/>
            </a:gradFill>
            <a:ln w="12700">
              <a:solidFill>
                <a:schemeClr val="tx1">
                  <a:lumMod val="75000"/>
                  <a:lumOff val="25000"/>
                </a:schemeClr>
              </a:solidFill>
            </a:ln>
          </c:spPr>
          <c:invertIfNegative val="0"/>
          <c:cat>
            <c:strRef>
              <c:f>Sheet1!$A$2:$A$6</c:f>
              <c:strCache>
                <c:ptCount val="5"/>
                <c:pt idx="0">
                  <c:v>Windows 7</c:v>
                </c:pt>
                <c:pt idx="1">
                  <c:v>Windows Vista</c:v>
                </c:pt>
                <c:pt idx="2">
                  <c:v>Windows XP SP3</c:v>
                </c:pt>
                <c:pt idx="3">
                  <c:v>Windows XP SP2</c:v>
                </c:pt>
                <c:pt idx="4">
                  <c:v>Windows 2000</c:v>
                </c:pt>
              </c:strCache>
            </c:strRef>
          </c:cat>
          <c:val>
            <c:numRef>
              <c:f>Sheet1!$B$2:$B$6</c:f>
              <c:numCache>
                <c:formatCode>General</c:formatCode>
                <c:ptCount val="5"/>
                <c:pt idx="0">
                  <c:v>345</c:v>
                </c:pt>
                <c:pt idx="1">
                  <c:v>211</c:v>
                </c:pt>
                <c:pt idx="2">
                  <c:v>123</c:v>
                </c:pt>
                <c:pt idx="3">
                  <c:v>211</c:v>
                </c:pt>
                <c:pt idx="4">
                  <c:v>45</c:v>
                </c:pt>
              </c:numCache>
            </c:numRef>
          </c:val>
        </c:ser>
        <c:ser>
          <c:idx val="1"/>
          <c:order val="1"/>
          <c:tx>
            <c:strRef>
              <c:f>Sheet1!$C$1</c:f>
              <c:strCache>
                <c:ptCount val="1"/>
                <c:pt idx="0">
                  <c:v>Sleep</c:v>
                </c:pt>
              </c:strCache>
            </c:strRef>
          </c:tx>
          <c:spPr>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13500000" scaled="1"/>
              <a:tileRect/>
            </a:gradFill>
            <a:ln w="3175">
              <a:solidFill>
                <a:schemeClr val="tx1">
                  <a:lumMod val="75000"/>
                  <a:lumOff val="25000"/>
                </a:schemeClr>
              </a:solidFill>
            </a:ln>
          </c:spPr>
          <c:invertIfNegative val="0"/>
          <c:cat>
            <c:strRef>
              <c:f>Sheet1!$A$2:$A$6</c:f>
              <c:strCache>
                <c:ptCount val="5"/>
                <c:pt idx="0">
                  <c:v>Windows 7</c:v>
                </c:pt>
                <c:pt idx="1">
                  <c:v>Windows Vista</c:v>
                </c:pt>
                <c:pt idx="2">
                  <c:v>Windows XP SP3</c:v>
                </c:pt>
                <c:pt idx="3">
                  <c:v>Windows XP SP2</c:v>
                </c:pt>
                <c:pt idx="4">
                  <c:v>Windows 2000</c:v>
                </c:pt>
              </c:strCache>
            </c:strRef>
          </c:cat>
          <c:val>
            <c:numRef>
              <c:f>Sheet1!$C$2:$C$6</c:f>
              <c:numCache>
                <c:formatCode>General</c:formatCode>
                <c:ptCount val="5"/>
                <c:pt idx="0">
                  <c:v>23</c:v>
                </c:pt>
                <c:pt idx="1">
                  <c:v>45</c:v>
                </c:pt>
                <c:pt idx="2">
                  <c:v>12</c:v>
                </c:pt>
                <c:pt idx="3">
                  <c:v>45</c:v>
                </c:pt>
                <c:pt idx="4">
                  <c:v>34</c:v>
                </c:pt>
              </c:numCache>
            </c:numRef>
          </c:val>
        </c:ser>
        <c:ser>
          <c:idx val="2"/>
          <c:order val="2"/>
          <c:tx>
            <c:strRef>
              <c:f>Sheet1!$D$1</c:f>
              <c:strCache>
                <c:ptCount val="1"/>
                <c:pt idx="0">
                  <c:v>On</c:v>
                </c:pt>
              </c:strCache>
            </c:strRef>
          </c:tx>
          <c:spPr>
            <a:solidFill>
              <a:srgbClr val="FF3300"/>
            </a:solidFill>
            <a:ln w="6350">
              <a:solidFill>
                <a:schemeClr val="tx1">
                  <a:lumMod val="75000"/>
                  <a:lumOff val="25000"/>
                </a:schemeClr>
              </a:solidFill>
            </a:ln>
          </c:spPr>
          <c:invertIfNegative val="0"/>
          <c:cat>
            <c:strRef>
              <c:f>Sheet1!$A$2:$A$6</c:f>
              <c:strCache>
                <c:ptCount val="5"/>
                <c:pt idx="0">
                  <c:v>Windows 7</c:v>
                </c:pt>
                <c:pt idx="1">
                  <c:v>Windows Vista</c:v>
                </c:pt>
                <c:pt idx="2">
                  <c:v>Windows XP SP3</c:v>
                </c:pt>
                <c:pt idx="3">
                  <c:v>Windows XP SP2</c:v>
                </c:pt>
                <c:pt idx="4">
                  <c:v>Windows 2000</c:v>
                </c:pt>
              </c:strCache>
            </c:strRef>
          </c:cat>
          <c:val>
            <c:numRef>
              <c:f>Sheet1!$D$2:$D$6</c:f>
              <c:numCache>
                <c:formatCode>General</c:formatCode>
                <c:ptCount val="5"/>
                <c:pt idx="0">
                  <c:v>145</c:v>
                </c:pt>
                <c:pt idx="1">
                  <c:v>234</c:v>
                </c:pt>
                <c:pt idx="2">
                  <c:v>345</c:v>
                </c:pt>
                <c:pt idx="3">
                  <c:v>234</c:v>
                </c:pt>
                <c:pt idx="4">
                  <c:v>123</c:v>
                </c:pt>
              </c:numCache>
            </c:numRef>
          </c:val>
        </c:ser>
        <c:dLbls>
          <c:showLegendKey val="0"/>
          <c:showVal val="0"/>
          <c:showCatName val="0"/>
          <c:showSerName val="0"/>
          <c:showPercent val="0"/>
          <c:showBubbleSize val="0"/>
        </c:dLbls>
        <c:gapWidth val="55"/>
        <c:gapDepth val="55"/>
        <c:shape val="cylinder"/>
        <c:axId val="110513536"/>
        <c:axId val="114910336"/>
        <c:axId val="0"/>
      </c:bar3DChart>
      <c:catAx>
        <c:axId val="110513536"/>
        <c:scaling>
          <c:orientation val="minMax"/>
        </c:scaling>
        <c:delete val="0"/>
        <c:axPos val="l"/>
        <c:majorTickMark val="none"/>
        <c:minorTickMark val="none"/>
        <c:tickLblPos val="nextTo"/>
        <c:txPr>
          <a:bodyPr/>
          <a:lstStyle/>
          <a:p>
            <a:pPr>
              <a:defRPr sz="1100">
                <a:solidFill>
                  <a:schemeClr val="tx1">
                    <a:lumMod val="50000"/>
                    <a:lumOff val="50000"/>
                  </a:schemeClr>
                </a:solidFill>
                <a:latin typeface="Gill Sans MT" pitchFamily="34" charset="0"/>
              </a:defRPr>
            </a:pPr>
            <a:endParaRPr lang="en-US"/>
          </a:p>
        </c:txPr>
        <c:crossAx val="114910336"/>
        <c:crosses val="autoZero"/>
        <c:auto val="1"/>
        <c:lblAlgn val="ctr"/>
        <c:lblOffset val="100"/>
        <c:noMultiLvlLbl val="0"/>
      </c:catAx>
      <c:valAx>
        <c:axId val="114910336"/>
        <c:scaling>
          <c:orientation val="minMax"/>
        </c:scaling>
        <c:delete val="0"/>
        <c:axPos val="b"/>
        <c:majorGridlines/>
        <c:numFmt formatCode="General" sourceLinked="1"/>
        <c:majorTickMark val="none"/>
        <c:minorTickMark val="none"/>
        <c:tickLblPos val="nextTo"/>
        <c:txPr>
          <a:bodyPr/>
          <a:lstStyle/>
          <a:p>
            <a:pPr>
              <a:defRPr sz="1100"/>
            </a:pPr>
            <a:endParaRPr lang="en-US"/>
          </a:p>
        </c:txPr>
        <c:crossAx val="110513536"/>
        <c:crosses val="autoZero"/>
        <c:crossBetween val="between"/>
      </c:valAx>
    </c:plotArea>
    <c:plotVisOnly val="1"/>
    <c:dispBlanksAs val="gap"/>
    <c:showDLblsOverMax val="0"/>
  </c:chart>
  <c:spPr>
    <a:noFill/>
    <a:ln>
      <a:noFill/>
    </a:ln>
  </c:spPr>
  <c:txPr>
    <a:bodyPr/>
    <a:lstStyle/>
    <a:p>
      <a:pPr>
        <a:defRPr sz="1800"/>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0.64525</cdr:x>
      <cdr:y>0.53901</cdr:y>
    </cdr:from>
    <cdr:to>
      <cdr:x>1</cdr:x>
      <cdr:y>0.63288</cdr:y>
    </cdr:to>
    <cdr:sp macro="" textlink="">
      <cdr:nvSpPr>
        <cdr:cNvPr id="2" name="Rectangle 1"/>
        <cdr:cNvSpPr/>
      </cdr:nvSpPr>
      <cdr:spPr>
        <a:xfrm xmlns:a="http://schemas.openxmlformats.org/drawingml/2006/main">
          <a:off x="2703443" y="1474163"/>
          <a:ext cx="1486287" cy="256737"/>
        </a:xfrm>
        <a:prstGeom xmlns:a="http://schemas.openxmlformats.org/drawingml/2006/main" prst="rect">
          <a:avLst/>
        </a:prstGeom>
      </cdr:spPr>
      <cdr:txBody>
        <a:bodyPr xmlns:a="http://schemas.openxmlformats.org/drawingml/2006/main" wrap="square">
          <a:spAutoFit/>
        </a:bodyPr>
        <a:lstStyle xmlns:a="http://schemas.openxmlformats.org/drawingml/2006/main">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xmlns:a="http://schemas.openxmlformats.org/drawingml/2006/main">
          <a:r>
            <a:rPr lang="en-GB" sz="1050" dirty="0" smtClean="0">
              <a:solidFill>
                <a:schemeClr val="tx1">
                  <a:lumMod val="75000"/>
                  <a:lumOff val="25000"/>
                </a:schemeClr>
              </a:solidFill>
            </a:rPr>
            <a:t>Overnight power state</a:t>
          </a:r>
          <a:endParaRPr lang="en-GB" sz="1050" dirty="0">
            <a:solidFill>
              <a:schemeClr val="tx1">
                <a:lumMod val="75000"/>
                <a:lumOff val="25000"/>
              </a:schemeClr>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18943</TotalTime>
  <Pages>14</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1E</Company>
  <LinksUpToDate>false</LinksUpToDate>
  <CharactersWithSpaces>24939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Rathnagiri Nagarajan</dc:creator>
  <cp:lastModifiedBy>Rathnagiri Nagarajan</cp:lastModifiedBy>
  <cp:revision>74</cp:revision>
  <dcterms:created xsi:type="dcterms:W3CDTF">2012-03-19T17:17:00Z</dcterms:created>
  <dcterms:modified xsi:type="dcterms:W3CDTF">2012-05-21T09:54:00Z</dcterms:modified>
</cp:coreProperties>
</file>