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0F5" w:rsidRDefault="00F719BA">
      <w:pPr>
        <w:pStyle w:val="Title"/>
      </w:pPr>
      <w:r>
        <w:t>5_Report</w:t>
      </w:r>
      <w:bookmarkStart w:id="0" w:name="_GoBack"/>
      <w:bookmarkEnd w:id="0"/>
      <w:r w:rsidR="007867BB">
        <w:t>_ChoosingBestMethod.R</w:t>
      </w:r>
    </w:p>
    <w:p w:rsidR="003C10F5" w:rsidRDefault="007867BB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(Metrics)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#Compare all models based on AUC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#we will perform a model comparison across all types of models that we've learned about so far</w:t>
      </w:r>
      <w:r>
        <w:br/>
      </w:r>
      <w:r>
        <w:rPr>
          <w:rStyle w:val="CommentTok"/>
        </w:rPr>
        <w:t>#Decision Trees</w:t>
      </w:r>
      <w:r>
        <w:br/>
      </w:r>
      <w:r>
        <w:rPr>
          <w:rStyle w:val="CommentTok"/>
        </w:rPr>
        <w:t>#Bagged Trees</w:t>
      </w:r>
      <w:r>
        <w:br/>
      </w:r>
      <w:r>
        <w:rPr>
          <w:rStyle w:val="CommentTok"/>
        </w:rPr>
        <w:t>#Random Forest</w:t>
      </w:r>
      <w:r>
        <w:br/>
      </w:r>
      <w:r>
        <w:rPr>
          <w:rStyle w:val="CommentTok"/>
        </w:rPr>
        <w:t>#Gradient Boosting Machine</w:t>
      </w:r>
      <w:r>
        <w:br/>
      </w:r>
      <w:r>
        <w:rPr>
          <w:rStyle w:val="CommentTok"/>
        </w:rPr>
        <w:t>#The models were</w:t>
      </w:r>
      <w:r>
        <w:rPr>
          <w:rStyle w:val="CommentTok"/>
        </w:rPr>
        <w:t xml:space="preserve"> all trained on the same training set</w:t>
      </w:r>
      <w:r>
        <w:br/>
      </w:r>
      <w:r>
        <w:rPr>
          <w:rStyle w:val="NormalTok"/>
        </w:rPr>
        <w:t>credit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"credit.csv"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#Split data in 80% 20%</w:t>
      </w:r>
      <w:r>
        <w:br/>
      </w:r>
      <w:r>
        <w:rPr>
          <w:rStyle w:val="NormalTok"/>
        </w:rPr>
        <w:t>################################################################</w:t>
      </w:r>
      <w:r>
        <w:rPr>
          <w:rStyle w:val="NormalTok"/>
        </w:rPr>
        <w:t>########</w:t>
      </w:r>
      <w:r>
        <w:br/>
      </w:r>
      <w:r>
        <w:rPr>
          <w:rStyle w:val="CommentTok"/>
        </w:rPr>
        <w:t># Total number of rows in the credit data frame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(credit)</w:t>
      </w:r>
      <w:r>
        <w:br/>
      </w:r>
      <w:r>
        <w:rPr>
          <w:rStyle w:val="CommentTok"/>
        </w:rPr>
        <w:t># Number of rows for the training set (80% of the dataset)</w:t>
      </w:r>
      <w:r>
        <w:br/>
      </w:r>
      <w:r>
        <w:rPr>
          <w:rStyle w:val="NormalTok"/>
        </w:rPr>
        <w:t>n_train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br/>
      </w:r>
      <w:r>
        <w:rPr>
          <w:rStyle w:val="CommentTok"/>
        </w:rPr>
        <w:t># Create a vector of indices which is an 80% random sample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train_indices &lt;-</w:t>
      </w:r>
      <w:r>
        <w:rPr>
          <w:rStyle w:val="StringTok"/>
        </w:rPr>
        <w:t xml:space="preserve"> </w:t>
      </w:r>
      <w:r>
        <w:rPr>
          <w:rStyle w:val="KeywordTok"/>
        </w:rPr>
        <w:t>sampl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n, n_train)</w:t>
      </w:r>
      <w:r>
        <w:br/>
      </w:r>
      <w:r>
        <w:rPr>
          <w:rStyle w:val="CommentTok"/>
        </w:rPr>
        <w:t># Subset the credit data frame to training indices only</w:t>
      </w:r>
      <w:r>
        <w:br/>
      </w:r>
      <w:r>
        <w:rPr>
          <w:rStyle w:val="NormalTok"/>
        </w:rPr>
        <w:t>credit_train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credit[train_indices, ]  </w:t>
      </w:r>
      <w:r>
        <w:br/>
      </w:r>
      <w:r>
        <w:rPr>
          <w:rStyle w:val="CommentTok"/>
        </w:rPr>
        <w:t># Exclude the training indices to create the test set</w:t>
      </w:r>
      <w:r>
        <w:br/>
      </w:r>
      <w:r>
        <w:rPr>
          <w:rStyle w:val="NormalTok"/>
        </w:rPr>
        <w:t>credit_test &lt;-</w:t>
      </w:r>
      <w:r>
        <w:rPr>
          <w:rStyle w:val="StringTok"/>
        </w:rPr>
        <w:t xml:space="preserve"> </w:t>
      </w:r>
      <w:r>
        <w:rPr>
          <w:rStyle w:val="NormalTok"/>
        </w:rPr>
        <w:t>credit[</w:t>
      </w:r>
      <w:r>
        <w:rPr>
          <w:rStyle w:val="OperatorTok"/>
        </w:rPr>
        <w:t>-</w:t>
      </w:r>
      <w:r>
        <w:rPr>
          <w:rStyle w:val="NormalTok"/>
        </w:rPr>
        <w:t>train_indices, ]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#Retrieve the prediction from the four models we studied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NormalTok"/>
        </w:rPr>
        <w:t>dt_preds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"dt_preds"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bag_preds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"bag_preds"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rf_preds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"rf_preds"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gbm_preds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"gbm_preds"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#Compare all models based on AUC</w:t>
      </w:r>
      <w:r>
        <w:br/>
      </w:r>
      <w:r>
        <w:rPr>
          <w:rStyle w:val="NormalTok"/>
        </w:rPr>
        <w:t>######################################################################</w:t>
      </w:r>
      <w:r>
        <w:rPr>
          <w:rStyle w:val="NormalTok"/>
        </w:rPr>
        <w:t>##</w:t>
      </w:r>
      <w:r>
        <w:br/>
      </w:r>
      <w:r>
        <w:br/>
      </w:r>
      <w:r>
        <w:rPr>
          <w:rStyle w:val="CommentTok"/>
        </w:rPr>
        <w:t># Generate the test set AUCs using the two sets of predictions &amp; compare</w:t>
      </w:r>
      <w:r>
        <w:br/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(credit_test</w:t>
      </w:r>
      <w:r>
        <w:rPr>
          <w:rStyle w:val="OperatorTok"/>
        </w:rPr>
        <w:t>$</w:t>
      </w:r>
      <w:r>
        <w:rPr>
          <w:rStyle w:val="NormalTok"/>
        </w:rPr>
        <w:t xml:space="preserve">default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dt_auc &lt;-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actual, </w:t>
      </w:r>
      <w:r>
        <w:rPr>
          <w:rStyle w:val="DataTypeTok"/>
        </w:rPr>
        <w:t>predicted =</w:t>
      </w:r>
      <w:r>
        <w:rPr>
          <w:rStyle w:val="NormalTok"/>
        </w:rPr>
        <w:t xml:space="preserve"> dt_preds)</w:t>
      </w:r>
      <w:r>
        <w:br/>
      </w:r>
      <w:r>
        <w:rPr>
          <w:rStyle w:val="NormalTok"/>
        </w:rPr>
        <w:t>bag_auc &lt;-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actual, </w:t>
      </w:r>
      <w:r>
        <w:rPr>
          <w:rStyle w:val="DataTypeTok"/>
        </w:rPr>
        <w:t>predicted =</w:t>
      </w:r>
      <w:r>
        <w:rPr>
          <w:rStyle w:val="NormalTok"/>
        </w:rPr>
        <w:t xml:space="preserve"> bag_preds)</w:t>
      </w:r>
      <w:r>
        <w:br/>
      </w:r>
      <w:r>
        <w:rPr>
          <w:rStyle w:val="NormalTok"/>
        </w:rPr>
        <w:t>rf_auc &lt;-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DataTypeTok"/>
        </w:rPr>
        <w:t>actu</w:t>
      </w:r>
      <w:r>
        <w:rPr>
          <w:rStyle w:val="DataTypeTok"/>
        </w:rPr>
        <w:t>al =</w:t>
      </w:r>
      <w:r>
        <w:rPr>
          <w:rStyle w:val="NormalTok"/>
        </w:rPr>
        <w:t xml:space="preserve"> actual, </w:t>
      </w:r>
      <w:r>
        <w:rPr>
          <w:rStyle w:val="DataTypeTok"/>
        </w:rPr>
        <w:t>predicted =</w:t>
      </w:r>
      <w:r>
        <w:rPr>
          <w:rStyle w:val="NormalTok"/>
        </w:rPr>
        <w:t xml:space="preserve"> rf_preds)</w:t>
      </w:r>
      <w:r>
        <w:br/>
      </w:r>
      <w:r>
        <w:rPr>
          <w:rStyle w:val="NormalTok"/>
        </w:rPr>
        <w:t>gbm_auc &lt;-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actual, </w:t>
      </w:r>
      <w:r>
        <w:rPr>
          <w:rStyle w:val="DataTypeTok"/>
        </w:rPr>
        <w:t>predicted =</w:t>
      </w:r>
      <w:r>
        <w:rPr>
          <w:rStyle w:val="NormalTok"/>
        </w:rPr>
        <w:t xml:space="preserve"> gbm_preds)</w:t>
      </w:r>
      <w:r>
        <w:br/>
      </w:r>
      <w:r>
        <w:lastRenderedPageBreak/>
        <w:br/>
      </w:r>
      <w:r>
        <w:rPr>
          <w:rStyle w:val="CommentTok"/>
        </w:rPr>
        <w:t># Print results</w:t>
      </w:r>
      <w:r>
        <w:br/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"Decision Tree Test AUC: %.3f"</w:t>
      </w:r>
      <w:r>
        <w:rPr>
          <w:rStyle w:val="NormalTok"/>
        </w:rPr>
        <w:t>, dt_auc)</w:t>
      </w:r>
    </w:p>
    <w:p w:rsidR="003C10F5" w:rsidRDefault="007867BB">
      <w:pPr>
        <w:pStyle w:val="SourceCode"/>
      </w:pPr>
      <w:r>
        <w:rPr>
          <w:rStyle w:val="VerbatimChar"/>
        </w:rPr>
        <w:t>## [1] "Decision Tree Test AUC: 0.686"</w:t>
      </w:r>
    </w:p>
    <w:p w:rsidR="003C10F5" w:rsidRDefault="007867BB">
      <w:pPr>
        <w:pStyle w:val="SourceCode"/>
      </w:pP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"Bagged Trees Test AUC: %.3f"</w:t>
      </w:r>
      <w:r>
        <w:rPr>
          <w:rStyle w:val="NormalTok"/>
        </w:rPr>
        <w:t>, bag_auc)</w:t>
      </w:r>
    </w:p>
    <w:p w:rsidR="003C10F5" w:rsidRDefault="007867BB">
      <w:pPr>
        <w:pStyle w:val="SourceCode"/>
      </w:pPr>
      <w:r>
        <w:rPr>
          <w:rStyle w:val="VerbatimChar"/>
        </w:rPr>
        <w:t>## [1] "Bagged Trees Test AUC: 0.776"</w:t>
      </w:r>
    </w:p>
    <w:p w:rsidR="003C10F5" w:rsidRDefault="007867BB">
      <w:pPr>
        <w:pStyle w:val="SourceCode"/>
      </w:pP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"Random Forest Test AUC: %.3f"</w:t>
      </w:r>
      <w:r>
        <w:rPr>
          <w:rStyle w:val="NormalTok"/>
        </w:rPr>
        <w:t>, rf_auc)</w:t>
      </w:r>
    </w:p>
    <w:p w:rsidR="003C10F5" w:rsidRDefault="007867BB">
      <w:pPr>
        <w:pStyle w:val="SourceCode"/>
      </w:pPr>
      <w:r>
        <w:rPr>
          <w:rStyle w:val="VerbatimChar"/>
        </w:rPr>
        <w:t>## [1] "Random Forest Test AUC: 0.812"</w:t>
      </w:r>
    </w:p>
    <w:p w:rsidR="003C10F5" w:rsidRDefault="007867BB">
      <w:pPr>
        <w:pStyle w:val="SourceCode"/>
      </w:pP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"GBM Test AUC: %.3f"</w:t>
      </w:r>
      <w:r>
        <w:rPr>
          <w:rStyle w:val="NormalTok"/>
        </w:rPr>
        <w:t>, gbm_auc)</w:t>
      </w:r>
    </w:p>
    <w:p w:rsidR="003C10F5" w:rsidRDefault="007867BB">
      <w:pPr>
        <w:pStyle w:val="SourceCode"/>
      </w:pPr>
      <w:r>
        <w:rPr>
          <w:rStyle w:val="VerbatimChar"/>
        </w:rPr>
        <w:t>## [1] "GBM Test AUC: 0.786"</w:t>
      </w:r>
    </w:p>
    <w:p w:rsidR="003C10F5" w:rsidRDefault="007867BB">
      <w:pPr>
        <w:pStyle w:val="SourceCode"/>
      </w:pPr>
      <w:r>
        <w:rPr>
          <w:rStyle w:val="CommentTok"/>
        </w:rPr>
        <w:t>#Random Forest performed the best on the test set</w:t>
      </w:r>
      <w:r>
        <w:br/>
      </w:r>
      <w:r>
        <w:rPr>
          <w:rStyle w:val="CommentTok"/>
        </w:rPr>
        <w:t>#a bit more t</w:t>
      </w:r>
      <w:r>
        <w:rPr>
          <w:rStyle w:val="CommentTok"/>
        </w:rPr>
        <w:t>uning of the GBM, the performance might be closer to that of the Random Forest</w:t>
      </w:r>
      <w:r>
        <w:br/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#Plot &amp; compare ROC curves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#We</w:t>
      </w:r>
      <w:r>
        <w:rPr>
          <w:rStyle w:val="CommentTok"/>
        </w:rPr>
        <w:t xml:space="preserve"> conclude this course by plotting the ROC curves for all the models </w:t>
      </w:r>
      <w:r>
        <w:br/>
      </w:r>
      <w:r>
        <w:rPr>
          <w:rStyle w:val="CommentTok"/>
        </w:rPr>
        <w:t># The ROCR package provides the prediction() and performance() functions which generate the data required for plotting the ROC curve</w:t>
      </w:r>
      <w:r>
        <w:br/>
      </w:r>
      <w:r>
        <w:br/>
      </w:r>
      <w:r>
        <w:rPr>
          <w:rStyle w:val="CommentTok"/>
        </w:rPr>
        <w:t>#The more "up and to the left" the ROC curve of a mod</w:t>
      </w:r>
      <w:r>
        <w:rPr>
          <w:rStyle w:val="CommentTok"/>
        </w:rPr>
        <w:t>el is, the better the model.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3C10F5" w:rsidRDefault="007867BB">
      <w:pPr>
        <w:pStyle w:val="SourceCode"/>
      </w:pPr>
      <w:r>
        <w:rPr>
          <w:rStyle w:val="VerbatimChar"/>
        </w:rPr>
        <w:t>## Loading required package: gplots</w:t>
      </w:r>
    </w:p>
    <w:p w:rsidR="003C10F5" w:rsidRDefault="007867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3C10F5" w:rsidRDefault="007867BB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3C10F5" w:rsidRDefault="007867BB">
      <w:pPr>
        <w:pStyle w:val="SourceCode"/>
      </w:pPr>
      <w:r>
        <w:rPr>
          <w:rStyle w:val="CommentTok"/>
        </w:rPr>
        <w:t># List of predictions</w:t>
      </w:r>
      <w:r>
        <w:br/>
      </w:r>
      <w:r>
        <w:rPr>
          <w:rStyle w:val="NormalTok"/>
        </w:rPr>
        <w:t>preds_list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(dt_preds, bag_preds, rf_pre</w:t>
      </w:r>
      <w:r>
        <w:rPr>
          <w:rStyle w:val="NormalTok"/>
        </w:rPr>
        <w:t>ds, gbm_preds)</w:t>
      </w:r>
      <w:r>
        <w:br/>
      </w:r>
      <w:r>
        <w:br/>
      </w:r>
      <w:r>
        <w:rPr>
          <w:rStyle w:val="CommentTok"/>
        </w:rPr>
        <w:t># List of actual values (same for all)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(preds_list)</w:t>
      </w:r>
      <w:r>
        <w:br/>
      </w:r>
      <w:r>
        <w:rPr>
          <w:rStyle w:val="NormalTok"/>
        </w:rPr>
        <w:t>actuals_list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(credit_test</w:t>
      </w:r>
      <w:r>
        <w:rPr>
          <w:rStyle w:val="OperatorTok"/>
        </w:rPr>
        <w:t>$</w:t>
      </w:r>
      <w:r>
        <w:rPr>
          <w:rStyle w:val="NormalTok"/>
        </w:rPr>
        <w:t>default), m)</w:t>
      </w:r>
      <w:r>
        <w:br/>
      </w:r>
      <w:r>
        <w:br/>
      </w:r>
      <w:r>
        <w:rPr>
          <w:rStyle w:val="CommentTok"/>
        </w:rPr>
        <w:t># Plot the ROC curves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(preds_list, actuals_list)</w:t>
      </w:r>
      <w:r>
        <w:br/>
      </w:r>
      <w:r>
        <w:rPr>
          <w:rStyle w:val="NormalTok"/>
        </w:rPr>
        <w:t>rocs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(rocs,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as.list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m),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"Test Set ROC Curves"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"Decision Tree"</w:t>
      </w:r>
      <w:r>
        <w:rPr>
          <w:rStyle w:val="NormalTok"/>
        </w:rPr>
        <w:t xml:space="preserve">, </w:t>
      </w:r>
      <w:r>
        <w:rPr>
          <w:rStyle w:val="StringTok"/>
        </w:rPr>
        <w:t>"Bagged Trees"</w:t>
      </w:r>
      <w:r>
        <w:rPr>
          <w:rStyle w:val="NormalTok"/>
        </w:rPr>
        <w:t xml:space="preserve">, </w:t>
      </w:r>
      <w:r>
        <w:rPr>
          <w:rStyle w:val="StringTok"/>
        </w:rPr>
        <w:t>"Random Forest"</w:t>
      </w:r>
      <w:r>
        <w:rPr>
          <w:rStyle w:val="NormalTok"/>
        </w:rPr>
        <w:t xml:space="preserve">, </w:t>
      </w:r>
      <w:r>
        <w:rPr>
          <w:rStyle w:val="StringTok"/>
        </w:rPr>
        <w:t>"GBM"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m)</w:t>
      </w:r>
    </w:p>
    <w:p w:rsidR="003C10F5" w:rsidRDefault="007867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Credit_long_ChoosingBestMetho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10F5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7BB" w:rsidRDefault="007867BB">
      <w:pPr>
        <w:spacing w:after="0"/>
      </w:pPr>
      <w:r>
        <w:separator/>
      </w:r>
    </w:p>
  </w:endnote>
  <w:endnote w:type="continuationSeparator" w:id="0">
    <w:p w:rsidR="007867BB" w:rsidRDefault="007867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7BB" w:rsidRDefault="007867BB">
      <w:r>
        <w:separator/>
      </w:r>
    </w:p>
  </w:footnote>
  <w:footnote w:type="continuationSeparator" w:id="0">
    <w:p w:rsidR="007867BB" w:rsidRDefault="00786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057806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5C894FF"/>
    <w:multiLevelType w:val="multilevel"/>
    <w:tmpl w:val="9E6E4C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10F5"/>
    <w:rsid w:val="004E29B3"/>
    <w:rsid w:val="00590D07"/>
    <w:rsid w:val="00614394"/>
    <w:rsid w:val="00784D58"/>
    <w:rsid w:val="007867BB"/>
    <w:rsid w:val="008D6863"/>
    <w:rsid w:val="00B86B75"/>
    <w:rsid w:val="00BC48D5"/>
    <w:rsid w:val="00C36279"/>
    <w:rsid w:val="00E315A3"/>
    <w:rsid w:val="00F719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C5FC"/>
  <w15:docId w15:val="{4D98AFB7-31FE-4EED-A00E-09A5442A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GermanCredit_long_ChoosingBestMethod.R</vt:lpstr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GermanCredit_long_ChoosingBestMethod.R</dc:title>
  <dc:creator>Install</dc:creator>
  <cp:lastModifiedBy>Antoine PAPINI</cp:lastModifiedBy>
  <cp:revision>3</cp:revision>
  <dcterms:created xsi:type="dcterms:W3CDTF">2018-09-26T10:17:00Z</dcterms:created>
  <dcterms:modified xsi:type="dcterms:W3CDTF">2018-09-26T10:17:00Z</dcterms:modified>
</cp:coreProperties>
</file>