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797" w:rsidRDefault="005D16BF">
      <w:pPr>
        <w:pStyle w:val="Title"/>
      </w:pPr>
      <w:r>
        <w:t>Brain.R</w:t>
      </w:r>
    </w:p>
    <w:p w:rsidR="00E86797" w:rsidRDefault="005D16BF">
      <w:pPr>
        <w:pStyle w:val="SourceCode"/>
      </w:pPr>
      <w:bookmarkStart w:id="0" w:name="_GoBack"/>
      <w:bookmarkEnd w:id="0"/>
      <w:r>
        <w:rPr>
          <w:rStyle w:val="CommentTok"/>
        </w:rPr>
        <w:t>#</w:t>
      </w:r>
      <w:proofErr w:type="spellStart"/>
      <w:r>
        <w:rPr>
          <w:rStyle w:val="CommentTok"/>
        </w:rPr>
        <w:t>setwd</w:t>
      </w:r>
      <w:proofErr w:type="spellEnd"/>
      <w:r>
        <w:rPr>
          <w:rStyle w:val="CommentTok"/>
        </w:rPr>
        <w:t>("</w:t>
      </w:r>
      <w:r w:rsidR="0081578C">
        <w:rPr>
          <w:rStyle w:val="CommentTok"/>
        </w:rPr>
        <w:t xml:space="preserve"> </w:t>
      </w:r>
      <w:r>
        <w:rPr>
          <w:rStyle w:val="CommentTok"/>
        </w:rPr>
        <w:t>")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BloodBrain.RData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E86797" w:rsidRDefault="005D16BF">
      <w:pPr>
        <w:pStyle w:val="SourceCode"/>
      </w:pPr>
      <w:r>
        <w:rPr>
          <w:rStyle w:val="VerbatimChar"/>
        </w:rPr>
        <w:t>## Loading required package: lattice</w:t>
      </w:r>
    </w:p>
    <w:p w:rsidR="00E86797" w:rsidRDefault="005D16BF">
      <w:pPr>
        <w:pStyle w:val="SourceCode"/>
      </w:pPr>
      <w:r>
        <w:rPr>
          <w:rStyle w:val="VerbatimChar"/>
        </w:rPr>
        <w:t>## Loading required package: ggplot2</w:t>
      </w:r>
    </w:p>
    <w:p w:rsidR="00E86797" w:rsidRDefault="005D16B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(RANN)</w:t>
      </w:r>
      <w:r>
        <w:br/>
      </w:r>
      <w:r>
        <w:rPr>
          <w:rStyle w:val="NormalTok"/>
        </w:rPr>
        <w:t>####################################################################</w:t>
      </w:r>
      <w:r>
        <w:br/>
      </w:r>
      <w:r>
        <w:rPr>
          <w:rStyle w:val="CommentTok"/>
        </w:rPr>
        <w:t>#Remove near zero variance predictors</w:t>
      </w:r>
      <w:r>
        <w:br/>
      </w:r>
      <w:r>
        <w:rPr>
          <w:rStyle w:val="NormalTok"/>
        </w:rPr>
        <w:t>####################################################################</w:t>
      </w:r>
      <w:r>
        <w:br/>
      </w:r>
      <w:r>
        <w:rPr>
          <w:rStyle w:val="CommentTok"/>
        </w:rPr>
        <w:t xml:space="preserve">#One interesting aspect of this dataset is that it contains many variables </w:t>
      </w:r>
      <w:r>
        <w:br/>
      </w:r>
      <w:r>
        <w:rPr>
          <w:rStyle w:val="CommentTok"/>
        </w:rPr>
        <w:t>#and</w:t>
      </w:r>
      <w:r>
        <w:rPr>
          <w:rStyle w:val="CommentTok"/>
        </w:rPr>
        <w:t xml:space="preserve"> many of these variables have extemely low variances</w:t>
      </w:r>
      <w:r>
        <w:br/>
      </w:r>
      <w:r>
        <w:br/>
      </w:r>
      <w:r>
        <w:rPr>
          <w:rStyle w:val="CommentTok"/>
        </w:rPr>
        <w:t># Identify near zero variance predictors: remove_cols</w:t>
      </w:r>
      <w:r>
        <w:br/>
      </w:r>
      <w:r>
        <w:rPr>
          <w:rStyle w:val="NormalTok"/>
        </w:rPr>
        <w:t>remove_cols &lt;-</w:t>
      </w:r>
      <w:r>
        <w:rPr>
          <w:rStyle w:val="StringTok"/>
        </w:rPr>
        <w:t xml:space="preserve"> </w:t>
      </w:r>
      <w:r>
        <w:rPr>
          <w:rStyle w:val="KeywordTok"/>
        </w:rPr>
        <w:t>nearZeroVar</w:t>
      </w:r>
      <w:r>
        <w:rPr>
          <w:rStyle w:val="NormalTok"/>
        </w:rPr>
        <w:t xml:space="preserve">(bloodbrain_x, </w:t>
      </w:r>
      <w:r>
        <w:rPr>
          <w:rStyle w:val="DataTypeTok"/>
        </w:rPr>
        <w:t>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freqCut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uniqueCut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Get all column names from bloodbra</w:t>
      </w:r>
      <w:r>
        <w:rPr>
          <w:rStyle w:val="CommentTok"/>
        </w:rPr>
        <w:t>in_x: all_cols</w:t>
      </w:r>
      <w:r>
        <w:br/>
      </w:r>
      <w:r>
        <w:rPr>
          <w:rStyle w:val="NormalTok"/>
        </w:rPr>
        <w:t>all_cols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(bloodbrain_x)</w:t>
      </w:r>
      <w:r>
        <w:br/>
      </w:r>
      <w:r>
        <w:rPr>
          <w:rStyle w:val="CommentTok"/>
        </w:rPr>
        <w:t># Remove from data: bloodbrain_x_small</w:t>
      </w:r>
      <w:r>
        <w:br/>
      </w:r>
      <w:r>
        <w:rPr>
          <w:rStyle w:val="NormalTok"/>
        </w:rPr>
        <w:t>bloodbrain_x_small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bloodbrain_x[ , </w:t>
      </w:r>
      <w:r>
        <w:rPr>
          <w:rStyle w:val="KeywordTok"/>
        </w:rPr>
        <w:t>setdiff</w:t>
      </w:r>
      <w:r>
        <w:rPr>
          <w:rStyle w:val="NormalTok"/>
        </w:rPr>
        <w:t>(all_cols, remove_cols)]</w:t>
      </w:r>
      <w:r>
        <w:br/>
      </w:r>
      <w:r>
        <w:br/>
      </w:r>
      <w:r>
        <w:rPr>
          <w:rStyle w:val="NormalTok"/>
        </w:rPr>
        <w:t>####################################################################</w:t>
      </w:r>
      <w:r>
        <w:br/>
      </w:r>
      <w:r>
        <w:rPr>
          <w:rStyle w:val="CommentTok"/>
        </w:rPr>
        <w:t>#Fit model on reduced blood-br</w:t>
      </w:r>
      <w:r>
        <w:rPr>
          <w:rStyle w:val="CommentTok"/>
        </w:rPr>
        <w:t>ain data</w:t>
      </w:r>
      <w:r>
        <w:br/>
      </w:r>
      <w:r>
        <w:rPr>
          <w:rStyle w:val="NormalTok"/>
        </w:rPr>
        <w:t>####################################################################</w:t>
      </w:r>
      <w:r>
        <w:br/>
      </w:r>
      <w:r>
        <w:rPr>
          <w:rStyle w:val="CommentTok"/>
        </w:rPr>
        <w:t># Fit model on reduced data: model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bloodbrain_x_small, </w:t>
      </w:r>
      <w:r>
        <w:rPr>
          <w:rStyle w:val="DataTypeTok"/>
        </w:rPr>
        <w:t>y =</w:t>
      </w:r>
      <w:r>
        <w:rPr>
          <w:rStyle w:val="NormalTok"/>
        </w:rPr>
        <w:t xml:space="preserve"> bloodbrain_y,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"glm"</w:t>
      </w:r>
      <w:r>
        <w:rPr>
          <w:rStyle w:val="NormalTok"/>
        </w:rPr>
        <w:t>)</w:t>
      </w:r>
    </w:p>
    <w:p w:rsidR="00E86797" w:rsidRDefault="005D16BF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</w:t>
      </w:r>
      <w:r>
        <w:rPr>
          <w:rStyle w:val="VerbatimChar"/>
        </w:rPr>
        <w:t>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</w:t>
      </w:r>
      <w:r>
        <w:rPr>
          <w:rStyle w:val="VerbatimChar"/>
        </w:rPr>
        <w:t>ient fit may be misleading</w:t>
      </w:r>
      <w:r>
        <w:br/>
      </w:r>
      <w:r>
        <w:lastRenderedPageBreak/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</w:t>
      </w:r>
      <w:r>
        <w:rPr>
          <w:rStyle w:val="VerbatimChar"/>
        </w:rPr>
        <w:t>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</w:t>
      </w:r>
      <w:r>
        <w:rPr>
          <w:rStyle w:val="VerbatimChar"/>
        </w:rPr>
        <w:t>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</w:t>
      </w:r>
      <w:r>
        <w:rPr>
          <w:rStyle w:val="VerbatimChar"/>
        </w:rPr>
        <w:t>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 xml:space="preserve">## ifelse(type == : prediction from a rank-deficient fit may be </w:t>
      </w:r>
      <w:r>
        <w:rPr>
          <w:rStyle w:val="VerbatimChar"/>
        </w:rPr>
        <w:t>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</w:t>
      </w:r>
      <w:r>
        <w:rPr>
          <w:rStyle w:val="VerbatimChar"/>
        </w:rPr>
        <w:t>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</w:t>
      </w:r>
      <w:r>
        <w:rPr>
          <w:rStyle w:val="VerbatimChar"/>
        </w:rPr>
        <w:t>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</w:t>
      </w:r>
      <w:r>
        <w:rPr>
          <w:rStyle w:val="VerbatimChar"/>
        </w:rPr>
        <w:t>ient fit may be misleading</w:t>
      </w:r>
      <w:r>
        <w:br/>
      </w:r>
      <w:r>
        <w:lastRenderedPageBreak/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</w:t>
      </w:r>
      <w:r>
        <w:rPr>
          <w:rStyle w:val="VerbatimChar"/>
        </w:rPr>
        <w:t>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</w:p>
    <w:p w:rsidR="00E86797" w:rsidRDefault="005D16BF">
      <w:pPr>
        <w:pStyle w:val="SourceCode"/>
      </w:pPr>
      <w:r>
        <w:rPr>
          <w:rStyle w:val="CommentTok"/>
        </w:rPr>
        <w:t># Print model to console</w:t>
      </w:r>
      <w:r>
        <w:br/>
      </w:r>
      <w:r>
        <w:rPr>
          <w:rStyle w:val="NormalTok"/>
        </w:rPr>
        <w:t>model</w:t>
      </w:r>
    </w:p>
    <w:p w:rsidR="00E86797" w:rsidRDefault="005D16BF">
      <w:pPr>
        <w:pStyle w:val="SourceCode"/>
      </w:pPr>
      <w:r>
        <w:rPr>
          <w:rStyle w:val="VerbatimChar"/>
        </w:rPr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208 samples</w:t>
      </w:r>
      <w:r>
        <w:br/>
      </w:r>
      <w:r>
        <w:rPr>
          <w:rStyle w:val="VerbatimChar"/>
        </w:rPr>
        <w:t>## 112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208, 208, 208, 208, 208, 208,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 MAE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1.739134  0.1042736  1.143086</w:t>
      </w:r>
    </w:p>
    <w:p w:rsidR="00E86797" w:rsidRDefault="005D16BF">
      <w:pPr>
        <w:pStyle w:val="SourceCode"/>
      </w:pPr>
      <w:r>
        <w:rPr>
          <w:rStyle w:val="CommentTok"/>
        </w:rPr>
        <w:t>#Result</w:t>
      </w:r>
      <w:r>
        <w:br/>
      </w:r>
      <w:r>
        <w:rPr>
          <w:rStyle w:val="NormalTok"/>
        </w:rPr>
        <w:t>model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>RMSE</w:t>
      </w:r>
    </w:p>
    <w:p w:rsidR="00E86797" w:rsidRDefault="005D16BF">
      <w:pPr>
        <w:pStyle w:val="SourceCode"/>
      </w:pPr>
      <w:r>
        <w:rPr>
          <w:rStyle w:val="VerbatimChar"/>
        </w:rPr>
        <w:t>## [1] 1.739134</w:t>
      </w:r>
    </w:p>
    <w:p w:rsidR="00E86797" w:rsidRDefault="005D16BF">
      <w:pPr>
        <w:pStyle w:val="SourceCode"/>
      </w:pPr>
      <w:r>
        <w:rPr>
          <w:rStyle w:val="CommentTok"/>
        </w:rPr>
        <w:t>#RMSE 1.80</w:t>
      </w:r>
      <w:r>
        <w:br/>
      </w:r>
      <w:r>
        <w:br/>
      </w:r>
      <w:r>
        <w:rPr>
          <w:rStyle w:val="NormalTok"/>
        </w:rPr>
        <w:t>####################################################################</w:t>
      </w:r>
      <w:r>
        <w:br/>
      </w:r>
      <w:r>
        <w:rPr>
          <w:rStyle w:val="CommentTok"/>
        </w:rPr>
        <w:t>#Using PCA as an alternative to nearZeroVar()</w:t>
      </w:r>
      <w:r>
        <w:br/>
      </w:r>
      <w:r>
        <w:rPr>
          <w:rStyle w:val="NormalTok"/>
        </w:rPr>
        <w:t>####################################################</w:t>
      </w:r>
      <w:r>
        <w:rPr>
          <w:rStyle w:val="NormalTok"/>
        </w:rPr>
        <w:t>################</w:t>
      </w:r>
      <w:r>
        <w:br/>
      </w:r>
      <w:r>
        <w:rPr>
          <w:rStyle w:val="CommentTok"/>
        </w:rPr>
        <w:t>#alternative to removing low-variance predictors is to run PCA on your dataset.</w:t>
      </w:r>
      <w:r>
        <w:br/>
      </w:r>
      <w:r>
        <w:rPr>
          <w:rStyle w:val="CommentTok"/>
        </w:rPr>
        <w:t>#preferable because it does not throw out all of your data</w:t>
      </w:r>
      <w:r>
        <w:br/>
      </w:r>
      <w:r>
        <w:rPr>
          <w:rStyle w:val="CommentTok"/>
        </w:rPr>
        <w:t>#This creates an ideal dataset for linear regression modeling,</w:t>
      </w:r>
      <w:r>
        <w:br/>
      </w:r>
      <w:r>
        <w:br/>
      </w:r>
      <w:r>
        <w:rPr>
          <w:rStyle w:val="CommentTok"/>
        </w:rPr>
        <w:t># Fit glm model using PCA: model</w:t>
      </w:r>
      <w:r>
        <w:br/>
      </w:r>
      <w:r>
        <w:rPr>
          <w:rStyle w:val="NormalTok"/>
        </w:rPr>
        <w:t>mod</w:t>
      </w:r>
      <w:r>
        <w:rPr>
          <w:rStyle w:val="NormalTok"/>
        </w:rPr>
        <w:t>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 =</w:t>
      </w:r>
      <w:r>
        <w:rPr>
          <w:rStyle w:val="NormalTok"/>
        </w:rPr>
        <w:t xml:space="preserve"> bloodbrain_x, </w:t>
      </w:r>
      <w:r>
        <w:rPr>
          <w:rStyle w:val="DataTypeTok"/>
        </w:rPr>
        <w:t>y =</w:t>
      </w:r>
      <w:r>
        <w:rPr>
          <w:rStyle w:val="NormalTok"/>
        </w:rPr>
        <w:t xml:space="preserve"> bloodbrain_y,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"glm"</w:t>
      </w:r>
      <w:r>
        <w:rPr>
          <w:rStyle w:val="NormalTok"/>
        </w:rPr>
        <w:t xml:space="preserve">, </w:t>
      </w:r>
      <w:r>
        <w:rPr>
          <w:rStyle w:val="DataTypeTok"/>
        </w:rPr>
        <w:t>preProcess =</w:t>
      </w:r>
      <w:r>
        <w:rPr>
          <w:rStyle w:val="NormalTok"/>
        </w:rPr>
        <w:t xml:space="preserve"> </w:t>
      </w:r>
      <w:r>
        <w:rPr>
          <w:rStyle w:val="StringTok"/>
        </w:rPr>
        <w:t>"pca"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model to console</w:t>
      </w:r>
      <w:r>
        <w:br/>
      </w:r>
      <w:r>
        <w:rPr>
          <w:rStyle w:val="NormalTok"/>
        </w:rPr>
        <w:t>model</w:t>
      </w:r>
    </w:p>
    <w:p w:rsidR="00E86797" w:rsidRDefault="005D16BF">
      <w:pPr>
        <w:pStyle w:val="SourceCode"/>
      </w:pPr>
      <w:r>
        <w:rPr>
          <w:rStyle w:val="VerbatimChar"/>
        </w:rPr>
        <w:lastRenderedPageBreak/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208 samples</w:t>
      </w:r>
      <w:r>
        <w:br/>
      </w:r>
      <w:r>
        <w:rPr>
          <w:rStyle w:val="VerbatimChar"/>
        </w:rPr>
        <w:t>## 132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Pre-processing: principal component signal extraction (132),</w:t>
      </w:r>
      <w:r>
        <w:br/>
      </w:r>
      <w:r>
        <w:rPr>
          <w:rStyle w:val="VerbatimChar"/>
        </w:rPr>
        <w:t xml:space="preserve">##  centered (132), scaled (132) 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208, 208, 208, 208, 208, 208,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 Rsquared   MAE      </w:t>
      </w:r>
      <w:r>
        <w:br/>
      </w:r>
      <w:r>
        <w:rPr>
          <w:rStyle w:val="VerbatimChar"/>
        </w:rPr>
        <w:t>##   0.5935343  0.4374797  0.4472667</w:t>
      </w:r>
    </w:p>
    <w:sectPr w:rsidR="00E86797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6BF" w:rsidRDefault="005D16BF">
      <w:pPr>
        <w:spacing w:after="0"/>
      </w:pPr>
      <w:r>
        <w:separator/>
      </w:r>
    </w:p>
  </w:endnote>
  <w:endnote w:type="continuationSeparator" w:id="0">
    <w:p w:rsidR="005D16BF" w:rsidRDefault="005D16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6BF" w:rsidRDefault="005D16BF">
      <w:r>
        <w:separator/>
      </w:r>
    </w:p>
  </w:footnote>
  <w:footnote w:type="continuationSeparator" w:id="0">
    <w:p w:rsidR="005D16BF" w:rsidRDefault="005D1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04E3C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A073EDA"/>
    <w:multiLevelType w:val="multilevel"/>
    <w:tmpl w:val="4F04AE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D16BF"/>
    <w:rsid w:val="007138C0"/>
    <w:rsid w:val="00784D58"/>
    <w:rsid w:val="0081578C"/>
    <w:rsid w:val="008D6863"/>
    <w:rsid w:val="00B86B75"/>
    <w:rsid w:val="00BC48D5"/>
    <w:rsid w:val="00C36279"/>
    <w:rsid w:val="00E315A3"/>
    <w:rsid w:val="00E867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B27B2"/>
  <w15:docId w15:val="{C6C01304-B3A9-4357-9612-C8573607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Brain.R</vt:lpstr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Brain.R</dc:title>
  <dc:creator>Install</dc:creator>
  <cp:lastModifiedBy>Antoine PAPINI</cp:lastModifiedBy>
  <cp:revision>3</cp:revision>
  <dcterms:created xsi:type="dcterms:W3CDTF">2018-09-26T09:27:00Z</dcterms:created>
  <dcterms:modified xsi:type="dcterms:W3CDTF">2018-09-26T09:27:00Z</dcterms:modified>
</cp:coreProperties>
</file>