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09B8" w14:textId="77777777" w:rsidR="00DD0130" w:rsidRDefault="00DD0130" w:rsidP="00DD0130">
      <w:pPr>
        <w:ind w:firstLine="709"/>
      </w:pPr>
      <w:proofErr w:type="spellStart"/>
      <w:r w:rsidRPr="00DD0130">
        <w:rPr>
          <w:i/>
          <w:iCs/>
        </w:rPr>
        <w:t>Гамин</w:t>
      </w:r>
      <w:proofErr w:type="spellEnd"/>
      <w:r w:rsidRPr="00DD0130">
        <w:rPr>
          <w:i/>
          <w:iCs/>
        </w:rPr>
        <w:t>,</w:t>
      </w:r>
      <w:r>
        <w:t xml:space="preserve"> в рамках теории стилей </w:t>
      </w:r>
      <w:r w:rsidRPr="00DD0130">
        <w:rPr>
          <w:i/>
          <w:iCs/>
        </w:rPr>
        <w:t xml:space="preserve">Дэвида </w:t>
      </w:r>
      <w:proofErr w:type="spellStart"/>
      <w:r w:rsidRPr="00DD0130">
        <w:rPr>
          <w:i/>
          <w:iCs/>
        </w:rPr>
        <w:t>Кибби</w:t>
      </w:r>
      <w:proofErr w:type="spellEnd"/>
      <w:r w:rsidRPr="00DD0130">
        <w:rPr>
          <w:i/>
          <w:iCs/>
        </w:rPr>
        <w:t>,</w:t>
      </w:r>
      <w:r>
        <w:t xml:space="preserve"> представляет собой типаж, который сочетает в себе миловидность и смелость черт. Характеризуется миниатюрным телосложением и острыми, яркими чертами лица. </w:t>
      </w:r>
      <w:proofErr w:type="spellStart"/>
      <w:r>
        <w:t>Гамины</w:t>
      </w:r>
      <w:proofErr w:type="spellEnd"/>
      <w:r>
        <w:t xml:space="preserve"> обычно имеют рост ниже среднего (часто не превышающий 165 см), прямые или слегка наклонные плечи, а также узкую и изящную фигуру.</w:t>
      </w:r>
    </w:p>
    <w:p w14:paraId="12E19177" w14:textId="77777777" w:rsidR="00DD0130" w:rsidRDefault="00DD0130" w:rsidP="00DD0130"/>
    <w:p w14:paraId="72964FDA" w14:textId="77777777" w:rsidR="00DD0130" w:rsidRDefault="00DD0130" w:rsidP="00DD0130">
      <w:pPr>
        <w:ind w:firstLine="708"/>
      </w:pPr>
      <w:r>
        <w:t xml:space="preserve">Важной особенностью </w:t>
      </w:r>
      <w:proofErr w:type="spellStart"/>
      <w:r>
        <w:t>гамина</w:t>
      </w:r>
      <w:proofErr w:type="spellEnd"/>
      <w:r>
        <w:t xml:space="preserve"> является его игривый и экспрессивный стиль. Он любит выделяться из толпы, предпочитая острые углы, необычные детали и нестандартные решения в одежде. В его гардеробе часто можно встретить элементы с асимметрией, необычные принты, а также аксессуары, которые привлекают внимание, но остаются компактными и стильными.</w:t>
      </w:r>
    </w:p>
    <w:p w14:paraId="0B82654B" w14:textId="77777777" w:rsidR="00DD0130" w:rsidRDefault="00DD0130" w:rsidP="00DD0130"/>
    <w:p w14:paraId="2474B4E8" w14:textId="77777777" w:rsidR="00DD0130" w:rsidRDefault="00DD0130" w:rsidP="00DD0130">
      <w:pPr>
        <w:ind w:firstLine="708"/>
      </w:pPr>
      <w:r>
        <w:t xml:space="preserve">Чистый </w:t>
      </w:r>
      <w:proofErr w:type="spellStart"/>
      <w:r>
        <w:t>гамин</w:t>
      </w:r>
      <w:proofErr w:type="spellEnd"/>
      <w:r>
        <w:t xml:space="preserve"> обычно отдает предпочтение подчеркнутой фигуре, а яркий </w:t>
      </w:r>
      <w:proofErr w:type="spellStart"/>
      <w:r>
        <w:t>гамин</w:t>
      </w:r>
      <w:proofErr w:type="spellEnd"/>
      <w:r>
        <w:t xml:space="preserve"> предпочитает смелые цветовые сочетания и необычные крои. Мягкий </w:t>
      </w:r>
      <w:proofErr w:type="spellStart"/>
      <w:r>
        <w:t>гамин</w:t>
      </w:r>
      <w:proofErr w:type="spellEnd"/>
      <w:r>
        <w:t>, с другой стороны, выбирает мягкие ткани и пастельные оттенки, создавая женственные и романтичные образы.</w:t>
      </w:r>
    </w:p>
    <w:p w14:paraId="2C4CE6C6" w14:textId="77777777" w:rsidR="00DD0130" w:rsidRDefault="00DD0130" w:rsidP="00DD0130"/>
    <w:p w14:paraId="5647AC55" w14:textId="1D3E0024" w:rsidR="00E96116" w:rsidRDefault="00DD0130" w:rsidP="00DD0130">
      <w:pPr>
        <w:ind w:firstLine="708"/>
      </w:pPr>
      <w:r>
        <w:t xml:space="preserve">Известные представители типажа </w:t>
      </w:r>
      <w:proofErr w:type="spellStart"/>
      <w:r>
        <w:t>гамина</w:t>
      </w:r>
      <w:proofErr w:type="spellEnd"/>
      <w:r>
        <w:t xml:space="preserve">, такие как актрисы </w:t>
      </w:r>
      <w:r w:rsidRPr="00DD0130">
        <w:rPr>
          <w:i/>
          <w:iCs/>
        </w:rPr>
        <w:t xml:space="preserve">Одри Хепберн и Зои </w:t>
      </w:r>
      <w:proofErr w:type="spellStart"/>
      <w:r w:rsidRPr="00DD0130">
        <w:rPr>
          <w:i/>
          <w:iCs/>
        </w:rPr>
        <w:t>Дешанель</w:t>
      </w:r>
      <w:proofErr w:type="spellEnd"/>
      <w:r w:rsidRPr="00DD0130">
        <w:rPr>
          <w:i/>
          <w:iCs/>
        </w:rPr>
        <w:t>,</w:t>
      </w:r>
      <w:r>
        <w:t xml:space="preserve"> часто цитируются в качестве икон стиля, демонстрируя его особенный подход к моде и стилю.</w:t>
      </w:r>
    </w:p>
    <w:sectPr w:rsidR="00E9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359"/>
    <w:multiLevelType w:val="multilevel"/>
    <w:tmpl w:val="FD6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42090"/>
    <w:multiLevelType w:val="multilevel"/>
    <w:tmpl w:val="F0F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A3D9F"/>
    <w:multiLevelType w:val="multilevel"/>
    <w:tmpl w:val="8BF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70C63"/>
    <w:multiLevelType w:val="multilevel"/>
    <w:tmpl w:val="C94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E4C76"/>
    <w:multiLevelType w:val="multilevel"/>
    <w:tmpl w:val="FA7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65256"/>
    <w:multiLevelType w:val="multilevel"/>
    <w:tmpl w:val="F39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15F20"/>
    <w:multiLevelType w:val="multilevel"/>
    <w:tmpl w:val="38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761620">
    <w:abstractNumId w:val="1"/>
  </w:num>
  <w:num w:numId="2" w16cid:durableId="1708293325">
    <w:abstractNumId w:val="6"/>
  </w:num>
  <w:num w:numId="3" w16cid:durableId="1016929240">
    <w:abstractNumId w:val="0"/>
  </w:num>
  <w:num w:numId="4" w16cid:durableId="2139564666">
    <w:abstractNumId w:val="5"/>
  </w:num>
  <w:num w:numId="5" w16cid:durableId="1431967286">
    <w:abstractNumId w:val="3"/>
  </w:num>
  <w:num w:numId="6" w16cid:durableId="1862209023">
    <w:abstractNumId w:val="4"/>
  </w:num>
  <w:num w:numId="7" w16cid:durableId="60496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16"/>
    <w:rsid w:val="008806C0"/>
    <w:rsid w:val="00B80132"/>
    <w:rsid w:val="00DD0130"/>
    <w:rsid w:val="00E91D45"/>
    <w:rsid w:val="00E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B0A85"/>
  <w15:chartTrackingRefBased/>
  <w15:docId w15:val="{F3F4F1A5-9E90-AD4D-8960-7A10DB0A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61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61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61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61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61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61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61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61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61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61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6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971</Characters>
  <Application>Microsoft Office Word</Application>
  <DocSecurity>0</DocSecurity>
  <Lines>23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Дзерасса Кацанова</cp:lastModifiedBy>
  <cp:revision>2</cp:revision>
  <dcterms:created xsi:type="dcterms:W3CDTF">2024-05-05T20:31:00Z</dcterms:created>
  <dcterms:modified xsi:type="dcterms:W3CDTF">2024-05-14T07:33:00Z</dcterms:modified>
</cp:coreProperties>
</file>