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5369" w14:textId="6F68EEB2" w:rsidR="000C56E9" w:rsidRPr="000C56E9" w:rsidRDefault="000C56E9" w:rsidP="000C56E9">
      <w:r w:rsidRPr="000C56E9">
        <w:t xml:space="preserve">Типаж "Натурал" в теории Дэвида </w:t>
      </w:r>
      <w:proofErr w:type="spellStart"/>
      <w:r w:rsidRPr="000C56E9">
        <w:t>Кибби</w:t>
      </w:r>
      <w:proofErr w:type="spellEnd"/>
      <w:r w:rsidRPr="000C56E9">
        <w:t xml:space="preserve"> олицетворяет собой спортивный и непринужденный стиль,</w:t>
      </w:r>
      <w:r w:rsidR="00161776" w:rsidRPr="00161776">
        <w:t xml:space="preserve"> </w:t>
      </w:r>
      <w:r w:rsidR="00161776" w:rsidRPr="000C56E9">
        <w:t>ценит в одежде удобство и функциональность, предпочитая простые, но стильные решения, которые подчеркивают природную красоту без лишней помпезности. Это идеальный стиль для активных женщин, которые любят свободу движений и естественность во всем.</w:t>
      </w:r>
    </w:p>
    <w:p w14:paraId="1778B651" w14:textId="03AA79D2" w:rsidR="000C56E9" w:rsidRPr="000C56E9" w:rsidRDefault="000C56E9" w:rsidP="000C56E9">
      <w:pPr>
        <w:rPr>
          <w:b/>
          <w:bCs/>
        </w:rPr>
      </w:pPr>
      <w:r w:rsidRPr="000C56E9">
        <w:rPr>
          <w:b/>
          <w:bCs/>
        </w:rPr>
        <w:t>Основные характеристики:</w:t>
      </w:r>
    </w:p>
    <w:p w14:paraId="0CF70CBB" w14:textId="77777777" w:rsidR="000C56E9" w:rsidRPr="000C56E9" w:rsidRDefault="000C56E9" w:rsidP="000C56E9">
      <w:r w:rsidRPr="000C56E9">
        <w:rPr>
          <w:b/>
          <w:bCs/>
        </w:rPr>
        <w:t>Фигура:</w:t>
      </w:r>
    </w:p>
    <w:p w14:paraId="7CB02A76" w14:textId="68221C28" w:rsidR="000C56E9" w:rsidRPr="000C56E9" w:rsidRDefault="000C56E9" w:rsidP="000C56E9">
      <w:pPr>
        <w:numPr>
          <w:ilvl w:val="0"/>
          <w:numId w:val="1"/>
        </w:numPr>
      </w:pPr>
      <w:r w:rsidRPr="000C56E9">
        <w:t>Рост обычно средний или выше среднего, редко превышающий 173 см</w:t>
      </w:r>
      <w:r w:rsidR="00F11561">
        <w:t xml:space="preserve"> (169-173</w:t>
      </w:r>
      <w:r w:rsidR="00211072">
        <w:t xml:space="preserve"> см.</w:t>
      </w:r>
      <w:r w:rsidR="00F11561">
        <w:t>)</w:t>
      </w:r>
      <w:r w:rsidRPr="000C56E9">
        <w:t>.</w:t>
      </w:r>
    </w:p>
    <w:p w14:paraId="0D59EA7B" w14:textId="77777777" w:rsidR="000C56E9" w:rsidRPr="000C56E9" w:rsidRDefault="000C56E9" w:rsidP="000C56E9">
      <w:pPr>
        <w:numPr>
          <w:ilvl w:val="0"/>
          <w:numId w:val="1"/>
        </w:numPr>
      </w:pPr>
      <w:r w:rsidRPr="000C56E9">
        <w:t>Телосложение склонно к мускулистости с менее выраженной талией.</w:t>
      </w:r>
    </w:p>
    <w:p w14:paraId="4D851CAA" w14:textId="77777777" w:rsidR="000C56E9" w:rsidRPr="000C56E9" w:rsidRDefault="000C56E9" w:rsidP="000C56E9">
      <w:pPr>
        <w:numPr>
          <w:ilvl w:val="0"/>
          <w:numId w:val="1"/>
        </w:numPr>
      </w:pPr>
      <w:r w:rsidRPr="000C56E9">
        <w:t>Грудь и бедра могут быть не слишком выраженными.</w:t>
      </w:r>
    </w:p>
    <w:p w14:paraId="06A99781" w14:textId="77777777" w:rsidR="000C56E9" w:rsidRPr="000C56E9" w:rsidRDefault="000C56E9" w:rsidP="000C56E9">
      <w:r w:rsidRPr="000C56E9">
        <w:rPr>
          <w:b/>
          <w:bCs/>
        </w:rPr>
        <w:t>Черты лица:</w:t>
      </w:r>
    </w:p>
    <w:p w14:paraId="3325D900" w14:textId="77777777" w:rsidR="000C56E9" w:rsidRPr="000C56E9" w:rsidRDefault="000C56E9" w:rsidP="000C56E9">
      <w:pPr>
        <w:numPr>
          <w:ilvl w:val="0"/>
          <w:numId w:val="2"/>
        </w:numPr>
      </w:pPr>
      <w:r w:rsidRPr="000C56E9">
        <w:t>Лицо может иметь прямоугольную форму.</w:t>
      </w:r>
    </w:p>
    <w:p w14:paraId="4E02A420" w14:textId="77777777" w:rsidR="000C56E9" w:rsidRPr="000C56E9" w:rsidRDefault="000C56E9" w:rsidP="000C56E9">
      <w:pPr>
        <w:numPr>
          <w:ilvl w:val="0"/>
          <w:numId w:val="2"/>
        </w:numPr>
      </w:pPr>
      <w:r w:rsidRPr="000C56E9">
        <w:t>Губы обычно тонкие, глаза среднего размера или меньше.</w:t>
      </w:r>
    </w:p>
    <w:p w14:paraId="565F3245" w14:textId="77777777" w:rsidR="000C56E9" w:rsidRPr="000C56E9" w:rsidRDefault="000C56E9" w:rsidP="000C56E9">
      <w:pPr>
        <w:numPr>
          <w:ilvl w:val="0"/>
          <w:numId w:val="2"/>
        </w:numPr>
      </w:pPr>
      <w:r w:rsidRPr="000C56E9">
        <w:t>Волосы могут быть густыми и толстыми, часто не блестящими.</w:t>
      </w:r>
    </w:p>
    <w:p w14:paraId="1D186852" w14:textId="77777777" w:rsidR="000C56E9" w:rsidRPr="000C56E9" w:rsidRDefault="000C56E9" w:rsidP="000C56E9">
      <w:r w:rsidRPr="000C56E9">
        <w:rPr>
          <w:b/>
          <w:bCs/>
        </w:rPr>
        <w:t>Стиль одежды:</w:t>
      </w:r>
    </w:p>
    <w:p w14:paraId="4C66D0CE" w14:textId="77777777" w:rsidR="000C56E9" w:rsidRPr="000C56E9" w:rsidRDefault="000C56E9" w:rsidP="000C56E9">
      <w:pPr>
        <w:numPr>
          <w:ilvl w:val="0"/>
          <w:numId w:val="3"/>
        </w:numPr>
      </w:pPr>
      <w:r w:rsidRPr="000C56E9">
        <w:t>Предпочтение отдается асимметричным кроям и одежде, которая подчеркивает лучшие стороны фигуры без излишеств.</w:t>
      </w:r>
    </w:p>
    <w:p w14:paraId="1F653F76" w14:textId="77777777" w:rsidR="000C56E9" w:rsidRPr="000C56E9" w:rsidRDefault="000C56E9" w:rsidP="000C56E9">
      <w:pPr>
        <w:numPr>
          <w:ilvl w:val="0"/>
          <w:numId w:val="3"/>
        </w:numPr>
      </w:pPr>
      <w:r w:rsidRPr="000C56E9">
        <w:t>Простые аксессуары лучше всего сочетаются с яркой внешностью.</w:t>
      </w:r>
    </w:p>
    <w:p w14:paraId="0A40566E" w14:textId="77777777" w:rsidR="000C56E9" w:rsidRPr="000C56E9" w:rsidRDefault="000C56E9" w:rsidP="000C56E9">
      <w:pPr>
        <w:numPr>
          <w:ilvl w:val="0"/>
          <w:numId w:val="3"/>
        </w:numPr>
      </w:pPr>
      <w:r w:rsidRPr="000C56E9">
        <w:t>Идеально подходят плиссированные юбки, а также одежда с низкой талией, напоминая эстетику 2000-х.</w:t>
      </w:r>
    </w:p>
    <w:p w14:paraId="61407527" w14:textId="77777777" w:rsidR="000C56E9" w:rsidRPr="000C56E9" w:rsidRDefault="000C56E9" w:rsidP="000C56E9">
      <w:r w:rsidRPr="000C56E9">
        <w:rPr>
          <w:b/>
          <w:bCs/>
        </w:rPr>
        <w:t>Цвета и принты:</w:t>
      </w:r>
    </w:p>
    <w:p w14:paraId="00DB460B" w14:textId="77777777" w:rsidR="000C56E9" w:rsidRPr="000C56E9" w:rsidRDefault="000C56E9" w:rsidP="000C56E9">
      <w:pPr>
        <w:numPr>
          <w:ilvl w:val="0"/>
          <w:numId w:val="4"/>
        </w:numPr>
      </w:pPr>
      <w:r w:rsidRPr="000C56E9">
        <w:t>Натуралам подходят как яркие, так и пастельные цвета. Неоновые оттенки также могут хорошо смотреться.</w:t>
      </w:r>
    </w:p>
    <w:p w14:paraId="771AC48C" w14:textId="77777777" w:rsidR="000C56E9" w:rsidRPr="000C56E9" w:rsidRDefault="000C56E9" w:rsidP="000C56E9">
      <w:pPr>
        <w:numPr>
          <w:ilvl w:val="0"/>
          <w:numId w:val="4"/>
        </w:numPr>
      </w:pPr>
      <w:r w:rsidRPr="000C56E9">
        <w:t>Принты могут быть крупными, включая клетку, полоску и простые узоры.</w:t>
      </w:r>
    </w:p>
    <w:p w14:paraId="58F323AC" w14:textId="77777777" w:rsidR="000C56E9" w:rsidRPr="000C56E9" w:rsidRDefault="000C56E9" w:rsidP="000C56E9">
      <w:pPr>
        <w:rPr>
          <w:b/>
          <w:bCs/>
        </w:rPr>
      </w:pPr>
      <w:r w:rsidRPr="000C56E9">
        <w:rPr>
          <w:b/>
          <w:bCs/>
        </w:rPr>
        <w:t>Знаменитые представители "Натурала":</w:t>
      </w:r>
    </w:p>
    <w:p w14:paraId="02AC699C" w14:textId="77777777" w:rsidR="000C56E9" w:rsidRPr="000C56E9" w:rsidRDefault="000C56E9" w:rsidP="000C56E9">
      <w:pPr>
        <w:numPr>
          <w:ilvl w:val="0"/>
          <w:numId w:val="5"/>
        </w:numPr>
      </w:pPr>
      <w:r w:rsidRPr="000C56E9">
        <w:rPr>
          <w:b/>
          <w:bCs/>
        </w:rPr>
        <w:t>Дженнифер Энистон</w:t>
      </w:r>
      <w:r w:rsidRPr="000C56E9">
        <w:t xml:space="preserve"> - часто упоминается как классический пример "Натурала" благодаря её спортивной фигуре и непринужденному стилю.</w:t>
      </w:r>
    </w:p>
    <w:p w14:paraId="2B5C3D45" w14:textId="77777777" w:rsidR="000C56E9" w:rsidRPr="000C56E9" w:rsidRDefault="000C56E9" w:rsidP="000C56E9">
      <w:pPr>
        <w:numPr>
          <w:ilvl w:val="0"/>
          <w:numId w:val="5"/>
        </w:numPr>
      </w:pPr>
      <w:r w:rsidRPr="000C56E9">
        <w:rPr>
          <w:b/>
          <w:bCs/>
        </w:rPr>
        <w:t>Наталия Водянова</w:t>
      </w:r>
      <w:r w:rsidRPr="000C56E9">
        <w:t xml:space="preserve"> и </w:t>
      </w:r>
      <w:r w:rsidRPr="000C56E9">
        <w:rPr>
          <w:b/>
          <w:bCs/>
        </w:rPr>
        <w:t>Кэмерон Диас</w:t>
      </w:r>
      <w:r w:rsidRPr="000C56E9">
        <w:t xml:space="preserve"> также часто приводятся в качестве примеров этого типажа внешности.</w:t>
      </w:r>
    </w:p>
    <w:p w14:paraId="482E83CB" w14:textId="77777777" w:rsidR="000C56E9" w:rsidRDefault="000C56E9"/>
    <w:sectPr w:rsidR="000C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F7D"/>
    <w:multiLevelType w:val="multilevel"/>
    <w:tmpl w:val="D8C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9786F"/>
    <w:multiLevelType w:val="multilevel"/>
    <w:tmpl w:val="129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87F55"/>
    <w:multiLevelType w:val="multilevel"/>
    <w:tmpl w:val="57F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2B5DCD"/>
    <w:multiLevelType w:val="multilevel"/>
    <w:tmpl w:val="BD3C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A03F43"/>
    <w:multiLevelType w:val="multilevel"/>
    <w:tmpl w:val="46E0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2234842">
    <w:abstractNumId w:val="1"/>
  </w:num>
  <w:num w:numId="2" w16cid:durableId="1968587886">
    <w:abstractNumId w:val="4"/>
  </w:num>
  <w:num w:numId="3" w16cid:durableId="1391030339">
    <w:abstractNumId w:val="3"/>
  </w:num>
  <w:num w:numId="4" w16cid:durableId="1881627734">
    <w:abstractNumId w:val="0"/>
  </w:num>
  <w:num w:numId="5" w16cid:durableId="682901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E9"/>
    <w:rsid w:val="000C56E9"/>
    <w:rsid w:val="00161776"/>
    <w:rsid w:val="00211072"/>
    <w:rsid w:val="008806C0"/>
    <w:rsid w:val="00B80132"/>
    <w:rsid w:val="00F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F9E70"/>
  <w15:chartTrackingRefBased/>
  <w15:docId w15:val="{0EEA1AB4-7F6F-B04E-ABCC-6DDF629B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5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5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5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56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56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56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56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56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56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56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56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56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5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56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5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1284</Characters>
  <Application>Microsoft Office Word</Application>
  <DocSecurity>0</DocSecurity>
  <Lines>30</Lines>
  <Paragraphs>10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Кацанова Дзерасса Анатольевна</dc:creator>
  <cp:keywords/>
  <dc:description/>
  <cp:lastModifiedBy>Дзерасса Кацанова</cp:lastModifiedBy>
  <cp:revision>4</cp:revision>
  <dcterms:created xsi:type="dcterms:W3CDTF">2024-05-05T20:14:00Z</dcterms:created>
  <dcterms:modified xsi:type="dcterms:W3CDTF">2024-05-14T07:40:00Z</dcterms:modified>
</cp:coreProperties>
</file>