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Дополнение к практической работе</w:t>
        <w:br/>
        <w:t>Задания 2-4</w:t>
      </w:r>
    </w:p>
    <w:p>
      <w:pPr>
        <w:jc w:val="center"/>
      </w:pPr>
      <w:r>
        <w:rPr>
          <w:rFonts w:ascii="Times New Roman" w:hAnsi="Times New Roman"/>
          <w:sz w:val="28"/>
        </w:rPr>
        <w:t>Тема 2: Планировщик обслуживания электрооборудования</w:t>
      </w:r>
    </w:p>
    <w:p>
      <w:r>
        <w:t>Проект представляет собой веб-приложение для планирования технического обслуживания электрооборудования: добавления оборудования, создания задач обслуживания и контроля выполнения работ.</w:t>
      </w:r>
    </w:p>
    <w:p>
      <w:pPr>
        <w:pStyle w:val="Heading1"/>
      </w:pPr>
      <w:r>
        <w:t>Задание 2 - Серверная часть</w:t>
      </w:r>
    </w:p>
    <w:p>
      <w:r>
        <w:t>Серверная часть реализована на Python и Flask. Сервер принимает HTTP-запросы от клиента, вызывает функции database.py, сохраняет данные в SQLite и возвращает HTML-страницы или JSON.</w:t>
      </w:r>
    </w:p>
    <w:p>
      <w:pPr>
        <w:pStyle w:val="Heading2"/>
      </w:pPr>
      <w:r>
        <w:t>Структура серверной части</w:t>
      </w:r>
    </w:p>
    <w:p>
      <w:r>
        <w:rPr>
          <w:rFonts w:ascii="Courier New" w:hAnsi="Courier New"/>
          <w:color w:val="2D3748"/>
          <w:sz w:val="18"/>
        </w:rPr>
        <w:t>electrical-maintenance-planner-app/</w:t>
        <w:br/>
        <w:t>|-- app.py</w:t>
        <w:br/>
        <w:t>|-- database.py</w:t>
        <w:br/>
        <w:t>|-- maintenance.db</w:t>
        <w:br/>
        <w:t>|-- schema.sql</w:t>
        <w:br/>
        <w:t>|-- templates/index.html</w:t>
        <w:br/>
        <w:t>`-- static/styles.css</w:t>
      </w:r>
    </w:p>
    <w:p>
      <w:r>
        <w:rPr>
          <w:rFonts w:ascii="Courier New" w:hAnsi="Courier New"/>
          <w:color w:val="2D3748"/>
          <w:sz w:val="18"/>
        </w:rPr>
        <w:t>Браузер -&gt; app.py -&gt; database.py -&gt; maintenance.db</w:t>
        <w:br/>
        <w:t>Браузер &lt;- HTML/JSON &lt;- app.py</w:t>
      </w:r>
    </w:p>
    <w:p>
      <w:pPr>
        <w:pStyle w:val="Heading2"/>
      </w:pPr>
      <w:r>
        <w:t>Основные функции сервера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Функция/маршрут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Параметры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Что делает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Что возвращает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index(), GET /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search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Получает задачи обслуживания, оборудование и статистику.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HTML-страница.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create_equipment(), POST /equipment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inventory_number, name, equipment_type, location, responsible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Добавляет новое оборудование.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create_task(), POST /tasks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equipment_id, task_type, planned_date, priority, description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Создаёт задачу обслуживания.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start(task_id), POST /tasks/&lt;id&gt;/start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task_id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Переводит задачу в работу.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complete(task_id), POST /tasks/&lt;id&gt;/complete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task_id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Отмечает задачу выполненной.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api_tasks(), GET /api/tasks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search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Возвращает задачи обслуживания.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JSON.</w:t>
            </w:r>
          </w:p>
        </w:tc>
      </w:tr>
    </w:tbl>
    <w:p/>
    <w:p>
      <w:pPr>
        <w:pStyle w:val="Heading2"/>
      </w:pPr>
      <w:r>
        <w:t>Примеры запросов и ответов сервера</w:t>
      </w:r>
    </w:p>
    <w:p>
      <w:r>
        <w:rPr>
          <w:rFonts w:ascii="Courier New" w:hAnsi="Courier New"/>
          <w:color w:val="2D3748"/>
          <w:sz w:val="18"/>
        </w:rPr>
        <w:t>GET /api/tasks?status=planned</w:t>
      </w:r>
    </w:p>
    <w:p>
      <w:r>
        <w:rPr>
          <w:rFonts w:ascii="Courier New" w:hAnsi="Courier New"/>
          <w:color w:val="2D3748"/>
          <w:sz w:val="18"/>
        </w:rPr>
        <w:t>{</w:t>
        <w:br/>
        <w:t xml:space="preserve">  "count": 2,</w:t>
        <w:br/>
        <w:t xml:space="preserve">  "items": [</w:t>
        <w:br/>
        <w:t xml:space="preserve">    {</w:t>
        <w:br/>
        <w:t xml:space="preserve">      "id": 1,</w:t>
        <w:br/>
        <w:t xml:space="preserve">      "inventory_number": "EQ-001",</w:t>
        <w:br/>
        <w:t xml:space="preserve">      "name": "Трансформатор ТМ-250",</w:t>
        <w:br/>
        <w:t xml:space="preserve">      "task_type": "Плановый осмотр",</w:t>
        <w:br/>
        <w:t xml:space="preserve">      "planned_date": "2026-04-28",</w:t>
        <w:br/>
        <w:t xml:space="preserve">      "priority": "normal",</w:t>
        <w:br/>
        <w:t xml:space="preserve">      "status": "planned"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Задание 3 - Клиентская часть</w:t>
      </w:r>
    </w:p>
    <w:p>
      <w:r>
        <w:t>Клиентская часть состоит из одной HTML-страницы и CSS-файла. Пользователь видит статистику, формы добавления оборудования и задач, фильтр и список работ.</w:t>
      </w:r>
    </w:p>
    <w:p>
      <w:r>
        <w:t>Скриншот главной страницы приложения:</w:t>
      </w:r>
    </w:p>
    <w:p>
      <w:r>
        <w:drawing>
          <wp:inline xmlns:a="http://schemas.openxmlformats.org/drawingml/2006/main" xmlns:pic="http://schemas.openxmlformats.org/drawingml/2006/picture">
            <wp:extent cx="5760000" cy="7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Основные экраны и блоки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Блок страницы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Статистика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Показывает количество оборудования и задач по статусам.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 оборудования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Добавляет новое электрооборудование.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 обслуживания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Создаёт задачу планового ремонта или осмотра.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Фильтр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Фильтрует задачи по статусу и поисковой строке.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План обслуживания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Показывает задачи и кнопки смены статуса.</w:t>
            </w:r>
          </w:p>
        </w:tc>
      </w:tr>
    </w:tbl>
    <w:p/>
    <w:p>
      <w:pPr>
        <w:pStyle w:val="Heading2"/>
      </w:pPr>
      <w:r>
        <w:t>Схема навигации</w:t>
      </w:r>
    </w:p>
    <w:p>
      <w:r>
        <w:rPr>
          <w:rFonts w:ascii="Courier New" w:hAnsi="Courier New"/>
          <w:color w:val="2D3748"/>
          <w:sz w:val="18"/>
        </w:rPr>
        <w:t>Главная / -&gt; POST /equipment -&gt; /</w:t>
        <w:br/>
        <w:t>Главная / -&gt; POST /tasks -&gt; /</w:t>
        <w:br/>
        <w:t>Главная / -&gt; POST /tasks/&lt;id&gt;/start -&gt; /</w:t>
        <w:br/>
        <w:t>Главная / -&gt; POST /tasks/&lt;id&gt;/complete -&gt; /</w:t>
      </w:r>
    </w:p>
    <w:p>
      <w:pPr>
        <w:pStyle w:val="Heading2"/>
      </w:pPr>
      <w:r>
        <w:t>Работа кнопок и форм</w:t>
      </w:r>
    </w:p>
    <w:p>
      <w:pPr>
        <w:pStyle w:val="ListBullet"/>
      </w:pPr>
      <w:r>
        <w:t>Добавить сохраняет оборудование.</w:t>
      </w:r>
    </w:p>
    <w:p>
      <w:pPr>
        <w:pStyle w:val="ListBullet"/>
      </w:pPr>
      <w:r>
        <w:t>Создать задачу добавляет план обслуживания.</w:t>
      </w:r>
    </w:p>
    <w:p>
      <w:pPr>
        <w:pStyle w:val="ListBullet"/>
      </w:pPr>
      <w:r>
        <w:t>Показать применяет фильтры.</w:t>
      </w:r>
    </w:p>
    <w:p>
      <w:pPr>
        <w:pStyle w:val="ListBullet"/>
      </w:pPr>
      <w:r>
        <w:t>Начать переводит задачу в статус in_progress.</w:t>
      </w:r>
    </w:p>
    <w:p>
      <w:pPr>
        <w:pStyle w:val="ListBullet"/>
      </w:pPr>
      <w:r>
        <w:t>Выполнено закрывает задачу обслуживания.</w:t>
      </w:r>
    </w:p>
    <w:p>
      <w:pPr>
        <w:pStyle w:val="Heading2"/>
      </w:pPr>
      <w:r>
        <w:t>Запросы клиента к серверу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Действие пользователя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HTTP-запрос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Данные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Открыть страницу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Нет или параметры фильтра.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Добавить оборудование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/equipment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Данные формы оборудования.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Создать задачу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/tasks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Данные формы обслуживания.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Начать задачу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/tasks/1/start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 задачи в URL.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Закрыть задачу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/tasks/1/complete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 задачи в URL.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Получить JSON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/api/tasks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search.</w:t>
            </w:r>
          </w:p>
        </w:tc>
      </w:tr>
    </w:tbl>
    <w:p/>
    <w:p>
      <w:pPr>
        <w:pStyle w:val="Heading2"/>
      </w:pPr>
      <w:r>
        <w:t>Пользовательский сценарий</w:t>
      </w:r>
    </w:p>
    <w:p>
      <w:pPr>
        <w:pStyle w:val="ListNumber"/>
      </w:pPr>
      <w:r>
        <w:t>Пользователь открывает главную страницу.</w:t>
      </w:r>
    </w:p>
    <w:p>
      <w:pPr>
        <w:pStyle w:val="ListNumber"/>
      </w:pPr>
      <w:r>
        <w:t>Добавляет новое оборудование с инвентарным номером.</w:t>
      </w:r>
    </w:p>
    <w:p>
      <w:pPr>
        <w:pStyle w:val="ListNumber"/>
      </w:pPr>
      <w:r>
        <w:t>Создаёт задачу обслуживания и выбирает дату.</w:t>
      </w:r>
    </w:p>
    <w:p>
      <w:pPr>
        <w:pStyle w:val="ListNumber"/>
      </w:pPr>
      <w:r>
        <w:t>Фильтрует список по статусу planned.</w:t>
      </w:r>
    </w:p>
    <w:p>
      <w:pPr>
        <w:pStyle w:val="ListNumber"/>
      </w:pPr>
      <w:r>
        <w:t>Нажимает Начать, когда работа началась.</w:t>
      </w:r>
    </w:p>
    <w:p>
      <w:pPr>
        <w:pStyle w:val="ListNumber"/>
      </w:pPr>
      <w:r>
        <w:t>После выполнения нажимает Выполнено.</w:t>
      </w:r>
    </w:p>
    <w:p>
      <w:pPr>
        <w:pStyle w:val="Heading1"/>
      </w:pPr>
      <w:r>
        <w:t>Задание 4 - Базы данных</w:t>
      </w:r>
    </w:p>
    <w:p>
      <w:r>
        <w:t>В SQLite-базе maintenance.db хранятся таблицы оборудования и задач обслуживания.</w:t>
      </w:r>
    </w:p>
    <w:p>
      <w:pPr>
        <w:pStyle w:val="Heading2"/>
      </w:pPr>
      <w:r>
        <w:t>Структура базы данных</w:t>
      </w:r>
    </w:p>
    <w:p>
      <w:r>
        <w:rPr>
          <w:rFonts w:ascii="Courier New" w:hAnsi="Courier New"/>
          <w:color w:val="2D3748"/>
          <w:sz w:val="18"/>
        </w:rPr>
        <w:t>equipment (1) -&gt; (many) maintenance_tasks</w:t>
      </w:r>
    </w:p>
    <w:p>
      <w:pPr>
        <w:pStyle w:val="Heading2"/>
      </w:pPr>
      <w:r>
        <w:t>Описание таблиц</w:t>
      </w:r>
    </w:p>
    <w:p>
      <w:r>
        <w:t>Таблица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inventory_number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Уникальный инвентарный номер.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name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Название оборудования.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equipment_type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Тип оборудования.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location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Место установки.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responsible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Ответственный сотрудник.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active, service или stopped.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создания записи.</w:t>
            </w:r>
          </w:p>
        </w:tc>
      </w:tr>
    </w:tbl>
    <w:p/>
    <w:p>
      <w:r>
        <w:t>Таблица maintenance_tasks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equipment_id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Внешний ключ на equipment.id.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task_type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Тип обслуживания.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planned_date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Плановая дата.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priority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low, normal или high.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description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Описание работ.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planned, in_progress или done.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completed_at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выполнения.</w:t>
            </w:r>
          </w:p>
        </w:tc>
      </w:tr>
    </w:tbl>
    <w:p/>
    <w:p>
      <w:pPr>
        <w:pStyle w:val="Heading2"/>
      </w:pPr>
      <w:r>
        <w:t>Примеры SQL-запросов</w:t>
      </w:r>
    </w:p>
    <w:p>
      <w:r>
        <w:rPr>
          <w:rFonts w:ascii="Courier New" w:hAnsi="Courier New"/>
          <w:color w:val="2D3748"/>
          <w:sz w:val="18"/>
        </w:rPr>
        <w:t>SELECT * FROM equipment;</w:t>
      </w:r>
    </w:p>
    <w:p>
      <w:r>
        <w:rPr>
          <w:rFonts w:ascii="Courier New" w:hAnsi="Courier New"/>
          <w:color w:val="2D3748"/>
          <w:sz w:val="18"/>
        </w:rPr>
        <w:t>SELECT * FROM maintenance_tasks WHERE status = 'planned';</w:t>
      </w:r>
    </w:p>
    <w:p>
      <w:r>
        <w:rPr>
          <w:rFonts w:ascii="Courier New" w:hAnsi="Courier New"/>
          <w:color w:val="2D3748"/>
          <w:sz w:val="18"/>
        </w:rPr>
        <w:t>INSERT INTO equipment (inventory_number, name, equipment_type, location, responsible) VALUES ('EQ-004', 'Компрессор', 'двигатель', 'цех 1', 'Кузнецов К.К.');</w:t>
      </w:r>
    </w:p>
    <w:p>
      <w:r>
        <w:rPr>
          <w:rFonts w:ascii="Courier New" w:hAnsi="Courier New"/>
          <w:color w:val="2D3748"/>
          <w:sz w:val="18"/>
        </w:rPr>
        <w:t>SELECT equipment.name, maintenance_tasks.task_type FROM maintenance_tasks JOIN equipment ON equipment.id = maintenance_tasks.equipment_id;</w:t>
      </w:r>
    </w:p>
    <w:p>
      <w:pPr>
        <w:pStyle w:val="Heading2"/>
      </w:pPr>
      <w:r>
        <w:t>Примеры данных в базе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Инв. номер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Оборудование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Задача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Дата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EQ-001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Трансформатор ТМ-250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Плановый осмотр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2026-04-28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planned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EQ-002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Распределительный щит ЩР-12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Ремонт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2026-04-24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in_progress</w:t>
            </w:r>
          </w:p>
        </w:tc>
      </w:tr>
    </w:tbl>
    <w:p/>
    <w:p>
      <w:pPr>
        <w:pStyle w:val="Heading1"/>
      </w:pPr>
      <w:r>
        <w:t>Вывод</w:t>
      </w:r>
    </w:p>
    <w:p>
      <w:r>
        <w:t>В проекте описаны серверная часть, клиентский интерфейс и база данных планировщика обслуживания электрооборудования. Система позволяет фиксировать оборудование и контролировать выполнение технических работ.</w:t>
      </w:r>
    </w:p>
    <w:sectPr w:rsidR="00FC693F" w:rsidRPr="0006063C" w:rsidSect="00034616">
      <w:pgSz w:w="12240" w:h="15840"/>
      <w:pgMar w:top="1134" w:right="90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