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Studio Legale Bergamo Legal</w:t>
      </w:r>
    </w:p>
    <w:p>
      <w:r>
        <w:t>[Indirizzo Studio] – [CAP] Bergamo – PEC: [pec studio]</w:t>
      </w:r>
    </w:p>
    <w:p>
      <w:r>
        <w:t>Bergamo, lì [DA INSERIRE: data]</w:t>
      </w:r>
    </w:p>
    <w:p>
      <w:r>
        <w:t>Egr.</w:t>
      </w:r>
    </w:p>
    <w:p>
      <w:r>
        <w:t>Sig. Marco De Luca</w:t>
      </w:r>
    </w:p>
    <w:p>
      <w:r>
        <w:t>Via Verdi, 9 – 24121 Bergamo (BG)</w:t>
      </w:r>
    </w:p>
    <w:p>
      <w:r>
        <w:t>OGGETTO: Riscontro alla Vostra del 12 maggio 2026</w:t>
      </w:r>
    </w:p>
    <w:p>
      <w:r>
        <w:t>Egregio Signore,</w:t>
      </w:r>
    </w:p>
    <w:p>
      <w:r>
        <w:t>in riscontro alla Vostra comunicazione in oggetto, si rappresenta quanto segue.</w:t>
      </w:r>
    </w:p>
    <w:p>
      <w:r>
        <w:t>La richiesta non può essere accolta nei termini formulati, per le ragioni di seguito esposte.</w:t>
      </w:r>
    </w:p>
    <w:p>
      <w:r>
        <w:t>Si resta a disposizione per un incontro chiarificatore.</w:t>
      </w:r>
    </w:p>
    <w:p>
      <w:r>
        <w:t>Distinti saluti</w:t>
      </w:r>
    </w:p>
    <w:p>
      <w:r>
        <w:t>Avv. Daiana Chiappa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