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BDE26" w14:textId="77777777" w:rsidR="00425AD0" w:rsidRPr="00ED6A34" w:rsidRDefault="00425AD0" w:rsidP="00425AD0">
      <w:pPr>
        <w:rPr>
          <w:rFonts w:ascii="Bookman Old Style" w:hAnsi="Bookman Old Style"/>
          <w:b/>
          <w:sz w:val="24"/>
          <w:szCs w:val="24"/>
        </w:rPr>
      </w:pPr>
      <w:r w:rsidRPr="00ED6A34">
        <w:rPr>
          <w:rFonts w:ascii="Bookman Old Style" w:hAnsi="Bookman Old Style"/>
          <w:b/>
          <w:sz w:val="24"/>
          <w:szCs w:val="24"/>
        </w:rPr>
        <w:t>AVALIAÇÃO DE PRINCÍPIOS DE COMUNICAÇÕES – A</w:t>
      </w:r>
      <w:r w:rsidR="00AE6E43">
        <w:rPr>
          <w:rFonts w:ascii="Bookman Old Style" w:hAnsi="Bookman Old Style"/>
          <w:b/>
          <w:sz w:val="24"/>
          <w:szCs w:val="24"/>
        </w:rPr>
        <w:t>P</w:t>
      </w:r>
      <w:r w:rsidRPr="00ED6A34">
        <w:rPr>
          <w:rFonts w:ascii="Bookman Old Style" w:hAnsi="Bookman Old Style"/>
          <w:b/>
          <w:sz w:val="24"/>
          <w:szCs w:val="24"/>
        </w:rPr>
        <w:t>NP</w:t>
      </w:r>
      <w:r w:rsidR="005A19E7">
        <w:rPr>
          <w:rFonts w:ascii="Bookman Old Style" w:hAnsi="Bookman Old Style"/>
          <w:b/>
          <w:sz w:val="24"/>
          <w:szCs w:val="24"/>
        </w:rPr>
        <w:t xml:space="preserve"> (S12)</w:t>
      </w:r>
    </w:p>
    <w:p w14:paraId="58C5FB52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ALUNO: </w:t>
      </w:r>
    </w:p>
    <w:p w14:paraId="3E475660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MATRÍCULA:</w:t>
      </w:r>
    </w:p>
    <w:p w14:paraId="51C975B1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</w:p>
    <w:p w14:paraId="38B4F8D1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INSTRUÇÕES:</w:t>
      </w:r>
    </w:p>
    <w:p w14:paraId="11BA4AE3" w14:textId="77777777" w:rsidR="00425AD0" w:rsidRDefault="00425AD0" w:rsidP="00425AD0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Esta avaliação consta de três questões.</w:t>
      </w:r>
    </w:p>
    <w:p w14:paraId="32D79B97" w14:textId="77777777" w:rsidR="00425AD0" w:rsidRPr="002E4648" w:rsidRDefault="00425AD0" w:rsidP="00425AD0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As questões valem: 3,</w:t>
      </w:r>
      <w:r w:rsidR="00F30652">
        <w:rPr>
          <w:rFonts w:ascii="Bookman Old Style" w:hAnsi="Bookman Old Style"/>
          <w:sz w:val="18"/>
          <w:szCs w:val="18"/>
        </w:rPr>
        <w:t>4</w:t>
      </w:r>
      <w:r w:rsidRPr="00ED6A34">
        <w:rPr>
          <w:rFonts w:ascii="Bookman Old Style" w:hAnsi="Bookman Old Style"/>
          <w:sz w:val="18"/>
          <w:szCs w:val="18"/>
        </w:rPr>
        <w:t xml:space="preserve"> pontos (1), 3,3 pontos (2), e 3,</w:t>
      </w:r>
      <w:r w:rsidR="00F30652">
        <w:rPr>
          <w:rFonts w:ascii="Bookman Old Style" w:hAnsi="Bookman Old Style"/>
          <w:sz w:val="18"/>
          <w:szCs w:val="18"/>
        </w:rPr>
        <w:t>3</w:t>
      </w:r>
      <w:r w:rsidRPr="00ED6A34">
        <w:rPr>
          <w:rFonts w:ascii="Bookman Old Style" w:hAnsi="Bookman Old Style"/>
          <w:sz w:val="18"/>
          <w:szCs w:val="18"/>
        </w:rPr>
        <w:t xml:space="preserve"> pontos (3).</w:t>
      </w:r>
    </w:p>
    <w:p w14:paraId="1478C161" w14:textId="77777777" w:rsidR="008B1887" w:rsidRDefault="008B1887" w:rsidP="008B1887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Cada questão depende de um valor numérico atribuído ao estudante (Tabela-S12.pdf).</w:t>
      </w:r>
    </w:p>
    <w:p w14:paraId="779F71B0" w14:textId="77777777" w:rsidR="008B1887" w:rsidRPr="008B1887" w:rsidRDefault="008B1887" w:rsidP="008B1887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Avaliações com uso de valores numéricos incorretos serão anuladas.</w:t>
      </w:r>
    </w:p>
    <w:p w14:paraId="3AD969C5" w14:textId="77777777" w:rsidR="00400964" w:rsidRDefault="00400964" w:rsidP="0040096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Resolva cada questão de forma </w:t>
      </w:r>
      <w:r>
        <w:rPr>
          <w:rFonts w:ascii="Bookman Old Style" w:hAnsi="Bookman Old Style"/>
          <w:sz w:val="18"/>
          <w:szCs w:val="18"/>
        </w:rPr>
        <w:t xml:space="preserve">manuscrita </w:t>
      </w:r>
      <w:r w:rsidRPr="00ED6A34">
        <w:rPr>
          <w:rFonts w:ascii="Bookman Old Style" w:hAnsi="Bookman Old Style"/>
          <w:sz w:val="18"/>
          <w:szCs w:val="18"/>
        </w:rPr>
        <w:t>legível</w:t>
      </w:r>
      <w:r>
        <w:rPr>
          <w:rFonts w:ascii="Bookman Old Style" w:hAnsi="Bookman Old Style"/>
          <w:sz w:val="18"/>
          <w:szCs w:val="18"/>
        </w:rPr>
        <w:t xml:space="preserve"> e organizada. </w:t>
      </w:r>
      <w:r w:rsidR="002668FC">
        <w:rPr>
          <w:rFonts w:ascii="Bookman Old Style" w:hAnsi="Bookman Old Style"/>
          <w:sz w:val="18"/>
          <w:szCs w:val="18"/>
        </w:rPr>
        <w:t xml:space="preserve">Não serão consideradas respostas sem </w:t>
      </w:r>
      <w:r w:rsidR="001D6662">
        <w:rPr>
          <w:rFonts w:ascii="Bookman Old Style" w:hAnsi="Bookman Old Style"/>
          <w:sz w:val="18"/>
          <w:szCs w:val="18"/>
        </w:rPr>
        <w:t>o desenvolvimento completo da solução.</w:t>
      </w:r>
    </w:p>
    <w:p w14:paraId="41BB75B8" w14:textId="77777777" w:rsidR="00BE62C8" w:rsidRDefault="00BE62C8" w:rsidP="00BE62C8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Utilize sempre </w:t>
      </w:r>
      <w:r w:rsidRPr="00A964D8">
        <w:rPr>
          <w:rFonts w:ascii="Bookman Old Style" w:hAnsi="Bookman Old Style"/>
          <w:sz w:val="18"/>
          <w:szCs w:val="18"/>
        </w:rPr>
        <w:t xml:space="preserve">múltiplos </w:t>
      </w:r>
      <w:r>
        <w:rPr>
          <w:rFonts w:ascii="Bookman Old Style" w:hAnsi="Bookman Old Style"/>
          <w:sz w:val="18"/>
          <w:szCs w:val="18"/>
        </w:rPr>
        <w:t xml:space="preserve">e submúltiplos da </w:t>
      </w:r>
      <w:r w:rsidRPr="00A964D8">
        <w:rPr>
          <w:rFonts w:ascii="Bookman Old Style" w:hAnsi="Bookman Old Style"/>
          <w:sz w:val="18"/>
          <w:szCs w:val="18"/>
        </w:rPr>
        <w:t>unidade-padrão</w:t>
      </w:r>
      <w:r>
        <w:rPr>
          <w:rFonts w:ascii="Bookman Old Style" w:hAnsi="Bookman Old Style"/>
          <w:sz w:val="18"/>
          <w:szCs w:val="18"/>
        </w:rPr>
        <w:t xml:space="preserve"> (</w:t>
      </w:r>
      <w:r>
        <w:rPr>
          <w:rFonts w:ascii="Bookman Old Style" w:hAnsi="Bookman Old Style"/>
          <w:sz w:val="18"/>
          <w:szCs w:val="18"/>
        </w:rPr>
        <w:sym w:font="Symbol" w:char="F06D"/>
      </w:r>
      <w:r>
        <w:rPr>
          <w:rFonts w:ascii="Bookman Old Style" w:hAnsi="Bookman Old Style"/>
          <w:sz w:val="18"/>
          <w:szCs w:val="18"/>
        </w:rPr>
        <w:t xml:space="preserve">, n, p, k, M, </w:t>
      </w:r>
      <w:proofErr w:type="spellStart"/>
      <w:r>
        <w:rPr>
          <w:rFonts w:ascii="Bookman Old Style" w:hAnsi="Bookman Old Style"/>
          <w:sz w:val="18"/>
          <w:szCs w:val="18"/>
        </w:rPr>
        <w:t>etc</w:t>
      </w:r>
      <w:proofErr w:type="spellEnd"/>
      <w:r>
        <w:rPr>
          <w:rFonts w:ascii="Bookman Old Style" w:hAnsi="Bookman Old Style"/>
          <w:sz w:val="18"/>
          <w:szCs w:val="18"/>
        </w:rPr>
        <w:t>).</w:t>
      </w:r>
    </w:p>
    <w:p w14:paraId="4F9FF4CD" w14:textId="77777777" w:rsidR="00BE62C8" w:rsidRPr="00431913" w:rsidRDefault="00BE62C8" w:rsidP="00BE62C8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Não faça arredondamentos, utilize sempre três (3) casas decimais de precisão. </w:t>
      </w:r>
      <w:r w:rsidRPr="00431913">
        <w:rPr>
          <w:rFonts w:ascii="Bookman Old Style" w:hAnsi="Bookman Old Style"/>
          <w:sz w:val="18"/>
          <w:szCs w:val="18"/>
        </w:rPr>
        <w:t>Exemplo: f = 12345,0 Hz deve ser grafado f = 12,345 kHz (não 13 kHz).</w:t>
      </w:r>
    </w:p>
    <w:p w14:paraId="467F37F6" w14:textId="77777777" w:rsidR="00400964" w:rsidRDefault="00400964" w:rsidP="0040096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As soluções podem ser incluídas como imagem neste documento que então deve ser salvo em um único arquivo formato </w:t>
      </w:r>
      <w:proofErr w:type="spellStart"/>
      <w:r w:rsidRPr="00ED6A34">
        <w:rPr>
          <w:rFonts w:ascii="Bookman Old Style" w:hAnsi="Bookman Old Style"/>
          <w:sz w:val="18"/>
          <w:szCs w:val="18"/>
        </w:rPr>
        <w:t>pdf</w:t>
      </w:r>
      <w:proofErr w:type="spellEnd"/>
      <w:r w:rsidRPr="00ED6A34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 xml:space="preserve"> </w:t>
      </w:r>
    </w:p>
    <w:p w14:paraId="1992A9E4" w14:textId="77777777" w:rsidR="008F7244" w:rsidRDefault="008F7244" w:rsidP="008F724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O arquivo deve ser nomeado “Prova</w:t>
      </w:r>
      <w:r w:rsidR="00252EF3">
        <w:rPr>
          <w:rFonts w:ascii="Bookman Old Style" w:hAnsi="Bookman Old Style"/>
          <w:sz w:val="18"/>
          <w:szCs w:val="18"/>
        </w:rPr>
        <w:t>2</w:t>
      </w:r>
      <w:r>
        <w:rPr>
          <w:rFonts w:ascii="Bookman Old Style" w:hAnsi="Bookman Old Style"/>
          <w:sz w:val="18"/>
          <w:szCs w:val="18"/>
        </w:rPr>
        <w:t>_Nome_Completo.pdf” e não pode exceder a 15 MB de dimensão.</w:t>
      </w:r>
    </w:p>
    <w:p w14:paraId="2A8C5B48" w14:textId="77777777" w:rsidR="00E778B3" w:rsidRDefault="00E778B3" w:rsidP="00E778B3">
      <w:pPr>
        <w:numPr>
          <w:ilvl w:val="0"/>
          <w:numId w:val="1"/>
        </w:numPr>
        <w:spacing w:after="0"/>
        <w:rPr>
          <w:rFonts w:ascii="Bookman Old Style" w:hAnsi="Bookman Old Style"/>
          <w:sz w:val="18"/>
          <w:szCs w:val="18"/>
        </w:rPr>
      </w:pPr>
      <w:r w:rsidRPr="00973086">
        <w:rPr>
          <w:rFonts w:ascii="Bookman Old Style" w:hAnsi="Bookman Old Style"/>
          <w:sz w:val="18"/>
          <w:szCs w:val="18"/>
        </w:rPr>
        <w:t xml:space="preserve">A entrega deve ser feita via e-mail até às </w:t>
      </w:r>
      <w:r>
        <w:rPr>
          <w:rFonts w:ascii="Bookman Old Style" w:hAnsi="Bookman Old Style"/>
          <w:sz w:val="18"/>
          <w:szCs w:val="18"/>
        </w:rPr>
        <w:t>23h00 da data da prova</w:t>
      </w:r>
      <w:r w:rsidRPr="00ED6A34">
        <w:rPr>
          <w:rFonts w:ascii="Bookman Old Style" w:hAnsi="Bookman Old Style"/>
          <w:sz w:val="18"/>
          <w:szCs w:val="18"/>
        </w:rPr>
        <w:t>.</w:t>
      </w:r>
    </w:p>
    <w:p w14:paraId="6596AF9F" w14:textId="77777777" w:rsidR="00E778B3" w:rsidRDefault="00E778B3" w:rsidP="00E778B3">
      <w:pPr>
        <w:numPr>
          <w:ilvl w:val="0"/>
          <w:numId w:val="1"/>
        </w:numPr>
        <w:spacing w:after="0"/>
        <w:rPr>
          <w:rFonts w:ascii="Bookman Old Style" w:hAnsi="Bookman Old Style"/>
          <w:sz w:val="18"/>
          <w:szCs w:val="18"/>
        </w:rPr>
      </w:pPr>
      <w:r w:rsidRPr="00973086">
        <w:rPr>
          <w:rFonts w:ascii="Bookman Old Style" w:hAnsi="Bookman Old Style"/>
          <w:sz w:val="18"/>
          <w:szCs w:val="18"/>
        </w:rPr>
        <w:t>Dúvid</w:t>
      </w:r>
      <w:r>
        <w:rPr>
          <w:rFonts w:ascii="Bookman Old Style" w:hAnsi="Bookman Old Style"/>
          <w:sz w:val="18"/>
          <w:szCs w:val="18"/>
        </w:rPr>
        <w:t>as podem ser sanadas on-line nos primeiros 20 minutos de aula</w:t>
      </w:r>
      <w:r w:rsidRPr="00973086">
        <w:rPr>
          <w:rFonts w:ascii="Bookman Old Style" w:hAnsi="Bookman Old Style"/>
          <w:sz w:val="18"/>
          <w:szCs w:val="18"/>
        </w:rPr>
        <w:t>.</w:t>
      </w:r>
    </w:p>
    <w:p w14:paraId="60DC5820" w14:textId="77777777" w:rsidR="00BE62C8" w:rsidRDefault="00BE62C8" w:rsidP="00BE62C8">
      <w:pPr>
        <w:spacing w:after="0"/>
        <w:ind w:left="720"/>
        <w:rPr>
          <w:rFonts w:ascii="Bookman Old Style" w:hAnsi="Bookman Old Style"/>
          <w:sz w:val="18"/>
          <w:szCs w:val="18"/>
        </w:rPr>
      </w:pPr>
    </w:p>
    <w:p w14:paraId="002DBD03" w14:textId="77777777" w:rsidR="00BE62C8" w:rsidRDefault="00BE62C8" w:rsidP="00BE62C8">
      <w:pPr>
        <w:spacing w:after="0"/>
        <w:ind w:left="720"/>
        <w:rPr>
          <w:rFonts w:ascii="Bookman Old Style" w:hAnsi="Bookman Old Style"/>
          <w:sz w:val="18"/>
          <w:szCs w:val="18"/>
        </w:rPr>
      </w:pPr>
    </w:p>
    <w:p w14:paraId="75B8D974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</w:p>
    <w:p w14:paraId="4F7B2E47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IMPORTANTE:</w:t>
      </w:r>
    </w:p>
    <w:p w14:paraId="43AB3AAD" w14:textId="77777777" w:rsidR="00144EFB" w:rsidRPr="00274F9B" w:rsidRDefault="00144EFB" w:rsidP="00144EFB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Primeiro passo: </w:t>
      </w:r>
      <w:r>
        <w:rPr>
          <w:rFonts w:ascii="Bookman Old Style" w:hAnsi="Bookman Old Style"/>
          <w:sz w:val="18"/>
          <w:szCs w:val="18"/>
        </w:rPr>
        <w:t>Obtenha</w:t>
      </w:r>
      <w:r w:rsidRPr="00ED6A34">
        <w:rPr>
          <w:rFonts w:ascii="Bookman Old Style" w:hAnsi="Bookman Old Style"/>
          <w:sz w:val="18"/>
          <w:szCs w:val="18"/>
        </w:rPr>
        <w:t xml:space="preserve"> os valores </w:t>
      </w:r>
      <w:r>
        <w:rPr>
          <w:rFonts w:ascii="Bookman Old Style" w:hAnsi="Bookman Old Style"/>
          <w:sz w:val="18"/>
          <w:szCs w:val="18"/>
        </w:rPr>
        <w:t xml:space="preserve">necessários a cada questão na </w:t>
      </w:r>
      <w:r w:rsidR="00D44503">
        <w:rPr>
          <w:rFonts w:ascii="Bookman Old Style" w:hAnsi="Bookman Old Style"/>
          <w:sz w:val="18"/>
          <w:szCs w:val="18"/>
        </w:rPr>
        <w:t xml:space="preserve">Tabela-S12.pdf </w:t>
      </w:r>
      <w:r w:rsidR="00A85397">
        <w:rPr>
          <w:rFonts w:ascii="Bookman Old Style" w:hAnsi="Bookman Old Style"/>
          <w:sz w:val="18"/>
          <w:szCs w:val="18"/>
        </w:rPr>
        <w:t>disponível na pasta dropbox</w:t>
      </w:r>
      <w:r w:rsidR="00D44503">
        <w:rPr>
          <w:rFonts w:ascii="Bookman Old Style" w:hAnsi="Bookman Old Style"/>
          <w:sz w:val="18"/>
          <w:szCs w:val="18"/>
        </w:rPr>
        <w:t xml:space="preserve">. </w:t>
      </w:r>
      <w:r>
        <w:rPr>
          <w:rFonts w:ascii="Bookman Old Style" w:hAnsi="Bookman Old Style"/>
          <w:sz w:val="18"/>
          <w:szCs w:val="18"/>
        </w:rPr>
        <w:t>As unidades constam no enunciado das questões.</w:t>
      </w:r>
    </w:p>
    <w:p w14:paraId="1AF6D35F" w14:textId="77777777" w:rsidR="00144EFB" w:rsidRPr="000D232C" w:rsidRDefault="00144EFB" w:rsidP="00144EFB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Segundo passo: </w:t>
      </w:r>
      <w:r>
        <w:rPr>
          <w:rFonts w:ascii="Bookman Old Style" w:hAnsi="Bookman Old Style"/>
          <w:sz w:val="18"/>
          <w:szCs w:val="18"/>
        </w:rPr>
        <w:t>O</w:t>
      </w:r>
      <w:r w:rsidRPr="00ED6A34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1</w:t>
      </w:r>
      <w:r w:rsidRPr="00ED6A34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será usado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 xml:space="preserve">uestão </w:t>
      </w:r>
      <w:r>
        <w:rPr>
          <w:rFonts w:ascii="Bookman Old Style" w:hAnsi="Bookman Old Style"/>
          <w:sz w:val="18"/>
          <w:szCs w:val="18"/>
        </w:rPr>
        <w:t>1</w:t>
      </w:r>
      <w:r w:rsidRPr="00ED6A34">
        <w:rPr>
          <w:rFonts w:ascii="Bookman Old Style" w:hAnsi="Bookman Old Style"/>
          <w:sz w:val="18"/>
          <w:szCs w:val="18"/>
        </w:rPr>
        <w:t xml:space="preserve">, o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2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>uestão</w:t>
      </w:r>
      <w:r>
        <w:rPr>
          <w:rFonts w:ascii="Bookman Old Style" w:hAnsi="Bookman Old Style"/>
          <w:sz w:val="18"/>
          <w:szCs w:val="18"/>
        </w:rPr>
        <w:t xml:space="preserve"> 2, e</w:t>
      </w:r>
      <w:r w:rsidRPr="00C85442">
        <w:rPr>
          <w:rFonts w:ascii="Bookman Old Style" w:hAnsi="Bookman Old Style"/>
          <w:sz w:val="18"/>
          <w:szCs w:val="18"/>
        </w:rPr>
        <w:t xml:space="preserve"> </w:t>
      </w:r>
      <w:r w:rsidRPr="00ED6A34">
        <w:rPr>
          <w:rFonts w:ascii="Bookman Old Style" w:hAnsi="Bookman Old Style"/>
          <w:sz w:val="18"/>
          <w:szCs w:val="18"/>
        </w:rPr>
        <w:t xml:space="preserve">o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3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>uestão</w:t>
      </w:r>
      <w:r>
        <w:rPr>
          <w:rFonts w:ascii="Bookman Old Style" w:hAnsi="Bookman Old Style"/>
          <w:sz w:val="18"/>
          <w:szCs w:val="18"/>
        </w:rPr>
        <w:t xml:space="preserve"> 3. </w:t>
      </w:r>
      <w:r w:rsidRPr="00ED6A34">
        <w:rPr>
          <w:rFonts w:ascii="Bookman Old Style" w:hAnsi="Bookman Old Style"/>
          <w:sz w:val="18"/>
          <w:szCs w:val="18"/>
        </w:rPr>
        <w:t xml:space="preserve">Exemplo: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 xml:space="preserve">1 = </w:t>
      </w:r>
      <w:r w:rsidR="0086583C">
        <w:rPr>
          <w:rFonts w:ascii="Bookman Old Style" w:hAnsi="Bookman Old Style"/>
          <w:sz w:val="18"/>
          <w:szCs w:val="18"/>
        </w:rPr>
        <w:t>1,5</w:t>
      </w:r>
      <w:r w:rsidR="008E36AF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 xml:space="preserve">corresponde à </w:t>
      </w:r>
      <w:r w:rsidR="008E02CD">
        <w:rPr>
          <w:rFonts w:ascii="Bookman Old Style" w:hAnsi="Bookman Old Style"/>
          <w:i/>
          <w:sz w:val="18"/>
        </w:rPr>
        <w:t xml:space="preserve">P </w:t>
      </w:r>
      <w:r w:rsidR="008E02CD" w:rsidRPr="008E02CD">
        <w:rPr>
          <w:rFonts w:ascii="Bookman Old Style" w:hAnsi="Bookman Old Style"/>
          <w:sz w:val="18"/>
        </w:rPr>
        <w:t xml:space="preserve">= </w:t>
      </w:r>
      <w:r w:rsidR="0086583C">
        <w:rPr>
          <w:rFonts w:ascii="Bookman Old Style" w:hAnsi="Bookman Old Style"/>
          <w:sz w:val="18"/>
        </w:rPr>
        <w:t>1,5</w:t>
      </w:r>
      <w:r w:rsidR="008E36AF">
        <w:rPr>
          <w:rFonts w:ascii="Bookman Old Style" w:hAnsi="Bookman Old Style"/>
          <w:sz w:val="18"/>
        </w:rPr>
        <w:t xml:space="preserve"> </w:t>
      </w:r>
      <w:r w:rsidR="008E02CD" w:rsidRPr="008E02CD">
        <w:rPr>
          <w:rFonts w:ascii="Bookman Old Style" w:hAnsi="Bookman Old Style"/>
          <w:sz w:val="18"/>
        </w:rPr>
        <w:t>Watts</w:t>
      </w:r>
      <w:r>
        <w:rPr>
          <w:rFonts w:ascii="Bookman Old Style" w:hAnsi="Bookman Old Style"/>
          <w:sz w:val="18"/>
          <w:szCs w:val="18"/>
        </w:rPr>
        <w:t>.</w:t>
      </w:r>
    </w:p>
    <w:p w14:paraId="0A1792CC" w14:textId="77777777" w:rsidR="00425AD0" w:rsidRPr="00653E90" w:rsidRDefault="00425AD0" w:rsidP="00425AD0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Terceiro passo: resolva as questões.</w:t>
      </w:r>
    </w:p>
    <w:p w14:paraId="456740D3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</w:p>
    <w:p w14:paraId="252EB8A5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</w:p>
    <w:p w14:paraId="0C6E4B31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BOA </w:t>
      </w:r>
      <w:proofErr w:type="gramStart"/>
      <w:r>
        <w:rPr>
          <w:rFonts w:ascii="Bookman Old Style" w:hAnsi="Bookman Old Style"/>
          <w:sz w:val="18"/>
          <w:szCs w:val="18"/>
        </w:rPr>
        <w:t>PROVA !!</w:t>
      </w:r>
      <w:proofErr w:type="gramEnd"/>
    </w:p>
    <w:p w14:paraId="7E474195" w14:textId="77777777" w:rsidR="00110F96" w:rsidRPr="00D04EDA" w:rsidRDefault="00425AD0" w:rsidP="00D04EDA">
      <w:pPr>
        <w:spacing w:after="0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br w:type="page"/>
      </w:r>
    </w:p>
    <w:p w14:paraId="0EABE678" w14:textId="68180BD1" w:rsidR="0057568A" w:rsidRPr="008F533C" w:rsidRDefault="0057568A" w:rsidP="008F533C">
      <w:pPr>
        <w:numPr>
          <w:ilvl w:val="0"/>
          <w:numId w:val="8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57568A">
        <w:rPr>
          <w:rFonts w:ascii="Bookman Old Style" w:hAnsi="Bookman Old Style"/>
          <w:sz w:val="18"/>
          <w:szCs w:val="18"/>
        </w:rPr>
        <w:lastRenderedPageBreak/>
        <w:t xml:space="preserve">Um sinal modulado recebido (tipo AM-DSB tonal) é </w:t>
      </w:r>
      <w:proofErr w:type="spellStart"/>
      <w:r w:rsidRPr="0057568A">
        <w:rPr>
          <w:rFonts w:ascii="Bookman Old Style" w:hAnsi="Bookman Old Style"/>
          <w:sz w:val="18"/>
          <w:szCs w:val="18"/>
        </w:rPr>
        <w:t>demodulado</w:t>
      </w:r>
      <w:proofErr w:type="spellEnd"/>
      <w:r w:rsidRPr="0057568A">
        <w:rPr>
          <w:rFonts w:ascii="Bookman Old Style" w:hAnsi="Bookman Old Style"/>
          <w:sz w:val="18"/>
          <w:szCs w:val="18"/>
        </w:rPr>
        <w:t xml:space="preserve"> com uso de um detector de envoltória. </w:t>
      </w:r>
      <w:r w:rsidR="001302BE" w:rsidRPr="00110F96">
        <w:rPr>
          <w:rFonts w:ascii="Bookman Old Style" w:hAnsi="Bookman Old Style"/>
          <w:sz w:val="18"/>
          <w:szCs w:val="18"/>
        </w:rPr>
        <w:t xml:space="preserve">Sabe-se que o sinal modulado apresenta potência média de </w:t>
      </w:r>
      <w:r w:rsidR="008F533C" w:rsidRPr="00C22909">
        <w:rPr>
          <w:rFonts w:ascii="Bookman Old Style" w:hAnsi="Bookman Old Style"/>
          <w:i/>
          <w:sz w:val="18"/>
          <w:szCs w:val="18"/>
        </w:rPr>
        <w:t>P</w:t>
      </w:r>
      <w:r w:rsidR="008F533C">
        <w:rPr>
          <w:rFonts w:ascii="Bookman Old Style" w:hAnsi="Bookman Old Style"/>
          <w:sz w:val="18"/>
          <w:szCs w:val="18"/>
        </w:rPr>
        <w:t xml:space="preserve"> = </w:t>
      </w:r>
      <w:r w:rsidR="00FF570C">
        <w:rPr>
          <w:rFonts w:ascii="Bookman Old Style" w:hAnsi="Bookman Old Style"/>
          <w:sz w:val="18"/>
          <w:szCs w:val="18"/>
        </w:rPr>
        <w:t>0,25</w:t>
      </w:r>
      <w:r w:rsidR="00887D64">
        <w:rPr>
          <w:rFonts w:ascii="Bookman Old Style" w:hAnsi="Bookman Old Style"/>
          <w:sz w:val="18"/>
          <w:szCs w:val="18"/>
        </w:rPr>
        <w:t xml:space="preserve"> </w:t>
      </w:r>
      <w:r w:rsidR="008F533C" w:rsidRPr="0080706F">
        <w:rPr>
          <w:rFonts w:ascii="Bookman Old Style" w:hAnsi="Bookman Old Style"/>
          <w:sz w:val="18"/>
          <w:szCs w:val="18"/>
        </w:rPr>
        <w:t>Watts</w:t>
      </w:r>
      <w:r w:rsidR="001302BE">
        <w:rPr>
          <w:rFonts w:ascii="Bookman Old Style" w:hAnsi="Bookman Old Style"/>
          <w:sz w:val="18"/>
          <w:szCs w:val="18"/>
        </w:rPr>
        <w:t>.</w:t>
      </w:r>
      <w:r w:rsidR="001302BE" w:rsidRPr="00110F96">
        <w:rPr>
          <w:rFonts w:ascii="Bookman Old Style" w:hAnsi="Bookman Old Style"/>
          <w:sz w:val="18"/>
          <w:szCs w:val="18"/>
        </w:rPr>
        <w:t xml:space="preserve"> </w:t>
      </w:r>
      <w:r w:rsidR="001302BE">
        <w:rPr>
          <w:rFonts w:ascii="Bookman Old Style" w:hAnsi="Bookman Old Style"/>
          <w:sz w:val="18"/>
          <w:szCs w:val="18"/>
        </w:rPr>
        <w:t>Sabe-se ainda que</w:t>
      </w:r>
      <w:r w:rsidRPr="0057568A">
        <w:rPr>
          <w:rFonts w:ascii="Bookman Old Style" w:hAnsi="Bookman Old Style"/>
          <w:sz w:val="18"/>
          <w:szCs w:val="18"/>
        </w:rPr>
        <w:t xml:space="preserve">: </w:t>
      </w:r>
      <w:r w:rsidR="00A30A71">
        <w:rPr>
          <w:rFonts w:ascii="Bookman Old Style" w:hAnsi="Bookman Old Style"/>
          <w:sz w:val="18"/>
        </w:rPr>
        <w:t>A</w:t>
      </w:r>
      <w:r w:rsidR="00A30A71">
        <w:rPr>
          <w:rFonts w:ascii="Bookman Old Style" w:hAnsi="Bookman Old Style"/>
          <w:position w:val="-4"/>
          <w:sz w:val="18"/>
          <w:szCs w:val="16"/>
        </w:rPr>
        <w:t xml:space="preserve">m </w:t>
      </w:r>
      <w:r w:rsidR="00A30A71">
        <w:rPr>
          <w:rFonts w:ascii="Bookman Old Style" w:hAnsi="Bookman Old Style"/>
          <w:sz w:val="18"/>
        </w:rPr>
        <w:t xml:space="preserve">= </w:t>
      </w:r>
      <w:r w:rsidR="00DA3FB3">
        <w:rPr>
          <w:rFonts w:ascii="Bookman Old Style" w:hAnsi="Bookman Old Style"/>
          <w:sz w:val="18"/>
        </w:rPr>
        <w:t>3</w:t>
      </w:r>
      <w:r w:rsidR="00A30A71">
        <w:rPr>
          <w:rFonts w:ascii="Bookman Old Style" w:hAnsi="Bookman Old Style"/>
          <w:sz w:val="18"/>
        </w:rPr>
        <w:t xml:space="preserve"> V, f</w:t>
      </w:r>
      <w:r w:rsidR="00A30A71">
        <w:rPr>
          <w:rFonts w:ascii="Bookman Old Style" w:hAnsi="Bookman Old Style"/>
          <w:position w:val="-4"/>
          <w:sz w:val="18"/>
          <w:szCs w:val="16"/>
        </w:rPr>
        <w:t xml:space="preserve">c </w:t>
      </w:r>
      <w:r w:rsidR="00A30A71">
        <w:rPr>
          <w:rFonts w:ascii="Bookman Old Style" w:hAnsi="Bookman Old Style"/>
          <w:sz w:val="18"/>
        </w:rPr>
        <w:t xml:space="preserve">= </w:t>
      </w:r>
      <w:r w:rsidR="00EF4ACF">
        <w:rPr>
          <w:rFonts w:ascii="Bookman Old Style" w:hAnsi="Bookman Old Style"/>
          <w:sz w:val="18"/>
        </w:rPr>
        <w:t>4</w:t>
      </w:r>
      <w:r w:rsidR="00A30A71">
        <w:rPr>
          <w:rFonts w:ascii="Bookman Old Style" w:hAnsi="Bookman Old Style"/>
          <w:sz w:val="18"/>
        </w:rPr>
        <w:t xml:space="preserve">00 </w:t>
      </w:r>
      <w:proofErr w:type="gramStart"/>
      <w:r w:rsidR="00A30A71">
        <w:rPr>
          <w:rFonts w:ascii="Bookman Old Style" w:hAnsi="Bookman Old Style"/>
          <w:sz w:val="18"/>
        </w:rPr>
        <w:t>kHz,  f</w:t>
      </w:r>
      <w:r w:rsidR="00A30A71">
        <w:rPr>
          <w:rFonts w:ascii="Bookman Old Style" w:hAnsi="Bookman Old Style"/>
          <w:position w:val="-4"/>
          <w:sz w:val="18"/>
          <w:szCs w:val="16"/>
        </w:rPr>
        <w:t>m</w:t>
      </w:r>
      <w:proofErr w:type="gramEnd"/>
      <w:r w:rsidR="00A30A71">
        <w:rPr>
          <w:rFonts w:ascii="Bookman Old Style" w:hAnsi="Bookman Old Style"/>
          <w:position w:val="-4"/>
          <w:sz w:val="18"/>
          <w:szCs w:val="16"/>
        </w:rPr>
        <w:t xml:space="preserve"> </w:t>
      </w:r>
      <w:r w:rsidR="00A30A71">
        <w:rPr>
          <w:rFonts w:ascii="Bookman Old Style" w:hAnsi="Bookman Old Style"/>
          <w:sz w:val="18"/>
        </w:rPr>
        <w:t xml:space="preserve">= </w:t>
      </w:r>
      <w:r w:rsidR="00345023">
        <w:rPr>
          <w:rFonts w:ascii="Bookman Old Style" w:hAnsi="Bookman Old Style"/>
          <w:sz w:val="18"/>
        </w:rPr>
        <w:t>4</w:t>
      </w:r>
      <w:r w:rsidR="00A30A71">
        <w:rPr>
          <w:rFonts w:ascii="Bookman Old Style" w:hAnsi="Bookman Old Style"/>
          <w:sz w:val="18"/>
        </w:rPr>
        <w:t xml:space="preserve"> kHz e </w:t>
      </w:r>
      <w:r w:rsidR="00A30A71" w:rsidRPr="00D81B36">
        <w:rPr>
          <w:rFonts w:ascii="Bookman Old Style" w:hAnsi="Bookman Old Style"/>
          <w:i/>
          <w:sz w:val="18"/>
        </w:rPr>
        <w:t>k</w:t>
      </w:r>
      <w:r w:rsidR="00A30A71" w:rsidRPr="00D81B36">
        <w:rPr>
          <w:rFonts w:ascii="Bookman Old Style" w:hAnsi="Bookman Old Style"/>
          <w:i/>
          <w:sz w:val="18"/>
          <w:vertAlign w:val="subscript"/>
        </w:rPr>
        <w:t>a</w:t>
      </w:r>
      <w:r w:rsidR="00A30A71">
        <w:rPr>
          <w:rFonts w:ascii="Bookman Old Style" w:hAnsi="Bookman Old Style"/>
          <w:sz w:val="18"/>
        </w:rPr>
        <w:t xml:space="preserve"> = </w:t>
      </w:r>
      <w:r w:rsidR="00A61F96">
        <w:rPr>
          <w:rFonts w:ascii="Bookman Old Style" w:hAnsi="Bookman Old Style"/>
          <w:sz w:val="18"/>
        </w:rPr>
        <w:t>0,</w:t>
      </w:r>
      <w:r w:rsidR="00345023">
        <w:rPr>
          <w:rFonts w:ascii="Bookman Old Style" w:hAnsi="Bookman Old Style"/>
          <w:sz w:val="18"/>
        </w:rPr>
        <w:t>2</w:t>
      </w:r>
      <w:r w:rsidR="00A30A71">
        <w:rPr>
          <w:rFonts w:ascii="Bookman Old Style" w:hAnsi="Bookman Old Style"/>
          <w:sz w:val="18"/>
        </w:rPr>
        <w:t xml:space="preserve"> V</w:t>
      </w:r>
      <w:r w:rsidR="00A30A71">
        <w:rPr>
          <w:rFonts w:ascii="Bookman Old Style" w:hAnsi="Bookman Old Style"/>
          <w:sz w:val="18"/>
          <w:vertAlign w:val="superscript"/>
        </w:rPr>
        <w:t>-1</w:t>
      </w:r>
      <w:r w:rsidR="00A30A71">
        <w:rPr>
          <w:rFonts w:ascii="Bookman Old Style" w:hAnsi="Bookman Old Style"/>
          <w:sz w:val="18"/>
        </w:rPr>
        <w:t xml:space="preserve">.  </w:t>
      </w:r>
      <w:r w:rsidRPr="0057568A">
        <w:rPr>
          <w:rFonts w:ascii="Bookman Old Style" w:hAnsi="Bookman Old Style"/>
          <w:sz w:val="18"/>
          <w:szCs w:val="18"/>
        </w:rPr>
        <w:t xml:space="preserve">A potência média </w:t>
      </w:r>
      <w:r w:rsidR="000D632B">
        <w:rPr>
          <w:rFonts w:ascii="Bookman Old Style" w:hAnsi="Bookman Old Style"/>
          <w:sz w:val="18"/>
          <w:szCs w:val="18"/>
        </w:rPr>
        <w:t xml:space="preserve">de ruído por unidade de faixa, </w:t>
      </w:r>
      <w:r w:rsidRPr="0057568A">
        <w:rPr>
          <w:rFonts w:ascii="Bookman Old Style" w:hAnsi="Bookman Old Style"/>
          <w:sz w:val="18"/>
          <w:szCs w:val="18"/>
        </w:rPr>
        <w:t xml:space="preserve">medida na entrada do </w:t>
      </w:r>
      <w:proofErr w:type="spellStart"/>
      <w:r w:rsidRPr="0057568A">
        <w:rPr>
          <w:rFonts w:ascii="Bookman Old Style" w:hAnsi="Bookman Old Style"/>
          <w:sz w:val="18"/>
          <w:szCs w:val="18"/>
        </w:rPr>
        <w:t>demodulador</w:t>
      </w:r>
      <w:proofErr w:type="spellEnd"/>
      <w:r w:rsidR="000D632B">
        <w:rPr>
          <w:rFonts w:ascii="Bookman Old Style" w:hAnsi="Bookman Old Style"/>
          <w:sz w:val="18"/>
          <w:szCs w:val="18"/>
        </w:rPr>
        <w:t>,</w:t>
      </w:r>
      <w:r w:rsidRPr="0057568A">
        <w:rPr>
          <w:rFonts w:ascii="Bookman Old Style" w:hAnsi="Bookman Old Style"/>
          <w:sz w:val="18"/>
          <w:szCs w:val="18"/>
        </w:rPr>
        <w:t xml:space="preserve"> é </w:t>
      </w:r>
      <w:r w:rsidR="001302BE" w:rsidRPr="00110F96">
        <w:rPr>
          <w:rFonts w:ascii="Bookman Old Style" w:hAnsi="Bookman Old Style"/>
          <w:sz w:val="18"/>
          <w:szCs w:val="18"/>
        </w:rPr>
        <w:t>N</w:t>
      </w:r>
      <w:r w:rsidR="001302BE" w:rsidRPr="00110F96">
        <w:rPr>
          <w:rFonts w:ascii="Bookman Old Style" w:hAnsi="Bookman Old Style"/>
          <w:sz w:val="18"/>
          <w:szCs w:val="18"/>
          <w:vertAlign w:val="subscript"/>
        </w:rPr>
        <w:t xml:space="preserve">0 </w:t>
      </w:r>
      <w:r w:rsidR="001302BE" w:rsidRPr="00110F96">
        <w:rPr>
          <w:rFonts w:ascii="Bookman Old Style" w:hAnsi="Bookman Old Style"/>
          <w:sz w:val="18"/>
          <w:szCs w:val="18"/>
        </w:rPr>
        <w:t xml:space="preserve">= </w:t>
      </w:r>
      <w:r w:rsidR="00345023">
        <w:rPr>
          <w:rFonts w:ascii="Bookman Old Style" w:hAnsi="Bookman Old Style"/>
          <w:sz w:val="18"/>
          <w:szCs w:val="18"/>
        </w:rPr>
        <w:t>5</w:t>
      </w:r>
      <w:r w:rsidR="008E02CD">
        <w:rPr>
          <w:rFonts w:ascii="Bookman Old Style" w:hAnsi="Bookman Old Style"/>
          <w:sz w:val="18"/>
          <w:szCs w:val="18"/>
        </w:rPr>
        <w:t>.</w:t>
      </w:r>
      <w:r w:rsidR="001302BE" w:rsidRPr="004A267D">
        <w:rPr>
          <w:rFonts w:ascii="Bookman Old Style" w:hAnsi="Bookman Old Style"/>
          <w:sz w:val="18"/>
          <w:szCs w:val="18"/>
        </w:rPr>
        <w:t>10</w:t>
      </w:r>
      <w:r w:rsidR="00F922EB">
        <w:rPr>
          <w:rFonts w:ascii="Bookman Old Style" w:hAnsi="Bookman Old Style"/>
          <w:vertAlign w:val="superscript"/>
        </w:rPr>
        <w:t>-</w:t>
      </w:r>
      <w:r w:rsidR="00345023">
        <w:rPr>
          <w:rFonts w:ascii="Bookman Old Style" w:hAnsi="Bookman Old Style"/>
          <w:vertAlign w:val="superscript"/>
        </w:rPr>
        <w:t>6</w:t>
      </w:r>
      <w:r w:rsidR="001302BE">
        <w:rPr>
          <w:rFonts w:ascii="Bookman Old Style" w:hAnsi="Bookman Old Style"/>
          <w:sz w:val="18"/>
          <w:szCs w:val="18"/>
        </w:rPr>
        <w:t xml:space="preserve"> Watt/Hz. </w:t>
      </w:r>
      <w:r w:rsidRPr="0057568A">
        <w:rPr>
          <w:rFonts w:ascii="Bookman Old Style" w:hAnsi="Bookman Old Style"/>
          <w:sz w:val="18"/>
          <w:szCs w:val="18"/>
        </w:rPr>
        <w:t>Pede-se:</w:t>
      </w:r>
      <w:r w:rsidR="008F533C">
        <w:rPr>
          <w:rFonts w:ascii="Bookman Old Style" w:hAnsi="Bookman Old Style"/>
          <w:sz w:val="18"/>
          <w:szCs w:val="18"/>
        </w:rPr>
        <w:t xml:space="preserve"> </w:t>
      </w:r>
    </w:p>
    <w:p w14:paraId="73B54E73" w14:textId="77777777" w:rsidR="001302BE" w:rsidRPr="001302BE" w:rsidRDefault="001302BE" w:rsidP="001302BE">
      <w:pPr>
        <w:spacing w:after="0" w:line="240" w:lineRule="auto"/>
        <w:ind w:left="360"/>
        <w:jc w:val="both"/>
        <w:rPr>
          <w:rFonts w:ascii="Bookman Old Style" w:hAnsi="Bookman Old Style"/>
          <w:sz w:val="18"/>
          <w:szCs w:val="18"/>
        </w:rPr>
      </w:pPr>
    </w:p>
    <w:p w14:paraId="0D8F8F36" w14:textId="77777777" w:rsidR="0057568A" w:rsidRPr="0057568A" w:rsidRDefault="0057568A" w:rsidP="0057568A">
      <w:pPr>
        <w:numPr>
          <w:ilvl w:val="0"/>
          <w:numId w:val="13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57568A">
        <w:rPr>
          <w:rFonts w:ascii="Bookman Old Style" w:hAnsi="Bookman Old Style"/>
          <w:sz w:val="18"/>
          <w:szCs w:val="18"/>
        </w:rPr>
        <w:t>Determine a relação sinal-ruído de canal SNR</w:t>
      </w:r>
      <w:r w:rsidRPr="0057568A">
        <w:rPr>
          <w:rFonts w:ascii="Bookman Old Style" w:hAnsi="Bookman Old Style"/>
          <w:sz w:val="18"/>
          <w:szCs w:val="18"/>
          <w:vertAlign w:val="subscript"/>
        </w:rPr>
        <w:t>C</w:t>
      </w:r>
      <w:r w:rsidRPr="0057568A">
        <w:rPr>
          <w:rFonts w:ascii="Bookman Old Style" w:hAnsi="Bookman Old Style"/>
          <w:sz w:val="18"/>
          <w:szCs w:val="18"/>
        </w:rPr>
        <w:t xml:space="preserve"> (em dB).</w:t>
      </w:r>
    </w:p>
    <w:p w14:paraId="5775C0CA" w14:textId="77777777" w:rsidR="0057568A" w:rsidRPr="0057568A" w:rsidRDefault="0057568A" w:rsidP="0057568A">
      <w:pPr>
        <w:numPr>
          <w:ilvl w:val="0"/>
          <w:numId w:val="13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57568A">
        <w:rPr>
          <w:rFonts w:ascii="Bookman Old Style" w:hAnsi="Bookman Old Style"/>
          <w:sz w:val="18"/>
          <w:szCs w:val="18"/>
        </w:rPr>
        <w:t>Determine a relação sinal-ruído de saída SNR</w:t>
      </w:r>
      <w:r w:rsidRPr="0057568A">
        <w:rPr>
          <w:rFonts w:ascii="Bookman Old Style" w:hAnsi="Bookman Old Style"/>
          <w:sz w:val="18"/>
          <w:szCs w:val="18"/>
          <w:vertAlign w:val="subscript"/>
        </w:rPr>
        <w:t>0</w:t>
      </w:r>
      <w:r w:rsidRPr="0057568A">
        <w:rPr>
          <w:rFonts w:ascii="Bookman Old Style" w:hAnsi="Bookman Old Style"/>
          <w:sz w:val="18"/>
          <w:szCs w:val="18"/>
        </w:rPr>
        <w:t xml:space="preserve"> (em dB).</w:t>
      </w:r>
    </w:p>
    <w:p w14:paraId="5B71EBBC" w14:textId="77777777" w:rsidR="007D5ED1" w:rsidRDefault="007D5ED1" w:rsidP="007D5ED1">
      <w:pPr>
        <w:numPr>
          <w:ilvl w:val="0"/>
          <w:numId w:val="13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7D5ED1">
        <w:rPr>
          <w:rFonts w:ascii="Bookman Old Style" w:hAnsi="Bookman Old Style"/>
          <w:sz w:val="18"/>
          <w:szCs w:val="18"/>
        </w:rPr>
        <w:t xml:space="preserve">Ao </w:t>
      </w:r>
      <w:r>
        <w:rPr>
          <w:rFonts w:ascii="Bookman Old Style" w:hAnsi="Bookman Old Style"/>
          <w:sz w:val="18"/>
          <w:szCs w:val="18"/>
        </w:rPr>
        <w:t xml:space="preserve">reduzir </w:t>
      </w:r>
      <w:r w:rsidR="00345023">
        <w:rPr>
          <w:rFonts w:ascii="Bookman Old Style" w:hAnsi="Bookman Old Style"/>
          <w:sz w:val="18"/>
          <w:szCs w:val="18"/>
        </w:rPr>
        <w:t xml:space="preserve">em </w:t>
      </w:r>
      <w:r w:rsidR="00922E6D">
        <w:rPr>
          <w:rFonts w:ascii="Bookman Old Style" w:hAnsi="Bookman Old Style"/>
          <w:sz w:val="18"/>
          <w:szCs w:val="18"/>
        </w:rPr>
        <w:t>5</w:t>
      </w:r>
      <w:r w:rsidR="00345023">
        <w:rPr>
          <w:rFonts w:ascii="Bookman Old Style" w:hAnsi="Bookman Old Style"/>
          <w:sz w:val="18"/>
          <w:szCs w:val="18"/>
        </w:rPr>
        <w:t>0</w:t>
      </w:r>
      <w:r w:rsidR="00922E6D">
        <w:rPr>
          <w:rFonts w:ascii="Bookman Old Style" w:hAnsi="Bookman Old Style"/>
          <w:sz w:val="18"/>
          <w:szCs w:val="18"/>
        </w:rPr>
        <w:t>%</w:t>
      </w:r>
      <w:r w:rsidRPr="007D5ED1">
        <w:rPr>
          <w:rFonts w:ascii="Bookman Old Style" w:hAnsi="Bookman Old Style"/>
          <w:sz w:val="18"/>
          <w:szCs w:val="18"/>
        </w:rPr>
        <w:t xml:space="preserve"> </w:t>
      </w:r>
      <w:r w:rsidR="008E36AF">
        <w:rPr>
          <w:rFonts w:ascii="Bookman Old Style" w:hAnsi="Bookman Old Style"/>
          <w:sz w:val="18"/>
          <w:szCs w:val="18"/>
        </w:rPr>
        <w:t xml:space="preserve">a </w:t>
      </w:r>
      <w:r w:rsidR="00B550D3">
        <w:rPr>
          <w:rFonts w:ascii="Bookman Old Style" w:hAnsi="Bookman Old Style"/>
          <w:sz w:val="18"/>
          <w:szCs w:val="18"/>
        </w:rPr>
        <w:t>amplitude de portadora</w:t>
      </w:r>
      <w:r w:rsidRPr="007D5ED1">
        <w:rPr>
          <w:rFonts w:ascii="Bookman Old Style" w:hAnsi="Bookman Old Style"/>
          <w:sz w:val="18"/>
          <w:szCs w:val="18"/>
        </w:rPr>
        <w:t xml:space="preserve"> o sistema se mantém em funcionamento? Justifique.</w:t>
      </w:r>
    </w:p>
    <w:p w14:paraId="3C6D69C8" w14:textId="77777777" w:rsidR="005C0111" w:rsidRDefault="005C0111" w:rsidP="005C0111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4C7FF95E" w14:textId="77777777" w:rsidR="005C0111" w:rsidRDefault="005C0111" w:rsidP="005C0111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648E7193" w14:textId="77777777" w:rsidR="005C0111" w:rsidRDefault="005C0111" w:rsidP="005C0111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47A7F9DB" w14:textId="77777777" w:rsidR="005C0111" w:rsidRDefault="005C0111" w:rsidP="005C0111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2291E27" w14:textId="77777777" w:rsidR="00425AD0" w:rsidRDefault="00425AD0" w:rsidP="00425AD0">
      <w:pPr>
        <w:spacing w:after="0" w:line="240" w:lineRule="auto"/>
        <w:jc w:val="center"/>
        <w:rPr>
          <w:rFonts w:ascii="Bookman Old Style" w:hAnsi="Bookman Old Style"/>
          <w:sz w:val="18"/>
        </w:rPr>
      </w:pPr>
    </w:p>
    <w:p w14:paraId="4E767E9B" w14:textId="77777777" w:rsidR="000711F5" w:rsidRDefault="00425AD0" w:rsidP="00425AD0">
      <w:pPr>
        <w:jc w:val="both"/>
        <w:rPr>
          <w:rFonts w:ascii="Bookman Old Style" w:hAnsi="Bookman Old Style"/>
          <w:sz w:val="18"/>
        </w:rPr>
      </w:pPr>
      <w:r>
        <w:rPr>
          <w:rFonts w:ascii="Bookman Old Style" w:hAnsi="Bookman Old Style"/>
          <w:sz w:val="18"/>
        </w:rPr>
        <w:t xml:space="preserve"> </w:t>
      </w:r>
    </w:p>
    <w:p w14:paraId="32E3E23E" w14:textId="77777777" w:rsidR="00425AD0" w:rsidRPr="0088604A" w:rsidRDefault="000711F5" w:rsidP="000711F5">
      <w:pPr>
        <w:rPr>
          <w:rFonts w:ascii="Bookman Old Style" w:hAnsi="Bookman Old Style"/>
          <w:sz w:val="18"/>
        </w:rPr>
      </w:pPr>
      <w:r>
        <w:rPr>
          <w:rFonts w:ascii="Bookman Old Style" w:hAnsi="Bookman Old Style"/>
          <w:sz w:val="18"/>
        </w:rPr>
        <w:br w:type="page"/>
      </w:r>
    </w:p>
    <w:p w14:paraId="6B6B2782" w14:textId="4A478F04" w:rsidR="00243466" w:rsidRDefault="007B730A" w:rsidP="00243466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C3394D">
        <w:rPr>
          <w:rFonts w:ascii="Bookman Old Style" w:hAnsi="Bookman Old Style"/>
          <w:sz w:val="18"/>
          <w:szCs w:val="18"/>
        </w:rPr>
        <w:lastRenderedPageBreak/>
        <w:t xml:space="preserve">2)  </w:t>
      </w:r>
      <w:r w:rsidR="00243466" w:rsidRPr="00C3394D">
        <w:rPr>
          <w:rFonts w:ascii="Bookman Old Style" w:hAnsi="Bookman Old Style"/>
          <w:sz w:val="18"/>
          <w:szCs w:val="18"/>
        </w:rPr>
        <w:t xml:space="preserve">O sinal g(t) = </w:t>
      </w:r>
      <w:proofErr w:type="gramStart"/>
      <w:r w:rsidR="00D21441">
        <w:rPr>
          <w:rFonts w:ascii="Bookman Old Style" w:hAnsi="Bookman Old Style"/>
          <w:sz w:val="18"/>
          <w:szCs w:val="18"/>
        </w:rPr>
        <w:t>2</w:t>
      </w:r>
      <w:r w:rsidR="00243466" w:rsidRPr="00C3394D">
        <w:rPr>
          <w:rFonts w:ascii="Bookman Old Style" w:hAnsi="Bookman Old Style"/>
          <w:sz w:val="18"/>
          <w:szCs w:val="18"/>
        </w:rPr>
        <w:t>.</w:t>
      </w:r>
      <w:r w:rsidR="00243466" w:rsidRPr="005A12B3">
        <w:rPr>
          <w:rFonts w:ascii="Bookman Old Style" w:hAnsi="Bookman Old Style"/>
          <w:sz w:val="20"/>
          <w:szCs w:val="20"/>
        </w:rPr>
        <w:t>{</w:t>
      </w:r>
      <w:proofErr w:type="gramEnd"/>
      <w:r w:rsidR="00243466">
        <w:rPr>
          <w:rFonts w:ascii="Bookman Old Style" w:hAnsi="Bookman Old Style"/>
          <w:sz w:val="18"/>
          <w:szCs w:val="18"/>
        </w:rPr>
        <w:t xml:space="preserve">1 + </w:t>
      </w:r>
      <w:r w:rsidR="00243466" w:rsidRPr="00171D9C">
        <w:rPr>
          <w:rFonts w:ascii="Bookman Old Style" w:hAnsi="Bookman Old Style"/>
          <w:sz w:val="18"/>
          <w:szCs w:val="18"/>
        </w:rPr>
        <w:t>cos(2</w:t>
      </w:r>
      <w:r w:rsidR="00243466" w:rsidRPr="00171D9C">
        <w:rPr>
          <w:rFonts w:ascii="Bookman Old Style" w:hAnsi="Bookman Old Style"/>
          <w:sz w:val="18"/>
          <w:szCs w:val="18"/>
        </w:rPr>
        <w:sym w:font="Symbol" w:char="F070"/>
      </w:r>
      <w:r w:rsidR="00243466">
        <w:rPr>
          <w:rFonts w:ascii="Bookman Old Style" w:hAnsi="Bookman Old Style"/>
          <w:sz w:val="18"/>
          <w:szCs w:val="18"/>
        </w:rPr>
        <w:t>.</w:t>
      </w:r>
      <w:r w:rsidR="00243466" w:rsidRPr="00171D9C">
        <w:rPr>
          <w:rFonts w:ascii="Bookman Old Style" w:hAnsi="Bookman Old Style"/>
          <w:i/>
          <w:sz w:val="18"/>
          <w:szCs w:val="18"/>
        </w:rPr>
        <w:t>f</w:t>
      </w:r>
      <w:r w:rsidR="00243466">
        <w:rPr>
          <w:rFonts w:ascii="Bookman Old Style" w:hAnsi="Bookman Old Style"/>
          <w:sz w:val="18"/>
          <w:szCs w:val="18"/>
          <w:vertAlign w:val="subscript"/>
        </w:rPr>
        <w:t>1</w:t>
      </w:r>
      <w:r w:rsidR="00243466">
        <w:rPr>
          <w:rFonts w:ascii="Bookman Old Style" w:hAnsi="Bookman Old Style"/>
          <w:sz w:val="18"/>
          <w:szCs w:val="18"/>
        </w:rPr>
        <w:t>.t)</w:t>
      </w:r>
      <w:r w:rsidR="00243466" w:rsidRPr="005A12B3">
        <w:rPr>
          <w:rFonts w:ascii="Bookman Old Style" w:hAnsi="Bookman Old Style"/>
          <w:sz w:val="20"/>
          <w:szCs w:val="20"/>
        </w:rPr>
        <w:t>}</w:t>
      </w:r>
      <w:r w:rsidR="00243466">
        <w:rPr>
          <w:rFonts w:ascii="Bookman Old Style" w:hAnsi="Bookman Old Style"/>
          <w:sz w:val="18"/>
          <w:szCs w:val="18"/>
        </w:rPr>
        <w:t>.</w:t>
      </w:r>
      <w:r w:rsidR="00243466" w:rsidRPr="00171D9C">
        <w:rPr>
          <w:rFonts w:ascii="Bookman Old Style" w:hAnsi="Bookman Old Style"/>
          <w:sz w:val="18"/>
          <w:szCs w:val="18"/>
        </w:rPr>
        <w:t>cos(2</w:t>
      </w:r>
      <w:r w:rsidR="00243466" w:rsidRPr="00171D9C">
        <w:rPr>
          <w:rFonts w:ascii="Bookman Old Style" w:hAnsi="Bookman Old Style"/>
          <w:sz w:val="18"/>
          <w:szCs w:val="18"/>
        </w:rPr>
        <w:sym w:font="Symbol" w:char="F070"/>
      </w:r>
      <w:r w:rsidR="00243466">
        <w:rPr>
          <w:rFonts w:ascii="Bookman Old Style" w:hAnsi="Bookman Old Style"/>
          <w:sz w:val="18"/>
          <w:szCs w:val="18"/>
        </w:rPr>
        <w:t>.</w:t>
      </w:r>
      <w:r w:rsidR="00243466" w:rsidRPr="00171D9C">
        <w:rPr>
          <w:rFonts w:ascii="Bookman Old Style" w:hAnsi="Bookman Old Style"/>
          <w:i/>
          <w:sz w:val="18"/>
          <w:szCs w:val="18"/>
        </w:rPr>
        <w:t>f</w:t>
      </w:r>
      <w:r w:rsidR="00243466">
        <w:rPr>
          <w:rFonts w:ascii="Bookman Old Style" w:hAnsi="Bookman Old Style"/>
          <w:sz w:val="18"/>
          <w:szCs w:val="18"/>
          <w:vertAlign w:val="subscript"/>
        </w:rPr>
        <w:t>1</w:t>
      </w:r>
      <w:r w:rsidR="00243466">
        <w:rPr>
          <w:rFonts w:ascii="Bookman Old Style" w:hAnsi="Bookman Old Style"/>
          <w:sz w:val="18"/>
          <w:szCs w:val="18"/>
        </w:rPr>
        <w:t xml:space="preserve">.t), </w:t>
      </w:r>
      <w:r w:rsidR="00243466" w:rsidRPr="00C3394D">
        <w:rPr>
          <w:rFonts w:ascii="Bookman Old Style" w:hAnsi="Bookman Old Style"/>
          <w:sz w:val="18"/>
          <w:szCs w:val="18"/>
        </w:rPr>
        <w:t xml:space="preserve">é amostrado de forma </w:t>
      </w:r>
      <w:r w:rsidR="00243466">
        <w:rPr>
          <w:rFonts w:ascii="Bookman Old Style" w:hAnsi="Bookman Old Style"/>
          <w:sz w:val="18"/>
          <w:szCs w:val="18"/>
        </w:rPr>
        <w:t>ideal,</w:t>
      </w:r>
      <w:r w:rsidR="00243466" w:rsidRPr="00C3394D">
        <w:rPr>
          <w:rFonts w:ascii="Bookman Old Style" w:hAnsi="Bookman Old Style"/>
          <w:bCs/>
          <w:sz w:val="18"/>
          <w:szCs w:val="18"/>
        </w:rPr>
        <w:t xml:space="preserve"> </w:t>
      </w:r>
      <w:r w:rsidR="00243466">
        <w:rPr>
          <w:rFonts w:ascii="Bookman Old Style" w:hAnsi="Bookman Old Style"/>
          <w:bCs/>
          <w:sz w:val="18"/>
          <w:szCs w:val="18"/>
        </w:rPr>
        <w:t xml:space="preserve">onde </w:t>
      </w:r>
      <w:r w:rsidR="00243466" w:rsidRPr="00171D9C">
        <w:rPr>
          <w:rFonts w:ascii="Bookman Old Style" w:hAnsi="Bookman Old Style"/>
          <w:i/>
          <w:sz w:val="18"/>
          <w:szCs w:val="18"/>
        </w:rPr>
        <w:t>f</w:t>
      </w:r>
      <w:r w:rsidR="00243466">
        <w:rPr>
          <w:rFonts w:ascii="Bookman Old Style" w:hAnsi="Bookman Old Style"/>
          <w:sz w:val="18"/>
          <w:szCs w:val="18"/>
          <w:vertAlign w:val="subscript"/>
        </w:rPr>
        <w:t xml:space="preserve"> 1</w:t>
      </w:r>
      <w:r w:rsidR="00243466">
        <w:rPr>
          <w:rFonts w:ascii="Bookman Old Style" w:hAnsi="Bookman Old Style"/>
          <w:sz w:val="18"/>
          <w:szCs w:val="18"/>
        </w:rPr>
        <w:t xml:space="preserve"> = </w:t>
      </w:r>
      <w:r w:rsidR="00FF570C">
        <w:rPr>
          <w:rFonts w:ascii="Bookman Old Style" w:hAnsi="Bookman Old Style"/>
          <w:sz w:val="18"/>
          <w:szCs w:val="18"/>
        </w:rPr>
        <w:t>20</w:t>
      </w:r>
      <w:r w:rsidR="00243466">
        <w:rPr>
          <w:rFonts w:ascii="Bookman Old Style" w:hAnsi="Bookman Old Style"/>
          <w:sz w:val="18"/>
          <w:szCs w:val="18"/>
        </w:rPr>
        <w:t xml:space="preserve"> Hz</w:t>
      </w:r>
      <w:r w:rsidR="00243466" w:rsidRPr="004130F8">
        <w:rPr>
          <w:rFonts w:ascii="Bookman Old Style" w:hAnsi="Bookman Old Style"/>
          <w:sz w:val="18"/>
          <w:szCs w:val="18"/>
        </w:rPr>
        <w:t>.</w:t>
      </w:r>
      <w:r w:rsidR="00243466">
        <w:rPr>
          <w:rFonts w:ascii="Bookman Old Style" w:hAnsi="Bookman Old Style"/>
          <w:sz w:val="18"/>
          <w:szCs w:val="18"/>
        </w:rPr>
        <w:t xml:space="preserve">  </w:t>
      </w:r>
    </w:p>
    <w:p w14:paraId="08D78EE8" w14:textId="77777777" w:rsidR="00243466" w:rsidRPr="00C3394D" w:rsidRDefault="00243466" w:rsidP="00243466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50920451" w14:textId="77777777" w:rsidR="00243466" w:rsidRPr="00C3394D" w:rsidRDefault="00243466" w:rsidP="00243466">
      <w:pPr>
        <w:numPr>
          <w:ilvl w:val="0"/>
          <w:numId w:val="1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C3394D">
        <w:rPr>
          <w:rFonts w:ascii="Bookman Old Style" w:hAnsi="Bookman Old Style"/>
          <w:sz w:val="18"/>
          <w:szCs w:val="18"/>
        </w:rPr>
        <w:t>Determine a expressão de G(f) e faça um esboço (mostrando valores de frequência e amplitude).</w:t>
      </w:r>
    </w:p>
    <w:p w14:paraId="0CBC6D72" w14:textId="77777777" w:rsidR="00243466" w:rsidRPr="00154FC3" w:rsidRDefault="00243466" w:rsidP="00243466">
      <w:pPr>
        <w:numPr>
          <w:ilvl w:val="0"/>
          <w:numId w:val="1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C3394D">
        <w:rPr>
          <w:rFonts w:ascii="Bookman Old Style" w:hAnsi="Bookman Old Style"/>
          <w:sz w:val="18"/>
          <w:szCs w:val="18"/>
        </w:rPr>
        <w:t xml:space="preserve">Determine a expressão do espectro do sinal </w:t>
      </w:r>
      <w:r w:rsidRPr="00154FC3">
        <w:rPr>
          <w:rFonts w:ascii="Bookman Old Style" w:hAnsi="Bookman Old Style"/>
          <w:sz w:val="18"/>
          <w:szCs w:val="18"/>
        </w:rPr>
        <w:t>amostrado G</w:t>
      </w:r>
      <w:r w:rsidRPr="00154FC3">
        <w:rPr>
          <w:rFonts w:ascii="Bookman Old Style" w:hAnsi="Bookman Old Style"/>
          <w:sz w:val="18"/>
          <w:szCs w:val="18"/>
          <w:vertAlign w:val="subscript"/>
        </w:rPr>
        <w:sym w:font="Symbol" w:char="F064"/>
      </w:r>
      <w:r w:rsidRPr="00154FC3">
        <w:rPr>
          <w:rFonts w:ascii="Bookman Old Style" w:hAnsi="Bookman Old Style"/>
          <w:sz w:val="18"/>
          <w:szCs w:val="18"/>
        </w:rPr>
        <w:t xml:space="preserve">(f), sabendo que </w:t>
      </w:r>
      <w:proofErr w:type="spellStart"/>
      <w:r w:rsidRPr="00154FC3">
        <w:rPr>
          <w:rFonts w:ascii="Bookman Old Style" w:hAnsi="Bookman Old Style"/>
          <w:sz w:val="18"/>
          <w:szCs w:val="18"/>
        </w:rPr>
        <w:t>fs</w:t>
      </w:r>
      <w:proofErr w:type="spellEnd"/>
      <w:r w:rsidRPr="00154FC3">
        <w:rPr>
          <w:rFonts w:ascii="Bookman Old Style" w:hAnsi="Bookman Old Style"/>
          <w:sz w:val="18"/>
          <w:szCs w:val="18"/>
        </w:rPr>
        <w:t xml:space="preserve"> = </w:t>
      </w:r>
      <w:r w:rsidR="007A3241">
        <w:rPr>
          <w:rFonts w:ascii="Bookman Old Style" w:hAnsi="Bookman Old Style"/>
          <w:sz w:val="18"/>
          <w:szCs w:val="18"/>
        </w:rPr>
        <w:t>4</w:t>
      </w:r>
      <w:r w:rsidRPr="00154FC3">
        <w:rPr>
          <w:rFonts w:ascii="Bookman Old Style" w:hAnsi="Bookman Old Style"/>
          <w:sz w:val="18"/>
          <w:szCs w:val="18"/>
        </w:rPr>
        <w:t>00 Hz;</w:t>
      </w:r>
    </w:p>
    <w:p w14:paraId="33BF75F9" w14:textId="77777777" w:rsidR="00243466" w:rsidRPr="00154FC3" w:rsidRDefault="00243466" w:rsidP="00243466">
      <w:pPr>
        <w:numPr>
          <w:ilvl w:val="0"/>
          <w:numId w:val="11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154FC3">
        <w:rPr>
          <w:rFonts w:ascii="Bookman Old Style" w:hAnsi="Bookman Old Style"/>
          <w:sz w:val="18"/>
          <w:szCs w:val="18"/>
        </w:rPr>
        <w:t>Esboce o espectro de G</w:t>
      </w:r>
      <w:r w:rsidRPr="00154FC3">
        <w:rPr>
          <w:rFonts w:ascii="Bookman Old Style" w:hAnsi="Bookman Old Style"/>
          <w:sz w:val="18"/>
          <w:szCs w:val="18"/>
          <w:vertAlign w:val="subscript"/>
        </w:rPr>
        <w:sym w:font="Symbol" w:char="F064"/>
      </w:r>
      <w:r w:rsidRPr="00154FC3">
        <w:rPr>
          <w:rFonts w:ascii="Bookman Old Style" w:hAnsi="Bookman Old Style"/>
          <w:sz w:val="18"/>
          <w:szCs w:val="18"/>
        </w:rPr>
        <w:t>(f) considerando a faixa de frequências |f|</w:t>
      </w:r>
      <w:r w:rsidRPr="00154FC3">
        <w:rPr>
          <w:rFonts w:ascii="Bookman Old Style" w:hAnsi="Bookman Old Style"/>
          <w:sz w:val="18"/>
          <w:szCs w:val="18"/>
        </w:rPr>
        <w:sym w:font="Symbol" w:char="F0A3"/>
      </w:r>
      <w:r w:rsidRPr="00154FC3">
        <w:rPr>
          <w:rFonts w:ascii="Bookman Old Style" w:hAnsi="Bookman Old Style"/>
          <w:sz w:val="18"/>
          <w:szCs w:val="18"/>
        </w:rPr>
        <w:t xml:space="preserve"> </w:t>
      </w:r>
      <w:r w:rsidR="007A3241">
        <w:rPr>
          <w:rFonts w:ascii="Bookman Old Style" w:hAnsi="Bookman Old Style"/>
          <w:sz w:val="18"/>
          <w:szCs w:val="18"/>
        </w:rPr>
        <w:t>90</w:t>
      </w:r>
      <w:r w:rsidRPr="00154FC3">
        <w:rPr>
          <w:rFonts w:ascii="Bookman Old Style" w:hAnsi="Bookman Old Style"/>
          <w:sz w:val="18"/>
          <w:szCs w:val="18"/>
        </w:rPr>
        <w:t>0 Hz (mostrando valores de frequência e amplitude).</w:t>
      </w:r>
    </w:p>
    <w:p w14:paraId="531D96D7" w14:textId="77777777" w:rsidR="00243466" w:rsidRPr="00C3394D" w:rsidRDefault="00243466" w:rsidP="00243466">
      <w:pPr>
        <w:numPr>
          <w:ilvl w:val="0"/>
          <w:numId w:val="11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C3394D">
        <w:rPr>
          <w:rFonts w:ascii="Bookman Old Style" w:hAnsi="Bookman Old Style"/>
          <w:bCs/>
          <w:sz w:val="18"/>
          <w:szCs w:val="18"/>
        </w:rPr>
        <w:t xml:space="preserve">Considere </w:t>
      </w:r>
      <w:r>
        <w:rPr>
          <w:rFonts w:ascii="Bookman Old Style" w:hAnsi="Bookman Old Style"/>
          <w:bCs/>
          <w:sz w:val="18"/>
          <w:szCs w:val="18"/>
        </w:rPr>
        <w:t xml:space="preserve">o uso de </w:t>
      </w:r>
      <w:r w:rsidRPr="00C3394D">
        <w:rPr>
          <w:rFonts w:ascii="Bookman Old Style" w:hAnsi="Bookman Old Style"/>
          <w:bCs/>
          <w:sz w:val="18"/>
          <w:szCs w:val="18"/>
        </w:rPr>
        <w:t xml:space="preserve">um filtro real tipo </w:t>
      </w:r>
      <w:proofErr w:type="spellStart"/>
      <w:r w:rsidRPr="00C3394D">
        <w:rPr>
          <w:rFonts w:ascii="Bookman Old Style" w:hAnsi="Bookman Old Style"/>
          <w:bCs/>
          <w:sz w:val="18"/>
          <w:szCs w:val="18"/>
        </w:rPr>
        <w:t>Butterworth</w:t>
      </w:r>
      <w:proofErr w:type="spellEnd"/>
      <w:r w:rsidRPr="00C3394D">
        <w:rPr>
          <w:rFonts w:ascii="Bookman Old Style" w:hAnsi="Bookman Old Style"/>
          <w:bCs/>
          <w:sz w:val="18"/>
          <w:szCs w:val="18"/>
        </w:rPr>
        <w:t xml:space="preserve"> de </w:t>
      </w:r>
      <w:r>
        <w:rPr>
          <w:rFonts w:ascii="Bookman Old Style" w:hAnsi="Bookman Old Style"/>
          <w:bCs/>
          <w:sz w:val="18"/>
          <w:szCs w:val="18"/>
        </w:rPr>
        <w:t>2</w:t>
      </w:r>
      <w:r>
        <w:rPr>
          <w:rFonts w:ascii="Bookman Old Style" w:hAnsi="Bookman Old Style"/>
          <w:bCs/>
          <w:sz w:val="18"/>
          <w:szCs w:val="18"/>
          <w:vertAlign w:val="superscript"/>
        </w:rPr>
        <w:t>a</w:t>
      </w:r>
      <w:r w:rsidRPr="00C3394D">
        <w:rPr>
          <w:rFonts w:ascii="Bookman Old Style" w:hAnsi="Bookman Old Style"/>
          <w:bCs/>
          <w:sz w:val="18"/>
          <w:szCs w:val="18"/>
        </w:rPr>
        <w:t xml:space="preserve"> ordem (dado pela equação abaixo) para recuperar o sinal g(t). Qual deve ser a nova frequência de amostragem (</w:t>
      </w:r>
      <w:proofErr w:type="spellStart"/>
      <w:r w:rsidRPr="00C3394D">
        <w:rPr>
          <w:rFonts w:ascii="Bookman Old Style" w:hAnsi="Bookman Old Style"/>
          <w:sz w:val="18"/>
          <w:szCs w:val="18"/>
        </w:rPr>
        <w:t>fs</w:t>
      </w:r>
      <w:proofErr w:type="spellEnd"/>
      <w:r w:rsidRPr="00C3394D">
        <w:rPr>
          <w:rFonts w:ascii="Bookman Old Style" w:hAnsi="Bookman Old Style"/>
          <w:bCs/>
          <w:sz w:val="18"/>
          <w:szCs w:val="18"/>
        </w:rPr>
        <w:t xml:space="preserve">) de modo a atenuar as componentes indesejadas em </w:t>
      </w:r>
      <w:r w:rsidRPr="008E14E0">
        <w:rPr>
          <w:rFonts w:ascii="Bookman Old Style" w:hAnsi="Bookman Old Style"/>
          <w:bCs/>
          <w:sz w:val="18"/>
          <w:szCs w:val="18"/>
        </w:rPr>
        <w:t>2</w:t>
      </w:r>
      <w:r w:rsidR="00DD043C">
        <w:rPr>
          <w:rFonts w:ascii="Bookman Old Style" w:hAnsi="Bookman Old Style"/>
          <w:bCs/>
          <w:sz w:val="18"/>
          <w:szCs w:val="18"/>
        </w:rPr>
        <w:t>4</w:t>
      </w:r>
      <w:r w:rsidRPr="008E14E0">
        <w:rPr>
          <w:rFonts w:ascii="Bookman Old Style" w:hAnsi="Bookman Old Style"/>
          <w:bCs/>
          <w:sz w:val="18"/>
          <w:szCs w:val="18"/>
        </w:rPr>
        <w:t xml:space="preserve"> dB </w:t>
      </w:r>
      <w:r w:rsidRPr="00C3394D">
        <w:rPr>
          <w:rFonts w:ascii="Bookman Old Style" w:hAnsi="Bookman Old Style"/>
          <w:bCs/>
          <w:sz w:val="18"/>
          <w:szCs w:val="18"/>
        </w:rPr>
        <w:t>(no mínimo)?</w:t>
      </w:r>
    </w:p>
    <w:p w14:paraId="31309797" w14:textId="77777777" w:rsidR="00243466" w:rsidRPr="00C3394D" w:rsidRDefault="00243466" w:rsidP="00243466">
      <w:pPr>
        <w:jc w:val="both"/>
        <w:rPr>
          <w:rFonts w:ascii="Bookman Old Style" w:hAnsi="Bookman Old Style"/>
          <w:bCs/>
          <w:sz w:val="18"/>
          <w:szCs w:val="18"/>
        </w:rPr>
      </w:pPr>
    </w:p>
    <w:p w14:paraId="30343B65" w14:textId="77777777" w:rsidR="00243466" w:rsidRPr="008E14E0" w:rsidRDefault="00243466" w:rsidP="00243466">
      <w:pPr>
        <w:ind w:left="708" w:firstLine="708"/>
        <w:jc w:val="both"/>
        <w:rPr>
          <w:rFonts w:ascii="Bookman Old Style" w:hAnsi="Bookman Old Style"/>
          <w:bCs/>
          <w:sz w:val="18"/>
          <w:szCs w:val="18"/>
        </w:rPr>
      </w:pPr>
      <w:r w:rsidRPr="00C3394D">
        <w:rPr>
          <w:rFonts w:ascii="Bookman Old Style" w:hAnsi="Bookman Old Style"/>
          <w:sz w:val="18"/>
          <w:szCs w:val="18"/>
        </w:rPr>
        <w:t xml:space="preserve">   </w:t>
      </w:r>
      <w:r w:rsidRPr="00C3394D">
        <w:rPr>
          <w:rFonts w:ascii="Book Antiqua" w:hAnsi="Book Antiqua"/>
          <w:position w:val="-14"/>
          <w:sz w:val="18"/>
          <w:szCs w:val="18"/>
        </w:rPr>
        <w:object w:dxaOrig="2280" w:dyaOrig="540" w14:anchorId="75B2E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65pt;height:24.3pt" o:ole="">
            <v:imagedata r:id="rId6" o:title=""/>
          </v:shape>
          <o:OLEObject Type="Embed" ProgID="Equation.3" ShapeID="_x0000_i1025" DrawAspect="Content" ObjectID="_1691515949" r:id="rId7"/>
        </w:object>
      </w:r>
      <w:r w:rsidRPr="008E14E0">
        <w:rPr>
          <w:rFonts w:ascii="Book Antiqua" w:hAnsi="Book Antiqua"/>
          <w:sz w:val="18"/>
          <w:szCs w:val="18"/>
        </w:rPr>
        <w:tab/>
      </w:r>
      <w:r w:rsidRPr="008E14E0">
        <w:rPr>
          <w:rFonts w:ascii="Book Antiqua" w:hAnsi="Book Antiqua"/>
          <w:sz w:val="18"/>
          <w:szCs w:val="18"/>
        </w:rPr>
        <w:tab/>
      </w:r>
      <w:proofErr w:type="spellStart"/>
      <w:r w:rsidRPr="008E14E0">
        <w:rPr>
          <w:rFonts w:ascii="Bookman Old Style" w:hAnsi="Bookman Old Style"/>
          <w:bCs/>
          <w:sz w:val="18"/>
          <w:szCs w:val="18"/>
        </w:rPr>
        <w:t>Obs</w:t>
      </w:r>
      <w:proofErr w:type="spellEnd"/>
      <w:r w:rsidRPr="008E14E0">
        <w:rPr>
          <w:rFonts w:ascii="Bookman Old Style" w:hAnsi="Bookman Old Style"/>
          <w:bCs/>
          <w:sz w:val="18"/>
          <w:szCs w:val="18"/>
        </w:rPr>
        <w:t>: f</w:t>
      </w:r>
      <w:r w:rsidRPr="008E14E0">
        <w:rPr>
          <w:rFonts w:ascii="Bookman Old Style" w:hAnsi="Bookman Old Style"/>
          <w:bCs/>
          <w:sz w:val="18"/>
          <w:szCs w:val="18"/>
          <w:vertAlign w:val="subscript"/>
        </w:rPr>
        <w:t>3dB</w:t>
      </w:r>
      <w:r w:rsidRPr="008E14E0">
        <w:rPr>
          <w:rFonts w:ascii="Bookman Old Style" w:hAnsi="Bookman Old Style"/>
          <w:bCs/>
          <w:sz w:val="18"/>
          <w:szCs w:val="18"/>
        </w:rPr>
        <w:t xml:space="preserve"> =</w:t>
      </w:r>
      <w:r w:rsidR="001037BD">
        <w:rPr>
          <w:rFonts w:ascii="Bookman Old Style" w:hAnsi="Bookman Old Style"/>
          <w:bCs/>
          <w:sz w:val="18"/>
          <w:szCs w:val="18"/>
        </w:rPr>
        <w:t xml:space="preserve"> 2.</w:t>
      </w:r>
      <w:r w:rsidRPr="00171D9C">
        <w:rPr>
          <w:rFonts w:ascii="Bookman Old Style" w:hAnsi="Bookman Old Style"/>
          <w:i/>
          <w:sz w:val="18"/>
          <w:szCs w:val="18"/>
        </w:rPr>
        <w:t>f</w:t>
      </w:r>
      <w:r>
        <w:rPr>
          <w:rFonts w:ascii="Bookman Old Style" w:hAnsi="Bookman Old Style"/>
          <w:sz w:val="18"/>
          <w:szCs w:val="18"/>
          <w:vertAlign w:val="subscript"/>
        </w:rPr>
        <w:t xml:space="preserve"> </w:t>
      </w:r>
      <w:proofErr w:type="gramStart"/>
      <w:r>
        <w:rPr>
          <w:rFonts w:ascii="Bookman Old Style" w:hAnsi="Bookman Old Style"/>
          <w:sz w:val="18"/>
          <w:szCs w:val="18"/>
          <w:vertAlign w:val="subscript"/>
        </w:rPr>
        <w:t>1</w:t>
      </w:r>
      <w:r>
        <w:rPr>
          <w:rFonts w:ascii="Bookman Old Style" w:hAnsi="Bookman Old Style"/>
          <w:sz w:val="18"/>
          <w:szCs w:val="18"/>
        </w:rPr>
        <w:t xml:space="preserve">  </w:t>
      </w:r>
      <w:r w:rsidRPr="008E14E0">
        <w:rPr>
          <w:rFonts w:ascii="Bookman Old Style" w:hAnsi="Bookman Old Style"/>
          <w:bCs/>
          <w:sz w:val="18"/>
          <w:szCs w:val="18"/>
        </w:rPr>
        <w:t>Hz</w:t>
      </w:r>
      <w:proofErr w:type="gramEnd"/>
    </w:p>
    <w:p w14:paraId="5ED76CBA" w14:textId="77777777" w:rsidR="00243466" w:rsidRDefault="00243466" w:rsidP="007B730A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09731003" w14:textId="77777777" w:rsidR="007B730A" w:rsidRPr="001037BD" w:rsidRDefault="007B730A" w:rsidP="00243466">
      <w:pPr>
        <w:jc w:val="both"/>
        <w:rPr>
          <w:rFonts w:ascii="Book Antiqua" w:hAnsi="Book Antiqua"/>
          <w:sz w:val="18"/>
          <w:szCs w:val="18"/>
        </w:rPr>
      </w:pPr>
      <w:r w:rsidRPr="001037BD">
        <w:rPr>
          <w:rFonts w:ascii="Book Antiqua" w:hAnsi="Book Antiqua"/>
          <w:sz w:val="18"/>
          <w:szCs w:val="18"/>
        </w:rPr>
        <w:tab/>
      </w:r>
      <w:r w:rsidRPr="001037BD">
        <w:rPr>
          <w:rFonts w:ascii="Book Antiqua" w:hAnsi="Book Antiqua"/>
          <w:sz w:val="18"/>
          <w:szCs w:val="18"/>
        </w:rPr>
        <w:tab/>
      </w:r>
    </w:p>
    <w:p w14:paraId="1E3A00E8" w14:textId="77777777" w:rsidR="005A12B3" w:rsidRDefault="005A12B3" w:rsidP="00B2352E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32419880" w14:textId="77777777" w:rsidR="005A12B3" w:rsidRDefault="005A12B3" w:rsidP="00B2352E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98446A3" w14:textId="77777777" w:rsidR="008E36AF" w:rsidRPr="00064C6B" w:rsidRDefault="008E36AF" w:rsidP="008E36AF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0296906B" w14:textId="77777777" w:rsidR="00B2352E" w:rsidRPr="00064C6B" w:rsidRDefault="00B2352E" w:rsidP="00B2352E">
      <w:pPr>
        <w:spacing w:after="0" w:line="240" w:lineRule="auto"/>
        <w:ind w:firstLine="708"/>
        <w:jc w:val="both"/>
        <w:rPr>
          <w:rFonts w:ascii="Bookman Old Style" w:hAnsi="Bookman Old Style"/>
          <w:sz w:val="18"/>
          <w:szCs w:val="18"/>
        </w:rPr>
      </w:pPr>
    </w:p>
    <w:p w14:paraId="652F0AFF" w14:textId="77777777" w:rsidR="00B2352E" w:rsidRDefault="00B2352E" w:rsidP="00B2352E">
      <w:pPr>
        <w:spacing w:after="0" w:line="240" w:lineRule="auto"/>
        <w:jc w:val="both"/>
        <w:rPr>
          <w:rFonts w:ascii="Bookman Old Style" w:hAnsi="Bookman Old Style"/>
          <w:sz w:val="18"/>
        </w:rPr>
      </w:pPr>
    </w:p>
    <w:p w14:paraId="58C5C655" w14:textId="39740BBB" w:rsidR="0046275A" w:rsidRPr="00171D9C" w:rsidRDefault="000711F5" w:rsidP="0046275A">
      <w:p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br w:type="page"/>
      </w:r>
      <w:r w:rsidR="0046275A" w:rsidRPr="00171D9C">
        <w:rPr>
          <w:rFonts w:ascii="Bookman Old Style" w:hAnsi="Bookman Old Style"/>
          <w:bCs/>
          <w:sz w:val="18"/>
          <w:szCs w:val="18"/>
        </w:rPr>
        <w:lastRenderedPageBreak/>
        <w:t xml:space="preserve">3) </w:t>
      </w:r>
      <w:r w:rsidR="0046275A">
        <w:rPr>
          <w:rFonts w:ascii="Bookman Old Style" w:hAnsi="Bookman Old Style"/>
          <w:bCs/>
          <w:sz w:val="18"/>
          <w:szCs w:val="18"/>
        </w:rPr>
        <w:t xml:space="preserve"> </w:t>
      </w:r>
      <w:r w:rsidR="0046275A" w:rsidRPr="00171D9C">
        <w:rPr>
          <w:rFonts w:ascii="Bookman Old Style" w:hAnsi="Bookman Old Style"/>
          <w:bCs/>
          <w:sz w:val="18"/>
          <w:szCs w:val="18"/>
        </w:rPr>
        <w:t xml:space="preserve">Um sistema TDM-PCM, sem compressor, apresenta em sua entrada os sinais </w:t>
      </w:r>
      <w:r w:rsidR="0046275A">
        <w:rPr>
          <w:rFonts w:ascii="Bookman Old Style" w:hAnsi="Bookman Old Style"/>
          <w:bCs/>
          <w:sz w:val="18"/>
          <w:szCs w:val="18"/>
        </w:rPr>
        <w:t xml:space="preserve">mostrados abaixo, onde </w:t>
      </w:r>
      <w:r w:rsidR="0046275A" w:rsidRPr="00171D9C">
        <w:rPr>
          <w:rFonts w:ascii="Bookman Old Style" w:hAnsi="Bookman Old Style"/>
          <w:i/>
          <w:sz w:val="18"/>
          <w:szCs w:val="18"/>
        </w:rPr>
        <w:t>f</w:t>
      </w:r>
      <w:r w:rsidR="0046275A">
        <w:rPr>
          <w:rFonts w:ascii="Bookman Old Style" w:hAnsi="Bookman Old Style"/>
          <w:sz w:val="18"/>
          <w:szCs w:val="18"/>
          <w:vertAlign w:val="subscript"/>
        </w:rPr>
        <w:t xml:space="preserve"> 2</w:t>
      </w:r>
      <w:r w:rsidR="0046275A">
        <w:rPr>
          <w:rFonts w:ascii="Bookman Old Style" w:hAnsi="Bookman Old Style"/>
          <w:sz w:val="18"/>
          <w:szCs w:val="18"/>
        </w:rPr>
        <w:t xml:space="preserve"> = </w:t>
      </w:r>
      <w:r w:rsidR="00FF570C">
        <w:rPr>
          <w:rFonts w:ascii="Bookman Old Style" w:hAnsi="Bookman Old Style"/>
          <w:sz w:val="18"/>
          <w:szCs w:val="18"/>
        </w:rPr>
        <w:t>2,8</w:t>
      </w:r>
      <w:r w:rsidR="0046275A">
        <w:rPr>
          <w:rFonts w:ascii="Bookman Old Style" w:hAnsi="Bookman Old Style"/>
          <w:sz w:val="18"/>
          <w:szCs w:val="18"/>
        </w:rPr>
        <w:t xml:space="preserve"> kHz</w:t>
      </w:r>
      <w:r w:rsidR="0046275A" w:rsidRPr="004130F8">
        <w:rPr>
          <w:rFonts w:ascii="Bookman Old Style" w:hAnsi="Bookman Old Style"/>
          <w:sz w:val="18"/>
          <w:szCs w:val="18"/>
        </w:rPr>
        <w:t>.</w:t>
      </w:r>
      <w:r w:rsidR="0046275A">
        <w:rPr>
          <w:rFonts w:ascii="Bookman Old Style" w:hAnsi="Bookman Old Style"/>
          <w:sz w:val="18"/>
          <w:szCs w:val="18"/>
        </w:rPr>
        <w:t xml:space="preserve">  </w:t>
      </w:r>
    </w:p>
    <w:p w14:paraId="365698BA" w14:textId="77777777" w:rsidR="0046275A" w:rsidRPr="00171D9C" w:rsidRDefault="0046275A" w:rsidP="0046275A">
      <w:p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</w:p>
    <w:p w14:paraId="332DD5FD" w14:textId="77777777" w:rsidR="0046275A" w:rsidRPr="00171D9C" w:rsidRDefault="006716BC" w:rsidP="0046275A">
      <w:pPr>
        <w:jc w:val="center"/>
        <w:rPr>
          <w:rFonts w:ascii="Bookman Old Style" w:hAnsi="Bookman Old Style"/>
          <w:bCs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5</w:t>
      </w:r>
      <w:r w:rsidR="0046275A" w:rsidRPr="00171D9C">
        <w:rPr>
          <w:rFonts w:ascii="Bookman Old Style" w:hAnsi="Bookman Old Style"/>
          <w:sz w:val="18"/>
          <w:szCs w:val="18"/>
        </w:rPr>
        <w:t>.cos(2</w:t>
      </w:r>
      <w:r w:rsidR="0046275A" w:rsidRPr="00171D9C">
        <w:rPr>
          <w:rFonts w:ascii="Bookman Old Style" w:hAnsi="Bookman Old Style"/>
          <w:sz w:val="18"/>
          <w:szCs w:val="18"/>
        </w:rPr>
        <w:sym w:font="Symbol" w:char="F070"/>
      </w:r>
      <w:r w:rsidR="0046275A">
        <w:rPr>
          <w:rFonts w:ascii="Bookman Old Style" w:hAnsi="Bookman Old Style"/>
          <w:sz w:val="18"/>
          <w:szCs w:val="18"/>
        </w:rPr>
        <w:t>.</w:t>
      </w:r>
      <w:r w:rsidR="0046275A" w:rsidRPr="00171D9C">
        <w:rPr>
          <w:rFonts w:ascii="Bookman Old Style" w:hAnsi="Bookman Old Style"/>
          <w:sz w:val="18"/>
          <w:szCs w:val="18"/>
        </w:rPr>
        <w:t>1</w:t>
      </w:r>
      <w:r w:rsidR="0046275A">
        <w:rPr>
          <w:rFonts w:ascii="Bookman Old Style" w:hAnsi="Bookman Old Style"/>
          <w:sz w:val="18"/>
          <w:szCs w:val="18"/>
        </w:rPr>
        <w:t>k.</w:t>
      </w:r>
      <w:r w:rsidR="0046275A" w:rsidRPr="00171D9C">
        <w:rPr>
          <w:rFonts w:ascii="Bookman Old Style" w:hAnsi="Bookman Old Style"/>
          <w:sz w:val="18"/>
          <w:szCs w:val="18"/>
        </w:rPr>
        <w:t>t</w:t>
      </w:r>
      <w:proofErr w:type="gramStart"/>
      <w:r w:rsidR="0046275A" w:rsidRPr="00171D9C">
        <w:rPr>
          <w:rFonts w:ascii="Bookman Old Style" w:hAnsi="Bookman Old Style"/>
          <w:sz w:val="18"/>
          <w:szCs w:val="18"/>
        </w:rPr>
        <w:t xml:space="preserve">),  </w:t>
      </w:r>
      <w:r>
        <w:rPr>
          <w:rFonts w:ascii="Bookman Old Style" w:hAnsi="Bookman Old Style"/>
          <w:sz w:val="18"/>
          <w:szCs w:val="18"/>
        </w:rPr>
        <w:t>3</w:t>
      </w:r>
      <w:r w:rsidR="0046275A" w:rsidRPr="00171D9C">
        <w:rPr>
          <w:rFonts w:ascii="Bookman Old Style" w:hAnsi="Bookman Old Style"/>
          <w:sz w:val="18"/>
          <w:szCs w:val="18"/>
        </w:rPr>
        <w:t>.</w:t>
      </w:r>
      <w:r w:rsidR="0046275A" w:rsidRPr="006716BC">
        <w:rPr>
          <w:rFonts w:ascii="Bookman Old Style" w:hAnsi="Bookman Old Style"/>
          <w:sz w:val="18"/>
          <w:szCs w:val="18"/>
        </w:rPr>
        <w:t>cos</w:t>
      </w:r>
      <w:proofErr w:type="gramEnd"/>
      <w:r w:rsidR="0046275A" w:rsidRPr="00171D9C">
        <w:rPr>
          <w:rFonts w:ascii="Bookman Old Style" w:hAnsi="Bookman Old Style"/>
          <w:sz w:val="18"/>
          <w:szCs w:val="18"/>
        </w:rPr>
        <w:t>(2</w:t>
      </w:r>
      <w:r w:rsidR="0046275A" w:rsidRPr="00171D9C">
        <w:rPr>
          <w:rFonts w:ascii="Bookman Old Style" w:hAnsi="Bookman Old Style"/>
          <w:sz w:val="18"/>
          <w:szCs w:val="18"/>
        </w:rPr>
        <w:sym w:font="Symbol" w:char="F070"/>
      </w:r>
      <w:r w:rsidR="0046275A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>1</w:t>
      </w:r>
      <w:r w:rsidR="0046275A">
        <w:rPr>
          <w:rFonts w:ascii="Bookman Old Style" w:hAnsi="Bookman Old Style"/>
          <w:sz w:val="18"/>
          <w:szCs w:val="18"/>
        </w:rPr>
        <w:t>,</w:t>
      </w:r>
      <w:r w:rsidR="0046275A" w:rsidRPr="00171D9C">
        <w:rPr>
          <w:rFonts w:ascii="Bookman Old Style" w:hAnsi="Bookman Old Style"/>
          <w:sz w:val="18"/>
          <w:szCs w:val="18"/>
        </w:rPr>
        <w:t>5</w:t>
      </w:r>
      <w:r w:rsidR="0046275A">
        <w:rPr>
          <w:rFonts w:ascii="Bookman Old Style" w:hAnsi="Bookman Old Style"/>
          <w:sz w:val="18"/>
          <w:szCs w:val="18"/>
        </w:rPr>
        <w:t xml:space="preserve">k.t), </w:t>
      </w:r>
      <w:r w:rsidR="0046275A" w:rsidRPr="00171D9C">
        <w:rPr>
          <w:rFonts w:ascii="Bookman Old Style" w:hAnsi="Bookman Old Style"/>
          <w:sz w:val="18"/>
          <w:szCs w:val="18"/>
        </w:rPr>
        <w:t xml:space="preserve"> 4.cos(2</w:t>
      </w:r>
      <w:r w:rsidR="0046275A" w:rsidRPr="00171D9C">
        <w:rPr>
          <w:rFonts w:ascii="Bookman Old Style" w:hAnsi="Bookman Old Style"/>
          <w:sz w:val="18"/>
          <w:szCs w:val="18"/>
        </w:rPr>
        <w:sym w:font="Symbol" w:char="F070"/>
      </w:r>
      <w:r>
        <w:rPr>
          <w:rFonts w:ascii="Bookman Old Style" w:hAnsi="Bookman Old Style"/>
          <w:sz w:val="18"/>
          <w:szCs w:val="18"/>
        </w:rPr>
        <w:t>.2</w:t>
      </w:r>
      <w:r w:rsidR="0046275A">
        <w:rPr>
          <w:rFonts w:ascii="Bookman Old Style" w:hAnsi="Bookman Old Style"/>
          <w:sz w:val="18"/>
          <w:szCs w:val="18"/>
        </w:rPr>
        <w:t>k.</w:t>
      </w:r>
      <w:r w:rsidR="0046275A" w:rsidRPr="00171D9C">
        <w:rPr>
          <w:rFonts w:ascii="Bookman Old Style" w:hAnsi="Bookman Old Style"/>
          <w:sz w:val="18"/>
          <w:szCs w:val="18"/>
        </w:rPr>
        <w:t xml:space="preserve">t),  </w:t>
      </w:r>
      <w:r>
        <w:rPr>
          <w:rFonts w:ascii="Bookman Old Style" w:hAnsi="Bookman Old Style"/>
          <w:sz w:val="18"/>
          <w:szCs w:val="18"/>
        </w:rPr>
        <w:t>1</w:t>
      </w:r>
      <w:r w:rsidRPr="00171D9C">
        <w:rPr>
          <w:rFonts w:ascii="Bookman Old Style" w:hAnsi="Bookman Old Style"/>
          <w:sz w:val="18"/>
          <w:szCs w:val="18"/>
        </w:rPr>
        <w:t>.cos(2</w:t>
      </w:r>
      <w:r w:rsidRPr="00171D9C">
        <w:rPr>
          <w:rFonts w:ascii="Bookman Old Style" w:hAnsi="Bookman Old Style"/>
          <w:sz w:val="18"/>
          <w:szCs w:val="18"/>
        </w:rPr>
        <w:sym w:font="Symbol" w:char="F070"/>
      </w:r>
      <w:r>
        <w:rPr>
          <w:rFonts w:ascii="Bookman Old Style" w:hAnsi="Bookman Old Style"/>
          <w:sz w:val="18"/>
          <w:szCs w:val="18"/>
        </w:rPr>
        <w:t>.</w:t>
      </w:r>
      <w:r w:rsidRPr="00171D9C">
        <w:rPr>
          <w:rFonts w:ascii="Bookman Old Style" w:hAnsi="Bookman Old Style"/>
          <w:i/>
          <w:sz w:val="18"/>
          <w:szCs w:val="18"/>
        </w:rPr>
        <w:t>f</w:t>
      </w:r>
      <w:r>
        <w:rPr>
          <w:rFonts w:ascii="Bookman Old Style" w:hAnsi="Bookman Old Style"/>
          <w:i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  <w:vertAlign w:val="subscript"/>
        </w:rPr>
        <w:t>2</w:t>
      </w:r>
      <w:r>
        <w:rPr>
          <w:rFonts w:ascii="Bookman Old Style" w:hAnsi="Bookman Old Style"/>
          <w:sz w:val="18"/>
          <w:szCs w:val="18"/>
        </w:rPr>
        <w:t>.</w:t>
      </w:r>
      <w:r w:rsidRPr="00171D9C">
        <w:rPr>
          <w:rFonts w:ascii="Bookman Old Style" w:hAnsi="Bookman Old Style"/>
          <w:sz w:val="18"/>
          <w:szCs w:val="18"/>
        </w:rPr>
        <w:t xml:space="preserve">t), </w:t>
      </w:r>
      <w:r>
        <w:rPr>
          <w:rFonts w:ascii="Bookman Old Style" w:hAnsi="Bookman Old Style"/>
          <w:sz w:val="18"/>
          <w:szCs w:val="18"/>
        </w:rPr>
        <w:t xml:space="preserve"> 3</w:t>
      </w:r>
      <w:r w:rsidR="0046275A" w:rsidRPr="00171D9C">
        <w:rPr>
          <w:rFonts w:ascii="Bookman Old Style" w:hAnsi="Bookman Old Style"/>
          <w:sz w:val="18"/>
          <w:szCs w:val="18"/>
        </w:rPr>
        <w:t>.cos(2</w:t>
      </w:r>
      <w:r w:rsidR="0046275A" w:rsidRPr="00171D9C">
        <w:rPr>
          <w:rFonts w:ascii="Bookman Old Style" w:hAnsi="Bookman Old Style"/>
          <w:sz w:val="18"/>
          <w:szCs w:val="18"/>
        </w:rPr>
        <w:sym w:font="Symbol" w:char="F070"/>
      </w:r>
      <w:r w:rsidR="0046275A">
        <w:rPr>
          <w:rFonts w:ascii="Bookman Old Style" w:hAnsi="Bookman Old Style"/>
          <w:sz w:val="18"/>
          <w:szCs w:val="18"/>
        </w:rPr>
        <w:t>.</w:t>
      </w:r>
      <w:r w:rsidR="0046275A" w:rsidRPr="00171D9C">
        <w:rPr>
          <w:rFonts w:ascii="Bookman Old Style" w:hAnsi="Bookman Old Style"/>
          <w:sz w:val="18"/>
          <w:szCs w:val="18"/>
        </w:rPr>
        <w:t>1</w:t>
      </w:r>
      <w:r w:rsidR="0046275A">
        <w:rPr>
          <w:rFonts w:ascii="Bookman Old Style" w:hAnsi="Bookman Old Style"/>
          <w:sz w:val="18"/>
          <w:szCs w:val="18"/>
        </w:rPr>
        <w:t>,8k.</w:t>
      </w:r>
      <w:r w:rsidR="0046275A" w:rsidRPr="00171D9C">
        <w:rPr>
          <w:rFonts w:ascii="Bookman Old Style" w:hAnsi="Bookman Old Style"/>
          <w:sz w:val="18"/>
          <w:szCs w:val="18"/>
        </w:rPr>
        <w:t>t)</w:t>
      </w:r>
    </w:p>
    <w:p w14:paraId="00770A27" w14:textId="77777777" w:rsidR="0046275A" w:rsidRPr="00171D9C" w:rsidRDefault="0046275A" w:rsidP="0046275A">
      <w:pPr>
        <w:numPr>
          <w:ilvl w:val="0"/>
          <w:numId w:val="10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171D9C">
        <w:rPr>
          <w:rFonts w:ascii="Bookman Old Style" w:hAnsi="Bookman Old Style"/>
          <w:bCs/>
          <w:sz w:val="18"/>
          <w:szCs w:val="18"/>
        </w:rPr>
        <w:t>Determine a menor frequência de amostragem</w:t>
      </w:r>
      <w:r>
        <w:rPr>
          <w:rFonts w:ascii="Bookman Old Style" w:hAnsi="Bookman Old Style"/>
          <w:bCs/>
          <w:sz w:val="18"/>
          <w:szCs w:val="18"/>
        </w:rPr>
        <w:t xml:space="preserve"> possível para o sistema</w:t>
      </w:r>
      <w:r w:rsidRPr="00171D9C">
        <w:rPr>
          <w:rFonts w:ascii="Bookman Old Style" w:hAnsi="Bookman Old Style"/>
          <w:bCs/>
          <w:sz w:val="18"/>
          <w:szCs w:val="18"/>
        </w:rPr>
        <w:t xml:space="preserve">. </w:t>
      </w:r>
    </w:p>
    <w:p w14:paraId="71CD3954" w14:textId="77777777" w:rsidR="000B4A2B" w:rsidRPr="00171D9C" w:rsidRDefault="000B4A2B" w:rsidP="000B4A2B">
      <w:pPr>
        <w:numPr>
          <w:ilvl w:val="0"/>
          <w:numId w:val="10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171D9C">
        <w:rPr>
          <w:rFonts w:ascii="Bookman Old Style" w:hAnsi="Bookman Old Style"/>
          <w:bCs/>
          <w:sz w:val="18"/>
          <w:szCs w:val="18"/>
        </w:rPr>
        <w:t xml:space="preserve">Qual a </w:t>
      </w:r>
      <w:r w:rsidRPr="001E6328">
        <w:rPr>
          <w:rFonts w:ascii="Bookman Old Style" w:hAnsi="Bookman Old Style"/>
          <w:bCs/>
          <w:sz w:val="18"/>
          <w:szCs w:val="18"/>
        </w:rPr>
        <w:t xml:space="preserve">taxa de transmissão </w:t>
      </w:r>
      <w:r w:rsidRPr="00171D9C">
        <w:rPr>
          <w:rFonts w:ascii="Bookman Old Style" w:hAnsi="Bookman Old Style"/>
          <w:bCs/>
          <w:sz w:val="18"/>
          <w:szCs w:val="18"/>
        </w:rPr>
        <w:t xml:space="preserve">do </w:t>
      </w:r>
      <w:r>
        <w:rPr>
          <w:rFonts w:ascii="Bookman Old Style" w:hAnsi="Bookman Old Style"/>
          <w:bCs/>
          <w:sz w:val="18"/>
          <w:szCs w:val="18"/>
        </w:rPr>
        <w:t>multiplexador (com unidade)</w:t>
      </w:r>
      <w:r w:rsidRPr="00171D9C">
        <w:rPr>
          <w:rFonts w:ascii="Bookman Old Style" w:hAnsi="Bookman Old Style"/>
          <w:bCs/>
          <w:sz w:val="18"/>
          <w:szCs w:val="18"/>
        </w:rPr>
        <w:t>? Considere a frequência de amostragem obtida no item anterior.</w:t>
      </w:r>
    </w:p>
    <w:p w14:paraId="691D5070" w14:textId="77777777" w:rsidR="000B4A2B" w:rsidRPr="00770759" w:rsidRDefault="000B4A2B" w:rsidP="000B4A2B">
      <w:pPr>
        <w:numPr>
          <w:ilvl w:val="0"/>
          <w:numId w:val="10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171D9C">
        <w:rPr>
          <w:rFonts w:ascii="Bookman Old Style" w:hAnsi="Bookman Old Style"/>
          <w:bCs/>
          <w:sz w:val="18"/>
          <w:szCs w:val="18"/>
        </w:rPr>
        <w:t xml:space="preserve">Qual a </w:t>
      </w:r>
      <w:r>
        <w:rPr>
          <w:rFonts w:ascii="Bookman Old Style" w:hAnsi="Bookman Old Style"/>
          <w:bCs/>
          <w:sz w:val="18"/>
          <w:szCs w:val="18"/>
        </w:rPr>
        <w:t>largura de espectro do sinal digital</w:t>
      </w:r>
      <w:r w:rsidRPr="00171D9C">
        <w:rPr>
          <w:rFonts w:ascii="Bookman Old Style" w:hAnsi="Bookman Old Style"/>
          <w:bCs/>
          <w:sz w:val="18"/>
          <w:szCs w:val="18"/>
        </w:rPr>
        <w:t xml:space="preserve"> </w:t>
      </w:r>
      <w:r>
        <w:rPr>
          <w:rFonts w:ascii="Bookman Old Style" w:hAnsi="Bookman Old Style"/>
          <w:bCs/>
          <w:sz w:val="18"/>
          <w:szCs w:val="18"/>
        </w:rPr>
        <w:t xml:space="preserve">(com unidade) </w:t>
      </w:r>
      <w:r w:rsidRPr="00171D9C">
        <w:rPr>
          <w:rFonts w:ascii="Bookman Old Style" w:hAnsi="Bookman Old Style"/>
          <w:bCs/>
          <w:sz w:val="18"/>
          <w:szCs w:val="18"/>
        </w:rPr>
        <w:t xml:space="preserve">se </w:t>
      </w:r>
      <w:r>
        <w:rPr>
          <w:rFonts w:ascii="Bookman Old Style" w:hAnsi="Bookman Old Style"/>
          <w:bCs/>
          <w:sz w:val="18"/>
          <w:szCs w:val="18"/>
        </w:rPr>
        <w:t xml:space="preserve">a </w:t>
      </w:r>
      <w:r w:rsidRPr="00171D9C">
        <w:rPr>
          <w:rFonts w:ascii="Bookman Old Style" w:hAnsi="Bookman Old Style"/>
          <w:bCs/>
          <w:sz w:val="18"/>
          <w:szCs w:val="18"/>
        </w:rPr>
        <w:t>quanti</w:t>
      </w:r>
      <w:r>
        <w:rPr>
          <w:rFonts w:ascii="Bookman Old Style" w:hAnsi="Bookman Old Style"/>
          <w:bCs/>
          <w:sz w:val="18"/>
          <w:szCs w:val="18"/>
        </w:rPr>
        <w:t>zação é</w:t>
      </w:r>
      <w:r w:rsidRPr="00171D9C">
        <w:rPr>
          <w:rFonts w:ascii="Bookman Old Style" w:hAnsi="Bookman Old Style"/>
          <w:bCs/>
          <w:sz w:val="18"/>
          <w:szCs w:val="18"/>
        </w:rPr>
        <w:t xml:space="preserve"> em </w:t>
      </w:r>
      <w:r>
        <w:rPr>
          <w:rFonts w:ascii="Bookman Old Style" w:hAnsi="Bookman Old Style"/>
          <w:bCs/>
          <w:sz w:val="18"/>
          <w:szCs w:val="18"/>
        </w:rPr>
        <w:t>16</w:t>
      </w:r>
      <w:r w:rsidRPr="00171D9C">
        <w:rPr>
          <w:rFonts w:ascii="Bookman Old Style" w:hAnsi="Bookman Old Style"/>
          <w:bCs/>
          <w:sz w:val="18"/>
          <w:szCs w:val="18"/>
        </w:rPr>
        <w:t xml:space="preserve"> </w:t>
      </w:r>
      <w:r>
        <w:rPr>
          <w:rFonts w:ascii="Bookman Old Style" w:hAnsi="Bookman Old Style"/>
          <w:bCs/>
          <w:sz w:val="18"/>
          <w:szCs w:val="18"/>
        </w:rPr>
        <w:t>níveis</w:t>
      </w:r>
      <w:r w:rsidRPr="00770759">
        <w:rPr>
          <w:rFonts w:ascii="Bookman Old Style" w:hAnsi="Bookman Old Style"/>
          <w:bCs/>
          <w:sz w:val="18"/>
          <w:szCs w:val="18"/>
        </w:rPr>
        <w:t>?</w:t>
      </w:r>
    </w:p>
    <w:p w14:paraId="24A3C6E9" w14:textId="77777777" w:rsidR="000B4A2B" w:rsidRPr="000B4A2B" w:rsidRDefault="000B4A2B" w:rsidP="000B4A2B">
      <w:pPr>
        <w:numPr>
          <w:ilvl w:val="0"/>
          <w:numId w:val="10"/>
        </w:numPr>
        <w:spacing w:after="0" w:line="240" w:lineRule="auto"/>
        <w:jc w:val="both"/>
        <w:rPr>
          <w:rFonts w:ascii="Bookman Old Style" w:hAnsi="Bookman Old Style"/>
          <w:bCs/>
          <w:sz w:val="18"/>
          <w:szCs w:val="18"/>
        </w:rPr>
      </w:pPr>
      <w:r w:rsidRPr="00770759">
        <w:rPr>
          <w:rFonts w:ascii="Bookman Old Style" w:hAnsi="Bookman Old Style"/>
          <w:bCs/>
          <w:sz w:val="18"/>
          <w:szCs w:val="18"/>
        </w:rPr>
        <w:t xml:space="preserve">Sabendo que </w:t>
      </w:r>
      <w:r>
        <w:rPr>
          <w:rFonts w:ascii="Bookman Old Style" w:hAnsi="Bookman Old Style"/>
          <w:bCs/>
          <w:sz w:val="18"/>
          <w:szCs w:val="18"/>
        </w:rPr>
        <w:t xml:space="preserve">a </w:t>
      </w:r>
      <w:r w:rsidRPr="00770759">
        <w:rPr>
          <w:rFonts w:ascii="Bookman Old Style" w:hAnsi="Bookman Old Style"/>
          <w:bCs/>
          <w:sz w:val="18"/>
          <w:szCs w:val="18"/>
        </w:rPr>
        <w:t xml:space="preserve">largura de faixa </w:t>
      </w:r>
      <w:r>
        <w:rPr>
          <w:rFonts w:ascii="Bookman Old Style" w:hAnsi="Bookman Old Style"/>
          <w:bCs/>
          <w:sz w:val="18"/>
          <w:szCs w:val="18"/>
        </w:rPr>
        <w:t>do</w:t>
      </w:r>
      <w:r w:rsidRPr="00770759">
        <w:rPr>
          <w:rFonts w:ascii="Bookman Old Style" w:hAnsi="Bookman Old Style"/>
          <w:bCs/>
          <w:sz w:val="18"/>
          <w:szCs w:val="18"/>
        </w:rPr>
        <w:t xml:space="preserve"> canal </w:t>
      </w:r>
      <w:r>
        <w:rPr>
          <w:rFonts w:ascii="Bookman Old Style" w:hAnsi="Bookman Old Style"/>
          <w:bCs/>
          <w:sz w:val="18"/>
          <w:szCs w:val="18"/>
        </w:rPr>
        <w:t xml:space="preserve">é B = </w:t>
      </w:r>
      <w:r w:rsidR="009C407E">
        <w:rPr>
          <w:rFonts w:ascii="Bookman Old Style" w:hAnsi="Bookman Old Style"/>
          <w:bCs/>
          <w:sz w:val="18"/>
          <w:szCs w:val="18"/>
        </w:rPr>
        <w:t>80</w:t>
      </w:r>
      <w:r>
        <w:rPr>
          <w:rFonts w:ascii="Bookman Old Style" w:hAnsi="Bookman Old Style"/>
          <w:bCs/>
          <w:sz w:val="18"/>
          <w:szCs w:val="18"/>
        </w:rPr>
        <w:t xml:space="preserve"> kHz, </w:t>
      </w:r>
      <w:r w:rsidRPr="00770759">
        <w:rPr>
          <w:rFonts w:ascii="Bookman Old Style" w:hAnsi="Bookman Old Style"/>
          <w:bCs/>
          <w:sz w:val="18"/>
          <w:szCs w:val="18"/>
        </w:rPr>
        <w:t xml:space="preserve">determine o fator de </w:t>
      </w:r>
      <w:proofErr w:type="spellStart"/>
      <w:r w:rsidRPr="00770759">
        <w:rPr>
          <w:rFonts w:ascii="Bookman Old Style" w:hAnsi="Bookman Old Style"/>
          <w:bCs/>
          <w:sz w:val="18"/>
          <w:szCs w:val="18"/>
        </w:rPr>
        <w:t>roll</w:t>
      </w:r>
      <w:proofErr w:type="spellEnd"/>
      <w:r w:rsidRPr="00770759">
        <w:rPr>
          <w:rFonts w:ascii="Bookman Old Style" w:hAnsi="Bookman Old Style"/>
          <w:bCs/>
          <w:sz w:val="18"/>
          <w:szCs w:val="18"/>
        </w:rPr>
        <w:t>-off uti</w:t>
      </w:r>
      <w:r>
        <w:rPr>
          <w:rFonts w:ascii="Bookman Old Style" w:hAnsi="Bookman Old Style"/>
          <w:bCs/>
          <w:sz w:val="18"/>
          <w:szCs w:val="18"/>
        </w:rPr>
        <w:t>lizado no sistema.</w:t>
      </w:r>
    </w:p>
    <w:p w14:paraId="3A12938A" w14:textId="57AF0072" w:rsidR="0069145E" w:rsidRDefault="0069145E">
      <w:pPr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br w:type="page"/>
      </w:r>
    </w:p>
    <w:p w14:paraId="589AAACC" w14:textId="7FA3ACAA" w:rsidR="0069145E" w:rsidRDefault="0069145E">
      <w:pPr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EBBADE6" wp14:editId="6A6AB36E">
            <wp:simplePos x="0" y="0"/>
            <wp:positionH relativeFrom="column">
              <wp:posOffset>-2320290</wp:posOffset>
            </wp:positionH>
            <wp:positionV relativeFrom="paragraph">
              <wp:posOffset>670560</wp:posOffset>
            </wp:positionV>
            <wp:extent cx="10050145" cy="7538720"/>
            <wp:effectExtent l="0" t="1587" r="6667" b="6668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50145" cy="7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18"/>
          <w:szCs w:val="18"/>
        </w:rPr>
        <w:br w:type="page"/>
      </w:r>
    </w:p>
    <w:p w14:paraId="6FB0ED14" w14:textId="7784C1F2" w:rsidR="0069145E" w:rsidRDefault="0069145E">
      <w:pPr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3B114FBC" wp14:editId="29F93345">
            <wp:simplePos x="0" y="0"/>
            <wp:positionH relativeFrom="column">
              <wp:posOffset>-2527300</wp:posOffset>
            </wp:positionH>
            <wp:positionV relativeFrom="paragraph">
              <wp:posOffset>673735</wp:posOffset>
            </wp:positionV>
            <wp:extent cx="10068560" cy="7539355"/>
            <wp:effectExtent l="7302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68560" cy="75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18"/>
          <w:szCs w:val="18"/>
        </w:rPr>
        <w:br w:type="page"/>
      </w:r>
    </w:p>
    <w:p w14:paraId="31E304B0" w14:textId="269C41B6" w:rsidR="00425AD0" w:rsidRPr="001F4217" w:rsidRDefault="0069145E" w:rsidP="000711F5">
      <w:pPr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anchor distT="0" distB="0" distL="114300" distR="114300" simplePos="0" relativeHeight="251660288" behindDoc="0" locked="0" layoutInCell="1" allowOverlap="1" wp14:anchorId="1BD5CC97" wp14:editId="73FF83CA">
            <wp:simplePos x="0" y="0"/>
            <wp:positionH relativeFrom="column">
              <wp:posOffset>-2441575</wp:posOffset>
            </wp:positionH>
            <wp:positionV relativeFrom="paragraph">
              <wp:posOffset>673100</wp:posOffset>
            </wp:positionV>
            <wp:extent cx="10085070" cy="7551420"/>
            <wp:effectExtent l="0" t="9525" r="1905" b="190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8507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5AD0" w:rsidRPr="001F42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B1BEA"/>
    <w:multiLevelType w:val="hybridMultilevel"/>
    <w:tmpl w:val="3C7E15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C2E6C"/>
    <w:multiLevelType w:val="hybridMultilevel"/>
    <w:tmpl w:val="7A0CBB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C1591"/>
    <w:multiLevelType w:val="multilevel"/>
    <w:tmpl w:val="DCECF3DC"/>
    <w:lvl w:ilvl="0">
      <w:start w:val="1"/>
      <w:numFmt w:val="decimal"/>
      <w:lvlText w:val="%1)"/>
      <w:lvlJc w:val="left"/>
      <w:pPr>
        <w:tabs>
          <w:tab w:val="num" w:pos="360"/>
        </w:tabs>
        <w:ind w:left="340" w:hanging="340"/>
      </w:pPr>
      <w:rPr>
        <w:rFonts w:ascii="Book Antiqua" w:hAnsi="Book Antiqua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BB27A21"/>
    <w:multiLevelType w:val="hybridMultilevel"/>
    <w:tmpl w:val="1BCE2B7C"/>
    <w:lvl w:ilvl="0" w:tplc="AE965806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DB218D1"/>
    <w:multiLevelType w:val="multilevel"/>
    <w:tmpl w:val="5D0296F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43EE4084"/>
    <w:multiLevelType w:val="hybridMultilevel"/>
    <w:tmpl w:val="9154B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234C0"/>
    <w:multiLevelType w:val="hybridMultilevel"/>
    <w:tmpl w:val="E82A3856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4F9D6E73"/>
    <w:multiLevelType w:val="hybridMultilevel"/>
    <w:tmpl w:val="17B25BAE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8746A24"/>
    <w:multiLevelType w:val="hybridMultilevel"/>
    <w:tmpl w:val="ADD2C74A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AA60AE66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8A00E44"/>
    <w:multiLevelType w:val="hybridMultilevel"/>
    <w:tmpl w:val="DB3C4624"/>
    <w:lvl w:ilvl="0" w:tplc="EBFE2C4E">
      <w:start w:val="1"/>
      <w:numFmt w:val="lowerLetter"/>
      <w:lvlText w:val="%1)"/>
      <w:lvlJc w:val="left"/>
      <w:pPr>
        <w:tabs>
          <w:tab w:val="num" w:pos="360"/>
        </w:tabs>
        <w:ind w:left="283" w:hanging="28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10" w15:restartNumberingAfterBreak="0">
    <w:nsid w:val="74CD2360"/>
    <w:multiLevelType w:val="hybridMultilevel"/>
    <w:tmpl w:val="C2085E36"/>
    <w:lvl w:ilvl="0" w:tplc="D68E940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792433BB"/>
    <w:multiLevelType w:val="hybridMultilevel"/>
    <w:tmpl w:val="AA8A0806"/>
    <w:lvl w:ilvl="0" w:tplc="BF8A988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C232346"/>
    <w:multiLevelType w:val="hybridMultilevel"/>
    <w:tmpl w:val="D9FC12CE"/>
    <w:lvl w:ilvl="0" w:tplc="EBFE2C4E">
      <w:start w:val="1"/>
      <w:numFmt w:val="lowerLetter"/>
      <w:lvlText w:val="%1)"/>
      <w:lvlJc w:val="left"/>
      <w:pPr>
        <w:tabs>
          <w:tab w:val="num" w:pos="360"/>
        </w:tabs>
        <w:ind w:left="283" w:hanging="28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13" w15:restartNumberingAfterBreak="0">
    <w:nsid w:val="7C7B3B90"/>
    <w:multiLevelType w:val="hybridMultilevel"/>
    <w:tmpl w:val="491E6FCC"/>
    <w:lvl w:ilvl="0" w:tplc="FAD0BB9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12"/>
  </w:num>
  <w:num w:numId="7">
    <w:abstractNumId w:val="13"/>
  </w:num>
  <w:num w:numId="8">
    <w:abstractNumId w:val="8"/>
  </w:num>
  <w:num w:numId="9">
    <w:abstractNumId w:val="11"/>
  </w:num>
  <w:num w:numId="10">
    <w:abstractNumId w:val="7"/>
  </w:num>
  <w:num w:numId="11">
    <w:abstractNumId w:val="10"/>
  </w:num>
  <w:num w:numId="12">
    <w:abstractNumId w:val="2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AD0"/>
    <w:rsid w:val="000042A0"/>
    <w:rsid w:val="000201B4"/>
    <w:rsid w:val="00024C01"/>
    <w:rsid w:val="000711F5"/>
    <w:rsid w:val="000A314A"/>
    <w:rsid w:val="000B4A2B"/>
    <w:rsid w:val="000C2EC5"/>
    <w:rsid w:val="000D632B"/>
    <w:rsid w:val="000D69DE"/>
    <w:rsid w:val="001037BD"/>
    <w:rsid w:val="00110F96"/>
    <w:rsid w:val="001302BE"/>
    <w:rsid w:val="00144EFB"/>
    <w:rsid w:val="00154FC3"/>
    <w:rsid w:val="001D6662"/>
    <w:rsid w:val="00222DEB"/>
    <w:rsid w:val="00243466"/>
    <w:rsid w:val="00252EF3"/>
    <w:rsid w:val="002668FC"/>
    <w:rsid w:val="002D379D"/>
    <w:rsid w:val="00300C1F"/>
    <w:rsid w:val="00307720"/>
    <w:rsid w:val="00345023"/>
    <w:rsid w:val="00363096"/>
    <w:rsid w:val="00377173"/>
    <w:rsid w:val="003C5B09"/>
    <w:rsid w:val="00400964"/>
    <w:rsid w:val="00421656"/>
    <w:rsid w:val="00425AD0"/>
    <w:rsid w:val="00434547"/>
    <w:rsid w:val="0046275A"/>
    <w:rsid w:val="004F6BD9"/>
    <w:rsid w:val="005002C7"/>
    <w:rsid w:val="0052312E"/>
    <w:rsid w:val="0057568A"/>
    <w:rsid w:val="005A12B3"/>
    <w:rsid w:val="005A19E7"/>
    <w:rsid w:val="005C0111"/>
    <w:rsid w:val="005C4663"/>
    <w:rsid w:val="006716BC"/>
    <w:rsid w:val="0069145E"/>
    <w:rsid w:val="006A28BD"/>
    <w:rsid w:val="006F525D"/>
    <w:rsid w:val="007A3241"/>
    <w:rsid w:val="007B730A"/>
    <w:rsid w:val="007D2521"/>
    <w:rsid w:val="007D5ED1"/>
    <w:rsid w:val="008159DD"/>
    <w:rsid w:val="0086583C"/>
    <w:rsid w:val="00887D64"/>
    <w:rsid w:val="008B1887"/>
    <w:rsid w:val="008E02CD"/>
    <w:rsid w:val="008E14E0"/>
    <w:rsid w:val="008E36AF"/>
    <w:rsid w:val="008F533C"/>
    <w:rsid w:val="008F7244"/>
    <w:rsid w:val="00916CAA"/>
    <w:rsid w:val="00921168"/>
    <w:rsid w:val="00922E6D"/>
    <w:rsid w:val="00981AF8"/>
    <w:rsid w:val="009974DC"/>
    <w:rsid w:val="009C2156"/>
    <w:rsid w:val="009C407E"/>
    <w:rsid w:val="00A02F70"/>
    <w:rsid w:val="00A30A71"/>
    <w:rsid w:val="00A357DA"/>
    <w:rsid w:val="00A61F96"/>
    <w:rsid w:val="00A81B9D"/>
    <w:rsid w:val="00A85397"/>
    <w:rsid w:val="00AE6E43"/>
    <w:rsid w:val="00B1630E"/>
    <w:rsid w:val="00B2352E"/>
    <w:rsid w:val="00B31E11"/>
    <w:rsid w:val="00B550D3"/>
    <w:rsid w:val="00B56F36"/>
    <w:rsid w:val="00B70998"/>
    <w:rsid w:val="00BB76AB"/>
    <w:rsid w:val="00BD38A2"/>
    <w:rsid w:val="00BE0365"/>
    <w:rsid w:val="00BE62C8"/>
    <w:rsid w:val="00D04EDA"/>
    <w:rsid w:val="00D21441"/>
    <w:rsid w:val="00D44503"/>
    <w:rsid w:val="00D70A61"/>
    <w:rsid w:val="00D774AB"/>
    <w:rsid w:val="00DA3FB3"/>
    <w:rsid w:val="00DD043C"/>
    <w:rsid w:val="00E023CC"/>
    <w:rsid w:val="00E778B3"/>
    <w:rsid w:val="00ED671F"/>
    <w:rsid w:val="00EF4ACF"/>
    <w:rsid w:val="00F27ECE"/>
    <w:rsid w:val="00F30652"/>
    <w:rsid w:val="00F316CC"/>
    <w:rsid w:val="00F35E0A"/>
    <w:rsid w:val="00F922EB"/>
    <w:rsid w:val="00FD00F9"/>
    <w:rsid w:val="00FF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23448"/>
  <w15:docId w15:val="{3507D7B0-B819-46EE-9E67-4FF8EC2A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AD0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25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5AD0"/>
    <w:rPr>
      <w:rFonts w:ascii="Tahoma" w:eastAsia="Calibri" w:hAnsi="Tahoma" w:cs="Tahoma"/>
      <w:sz w:val="16"/>
      <w:szCs w:val="16"/>
    </w:rPr>
  </w:style>
  <w:style w:type="paragraph" w:styleId="Rodap">
    <w:name w:val="footer"/>
    <w:basedOn w:val="Normal"/>
    <w:link w:val="RodapChar"/>
    <w:semiHidden/>
    <w:rsid w:val="00B2352E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2352E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F5131-CFAF-4F64-95E2-A352BA962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7</Pages>
  <Words>517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Emilio</dc:creator>
  <cp:lastModifiedBy>João Istchuk</cp:lastModifiedBy>
  <cp:revision>80</cp:revision>
  <dcterms:created xsi:type="dcterms:W3CDTF">2020-10-28T16:35:00Z</dcterms:created>
  <dcterms:modified xsi:type="dcterms:W3CDTF">2021-08-26T23:46:00Z</dcterms:modified>
</cp:coreProperties>
</file>