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4E2FB" w14:textId="565549A7" w:rsidR="0002298D" w:rsidRDefault="0002298D" w:rsidP="0002298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Threads</w:t>
      </w:r>
    </w:p>
    <w:p w14:paraId="37E47C58" w14:textId="77777777" w:rsidR="0002298D" w:rsidRDefault="0002298D" w:rsidP="000229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Marcos Vinícius Simão de Souza – 1591916</w:t>
      </w:r>
    </w:p>
    <w:p w14:paraId="5383088B" w14:textId="376C81F0" w:rsidR="0002298D" w:rsidRDefault="0002298D" w:rsidP="000229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Exercício 1:</w:t>
      </w:r>
    </w:p>
    <w:p w14:paraId="58C1A482" w14:textId="4E4CADA9" w:rsidR="00AB58E1" w:rsidRDefault="00FE4528" w:rsidP="0002298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As threads</w:t>
      </w:r>
      <w:proofErr w:type="gramEnd"/>
      <w:r>
        <w:rPr>
          <w:sz w:val="24"/>
          <w:szCs w:val="24"/>
        </w:rPr>
        <w:t xml:space="preserve"> são criadas no contexto de um processo e compartilham de um mesmo endereço. Cada thread gerencia o seu contexto de execução, também possuem seu próprio contador de programa, apontador de pilha e registradores. A biblioteca </w:t>
      </w:r>
      <w:r w:rsidRPr="00FE4528">
        <w:rPr>
          <w:b/>
          <w:bCs/>
          <w:sz w:val="24"/>
          <w:szCs w:val="24"/>
        </w:rPr>
        <w:t>p_thread.h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é utilizada para interface de programação </w:t>
      </w:r>
      <w:proofErr w:type="gramStart"/>
      <w:r>
        <w:rPr>
          <w:sz w:val="24"/>
          <w:szCs w:val="24"/>
        </w:rPr>
        <w:t>das threads</w:t>
      </w:r>
      <w:proofErr w:type="gramEnd"/>
      <w:r>
        <w:rPr>
          <w:sz w:val="24"/>
          <w:szCs w:val="24"/>
        </w:rPr>
        <w:t xml:space="preserve">. A função p_thread_t é o identificador </w:t>
      </w:r>
      <w:proofErr w:type="gramStart"/>
      <w:r>
        <w:rPr>
          <w:sz w:val="24"/>
          <w:szCs w:val="24"/>
        </w:rPr>
        <w:t>da thread</w:t>
      </w:r>
      <w:proofErr w:type="gramEnd"/>
      <w:r>
        <w:rPr>
          <w:sz w:val="24"/>
          <w:szCs w:val="24"/>
        </w:rPr>
        <w:t xml:space="preserve">, </w:t>
      </w:r>
      <w:r w:rsidRPr="00FE4528">
        <w:rPr>
          <w:b/>
          <w:bCs/>
          <w:sz w:val="24"/>
          <w:szCs w:val="24"/>
        </w:rPr>
        <w:t>p_thread_create</w:t>
      </w:r>
      <w:r>
        <w:rPr>
          <w:sz w:val="24"/>
          <w:szCs w:val="24"/>
        </w:rPr>
        <w:t xml:space="preserve"> e </w:t>
      </w:r>
      <w:r w:rsidRPr="00FE4528">
        <w:rPr>
          <w:b/>
          <w:bCs/>
          <w:sz w:val="24"/>
          <w:szCs w:val="24"/>
        </w:rPr>
        <w:t>p_thread_exit</w:t>
      </w:r>
      <w:r>
        <w:rPr>
          <w:sz w:val="24"/>
          <w:szCs w:val="24"/>
        </w:rPr>
        <w:t xml:space="preserve"> são utilizadas para criação e finalização das threads onde a função de criação tem como parâmetro uma variável onde será armazenado o valor de retorno da thread.</w:t>
      </w:r>
    </w:p>
    <w:p w14:paraId="4F0CF53F" w14:textId="53E7A00B" w:rsidR="00FE4528" w:rsidRPr="00FE4528" w:rsidRDefault="00FE4528" w:rsidP="0002298D">
      <w:pPr>
        <w:rPr>
          <w:sz w:val="24"/>
          <w:szCs w:val="24"/>
        </w:rPr>
      </w:pPr>
      <w:r>
        <w:rPr>
          <w:sz w:val="24"/>
          <w:szCs w:val="24"/>
        </w:rPr>
        <w:t xml:space="preserve">O exercício é inicializado pelo sistema operacional threads de maneira </w:t>
      </w:r>
      <w:proofErr w:type="gramStart"/>
      <w:r>
        <w:rPr>
          <w:sz w:val="24"/>
          <w:szCs w:val="24"/>
        </w:rPr>
        <w:t>sequencial</w:t>
      </w:r>
      <w:proofErr w:type="gramEnd"/>
      <w:r>
        <w:rPr>
          <w:sz w:val="24"/>
          <w:szCs w:val="24"/>
        </w:rPr>
        <w:t xml:space="preserve"> mas não ficam prontas na mesma ordem de inicialização pois seus valores de retorno são armazenados no mesmo local, os prints nos mostram a sequência em que são executadas. Como cada thread opera de forma independente sua criação, ativação e finalização não é sequencial e quanto mais tempo levar para executar, menor a chance de execução sequencial.</w:t>
      </w:r>
    </w:p>
    <w:p w14:paraId="48ABD341" w14:textId="02D44FFD" w:rsidR="00AB58E1" w:rsidRDefault="00AB58E1" w:rsidP="0002298D">
      <w:pPr>
        <w:rPr>
          <w:b/>
          <w:bCs/>
          <w:sz w:val="24"/>
          <w:szCs w:val="24"/>
        </w:rPr>
      </w:pPr>
    </w:p>
    <w:p w14:paraId="260D5B8D" w14:textId="23799E4B" w:rsidR="00AB58E1" w:rsidRDefault="00AB58E1" w:rsidP="00AB58E1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C791AF0" wp14:editId="4E5CB229">
            <wp:extent cx="3657600" cy="3141037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434" cy="31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A64E3" w14:textId="77777777" w:rsidR="00AB58E1" w:rsidRDefault="00AB58E1" w:rsidP="00AB58E1">
      <w:pPr>
        <w:jc w:val="center"/>
        <w:rPr>
          <w:b/>
          <w:bCs/>
          <w:sz w:val="24"/>
          <w:szCs w:val="24"/>
        </w:rPr>
      </w:pPr>
    </w:p>
    <w:p w14:paraId="178D7684" w14:textId="77777777" w:rsidR="00215DDF" w:rsidRDefault="00215DDF" w:rsidP="0002298D">
      <w:pPr>
        <w:rPr>
          <w:b/>
          <w:bCs/>
          <w:sz w:val="24"/>
          <w:szCs w:val="24"/>
        </w:rPr>
      </w:pPr>
    </w:p>
    <w:p w14:paraId="431EC2D2" w14:textId="77777777" w:rsidR="00215DDF" w:rsidRDefault="00215DDF" w:rsidP="0002298D">
      <w:pPr>
        <w:rPr>
          <w:b/>
          <w:bCs/>
          <w:sz w:val="24"/>
          <w:szCs w:val="24"/>
        </w:rPr>
      </w:pPr>
    </w:p>
    <w:p w14:paraId="3233FCA1" w14:textId="77777777" w:rsidR="00215DDF" w:rsidRDefault="00215DDF" w:rsidP="0002298D">
      <w:pPr>
        <w:rPr>
          <w:b/>
          <w:bCs/>
          <w:sz w:val="24"/>
          <w:szCs w:val="24"/>
        </w:rPr>
      </w:pPr>
    </w:p>
    <w:p w14:paraId="44CBD2D3" w14:textId="77777777" w:rsidR="00215DDF" w:rsidRDefault="00215DDF" w:rsidP="0002298D">
      <w:pPr>
        <w:rPr>
          <w:b/>
          <w:bCs/>
          <w:sz w:val="24"/>
          <w:szCs w:val="24"/>
        </w:rPr>
      </w:pPr>
    </w:p>
    <w:p w14:paraId="32EFCB3F" w14:textId="0F6F8847" w:rsidR="0002298D" w:rsidRDefault="0002298D" w:rsidP="000229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Exercício 2:</w:t>
      </w:r>
    </w:p>
    <w:p w14:paraId="6341BF46" w14:textId="0DB6B5C4" w:rsidR="00FE4528" w:rsidRPr="00FE4528" w:rsidRDefault="00FE4528" w:rsidP="00FE452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FE4528">
        <w:rPr>
          <w:rFonts w:ascii="Arial" w:hAnsi="Arial" w:cs="Arial"/>
        </w:rPr>
        <w:t xml:space="preserve">pthread_attr_t: </w:t>
      </w:r>
      <w:r>
        <w:rPr>
          <w:rFonts w:ascii="Arial" w:hAnsi="Arial" w:cs="Arial"/>
        </w:rPr>
        <w:t xml:space="preserve">atributos </w:t>
      </w:r>
      <w:proofErr w:type="gramStart"/>
      <w:r>
        <w:rPr>
          <w:rFonts w:ascii="Arial" w:hAnsi="Arial" w:cs="Arial"/>
        </w:rPr>
        <w:t>da thread</w:t>
      </w:r>
      <w:proofErr w:type="gramEnd"/>
      <w:r w:rsidRPr="00FE4528">
        <w:rPr>
          <w:rFonts w:ascii="Arial" w:hAnsi="Arial" w:cs="Arial"/>
        </w:rPr>
        <w:t>;</w:t>
      </w:r>
    </w:p>
    <w:p w14:paraId="6C53C701" w14:textId="7A76E024" w:rsidR="00FE4528" w:rsidRPr="00FE4528" w:rsidRDefault="00FE4528" w:rsidP="00FE452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FE4528">
        <w:rPr>
          <w:rFonts w:ascii="Arial" w:hAnsi="Arial" w:cs="Arial"/>
        </w:rPr>
        <w:t xml:space="preserve">pthread_attr_init: </w:t>
      </w:r>
      <w:r>
        <w:rPr>
          <w:rFonts w:ascii="Arial" w:hAnsi="Arial" w:cs="Arial"/>
        </w:rPr>
        <w:t>inicializa</w:t>
      </w:r>
      <w:r w:rsidRPr="00FE4528">
        <w:rPr>
          <w:rFonts w:ascii="Arial" w:hAnsi="Arial" w:cs="Arial"/>
        </w:rPr>
        <w:t xml:space="preserve"> os atributos </w:t>
      </w:r>
      <w:proofErr w:type="gramStart"/>
      <w:r w:rsidRPr="00FE4528">
        <w:rPr>
          <w:rFonts w:ascii="Arial" w:hAnsi="Arial" w:cs="Arial"/>
        </w:rPr>
        <w:t>da thread</w:t>
      </w:r>
      <w:proofErr w:type="gramEnd"/>
      <w:r w:rsidRPr="00FE4528">
        <w:rPr>
          <w:rFonts w:ascii="Arial" w:hAnsi="Arial" w:cs="Arial"/>
        </w:rPr>
        <w:t>;</w:t>
      </w:r>
    </w:p>
    <w:p w14:paraId="650664C0" w14:textId="0F1BC2FE" w:rsidR="00FE4528" w:rsidRPr="00FE4528" w:rsidRDefault="00FE4528" w:rsidP="00FE452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FE4528">
        <w:rPr>
          <w:rFonts w:ascii="Arial" w:hAnsi="Arial" w:cs="Arial"/>
        </w:rPr>
        <w:t>pthread_attr_: trata sobre encadeamento de atributos de thread, se são independentes ou não;</w:t>
      </w:r>
    </w:p>
    <w:p w14:paraId="41540F76" w14:textId="78373197" w:rsidR="00FE4528" w:rsidRPr="00FE4528" w:rsidRDefault="00FE4528" w:rsidP="00FE452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FE4528">
        <w:rPr>
          <w:rFonts w:ascii="Arial" w:hAnsi="Arial" w:cs="Arial"/>
        </w:rPr>
        <w:t xml:space="preserve">pthread _create_joinable: </w:t>
      </w:r>
      <w:r w:rsidR="00215DDF">
        <w:rPr>
          <w:rFonts w:ascii="Arial" w:hAnsi="Arial" w:cs="Arial"/>
        </w:rPr>
        <w:t>a</w:t>
      </w:r>
      <w:r w:rsidRPr="00FE4528">
        <w:rPr>
          <w:rFonts w:ascii="Arial" w:hAnsi="Arial" w:cs="Arial"/>
        </w:rPr>
        <w:t xml:space="preserve">guarda retorno </w:t>
      </w:r>
      <w:proofErr w:type="gramStart"/>
      <w:r w:rsidRPr="00FE4528">
        <w:rPr>
          <w:rFonts w:ascii="Arial" w:hAnsi="Arial" w:cs="Arial"/>
        </w:rPr>
        <w:t>d</w:t>
      </w:r>
      <w:r w:rsidR="00215DDF">
        <w:rPr>
          <w:rFonts w:ascii="Arial" w:hAnsi="Arial" w:cs="Arial"/>
        </w:rPr>
        <w:t>a</w:t>
      </w:r>
      <w:r w:rsidRPr="00FE4528">
        <w:rPr>
          <w:rFonts w:ascii="Arial" w:hAnsi="Arial" w:cs="Arial"/>
        </w:rPr>
        <w:t xml:space="preserve"> thread</w:t>
      </w:r>
      <w:proofErr w:type="gramEnd"/>
      <w:r w:rsidRPr="00FE4528">
        <w:rPr>
          <w:rFonts w:ascii="Arial" w:hAnsi="Arial" w:cs="Arial"/>
        </w:rPr>
        <w:t>;</w:t>
      </w:r>
    </w:p>
    <w:p w14:paraId="50E2096B" w14:textId="5B9AF300" w:rsidR="00FE4528" w:rsidRPr="00FE4528" w:rsidRDefault="00FE4528" w:rsidP="00FE452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FE4528">
        <w:rPr>
          <w:rFonts w:ascii="Arial" w:hAnsi="Arial" w:cs="Arial"/>
        </w:rPr>
        <w:t xml:space="preserve">pthread_join: </w:t>
      </w:r>
      <w:r w:rsidR="00215DDF">
        <w:rPr>
          <w:rFonts w:ascii="Arial" w:hAnsi="Arial" w:cs="Arial"/>
        </w:rPr>
        <w:t>a</w:t>
      </w:r>
      <w:r w:rsidRPr="00FE4528">
        <w:rPr>
          <w:rFonts w:ascii="Arial" w:hAnsi="Arial" w:cs="Arial"/>
        </w:rPr>
        <w:t xml:space="preserve">guarda a finalização </w:t>
      </w:r>
      <w:proofErr w:type="gramStart"/>
      <w:r w:rsidRPr="00FE4528">
        <w:rPr>
          <w:rFonts w:ascii="Arial" w:hAnsi="Arial" w:cs="Arial"/>
        </w:rPr>
        <w:t>d</w:t>
      </w:r>
      <w:r w:rsidR="00215DDF">
        <w:rPr>
          <w:rFonts w:ascii="Arial" w:hAnsi="Arial" w:cs="Arial"/>
        </w:rPr>
        <w:t>a</w:t>
      </w:r>
      <w:r w:rsidRPr="00FE4528">
        <w:rPr>
          <w:rFonts w:ascii="Arial" w:hAnsi="Arial" w:cs="Arial"/>
        </w:rPr>
        <w:t xml:space="preserve"> thread</w:t>
      </w:r>
      <w:proofErr w:type="gramEnd"/>
      <w:r w:rsidRPr="00FE4528">
        <w:rPr>
          <w:rFonts w:ascii="Arial" w:hAnsi="Arial" w:cs="Arial"/>
        </w:rPr>
        <w:t>;</w:t>
      </w:r>
    </w:p>
    <w:p w14:paraId="0A9028C3" w14:textId="71D66DB7" w:rsidR="00FE4528" w:rsidRDefault="00FE4528" w:rsidP="00FE452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FE4528">
        <w:rPr>
          <w:rFonts w:ascii="Arial" w:hAnsi="Arial" w:cs="Arial"/>
        </w:rPr>
        <w:t xml:space="preserve">pthread_attr_destroy: </w:t>
      </w:r>
      <w:r w:rsidR="00215DDF">
        <w:rPr>
          <w:rFonts w:ascii="Arial" w:hAnsi="Arial" w:cs="Arial"/>
        </w:rPr>
        <w:t>d</w:t>
      </w:r>
      <w:r w:rsidRPr="00FE4528">
        <w:rPr>
          <w:rFonts w:ascii="Arial" w:hAnsi="Arial" w:cs="Arial"/>
        </w:rPr>
        <w:t xml:space="preserve">estrói </w:t>
      </w:r>
      <w:r w:rsidR="00215DDF">
        <w:rPr>
          <w:rFonts w:ascii="Arial" w:hAnsi="Arial" w:cs="Arial"/>
        </w:rPr>
        <w:t>a</w:t>
      </w:r>
      <w:r w:rsidRPr="00FE4528">
        <w:rPr>
          <w:rFonts w:ascii="Arial" w:hAnsi="Arial" w:cs="Arial"/>
        </w:rPr>
        <w:t xml:space="preserve"> thread.</w:t>
      </w:r>
    </w:p>
    <w:p w14:paraId="78A4FF7F" w14:textId="77777777" w:rsidR="00215DDF" w:rsidRDefault="00215DDF" w:rsidP="00215DDF">
      <w:pPr>
        <w:jc w:val="both"/>
        <w:rPr>
          <w:rFonts w:ascii="Arial" w:hAnsi="Arial" w:cs="Arial"/>
        </w:rPr>
      </w:pPr>
    </w:p>
    <w:p w14:paraId="7087F085" w14:textId="2B474840" w:rsidR="00215DDF" w:rsidRPr="00215DDF" w:rsidRDefault="00215DDF" w:rsidP="00215DD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funcionamento do exercício 2 é parecido com o anterior, diferindo em poder utilizar função que esperam a execução </w:t>
      </w:r>
      <w:proofErr w:type="gramStart"/>
      <w:r>
        <w:rPr>
          <w:rFonts w:ascii="Arial" w:hAnsi="Arial" w:cs="Arial"/>
        </w:rPr>
        <w:t>da thread</w:t>
      </w:r>
      <w:proofErr w:type="gramEnd"/>
      <w:r>
        <w:rPr>
          <w:rFonts w:ascii="Arial" w:hAnsi="Arial" w:cs="Arial"/>
        </w:rPr>
        <w:t xml:space="preserve">. Ao final do programa a função </w:t>
      </w:r>
      <w:proofErr w:type="gramStart"/>
      <w:r>
        <w:rPr>
          <w:rFonts w:ascii="Arial" w:hAnsi="Arial" w:cs="Arial"/>
        </w:rPr>
        <w:t>main(</w:t>
      </w:r>
      <w:proofErr w:type="gramEnd"/>
      <w:r>
        <w:rPr>
          <w:rFonts w:ascii="Arial" w:hAnsi="Arial" w:cs="Arial"/>
        </w:rPr>
        <w:t>) aguarda o encerramento das threads e destrói os atributos criados finalizando de vez a execução.</w:t>
      </w:r>
    </w:p>
    <w:p w14:paraId="582C6676" w14:textId="3A63AB89" w:rsidR="00AB58E1" w:rsidRDefault="00AB58E1" w:rsidP="0002298D">
      <w:pPr>
        <w:rPr>
          <w:b/>
          <w:bCs/>
          <w:sz w:val="24"/>
          <w:szCs w:val="24"/>
        </w:rPr>
      </w:pPr>
    </w:p>
    <w:p w14:paraId="1CB88B7A" w14:textId="6ECB7F97" w:rsidR="00AB58E1" w:rsidRDefault="00AB58E1" w:rsidP="0002298D">
      <w:pPr>
        <w:rPr>
          <w:b/>
          <w:bCs/>
          <w:sz w:val="24"/>
          <w:szCs w:val="24"/>
        </w:rPr>
      </w:pPr>
    </w:p>
    <w:p w14:paraId="0FEAAD82" w14:textId="044ABAA5" w:rsidR="00AB58E1" w:rsidRDefault="00AB58E1" w:rsidP="00AB58E1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23DF509" wp14:editId="6A6C05CD">
            <wp:extent cx="3619500" cy="3825622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521" cy="383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3CE4E" w14:textId="77777777" w:rsidR="00AB58E1" w:rsidRDefault="00AB58E1" w:rsidP="0002298D">
      <w:pPr>
        <w:rPr>
          <w:b/>
          <w:bCs/>
          <w:sz w:val="24"/>
          <w:szCs w:val="24"/>
        </w:rPr>
      </w:pPr>
    </w:p>
    <w:p w14:paraId="4148A083" w14:textId="77777777" w:rsidR="00215DDF" w:rsidRDefault="00215DDF" w:rsidP="0002298D">
      <w:pPr>
        <w:rPr>
          <w:b/>
          <w:bCs/>
          <w:sz w:val="24"/>
          <w:szCs w:val="24"/>
        </w:rPr>
      </w:pPr>
    </w:p>
    <w:p w14:paraId="09BBCC57" w14:textId="77777777" w:rsidR="00215DDF" w:rsidRDefault="00215DDF" w:rsidP="0002298D">
      <w:pPr>
        <w:rPr>
          <w:b/>
          <w:bCs/>
          <w:sz w:val="24"/>
          <w:szCs w:val="24"/>
        </w:rPr>
      </w:pPr>
    </w:p>
    <w:p w14:paraId="4621AE4C" w14:textId="77777777" w:rsidR="00215DDF" w:rsidRDefault="00215DDF" w:rsidP="0002298D">
      <w:pPr>
        <w:rPr>
          <w:b/>
          <w:bCs/>
          <w:sz w:val="24"/>
          <w:szCs w:val="24"/>
        </w:rPr>
      </w:pPr>
    </w:p>
    <w:p w14:paraId="4C43900D" w14:textId="77777777" w:rsidR="00215DDF" w:rsidRDefault="00215DDF" w:rsidP="0002298D">
      <w:pPr>
        <w:rPr>
          <w:b/>
          <w:bCs/>
          <w:sz w:val="24"/>
          <w:szCs w:val="24"/>
        </w:rPr>
      </w:pPr>
    </w:p>
    <w:p w14:paraId="54D9543F" w14:textId="15287600" w:rsidR="0002298D" w:rsidRDefault="0002298D" w:rsidP="000229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Exercício 3:</w:t>
      </w:r>
    </w:p>
    <w:p w14:paraId="2DFB9FF8" w14:textId="769885EA" w:rsidR="00E26B21" w:rsidRDefault="00215DDF">
      <w:r>
        <w:t xml:space="preserve">Foi adicionado uma variável x que é compartilhada entre </w:t>
      </w:r>
      <w:proofErr w:type="gramStart"/>
      <w:r>
        <w:t>as threads</w:t>
      </w:r>
      <w:proofErr w:type="gramEnd"/>
      <w:r>
        <w:t xml:space="preserve"> e sofre incrementação a cada thread executada.</w:t>
      </w:r>
    </w:p>
    <w:p w14:paraId="57A1E95E" w14:textId="79829DD3" w:rsidR="00AB58E1" w:rsidRDefault="00AB58E1"/>
    <w:p w14:paraId="22EDB053" w14:textId="7A3B0FBC" w:rsidR="00AB58E1" w:rsidRDefault="002420C2" w:rsidP="002420C2">
      <w:pPr>
        <w:jc w:val="center"/>
      </w:pPr>
      <w:r>
        <w:rPr>
          <w:noProof/>
        </w:rPr>
        <w:drawing>
          <wp:inline distT="0" distB="0" distL="0" distR="0" wp14:anchorId="0C468C50" wp14:editId="14D20B85">
            <wp:extent cx="4295775" cy="393143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395" cy="39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977DB" w14:textId="77777777" w:rsidR="00215DDF" w:rsidRDefault="00215DDF" w:rsidP="002420C2">
      <w:pPr>
        <w:jc w:val="center"/>
      </w:pPr>
    </w:p>
    <w:p w14:paraId="66B3866A" w14:textId="77777777" w:rsidR="00215DDF" w:rsidRDefault="00215DDF" w:rsidP="002420C2">
      <w:pPr>
        <w:jc w:val="center"/>
      </w:pPr>
    </w:p>
    <w:p w14:paraId="2B025ADA" w14:textId="77777777" w:rsidR="00215DDF" w:rsidRDefault="00215DDF" w:rsidP="00215DDF">
      <w:pPr>
        <w:rPr>
          <w:b/>
          <w:bCs/>
        </w:rPr>
      </w:pPr>
    </w:p>
    <w:p w14:paraId="603C0CFF" w14:textId="77777777" w:rsidR="00215DDF" w:rsidRDefault="00215DDF" w:rsidP="00215DDF">
      <w:pPr>
        <w:rPr>
          <w:b/>
          <w:bCs/>
        </w:rPr>
      </w:pPr>
    </w:p>
    <w:p w14:paraId="6B85B98A" w14:textId="77777777" w:rsidR="00215DDF" w:rsidRDefault="00215DDF" w:rsidP="00215DDF">
      <w:pPr>
        <w:rPr>
          <w:b/>
          <w:bCs/>
        </w:rPr>
      </w:pPr>
    </w:p>
    <w:p w14:paraId="1F0E5669" w14:textId="77777777" w:rsidR="00215DDF" w:rsidRDefault="00215DDF" w:rsidP="00215DDF">
      <w:pPr>
        <w:rPr>
          <w:b/>
          <w:bCs/>
        </w:rPr>
      </w:pPr>
    </w:p>
    <w:p w14:paraId="510583AA" w14:textId="77777777" w:rsidR="00215DDF" w:rsidRDefault="00215DDF" w:rsidP="00215DDF">
      <w:pPr>
        <w:rPr>
          <w:b/>
          <w:bCs/>
        </w:rPr>
      </w:pPr>
    </w:p>
    <w:p w14:paraId="12FFB1AE" w14:textId="77777777" w:rsidR="00215DDF" w:rsidRDefault="00215DDF" w:rsidP="00215DDF">
      <w:pPr>
        <w:rPr>
          <w:b/>
          <w:bCs/>
        </w:rPr>
      </w:pPr>
    </w:p>
    <w:p w14:paraId="7CB08ED5" w14:textId="77777777" w:rsidR="00215DDF" w:rsidRDefault="00215DDF" w:rsidP="00215DDF">
      <w:pPr>
        <w:rPr>
          <w:b/>
          <w:bCs/>
        </w:rPr>
      </w:pPr>
    </w:p>
    <w:p w14:paraId="587B2F7A" w14:textId="77777777" w:rsidR="00215DDF" w:rsidRDefault="00215DDF" w:rsidP="00215DDF">
      <w:pPr>
        <w:rPr>
          <w:b/>
          <w:bCs/>
        </w:rPr>
      </w:pPr>
    </w:p>
    <w:p w14:paraId="102C93D2" w14:textId="77777777" w:rsidR="00215DDF" w:rsidRDefault="00215DDF" w:rsidP="00215DDF">
      <w:pPr>
        <w:rPr>
          <w:b/>
          <w:bCs/>
        </w:rPr>
      </w:pPr>
    </w:p>
    <w:p w14:paraId="50636348" w14:textId="77777777" w:rsidR="00215DDF" w:rsidRDefault="00215DDF" w:rsidP="00215DDF">
      <w:pPr>
        <w:rPr>
          <w:b/>
          <w:bCs/>
        </w:rPr>
      </w:pPr>
    </w:p>
    <w:p w14:paraId="4FEFDC3F" w14:textId="77777777" w:rsidR="00215DDF" w:rsidRDefault="00215DDF" w:rsidP="00215DDF">
      <w:pPr>
        <w:rPr>
          <w:b/>
          <w:bCs/>
        </w:rPr>
      </w:pPr>
    </w:p>
    <w:p w14:paraId="60A4FADF" w14:textId="0FE499E0" w:rsidR="00215DDF" w:rsidRDefault="00215DDF" w:rsidP="00215DDF">
      <w:pPr>
        <w:rPr>
          <w:b/>
          <w:bCs/>
        </w:rPr>
      </w:pPr>
      <w:r>
        <w:rPr>
          <w:b/>
          <w:bCs/>
        </w:rPr>
        <w:lastRenderedPageBreak/>
        <w:t>Terminal:</w:t>
      </w:r>
    </w:p>
    <w:p w14:paraId="4C4E5892" w14:textId="297E6FB0" w:rsidR="00215DDF" w:rsidRDefault="00EA31C2" w:rsidP="00EA31C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B54E4A" wp14:editId="05B59244">
            <wp:extent cx="5953125" cy="3821509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787" cy="382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2EB34" w14:textId="5158285E" w:rsidR="00215DDF" w:rsidRDefault="00EA31C2" w:rsidP="00215DD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43BDD0" wp14:editId="68978EB0">
            <wp:extent cx="5613086" cy="4533900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52" cy="45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514CB" w14:textId="7CFEFBD2" w:rsidR="00215DDF" w:rsidRPr="00215DDF" w:rsidRDefault="00EA31C2" w:rsidP="00215DDF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16212CE" wp14:editId="349481F3">
            <wp:extent cx="5762625" cy="4449235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467" cy="44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5DDF" w:rsidRPr="00215D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538DA"/>
    <w:multiLevelType w:val="hybridMultilevel"/>
    <w:tmpl w:val="9FBEC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29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8D"/>
    <w:rsid w:val="0002298D"/>
    <w:rsid w:val="00215DDF"/>
    <w:rsid w:val="002420C2"/>
    <w:rsid w:val="00AB58E1"/>
    <w:rsid w:val="00E26B21"/>
    <w:rsid w:val="00EA31C2"/>
    <w:rsid w:val="00FE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542AC"/>
  <w15:chartTrackingRefBased/>
  <w15:docId w15:val="{ADBFED83-171B-4C8E-B315-D2B97068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9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4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3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283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Souza</dc:creator>
  <cp:keywords/>
  <dc:description/>
  <cp:lastModifiedBy>Marcos Souza</cp:lastModifiedBy>
  <cp:revision>3</cp:revision>
  <cp:lastPrinted>2023-04-09T22:17:00Z</cp:lastPrinted>
  <dcterms:created xsi:type="dcterms:W3CDTF">2023-04-01T17:10:00Z</dcterms:created>
  <dcterms:modified xsi:type="dcterms:W3CDTF">2023-04-09T22:17:00Z</dcterms:modified>
</cp:coreProperties>
</file>