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8833" w14:textId="646078B3" w:rsidR="008A5807" w:rsidRDefault="00A0577C">
      <w:r>
        <w:rPr>
          <w:rFonts w:hint="eastAsia"/>
          <w:highlight w:val="yellow"/>
        </w:rPr>
        <w:t>1，</w:t>
      </w:r>
      <w:r w:rsidR="00123D67" w:rsidRPr="00123D67">
        <w:rPr>
          <w:rFonts w:hint="eastAsia"/>
          <w:highlight w:val="yellow"/>
        </w:rPr>
        <w:t>De</w:t>
      </w:r>
      <w:r w:rsidR="00123D67" w:rsidRPr="00123D67">
        <w:rPr>
          <w:highlight w:val="yellow"/>
        </w:rPr>
        <w:t>scribing flow</w:t>
      </w:r>
      <w:r w:rsidR="00123D67" w:rsidRPr="00123D67">
        <w:rPr>
          <w:rFonts w:hint="eastAsia"/>
          <w:highlight w:val="yellow"/>
        </w:rPr>
        <w:t>——</w:t>
      </w:r>
    </w:p>
    <w:p w14:paraId="3209E5D6" w14:textId="77777777" w:rsidR="00123D67" w:rsidRDefault="00123D67"/>
    <w:p w14:paraId="17A25803" w14:textId="084E7338" w:rsidR="00123D67" w:rsidRDefault="00123D67">
      <w:r w:rsidRPr="00123D67">
        <w:rPr>
          <w:b/>
          <w:bCs/>
        </w:rPr>
        <w:t>Streamlines</w:t>
      </w:r>
      <w:r>
        <w:t>(</w:t>
      </w:r>
      <w:r>
        <w:rPr>
          <w:rFonts w:hint="eastAsia"/>
        </w:rPr>
        <w:t>我们课程中会遇到的</w:t>
      </w:r>
      <w:r>
        <w:t>)</w:t>
      </w:r>
      <w:r>
        <w:rPr>
          <w:rFonts w:hint="eastAsia"/>
        </w:rPr>
        <w:t>：</w:t>
      </w:r>
      <w:r>
        <w:t>a line that is tangent everywhere to the local velocity vector;</w:t>
      </w:r>
    </w:p>
    <w:p w14:paraId="5276BC2C" w14:textId="70D91930" w:rsidR="00123D67" w:rsidRDefault="00123D67">
      <w:r>
        <w:rPr>
          <w:rFonts w:hint="eastAsia"/>
        </w:rPr>
        <w:t>B</w:t>
      </w:r>
      <w:r>
        <w:t>esides, in fluid mechanics, we have:</w:t>
      </w:r>
    </w:p>
    <w:p w14:paraId="770FF153" w14:textId="442170E9" w:rsidR="00123D67" w:rsidRPr="00845C36" w:rsidRDefault="00123D67">
      <w:pPr>
        <w:rPr>
          <w:b/>
          <w:bCs/>
        </w:rPr>
      </w:pPr>
      <w:proofErr w:type="spellStart"/>
      <w:r>
        <w:t>Pathlines</w:t>
      </w:r>
      <w:proofErr w:type="spellEnd"/>
      <w:r>
        <w:t>: a path of a fluid particle as it moves through a flow field;</w:t>
      </w:r>
      <w:r w:rsidR="00845C36">
        <w:t xml:space="preserve"> </w:t>
      </w:r>
      <w:r w:rsidR="00845C36" w:rsidRPr="00845C36">
        <w:rPr>
          <w:rFonts w:hint="eastAsia"/>
          <w:b/>
          <w:bCs/>
        </w:rPr>
        <w:t>这个可以想象为一个极小极小的叶片attach在a</w:t>
      </w:r>
      <w:r w:rsidR="00845C36" w:rsidRPr="00845C36">
        <w:rPr>
          <w:b/>
          <w:bCs/>
        </w:rPr>
        <w:t xml:space="preserve"> particle of air </w:t>
      </w:r>
      <w:r w:rsidR="00845C36" w:rsidRPr="00845C36">
        <w:rPr>
          <w:rFonts w:hint="eastAsia"/>
          <w:b/>
          <w:bCs/>
        </w:rPr>
        <w:t>上面。</w:t>
      </w:r>
    </w:p>
    <w:p w14:paraId="12EDD901" w14:textId="3F0E2B1A" w:rsidR="00123D67" w:rsidRDefault="00123D67">
      <w:pPr>
        <w:rPr>
          <w:b/>
          <w:bCs/>
        </w:rPr>
      </w:pPr>
      <w:proofErr w:type="spellStart"/>
      <w:r>
        <w:t>Streaklines</w:t>
      </w:r>
      <w:proofErr w:type="spellEnd"/>
      <w:r>
        <w:t xml:space="preserve">: the line generated by a tracer </w:t>
      </w:r>
      <w:proofErr w:type="spellStart"/>
      <w:r>
        <w:t>fluid~</w:t>
      </w:r>
      <w:r w:rsidRPr="00123D67">
        <w:rPr>
          <w:b/>
          <w:bCs/>
        </w:rPr>
        <w:t>example</w:t>
      </w:r>
      <w:proofErr w:type="spellEnd"/>
      <w:r w:rsidRPr="00123D6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晚风中的炊烟，炊烟的</w:t>
      </w:r>
      <w:r w:rsidR="004D1BEF">
        <w:rPr>
          <w:rFonts w:hint="eastAsia"/>
          <w:b/>
          <w:bCs/>
        </w:rPr>
        <w:t>轨迹</w:t>
      </w:r>
    </w:p>
    <w:p w14:paraId="504ECD0C" w14:textId="1F83001C" w:rsidR="00845C36" w:rsidRDefault="00845C36">
      <w:pPr>
        <w:rPr>
          <w:b/>
          <w:bCs/>
        </w:rPr>
      </w:pPr>
    </w:p>
    <w:p w14:paraId="695269C1" w14:textId="26B7BE1A" w:rsidR="00845C36" w:rsidRDefault="00845C36">
      <w:pPr>
        <w:rPr>
          <w:b/>
          <w:bCs/>
          <w:i/>
          <w:iCs/>
        </w:rPr>
      </w:pPr>
      <w:r w:rsidRPr="00845C36">
        <w:t>P</w:t>
      </w:r>
      <w:r w:rsidRPr="00845C36">
        <w:rPr>
          <w:rFonts w:hint="eastAsia"/>
        </w:rPr>
        <w:t>icture</w:t>
      </w:r>
      <w:r w:rsidRPr="00845C36">
        <w:t xml:space="preserve"> </w:t>
      </w:r>
      <w:r w:rsidRPr="00845C36">
        <w:rPr>
          <w:rFonts w:hint="eastAsia"/>
        </w:rPr>
        <w:t>from</w:t>
      </w:r>
      <w:r w:rsidRPr="00845C36">
        <w:t xml:space="preserve"> </w:t>
      </w:r>
      <w:r w:rsidRPr="00845C36">
        <w:rPr>
          <w:b/>
          <w:bCs/>
          <w:i/>
          <w:iCs/>
        </w:rPr>
        <w:t>E</w:t>
      </w:r>
      <w:r w:rsidRPr="00845C36">
        <w:rPr>
          <w:rFonts w:hint="eastAsia"/>
          <w:b/>
          <w:bCs/>
          <w:i/>
          <w:iCs/>
        </w:rPr>
        <w:t>ngineering</w:t>
      </w:r>
      <w:r w:rsidRPr="00845C36">
        <w:rPr>
          <w:b/>
          <w:bCs/>
          <w:i/>
          <w:iCs/>
        </w:rPr>
        <w:t xml:space="preserve"> F</w:t>
      </w:r>
      <w:r w:rsidRPr="00845C36">
        <w:rPr>
          <w:rFonts w:hint="eastAsia"/>
          <w:b/>
          <w:bCs/>
          <w:i/>
          <w:iCs/>
        </w:rPr>
        <w:t>luid</w:t>
      </w:r>
      <w:r w:rsidRPr="00845C36">
        <w:rPr>
          <w:b/>
          <w:bCs/>
          <w:i/>
          <w:iCs/>
        </w:rPr>
        <w:t xml:space="preserve"> Mechanics 11</w:t>
      </w:r>
      <w:r w:rsidRPr="00845C36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wiley</w:t>
      </w:r>
      <w:proofErr w:type="spellEnd"/>
      <w:r>
        <w:rPr>
          <w:b/>
          <w:bCs/>
          <w:i/>
          <w:iCs/>
        </w:rPr>
        <w:t xml:space="preserve">) </w:t>
      </w:r>
      <w:r w:rsidR="00F87B2D">
        <w:rPr>
          <w:b/>
          <w:bCs/>
          <w:i/>
          <w:iCs/>
        </w:rPr>
        <w:t>_</w:t>
      </w:r>
    </w:p>
    <w:p w14:paraId="6596E6B8" w14:textId="44B46BAF" w:rsidR="00F87B2D" w:rsidRDefault="00F87B2D">
      <w:pPr>
        <w:rPr>
          <w:b/>
          <w:bCs/>
          <w:i/>
          <w:iCs/>
        </w:rPr>
      </w:pPr>
      <w:r w:rsidRPr="00F87B2D">
        <w:rPr>
          <w:b/>
          <w:bCs/>
          <w:i/>
          <w:iCs/>
          <w:noProof/>
        </w:rPr>
        <w:drawing>
          <wp:inline distT="0" distB="0" distL="0" distR="0" wp14:anchorId="7323C2B0" wp14:editId="7204A2BD">
            <wp:extent cx="5274310" cy="4214495"/>
            <wp:effectExtent l="0" t="0" r="2540" b="0"/>
            <wp:docPr id="1627669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E91A" w14:textId="77777777" w:rsidR="00845C36" w:rsidRDefault="00845C36">
      <w:pPr>
        <w:rPr>
          <w:b/>
          <w:bCs/>
          <w:i/>
          <w:iCs/>
        </w:rPr>
      </w:pPr>
    </w:p>
    <w:p w14:paraId="7F89B9CC" w14:textId="050DEB49" w:rsidR="00F87B2D" w:rsidRDefault="00F87B2D">
      <w:pPr>
        <w:rPr>
          <w:b/>
          <w:bCs/>
        </w:rPr>
      </w:pPr>
      <w:r w:rsidRPr="00F87B2D">
        <w:rPr>
          <w:rFonts w:hint="eastAsia"/>
          <w:b/>
          <w:bCs/>
        </w:rPr>
        <w:t>当处于steady</w:t>
      </w:r>
      <w:r w:rsidRPr="00F87B2D">
        <w:rPr>
          <w:b/>
          <w:bCs/>
        </w:rPr>
        <w:t xml:space="preserve"> </w:t>
      </w:r>
      <w:r w:rsidRPr="00F87B2D">
        <w:rPr>
          <w:rFonts w:hint="eastAsia"/>
          <w:b/>
          <w:bCs/>
        </w:rPr>
        <w:t>state的时候，三线是一致的，</w:t>
      </w:r>
      <w:proofErr w:type="spellStart"/>
      <w:r w:rsidRPr="00F87B2D">
        <w:rPr>
          <w:rFonts w:hint="eastAsia"/>
          <w:b/>
          <w:bCs/>
        </w:rPr>
        <w:t>streakline</w:t>
      </w:r>
      <w:proofErr w:type="spellEnd"/>
      <w:r w:rsidRPr="00F87B2D">
        <w:rPr>
          <w:rFonts w:hint="eastAsia"/>
          <w:b/>
          <w:bCs/>
        </w:rPr>
        <w:t>可以由实验测得，如此可以得到streamline和</w:t>
      </w:r>
      <w:proofErr w:type="spellStart"/>
      <w:r w:rsidRPr="00F87B2D">
        <w:rPr>
          <w:rFonts w:hint="eastAsia"/>
          <w:b/>
          <w:bCs/>
        </w:rPr>
        <w:t>pathline</w:t>
      </w:r>
      <w:proofErr w:type="spellEnd"/>
      <w:r w:rsidR="004D1BEF">
        <w:rPr>
          <w:rFonts w:hint="eastAsia"/>
          <w:b/>
          <w:bCs/>
        </w:rPr>
        <w:t>，然后可以由此开展更深入的研究。</w:t>
      </w:r>
    </w:p>
    <w:p w14:paraId="1FE1C0C1" w14:textId="77777777" w:rsidR="00DB306B" w:rsidRDefault="00DB306B">
      <w:pPr>
        <w:rPr>
          <w:b/>
          <w:bCs/>
        </w:rPr>
      </w:pPr>
    </w:p>
    <w:p w14:paraId="19B97715" w14:textId="77777777" w:rsidR="00DB306B" w:rsidRDefault="00DB306B">
      <w:pPr>
        <w:rPr>
          <w:b/>
          <w:bCs/>
        </w:rPr>
      </w:pPr>
    </w:p>
    <w:p w14:paraId="341A4F1E" w14:textId="77777777" w:rsidR="00DB306B" w:rsidRDefault="00DB306B">
      <w:pPr>
        <w:rPr>
          <w:b/>
          <w:bCs/>
        </w:rPr>
      </w:pPr>
    </w:p>
    <w:p w14:paraId="47FA34EC" w14:textId="77777777" w:rsidR="00DB306B" w:rsidRDefault="00DB306B">
      <w:pPr>
        <w:rPr>
          <w:b/>
          <w:bCs/>
        </w:rPr>
      </w:pPr>
    </w:p>
    <w:p w14:paraId="295D4275" w14:textId="77777777" w:rsidR="00DB306B" w:rsidRDefault="00DB306B">
      <w:pPr>
        <w:rPr>
          <w:b/>
          <w:bCs/>
        </w:rPr>
      </w:pPr>
    </w:p>
    <w:p w14:paraId="0912B41C" w14:textId="77777777" w:rsidR="00DB306B" w:rsidRDefault="00DB306B">
      <w:pPr>
        <w:rPr>
          <w:b/>
          <w:bCs/>
        </w:rPr>
      </w:pPr>
    </w:p>
    <w:p w14:paraId="2EEB1F2F" w14:textId="77777777" w:rsidR="00DB306B" w:rsidRDefault="00DB306B">
      <w:pPr>
        <w:rPr>
          <w:b/>
          <w:bCs/>
        </w:rPr>
      </w:pPr>
    </w:p>
    <w:p w14:paraId="6E480126" w14:textId="77777777" w:rsidR="00DB306B" w:rsidRPr="00F87B2D" w:rsidRDefault="00DB306B">
      <w:pPr>
        <w:rPr>
          <w:b/>
          <w:bCs/>
        </w:rPr>
      </w:pPr>
    </w:p>
    <w:p w14:paraId="29C5C0D8" w14:textId="77777777" w:rsidR="00845C36" w:rsidRDefault="00845C36"/>
    <w:p w14:paraId="3D774D50" w14:textId="6DAC3C5A" w:rsidR="00F87B2D" w:rsidRDefault="00A0577C">
      <w:r>
        <w:rPr>
          <w:rFonts w:hint="eastAsia"/>
          <w:highlight w:val="yellow"/>
        </w:rPr>
        <w:lastRenderedPageBreak/>
        <w:t>2，</w:t>
      </w:r>
      <w:r w:rsidR="00DB306B" w:rsidRPr="00DB306B">
        <w:rPr>
          <w:highlight w:val="yellow"/>
        </w:rPr>
        <w:t>Steady and unsteady flow:</w:t>
      </w:r>
    </w:p>
    <w:p w14:paraId="74579F6F" w14:textId="421150BF" w:rsidR="00DB306B" w:rsidRDefault="00DB306B">
      <w:r>
        <w:t xml:space="preserve">Steady flow: </w:t>
      </w:r>
      <w:r>
        <w:rPr>
          <w:rFonts w:hint="eastAsia"/>
        </w:rPr>
        <w:t>速度场中的任何一点的速度都不随时间变化（数学上理解，一个三维空间中的流场可以用x</w:t>
      </w:r>
      <w:r>
        <w:t xml:space="preserve">, y, z, t </w:t>
      </w:r>
      <w:r>
        <w:rPr>
          <w:rFonts w:hint="eastAsia"/>
        </w:rPr>
        <w:t>4个量完全表示，steady</w:t>
      </w:r>
      <w:r>
        <w:t xml:space="preserve"> flow</w:t>
      </w:r>
      <w:r>
        <w:rPr>
          <w:rFonts w:hint="eastAsia"/>
        </w:rPr>
        <w:t>的话，就不需要时间项t啦！！！）</w:t>
      </w:r>
    </w:p>
    <w:p w14:paraId="0D7F6D5C" w14:textId="7D07FD5E" w:rsidR="00A0577C" w:rsidRDefault="00A0577C">
      <w:r>
        <w:rPr>
          <w:rFonts w:hint="eastAsia"/>
        </w:rPr>
        <w:t>——</w:t>
      </w:r>
      <w:r>
        <w:t xml:space="preserve">unsteady flow </w:t>
      </w:r>
      <w:r>
        <w:rPr>
          <w:rFonts w:hint="eastAsia"/>
        </w:rPr>
        <w:t>反之，需要时间项t的参与，说明随便在流场里头捞一个点出来，流过这一点的particle的速度</w:t>
      </w:r>
      <w:r w:rsidRPr="00A0577C">
        <w:rPr>
          <w:rFonts w:hint="eastAsia"/>
          <w:b/>
          <w:bCs/>
        </w:rPr>
        <w:t>maybe</w:t>
      </w:r>
      <w:r>
        <w:rPr>
          <w:rFonts w:hint="eastAsia"/>
        </w:rPr>
        <w:t>是随时间变化的。</w:t>
      </w:r>
    </w:p>
    <w:p w14:paraId="6736D9E8" w14:textId="77777777" w:rsidR="00A0577C" w:rsidRDefault="00A0577C"/>
    <w:p w14:paraId="01446252" w14:textId="5F6FB16B" w:rsidR="00A0577C" w:rsidRDefault="00A0577C">
      <w:r w:rsidRPr="00A0577C">
        <w:rPr>
          <w:rFonts w:hint="eastAsia"/>
          <w:highlight w:val="yellow"/>
        </w:rPr>
        <w:t>3，laminar</w:t>
      </w:r>
      <w:r w:rsidRPr="00A0577C">
        <w:rPr>
          <w:highlight w:val="yellow"/>
        </w:rPr>
        <w:t xml:space="preserve"> </w:t>
      </w:r>
      <w:r w:rsidRPr="00A0577C">
        <w:rPr>
          <w:rFonts w:hint="eastAsia"/>
          <w:highlight w:val="yellow"/>
        </w:rPr>
        <w:t>and</w:t>
      </w:r>
      <w:r w:rsidRPr="00A0577C">
        <w:rPr>
          <w:highlight w:val="yellow"/>
        </w:rPr>
        <w:t xml:space="preserve"> turbulent flow;</w:t>
      </w:r>
    </w:p>
    <w:p w14:paraId="3296BF06" w14:textId="77777777" w:rsidR="00A0577C" w:rsidRDefault="00A0577C"/>
    <w:p w14:paraId="1BA8A516" w14:textId="7FEF12F1" w:rsidR="00F87B2D" w:rsidRDefault="00A0577C">
      <w:r>
        <w:rPr>
          <w:rFonts w:hint="eastAsia"/>
        </w:rPr>
        <w:t>其实这个概念跟第一条的“line三兄弟相比”，感觉会没有那么抽象</w:t>
      </w:r>
      <w:r w:rsidR="00F53F95">
        <w:rPr>
          <w:rFonts w:hint="eastAsia"/>
        </w:rPr>
        <w:t>——</w:t>
      </w:r>
    </w:p>
    <w:p w14:paraId="2DFC709E" w14:textId="77777777" w:rsidR="00193692" w:rsidRDefault="00193692">
      <w:pPr>
        <w:rPr>
          <w:highlight w:val="yellow"/>
        </w:rPr>
      </w:pPr>
      <w:r w:rsidRPr="00193692">
        <w:rPr>
          <w:rFonts w:ascii="Segoe UI Emoji" w:hAnsi="Segoe UI Emoji" w:cs="Segoe UI Emoji"/>
          <w:noProof/>
        </w:rPr>
        <w:drawing>
          <wp:inline distT="0" distB="0" distL="0" distR="0" wp14:anchorId="245DD79F" wp14:editId="1F834236">
            <wp:extent cx="5274310" cy="3994785"/>
            <wp:effectExtent l="0" t="0" r="2540" b="5715"/>
            <wp:docPr id="345372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9CCD" w14:textId="77777777" w:rsidR="00193692" w:rsidRDefault="00193692">
      <w:pPr>
        <w:rPr>
          <w:highlight w:val="yellow"/>
        </w:rPr>
      </w:pPr>
    </w:p>
    <w:p w14:paraId="759F72D9" w14:textId="77777777" w:rsidR="00193692" w:rsidRDefault="00193692">
      <w:pPr>
        <w:rPr>
          <w:highlight w:val="yellow"/>
        </w:rPr>
      </w:pPr>
    </w:p>
    <w:p w14:paraId="5ACA085C" w14:textId="77777777" w:rsidR="00193692" w:rsidRDefault="00193692">
      <w:pPr>
        <w:rPr>
          <w:highlight w:val="yellow"/>
        </w:rPr>
      </w:pPr>
    </w:p>
    <w:p w14:paraId="54E253E9" w14:textId="77777777" w:rsidR="00193692" w:rsidRDefault="00193692">
      <w:pPr>
        <w:rPr>
          <w:highlight w:val="yellow"/>
        </w:rPr>
      </w:pPr>
    </w:p>
    <w:p w14:paraId="3B441476" w14:textId="77777777" w:rsidR="00193692" w:rsidRDefault="00193692">
      <w:pPr>
        <w:rPr>
          <w:highlight w:val="yellow"/>
        </w:rPr>
      </w:pPr>
    </w:p>
    <w:p w14:paraId="35FFFDE8" w14:textId="77777777" w:rsidR="00193692" w:rsidRDefault="00193692">
      <w:pPr>
        <w:rPr>
          <w:highlight w:val="yellow"/>
        </w:rPr>
      </w:pPr>
    </w:p>
    <w:p w14:paraId="34283B78" w14:textId="77777777" w:rsidR="00193692" w:rsidRDefault="00193692">
      <w:pPr>
        <w:rPr>
          <w:highlight w:val="yellow"/>
        </w:rPr>
      </w:pPr>
    </w:p>
    <w:p w14:paraId="32E0C158" w14:textId="77777777" w:rsidR="00193692" w:rsidRDefault="00193692">
      <w:pPr>
        <w:rPr>
          <w:highlight w:val="yellow"/>
        </w:rPr>
      </w:pPr>
    </w:p>
    <w:p w14:paraId="312AE207" w14:textId="77777777" w:rsidR="00193692" w:rsidRDefault="00193692">
      <w:pPr>
        <w:rPr>
          <w:highlight w:val="yellow"/>
        </w:rPr>
      </w:pPr>
    </w:p>
    <w:p w14:paraId="5EA99A1A" w14:textId="77777777" w:rsidR="00193692" w:rsidRDefault="00193692">
      <w:pPr>
        <w:rPr>
          <w:highlight w:val="yellow"/>
        </w:rPr>
      </w:pPr>
    </w:p>
    <w:p w14:paraId="5FE9A695" w14:textId="77777777" w:rsidR="00193692" w:rsidRDefault="00193692">
      <w:pPr>
        <w:rPr>
          <w:highlight w:val="yellow"/>
        </w:rPr>
      </w:pPr>
    </w:p>
    <w:p w14:paraId="592419B2" w14:textId="77777777" w:rsidR="00193692" w:rsidRDefault="00193692">
      <w:pPr>
        <w:rPr>
          <w:highlight w:val="yellow"/>
        </w:rPr>
      </w:pPr>
    </w:p>
    <w:p w14:paraId="2012C236" w14:textId="77777777" w:rsidR="00193692" w:rsidRDefault="00193692">
      <w:pPr>
        <w:rPr>
          <w:highlight w:val="yellow"/>
        </w:rPr>
      </w:pPr>
    </w:p>
    <w:p w14:paraId="50AB593F" w14:textId="77777777" w:rsidR="00193692" w:rsidRDefault="00193692">
      <w:pPr>
        <w:rPr>
          <w:highlight w:val="yellow"/>
        </w:rPr>
      </w:pPr>
    </w:p>
    <w:p w14:paraId="69D17331" w14:textId="0AB158E1" w:rsidR="006F203F" w:rsidRDefault="006F203F">
      <w:r w:rsidRPr="006F203F">
        <w:rPr>
          <w:rFonts w:hint="eastAsia"/>
          <w:highlight w:val="yellow"/>
        </w:rPr>
        <w:lastRenderedPageBreak/>
        <w:t>4，</w:t>
      </w:r>
      <w:r w:rsidRPr="006F203F">
        <w:rPr>
          <w:highlight w:val="yellow"/>
        </w:rPr>
        <w:t>D</w:t>
      </w:r>
      <w:r w:rsidRPr="006F203F">
        <w:rPr>
          <w:rFonts w:hint="eastAsia"/>
          <w:highlight w:val="yellow"/>
        </w:rPr>
        <w:t>imensions</w:t>
      </w:r>
      <w:r w:rsidRPr="006F203F">
        <w:rPr>
          <w:highlight w:val="yellow"/>
        </w:rPr>
        <w:t xml:space="preserve"> of the flow</w:t>
      </w:r>
    </w:p>
    <w:p w14:paraId="002871A7" w14:textId="6DE93469" w:rsidR="00193692" w:rsidRDefault="00193692">
      <w:r w:rsidRPr="00193692">
        <w:rPr>
          <w:noProof/>
        </w:rPr>
        <w:drawing>
          <wp:inline distT="0" distB="0" distL="0" distR="0" wp14:anchorId="2833A0B5" wp14:editId="7DC8E843">
            <wp:extent cx="4456274" cy="2880000"/>
            <wp:effectExtent l="0" t="0" r="1905" b="0"/>
            <wp:docPr id="377002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2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A1D9" w14:textId="77777777" w:rsidR="00193692" w:rsidRPr="00193692" w:rsidRDefault="00193692">
      <w:pPr>
        <w:rPr>
          <w:rFonts w:ascii="Segoe UI Emoji" w:hAnsi="Segoe UI Emoji" w:cs="Segoe UI Emoji"/>
        </w:rPr>
      </w:pPr>
    </w:p>
    <w:p w14:paraId="69A8F134" w14:textId="77777777" w:rsidR="006F203F" w:rsidRDefault="006F203F"/>
    <w:p w14:paraId="02D74A7C" w14:textId="0ABA2D9F" w:rsidR="006F203F" w:rsidRDefault="006F203F">
      <w:r>
        <w:rPr>
          <w:rFonts w:hint="eastAsia"/>
          <w:highlight w:val="yellow"/>
        </w:rPr>
        <w:t>5，visc</w:t>
      </w:r>
      <w:r w:rsidRPr="006F203F">
        <w:rPr>
          <w:rFonts w:hint="eastAsia"/>
          <w:highlight w:val="yellow"/>
        </w:rPr>
        <w:t>ous</w:t>
      </w:r>
      <w:r w:rsidRPr="006F203F">
        <w:rPr>
          <w:highlight w:val="yellow"/>
        </w:rPr>
        <w:t xml:space="preserve"> </w:t>
      </w:r>
      <w:r w:rsidRPr="006F203F">
        <w:rPr>
          <w:rFonts w:hint="eastAsia"/>
          <w:highlight w:val="yellow"/>
        </w:rPr>
        <w:t>a</w:t>
      </w:r>
      <w:r w:rsidRPr="006F203F">
        <w:rPr>
          <w:highlight w:val="yellow"/>
        </w:rPr>
        <w:t>nd inviscid flow</w:t>
      </w:r>
    </w:p>
    <w:p w14:paraId="701E207D" w14:textId="1BB2FE03" w:rsidR="00193692" w:rsidRDefault="00193692">
      <w:r>
        <w:t>Viscous: the forces associated with viscous shear stresses are small enough that they do not affect the dynamic motion of the particles that compromise the flow;</w:t>
      </w:r>
    </w:p>
    <w:p w14:paraId="4AB39BCD" w14:textId="44E9344E" w:rsidR="00193692" w:rsidRDefault="00193692">
      <w:r>
        <w:t>Inviscid: forces associated with viscous shear stresses are small enough that they do not affect the dynamic motion of the particles that compromise the flow.</w:t>
      </w:r>
    </w:p>
    <w:p w14:paraId="147C61F7" w14:textId="625F5190" w:rsidR="00193692" w:rsidRDefault="00193692">
      <w:r>
        <w:rPr>
          <w:rFonts w:hint="eastAsia"/>
        </w:rPr>
        <w:t>——所以就是并不是液体没有粘性，而是粘性力可以忽略了~</w:t>
      </w:r>
    </w:p>
    <w:sectPr w:rsidR="0019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5A"/>
    <w:rsid w:val="00123D67"/>
    <w:rsid w:val="00193692"/>
    <w:rsid w:val="00292A72"/>
    <w:rsid w:val="004D1BEF"/>
    <w:rsid w:val="005D4953"/>
    <w:rsid w:val="006F203F"/>
    <w:rsid w:val="0079765A"/>
    <w:rsid w:val="00845C36"/>
    <w:rsid w:val="008A5807"/>
    <w:rsid w:val="00983BA8"/>
    <w:rsid w:val="00A0577C"/>
    <w:rsid w:val="00DB306B"/>
    <w:rsid w:val="00F53F95"/>
    <w:rsid w:val="00F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95DE"/>
  <w15:chartTrackingRefBased/>
  <w15:docId w15:val="{1C2F0D61-C699-4C7D-BD6F-3128080D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6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6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6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6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6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6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6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6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76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7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7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76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76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76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76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76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76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76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7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6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76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76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76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76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76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7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76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7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6</cp:revision>
  <dcterms:created xsi:type="dcterms:W3CDTF">2024-01-24T03:06:00Z</dcterms:created>
  <dcterms:modified xsi:type="dcterms:W3CDTF">2024-01-29T13:25:00Z</dcterms:modified>
</cp:coreProperties>
</file>