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BA52" w14:textId="77777777" w:rsidR="00F902A2" w:rsidRDefault="00F902A2" w:rsidP="00F902A2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/>
          <w:color w:val="4B4B4B"/>
          <w:kern w:val="0"/>
          <w:sz w:val="28"/>
          <w:szCs w:val="28"/>
          <w:bdr w:val="none" w:sz="0" w:space="0" w:color="auto" w:frame="1"/>
        </w:rPr>
      </w:pPr>
      <w:r w:rsidRPr="00F902A2">
        <w:rPr>
          <w:rFonts w:ascii="微软雅黑" w:eastAsia="微软雅黑" w:hAnsi="微软雅黑" w:cs="宋体" w:hint="eastAsia"/>
          <w:color w:val="4B4B4B"/>
          <w:kern w:val="0"/>
          <w:sz w:val="28"/>
          <w:szCs w:val="28"/>
          <w:highlight w:val="yellow"/>
          <w:bdr w:val="none" w:sz="0" w:space="0" w:color="auto" w:frame="1"/>
        </w:rPr>
        <w:t>手套箱的误解</w:t>
      </w:r>
      <w:proofErr w:type="gramStart"/>
      <w:r w:rsidRPr="00F902A2">
        <w:rPr>
          <w:rFonts w:ascii="微软雅黑" w:eastAsia="微软雅黑" w:hAnsi="微软雅黑" w:cs="宋体" w:hint="eastAsia"/>
          <w:color w:val="4B4B4B"/>
          <w:kern w:val="0"/>
          <w:sz w:val="28"/>
          <w:szCs w:val="28"/>
          <w:highlight w:val="yellow"/>
          <w:bdr w:val="none" w:sz="0" w:space="0" w:color="auto" w:frame="1"/>
        </w:rPr>
        <w:t>一</w:t>
      </w:r>
      <w:proofErr w:type="gramEnd"/>
      <w:r w:rsidRPr="00F902A2">
        <w:rPr>
          <w:rFonts w:ascii="微软雅黑" w:eastAsia="微软雅黑" w:hAnsi="微软雅黑" w:cs="宋体" w:hint="eastAsia"/>
          <w:color w:val="4B4B4B"/>
          <w:kern w:val="0"/>
          <w:sz w:val="28"/>
          <w:szCs w:val="28"/>
          <w:highlight w:val="yellow"/>
          <w:bdr w:val="none" w:sz="0" w:space="0" w:color="auto" w:frame="1"/>
        </w:rPr>
        <w:t>：箱体内是正压，空气不会漏进去手套箱</w:t>
      </w:r>
    </w:p>
    <w:p w14:paraId="54340B0E" w14:textId="11B3F44E" w:rsidR="00F902A2" w:rsidRDefault="00F902A2" w:rsidP="00F902A2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/>
          <w:color w:val="4B4B4B"/>
          <w:kern w:val="0"/>
          <w:sz w:val="28"/>
          <w:szCs w:val="28"/>
        </w:rPr>
      </w:pPr>
      <w:r w:rsidRPr="00F902A2">
        <w:rPr>
          <w:rFonts w:ascii="微软雅黑" w:eastAsia="微软雅黑" w:hAnsi="微软雅黑" w:cs="宋体"/>
          <w:color w:val="4B4B4B"/>
          <w:kern w:val="0"/>
          <w:sz w:val="28"/>
          <w:szCs w:val="28"/>
        </w:rPr>
        <w:drawing>
          <wp:inline distT="0" distB="0" distL="0" distR="0" wp14:anchorId="3FB020B0" wp14:editId="6CC6AE04">
            <wp:extent cx="5274310" cy="1829435"/>
            <wp:effectExtent l="0" t="0" r="2540" b="0"/>
            <wp:docPr id="1401795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5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974" w14:textId="77777777" w:rsidR="00AD554A" w:rsidRPr="00F902A2" w:rsidRDefault="00AD554A" w:rsidP="00F902A2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 w:hint="eastAsia"/>
          <w:color w:val="4B4B4B"/>
          <w:kern w:val="0"/>
          <w:sz w:val="28"/>
          <w:szCs w:val="28"/>
        </w:rPr>
      </w:pPr>
    </w:p>
    <w:p w14:paraId="66618965" w14:textId="77777777" w:rsidR="008A5807" w:rsidRDefault="008A5807"/>
    <w:sectPr w:rsidR="008A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1"/>
    <w:rsid w:val="001255A6"/>
    <w:rsid w:val="00292A72"/>
    <w:rsid w:val="005D4953"/>
    <w:rsid w:val="008A5807"/>
    <w:rsid w:val="00AD554A"/>
    <w:rsid w:val="00E03821"/>
    <w:rsid w:val="00F9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C49D"/>
  <w15:chartTrackingRefBased/>
  <w15:docId w15:val="{EB2E2F4D-832B-439A-9AEA-0617B62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902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02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tle-inner">
    <w:name w:val="post-title-inner"/>
    <w:basedOn w:val="a0"/>
    <w:rsid w:val="00F9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2024-02-14T15:46:00Z</dcterms:created>
  <dcterms:modified xsi:type="dcterms:W3CDTF">2024-02-14T15:55:00Z</dcterms:modified>
</cp:coreProperties>
</file>