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766A" w14:textId="35983326" w:rsidR="008A5807" w:rsidRDefault="002C60D6">
      <w:r>
        <w:rPr>
          <w:rFonts w:ascii="Helvetica" w:hAnsi="Helvetica" w:cs="Helvetica"/>
          <w:color w:val="333333"/>
          <w:szCs w:val="21"/>
          <w:shd w:val="clear" w:color="auto" w:fill="FFFFFF"/>
        </w:rPr>
        <w:t>流体是能流动的物质，它是一种受</w:t>
      </w:r>
      <w:r w:rsidRPr="002C60D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任何微小</w:t>
      </w:r>
      <w:r w:rsidRPr="002C60D6">
        <w:rPr>
          <w:rFonts w:ascii="Helvetica" w:hAnsi="Helvetica" w:cs="Helvetica"/>
          <w:color w:val="333333"/>
          <w:szCs w:val="21"/>
          <w:highlight w:val="green"/>
          <w:shd w:val="clear" w:color="auto" w:fill="FFFFFF"/>
        </w:rPr>
        <w:t>剪切力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的作用都会</w:t>
      </w:r>
      <w:r w:rsidRPr="002C60D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连续变形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的物体</w:t>
      </w:r>
    </w:p>
    <w:sectPr w:rsidR="008A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E4"/>
    <w:rsid w:val="00292A72"/>
    <w:rsid w:val="002C60D6"/>
    <w:rsid w:val="005D4953"/>
    <w:rsid w:val="008A5807"/>
    <w:rsid w:val="00D9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6D05F-1431-4DB1-9FDB-4ADE5027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9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9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9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9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9E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9E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9E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9E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9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9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9E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09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9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9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9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9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9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9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9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9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9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9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9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2024-01-30T02:40:00Z</dcterms:created>
  <dcterms:modified xsi:type="dcterms:W3CDTF">2024-01-30T02:42:00Z</dcterms:modified>
</cp:coreProperties>
</file>