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DBBC" w14:textId="1B18B24B" w:rsidR="008A5807" w:rsidRDefault="007704C5">
      <w:r w:rsidRPr="007704C5">
        <w:rPr>
          <w:highlight w:val="yellow"/>
        </w:rPr>
        <w:t>S</w:t>
      </w:r>
      <w:r w:rsidRPr="007704C5">
        <w:rPr>
          <w:rFonts w:hint="eastAsia"/>
          <w:highlight w:val="yellow"/>
        </w:rPr>
        <w:t>caling~</w:t>
      </w:r>
    </w:p>
    <w:p w14:paraId="50065FDA" w14:textId="5FCB7B50" w:rsidR="007704C5" w:rsidRPr="007704C5" w:rsidRDefault="007704C5">
      <w:r w:rsidRPr="007704C5">
        <w:rPr>
          <w:rFonts w:hint="eastAsia"/>
        </w:rPr>
        <w:t>具体怎么</w:t>
      </w:r>
      <w:proofErr w:type="gramStart"/>
      <w:r w:rsidRPr="007704C5">
        <w:rPr>
          <w:rFonts w:hint="eastAsia"/>
        </w:rPr>
        <w:t>个</w:t>
      </w:r>
      <w:proofErr w:type="gramEnd"/>
      <w:r w:rsidRPr="007704C5">
        <w:rPr>
          <w:rFonts w:hint="eastAsia"/>
        </w:rPr>
        <w:t>操作流程我也忘了</w:t>
      </w:r>
      <w:proofErr w:type="spellStart"/>
      <w:r w:rsidR="0038292B">
        <w:rPr>
          <w:rFonts w:hint="eastAsia"/>
        </w:rPr>
        <w:t>h</w:t>
      </w:r>
      <w:r w:rsidR="0038292B">
        <w:t>h</w:t>
      </w:r>
      <w:proofErr w:type="spellEnd"/>
      <w:r w:rsidRPr="007704C5">
        <w:rPr>
          <w:rFonts w:hint="eastAsia"/>
        </w:rPr>
        <w:t>——但是的的确确有这个方法</w:t>
      </w:r>
      <w:r w:rsidR="0038292B">
        <w:rPr>
          <w:rFonts w:hint="eastAsia"/>
        </w:rPr>
        <w:t>儿</w:t>
      </w:r>
      <w:r w:rsidRPr="007704C5">
        <w:rPr>
          <w:rFonts w:hint="eastAsia"/>
        </w:rPr>
        <w:t>。</w:t>
      </w:r>
    </w:p>
    <w:p w14:paraId="5BF418B9" w14:textId="70D20D1F" w:rsidR="007704C5" w:rsidRPr="007704C5" w:rsidRDefault="007704C5">
      <w:r w:rsidRPr="007704C5">
        <w:rPr>
          <w:rFonts w:hint="eastAsia"/>
        </w:rPr>
        <w:t>也就是无</w:t>
      </w:r>
      <w:proofErr w:type="gramStart"/>
      <w:r w:rsidRPr="007704C5">
        <w:rPr>
          <w:rFonts w:hint="eastAsia"/>
        </w:rPr>
        <w:t>量纲化</w:t>
      </w:r>
      <w:proofErr w:type="gramEnd"/>
      <w:r w:rsidRPr="007704C5">
        <w:rPr>
          <w:rFonts w:hint="eastAsia"/>
        </w:rPr>
        <w:t>的思想，然后只要雷诺数一样，流场，力等的应该就一样——我理解的是可以减少实验的花费</w:t>
      </w:r>
      <w:r w:rsidR="0038292B">
        <w:rPr>
          <w:rFonts w:hint="eastAsia"/>
        </w:rPr>
        <w:t>，正如原本要用一个价值500</w:t>
      </w:r>
      <w:r w:rsidR="0038292B">
        <w:t>w</w:t>
      </w:r>
      <w:r w:rsidR="0038292B">
        <w:rPr>
          <w:rFonts w:hint="eastAsia"/>
        </w:rPr>
        <w:t>的保</w:t>
      </w:r>
      <w:proofErr w:type="gramStart"/>
      <w:r w:rsidR="0038292B">
        <w:rPr>
          <w:rFonts w:hint="eastAsia"/>
        </w:rPr>
        <w:t>时捷做实验</w:t>
      </w:r>
      <w:proofErr w:type="gramEnd"/>
      <w:r w:rsidR="0038292B">
        <w:rPr>
          <w:rFonts w:hint="eastAsia"/>
        </w:rPr>
        <w:t>，现在直接用</w:t>
      </w:r>
      <w:r w:rsidR="0038292B" w:rsidRPr="0038292B">
        <w:rPr>
          <w:rFonts w:hint="eastAsia"/>
          <w:b/>
          <w:bCs/>
        </w:rPr>
        <w:t>价值500万的保时捷的 模型</w:t>
      </w:r>
      <w:r w:rsidR="0038292B">
        <w:rPr>
          <w:rFonts w:hint="eastAsia"/>
        </w:rPr>
        <w:t xml:space="preserve"> 就好咧！</w:t>
      </w:r>
    </w:p>
    <w:p w14:paraId="4047575C" w14:textId="77777777" w:rsidR="007704C5" w:rsidRPr="007704C5" w:rsidRDefault="007704C5">
      <w:r w:rsidRPr="007704C5">
        <w:rPr>
          <w:rFonts w:hint="eastAsia"/>
        </w:rPr>
        <w:t>可参考</w:t>
      </w:r>
    </w:p>
    <w:p w14:paraId="6556DB9C" w14:textId="675EF0C3" w:rsidR="007704C5" w:rsidRPr="007704C5" w:rsidRDefault="007704C5">
      <w:pPr>
        <w:rPr>
          <w:rFonts w:hint="eastAsia"/>
        </w:rPr>
      </w:pPr>
      <w:r w:rsidRPr="007704C5">
        <w:t>https://www.cambridge.org/core/journals/journal-of-fluid-mechanics/article/abs/generalized-reynolds-analogy-for-compressible-wallbounded-turbulent</w:t>
      </w:r>
      <w:r w:rsidRPr="007704C5">
        <w:rPr>
          <w:rFonts w:hint="eastAsia"/>
        </w:rPr>
        <w:t>~</w:t>
      </w:r>
      <w:r w:rsidRPr="007704C5">
        <w:t>flows/99B306AB80ED6A3846381ED0ACC4D1AF?utm_campaign=shareaholic&amp;utm_medium=copy_link&amp;utm_source=bookmark</w:t>
      </w:r>
    </w:p>
    <w:p w14:paraId="47EA8DE7" w14:textId="77777777" w:rsidR="007704C5" w:rsidRPr="007704C5" w:rsidRDefault="007704C5">
      <w:pPr>
        <w:rPr>
          <w:rFonts w:hint="eastAsia"/>
          <w:b/>
          <w:bCs/>
        </w:rPr>
      </w:pPr>
    </w:p>
    <w:sectPr w:rsidR="007704C5" w:rsidRPr="00770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D75B7" w14:textId="77777777" w:rsidR="00397CEB" w:rsidRDefault="00397CEB" w:rsidP="007704C5">
      <w:r>
        <w:separator/>
      </w:r>
    </w:p>
  </w:endnote>
  <w:endnote w:type="continuationSeparator" w:id="0">
    <w:p w14:paraId="57868179" w14:textId="77777777" w:rsidR="00397CEB" w:rsidRDefault="00397CEB" w:rsidP="00770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348F5" w14:textId="77777777" w:rsidR="00397CEB" w:rsidRDefault="00397CEB" w:rsidP="007704C5">
      <w:r>
        <w:separator/>
      </w:r>
    </w:p>
  </w:footnote>
  <w:footnote w:type="continuationSeparator" w:id="0">
    <w:p w14:paraId="5E20F24D" w14:textId="77777777" w:rsidR="00397CEB" w:rsidRDefault="00397CEB" w:rsidP="00770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45"/>
    <w:rsid w:val="00101145"/>
    <w:rsid w:val="001255A6"/>
    <w:rsid w:val="00292A72"/>
    <w:rsid w:val="0038292B"/>
    <w:rsid w:val="00397CEB"/>
    <w:rsid w:val="005D4953"/>
    <w:rsid w:val="007704C5"/>
    <w:rsid w:val="008A5807"/>
    <w:rsid w:val="00E6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75FFE"/>
  <w15:chartTrackingRefBased/>
  <w15:docId w15:val="{C02D1FA2-6933-4591-9C9F-993882C2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4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4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3</cp:revision>
  <dcterms:created xsi:type="dcterms:W3CDTF">2024-02-14T14:41:00Z</dcterms:created>
  <dcterms:modified xsi:type="dcterms:W3CDTF">2024-02-14T15:32:00Z</dcterms:modified>
</cp:coreProperties>
</file>