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2ED7" w14:textId="47C155E5" w:rsidR="0048299E" w:rsidRDefault="0048299E">
      <w:r>
        <w:rPr>
          <w:rFonts w:hint="eastAsia"/>
        </w:rPr>
        <w:t>参考</w:t>
      </w:r>
      <w:hyperlink r:id="rId4" w:history="1">
        <w:r>
          <w:rPr>
            <w:rStyle w:val="ae"/>
          </w:rPr>
          <w:t>Dynamic Viscosity - an overview | ScienceDirect Topics</w:t>
        </w:r>
      </w:hyperlink>
    </w:p>
    <w:p w14:paraId="3C65F188" w14:textId="24EA2954" w:rsidR="008A5807" w:rsidRDefault="00A910DA">
      <w:r w:rsidRPr="00A910DA">
        <w:drawing>
          <wp:inline distT="0" distB="0" distL="0" distR="0" wp14:anchorId="21B08B88" wp14:editId="2A15C27B">
            <wp:extent cx="5274310" cy="1253490"/>
            <wp:effectExtent l="0" t="0" r="2540" b="3810"/>
            <wp:docPr id="1102683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3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8B59" w14:textId="77777777" w:rsidR="0048299E" w:rsidRDefault="0048299E">
      <w:pPr>
        <w:rPr>
          <w:highlight w:val="yellow"/>
        </w:rPr>
      </w:pPr>
    </w:p>
    <w:p w14:paraId="0AC68362" w14:textId="77777777" w:rsidR="0048299E" w:rsidRDefault="0048299E">
      <w:pPr>
        <w:rPr>
          <w:highlight w:val="yellow"/>
        </w:rPr>
      </w:pPr>
    </w:p>
    <w:p w14:paraId="4995BCEA" w14:textId="77777777" w:rsidR="0048299E" w:rsidRDefault="0048299E">
      <w:pPr>
        <w:rPr>
          <w:highlight w:val="yellow"/>
        </w:rPr>
      </w:pPr>
    </w:p>
    <w:p w14:paraId="328489CB" w14:textId="77777777" w:rsidR="006949A7" w:rsidRDefault="0048299E">
      <w:r w:rsidRPr="0048299E">
        <w:rPr>
          <w:rFonts w:hint="eastAsia"/>
          <w:highlight w:val="yellow"/>
        </w:rPr>
        <w:t>微观看待黏性——</w:t>
      </w:r>
      <w:r w:rsidRPr="0048299E">
        <w:rPr>
          <w:rFonts w:hint="eastAsia"/>
          <w:highlight w:val="green"/>
        </w:rPr>
        <w:t>n</w:t>
      </w:r>
      <w:r w:rsidRPr="0048299E">
        <w:rPr>
          <w:highlight w:val="green"/>
        </w:rPr>
        <w:t>ext pa</w:t>
      </w:r>
      <w:r w:rsidR="006949A7">
        <w:rPr>
          <w:rFonts w:hint="eastAsia"/>
          <w:highlight w:val="green"/>
        </w:rPr>
        <w:t>ge</w:t>
      </w:r>
    </w:p>
    <w:p w14:paraId="1E79633F" w14:textId="77777777" w:rsidR="006949A7" w:rsidRDefault="006949A7"/>
    <w:p w14:paraId="32DA4BAD" w14:textId="735A6A87" w:rsidR="00647388" w:rsidRDefault="00647388">
      <w:pPr>
        <w:rPr>
          <w:rFonts w:hint="eastAsia"/>
        </w:rPr>
      </w:pPr>
      <w:r>
        <w:rPr>
          <w:rFonts w:hint="eastAsia"/>
        </w:rPr>
        <w:t>道听途说Tsinghua</w:t>
      </w:r>
      <w:r>
        <w:t xml:space="preserve"> </w:t>
      </w:r>
      <w:r>
        <w:rPr>
          <w:rFonts w:hint="eastAsia"/>
        </w:rPr>
        <w:t>朱克勤教授的《粘性流体力学》讲的很清晰~</w:t>
      </w:r>
      <w:r w:rsidR="006949A7">
        <w:rPr>
          <w:rFonts w:hint="eastAsia"/>
        </w:rPr>
        <w:t>下一页是网上找到的一个片段</w:t>
      </w:r>
    </w:p>
    <w:p w14:paraId="08CBF7E4" w14:textId="735E085A" w:rsidR="0048299E" w:rsidRDefault="00482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6F9DF" wp14:editId="484B14BB">
            <wp:extent cx="4041553" cy="7200000"/>
            <wp:effectExtent l="0" t="0" r="0" b="1270"/>
            <wp:docPr id="111962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53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1"/>
    <w:rsid w:val="00292A72"/>
    <w:rsid w:val="0048299E"/>
    <w:rsid w:val="005D4953"/>
    <w:rsid w:val="00647388"/>
    <w:rsid w:val="006949A7"/>
    <w:rsid w:val="008A5807"/>
    <w:rsid w:val="00A910DA"/>
    <w:rsid w:val="00E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D18F"/>
  <w15:chartTrackingRefBased/>
  <w15:docId w15:val="{EFC39A58-0FE9-4ABF-9E43-A76BA0D0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3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3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3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3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3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3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3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3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3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3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635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63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63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63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63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63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3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63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6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63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63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63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63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635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482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sciencedirect.com/topics/chemistry/dynamic-viscos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5</cp:revision>
  <dcterms:created xsi:type="dcterms:W3CDTF">2024-01-31T01:42:00Z</dcterms:created>
  <dcterms:modified xsi:type="dcterms:W3CDTF">2024-01-31T01:55:00Z</dcterms:modified>
</cp:coreProperties>
</file>