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7C97" w14:textId="59FBC3D9" w:rsidR="00C9667A" w:rsidRPr="00A870BD" w:rsidRDefault="00A870BD">
      <w:pPr>
        <w:rPr>
          <w:rFonts w:ascii="Consolas" w:hAnsi="Consolas" w:cs="Consolas"/>
          <w:color w:val="000000"/>
          <w:sz w:val="20"/>
          <w:szCs w:val="20"/>
        </w:rPr>
      </w:pPr>
      <w:r w:rsidRPr="00A870BD">
        <w:t xml:space="preserve">1C) Best Case: </w:t>
      </w:r>
      <w:r w:rsidRPr="00A870BD">
        <w:rPr>
          <w:rFonts w:ascii="Consolas" w:hAnsi="Consolas" w:cs="Consolas"/>
          <w:color w:val="000000"/>
          <w:sz w:val="20"/>
          <w:szCs w:val="20"/>
        </w:rPr>
        <w:t>81100</w:t>
      </w:r>
      <w:r w:rsidRPr="00A870BD">
        <w:rPr>
          <w:rFonts w:ascii="Consolas" w:hAnsi="Consolas" w:cs="Consolas"/>
          <w:color w:val="000000"/>
          <w:sz w:val="20"/>
          <w:szCs w:val="20"/>
        </w:rPr>
        <w:t xml:space="preserve"> Nano Time</w:t>
      </w:r>
    </w:p>
    <w:p w14:paraId="2A953107" w14:textId="110C542F" w:rsidR="00A870BD" w:rsidRDefault="00A870BD">
      <w:pPr>
        <w:rPr>
          <w:rFonts w:ascii="Consolas" w:hAnsi="Consolas" w:cs="Consolas"/>
          <w:color w:val="000000"/>
          <w:sz w:val="20"/>
          <w:szCs w:val="20"/>
        </w:rPr>
      </w:pPr>
      <w:r w:rsidRPr="00A870BD">
        <w:rPr>
          <w:rFonts w:ascii="Consolas" w:hAnsi="Consolas" w:cs="Consolas"/>
          <w:color w:val="000000"/>
          <w:sz w:val="20"/>
          <w:szCs w:val="20"/>
        </w:rPr>
        <w:t>1D)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70BD">
        <w:rPr>
          <w:rFonts w:ascii="Consolas" w:hAnsi="Consolas" w:cs="Consolas"/>
          <w:color w:val="000000"/>
          <w:sz w:val="20"/>
          <w:szCs w:val="20"/>
        </w:rPr>
        <w:t xml:space="preserve">Worst Case: </w:t>
      </w:r>
      <w:r w:rsidRPr="00A870BD">
        <w:rPr>
          <w:rFonts w:ascii="Consolas" w:hAnsi="Consolas" w:cs="Consolas"/>
          <w:color w:val="000000"/>
          <w:sz w:val="20"/>
          <w:szCs w:val="20"/>
        </w:rPr>
        <w:t>90282600</w:t>
      </w:r>
      <w:r w:rsidRPr="00A870BD">
        <w:rPr>
          <w:rFonts w:ascii="Consolas" w:hAnsi="Consolas" w:cs="Consolas"/>
          <w:color w:val="000000"/>
          <w:sz w:val="20"/>
          <w:szCs w:val="20"/>
        </w:rPr>
        <w:t xml:space="preserve"> Nano Time</w:t>
      </w:r>
    </w:p>
    <w:p w14:paraId="6D9EA346" w14:textId="19120F65" w:rsidR="00A870BD" w:rsidRDefault="00A870BD" w:rsidP="00A870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1E) </w:t>
      </w:r>
      <w:r w:rsidRPr="00A870BD">
        <w:t xml:space="preserve">Best Case: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1213400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870BD">
        <w:rPr>
          <w:rFonts w:ascii="Consolas" w:hAnsi="Consolas" w:cs="Consolas"/>
          <w:color w:val="000000"/>
          <w:sz w:val="20"/>
          <w:szCs w:val="20"/>
        </w:rPr>
        <w:t>Nano Time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B5BB742" w14:textId="2DA6DC10" w:rsidR="00A870BD" w:rsidRDefault="00A870BD" w:rsidP="00A870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870BD">
        <w:rPr>
          <w:rFonts w:ascii="Consolas" w:hAnsi="Consolas" w:cs="Consolas"/>
          <w:color w:val="000000"/>
          <w:sz w:val="20"/>
          <w:szCs w:val="20"/>
        </w:rPr>
        <w:t xml:space="preserve">Worst Case: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5144712000</w:t>
      </w:r>
      <w:r w:rsidRPr="00A870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870BD">
        <w:rPr>
          <w:rFonts w:ascii="Consolas" w:hAnsi="Consolas" w:cs="Consolas"/>
          <w:color w:val="000000"/>
          <w:sz w:val="20"/>
          <w:szCs w:val="20"/>
        </w:rPr>
        <w:t>Nano Time</w:t>
      </w:r>
    </w:p>
    <w:p w14:paraId="75552FB2" w14:textId="7A04EE7C" w:rsidR="002A70F1" w:rsidRDefault="002A70F1" w:rsidP="00A870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E6790">
        <w:rPr>
          <w:rFonts w:ascii="Consolas" w:hAnsi="Consolas" w:cs="Consolas"/>
          <w:color w:val="000000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increase</w:t>
      </w:r>
      <w:r w:rsidR="009E6790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by 100 fold. </w:t>
      </w:r>
    </w:p>
    <w:p w14:paraId="365A9ADB" w14:textId="77777777" w:rsidR="009E6790" w:rsidRDefault="009E6790" w:rsidP="009E6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2B)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[32, 58, 18, 19, 27, 55, 76, 65, 45, 2, 8, 61, 76, 73, 28, 61]</w:t>
      </w:r>
    </w:p>
    <w:p w14:paraId="05652E0E" w14:textId="30F2BBD1" w:rsidR="009E6790" w:rsidRPr="00A870BD" w:rsidRDefault="009E6790" w:rsidP="009E679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[2, 8, 18, 19, 27, 28, 32, 45, 55, 58, 61, 61, 65, 73, 76, 76]</w:t>
      </w:r>
    </w:p>
    <w:p w14:paraId="21065A87" w14:textId="18A9EE15" w:rsidR="00A870BD" w:rsidRDefault="009E6790">
      <w:r>
        <w:rPr>
          <w:rFonts w:ascii="Consolas" w:hAnsi="Consolas" w:cs="Consolas"/>
          <w:color w:val="000000"/>
          <w:sz w:val="20"/>
          <w:szCs w:val="20"/>
        </w:rPr>
        <w:t>3A)</w:t>
      </w:r>
      <w:r w:rsidR="00510F90">
        <w:rPr>
          <w:rFonts w:ascii="Consolas" w:hAnsi="Consolas" w:cs="Consolas"/>
          <w:color w:val="000000"/>
          <w:sz w:val="20"/>
          <w:szCs w:val="20"/>
        </w:rPr>
        <w:t xml:space="preserve"> Insertion sort: </w:t>
      </w:r>
      <w:r w:rsidR="00510F90">
        <w:rPr>
          <w:rFonts w:ascii="Consolas" w:hAnsi="Consolas" w:cs="Consolas"/>
          <w:color w:val="000000"/>
          <w:sz w:val="20"/>
          <w:szCs w:val="20"/>
          <w:lang w:val="tr-TR"/>
        </w:rPr>
        <w:t>364700463200</w:t>
      </w:r>
      <w:r w:rsidR="00510F9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="00510F90">
        <w:t>Millis</w:t>
      </w:r>
    </w:p>
    <w:p w14:paraId="11F6BBA3" w14:textId="4D577EB9" w:rsidR="00510F90" w:rsidRDefault="00510F90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t xml:space="preserve">         Merge sort: 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>150</w:t>
      </w: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Milis</w:t>
      </w:r>
    </w:p>
    <w:p w14:paraId="307D95B6" w14:textId="4099FE86" w:rsidR="00510F90" w:rsidRDefault="00510F90"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   Yes, merge is </w:t>
      </w:r>
      <w:r>
        <w:t>significantly</w:t>
      </w:r>
      <w:r>
        <w:t xml:space="preserve"> faster than insertion</w:t>
      </w:r>
    </w:p>
    <w:p w14:paraId="6EC6290D" w14:textId="442D38F9" w:rsidR="00663858" w:rsidRPr="00A870BD" w:rsidRDefault="00663858">
      <w:pPr>
        <w:rPr>
          <w:rFonts w:ascii="Consolas" w:hAnsi="Consolas" w:cs="Consolas"/>
          <w:color w:val="000000"/>
          <w:sz w:val="20"/>
          <w:szCs w:val="20"/>
        </w:rPr>
      </w:pPr>
      <w:r>
        <w:t>3B) 43</w:t>
      </w:r>
    </w:p>
    <w:p w14:paraId="3F884115" w14:textId="77777777" w:rsidR="00A870BD" w:rsidRDefault="00A870BD"/>
    <w:sectPr w:rsidR="00A87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BD"/>
    <w:rsid w:val="002A70F1"/>
    <w:rsid w:val="00510F90"/>
    <w:rsid w:val="00663858"/>
    <w:rsid w:val="009E6790"/>
    <w:rsid w:val="00A870BD"/>
    <w:rsid w:val="00C9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6B9D"/>
  <w15:chartTrackingRefBased/>
  <w15:docId w15:val="{9F5B194C-A606-43F3-BE0A-346B6874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1</cp:revision>
  <dcterms:created xsi:type="dcterms:W3CDTF">2022-10-19T07:45:00Z</dcterms:created>
  <dcterms:modified xsi:type="dcterms:W3CDTF">2022-10-19T08:59:00Z</dcterms:modified>
</cp:coreProperties>
</file>