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FF8A" w14:textId="68EAC819" w:rsidR="00C9667A" w:rsidRDefault="004B7065">
      <w:pPr>
        <w:rPr>
          <w:b/>
          <w:bCs/>
        </w:rPr>
      </w:pPr>
      <w:r w:rsidRPr="004B7065">
        <w:rPr>
          <w:b/>
          <w:bCs/>
        </w:rPr>
        <w:t>Q1)</w:t>
      </w:r>
    </w:p>
    <w:p w14:paraId="120B5CA6" w14:textId="64E19285" w:rsidR="004B7065" w:rsidRPr="004B7065" w:rsidRDefault="004B7065">
      <w:pPr>
        <w:rPr>
          <w:b/>
          <w:bCs/>
        </w:rPr>
      </w:pPr>
      <w:r w:rsidRPr="004B706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>log* n is an iterative algorithm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 xml:space="preserve"> until result is less than or equal to 1:</w:t>
      </w:r>
    </w:p>
    <w:p w14:paraId="579DDB06" w14:textId="6751EB3E" w:rsidR="004B7065" w:rsidRDefault="004B7065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</w:pPr>
      <w:r w:rsidRPr="004B706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>log* n = 1 + log*(log n)</w:t>
      </w:r>
    </w:p>
    <w:p w14:paraId="4CBA9BDD" w14:textId="2DFA4E2B" w:rsidR="004B7065" w:rsidRDefault="004B7065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</w:pPr>
    </w:p>
    <w:p w14:paraId="76959C23" w14:textId="20933F61" w:rsidR="004B7065" w:rsidRDefault="004B7065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 xml:space="preserve">If </w:t>
      </w:r>
      <w:r w:rsidRPr="004B7065">
        <w:rPr>
          <w:rFonts w:ascii="var(--ff-mono)" w:eastAsia="Times New Roman" w:hAnsi="var(--ff-mono)" w:cs="Courier New"/>
          <w:i/>
          <w:iCs/>
          <w:sz w:val="20"/>
          <w:szCs w:val="20"/>
          <w:bdr w:val="none" w:sz="0" w:space="0" w:color="auto" w:frame="1"/>
          <w:lang w:eastAsia="tr-TR"/>
        </w:rPr>
        <w:t>log* n=x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 xml:space="preserve">   </w:t>
      </w:r>
    </w:p>
    <w:p w14:paraId="4BF3313F" w14:textId="709A4D22" w:rsidR="004B7065" w:rsidRDefault="004B7065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i/>
          <w:iCs/>
          <w:sz w:val="20"/>
          <w:szCs w:val="20"/>
          <w:bdr w:val="none" w:sz="0" w:space="0" w:color="auto" w:frame="1"/>
          <w:lang w:eastAsia="tr-TR"/>
        </w:rPr>
      </w:pP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>lg</w:t>
      </w:r>
      <w:r w:rsidRPr="004B706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>(lg</w:t>
      </w:r>
      <w:r w:rsidR="00680BF8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>*</w:t>
      </w:r>
      <w:r w:rsidRPr="004B7065">
        <w:rPr>
          <w:rFonts w:ascii="var(--ff-mono)" w:eastAsia="Times New Roman" w:hAnsi="var(--ff-mono)" w:cs="Courier New"/>
          <w:i/>
          <w:iCs/>
          <w:sz w:val="20"/>
          <w:szCs w:val="20"/>
          <w:bdr w:val="none" w:sz="0" w:space="0" w:color="auto" w:frame="1"/>
          <w:lang w:eastAsia="tr-TR"/>
        </w:rPr>
        <w:t>n</w:t>
      </w:r>
      <w:r w:rsidRPr="004B706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>) =</w:t>
      </w:r>
      <w:proofErr w:type="spellStart"/>
      <w:r w:rsidRPr="004B7065"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>lg</w:t>
      </w:r>
      <w:r w:rsidRPr="004B7065">
        <w:rPr>
          <w:rFonts w:ascii="var(--ff-mono)" w:eastAsia="Times New Roman" w:hAnsi="var(--ff-mono)" w:cs="Courier New"/>
          <w:i/>
          <w:iCs/>
          <w:sz w:val="20"/>
          <w:szCs w:val="20"/>
          <w:bdr w:val="none" w:sz="0" w:space="0" w:color="auto" w:frame="1"/>
          <w:lang w:eastAsia="tr-TR"/>
        </w:rPr>
        <w:t>x</w:t>
      </w:r>
      <w:proofErr w:type="spellEnd"/>
    </w:p>
    <w:p w14:paraId="4590D17D" w14:textId="77777777" w:rsidR="004B7065" w:rsidRDefault="004B7065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</w:pPr>
    </w:p>
    <w:p w14:paraId="700250D0" w14:textId="7EF9721C" w:rsidR="004B7065" w:rsidRDefault="004B7065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tr-TR"/>
        </w:rPr>
      </w:pPr>
      <w:r>
        <w:rPr>
          <w:rFonts w:ascii="var(--ff-mono)" w:eastAsia="Times New Roman" w:hAnsi="var(--ff-mono)" w:cs="Courier New"/>
          <w:sz w:val="20"/>
          <w:szCs w:val="20"/>
          <w:lang w:eastAsia="tr-TR"/>
        </w:rPr>
        <w:t>from the algorithm: lg*(lgn)=lg*n-1</w:t>
      </w:r>
    </w:p>
    <w:p w14:paraId="429B861F" w14:textId="600EA69E" w:rsidR="004B7065" w:rsidRDefault="004B7065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tr-TR"/>
        </w:rPr>
      </w:pPr>
      <w:r>
        <w:rPr>
          <w:rFonts w:ascii="var(--ff-mono)" w:eastAsia="Times New Roman" w:hAnsi="var(--ff-mono)" w:cs="Courier New"/>
          <w:sz w:val="20"/>
          <w:szCs w:val="20"/>
          <w:lang w:eastAsia="tr-TR"/>
        </w:rPr>
        <w:t>so, lg*(lgn)=x-1</w:t>
      </w:r>
    </w:p>
    <w:p w14:paraId="39BF650B" w14:textId="097E4481" w:rsidR="004B7065" w:rsidRDefault="00680BF8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tr-TR"/>
        </w:rPr>
      </w:pPr>
      <w:r>
        <w:rPr>
          <w:rFonts w:ascii="var(--ff-mono)" w:eastAsia="Times New Roman" w:hAnsi="var(--ff-mono)" w:cs="Courier New"/>
          <w:sz w:val="20"/>
          <w:szCs w:val="20"/>
          <w:lang w:eastAsia="tr-TR"/>
        </w:rPr>
        <w:t>x-1&gt;</w:t>
      </w:r>
      <w:proofErr w:type="spellStart"/>
      <w:r>
        <w:rPr>
          <w:rFonts w:ascii="var(--ff-mono)" w:eastAsia="Times New Roman" w:hAnsi="var(--ff-mono)" w:cs="Courier New"/>
          <w:sz w:val="20"/>
          <w:szCs w:val="20"/>
          <w:lang w:eastAsia="tr-TR"/>
        </w:rPr>
        <w:t>lgx</w:t>
      </w:r>
      <w:proofErr w:type="spellEnd"/>
    </w:p>
    <w:p w14:paraId="634AB41D" w14:textId="77777777" w:rsidR="00680BF8" w:rsidRPr="00680BF8" w:rsidRDefault="00680BF8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highlight w:val="yellow"/>
          <w:lang w:eastAsia="tr-TR"/>
        </w:rPr>
      </w:pPr>
      <w:r w:rsidRPr="00680BF8">
        <w:rPr>
          <w:rFonts w:ascii="var(--ff-mono)" w:eastAsia="Times New Roman" w:hAnsi="var(--ff-mono)" w:cs="Courier New"/>
          <w:sz w:val="20"/>
          <w:szCs w:val="20"/>
          <w:highlight w:val="yellow"/>
          <w:lang w:eastAsia="tr-TR"/>
        </w:rPr>
        <w:t>Therefore, lg*(</w:t>
      </w:r>
      <w:proofErr w:type="spellStart"/>
      <w:r w:rsidRPr="00680BF8">
        <w:rPr>
          <w:rFonts w:ascii="var(--ff-mono)" w:eastAsia="Times New Roman" w:hAnsi="var(--ff-mono)" w:cs="Courier New"/>
          <w:sz w:val="20"/>
          <w:szCs w:val="20"/>
          <w:highlight w:val="yellow"/>
          <w:lang w:eastAsia="tr-TR"/>
        </w:rPr>
        <w:t>lgn</w:t>
      </w:r>
      <w:proofErr w:type="spellEnd"/>
      <w:r w:rsidRPr="00680BF8">
        <w:rPr>
          <w:rFonts w:ascii="var(--ff-mono)" w:eastAsia="Times New Roman" w:hAnsi="var(--ff-mono)" w:cs="Courier New"/>
          <w:sz w:val="20"/>
          <w:szCs w:val="20"/>
          <w:highlight w:val="yellow"/>
          <w:lang w:eastAsia="tr-TR"/>
        </w:rPr>
        <w:t>) is asymptotically larger.</w:t>
      </w:r>
    </w:p>
    <w:p w14:paraId="4C16C87A" w14:textId="6A8DF707" w:rsidR="00680BF8" w:rsidRPr="004B7065" w:rsidRDefault="00680BF8" w:rsidP="004B70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  <w:lang w:eastAsia="tr-TR"/>
        </w:rPr>
      </w:pPr>
      <w:r w:rsidRPr="00680BF8">
        <w:rPr>
          <w:rFonts w:ascii="var(--ff-mono)" w:eastAsia="Times New Roman" w:hAnsi="var(--ff-mono)" w:cs="Courier New"/>
          <w:sz w:val="20"/>
          <w:szCs w:val="20"/>
          <w:highlight w:val="yellow"/>
          <w:lang w:eastAsia="tr-TR"/>
        </w:rPr>
        <w:t xml:space="preserve"> lg*(</w:t>
      </w:r>
      <w:proofErr w:type="spellStart"/>
      <w:r w:rsidRPr="00680BF8">
        <w:rPr>
          <w:rFonts w:ascii="var(--ff-mono)" w:eastAsia="Times New Roman" w:hAnsi="var(--ff-mono)" w:cs="Courier New"/>
          <w:sz w:val="20"/>
          <w:szCs w:val="20"/>
          <w:highlight w:val="yellow"/>
          <w:lang w:eastAsia="tr-TR"/>
        </w:rPr>
        <w:t>lgn</w:t>
      </w:r>
      <w:proofErr w:type="spellEnd"/>
      <w:r w:rsidRPr="00680BF8">
        <w:rPr>
          <w:rFonts w:ascii="var(--ff-mono)" w:eastAsia="Times New Roman" w:hAnsi="var(--ff-mono)" w:cs="Courier New"/>
          <w:sz w:val="20"/>
          <w:szCs w:val="20"/>
          <w:highlight w:val="yellow"/>
          <w:lang w:eastAsia="tr-TR"/>
        </w:rPr>
        <w:t>) &gt; lg</w:t>
      </w:r>
      <w:r w:rsidRPr="00680BF8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  <w:lang w:eastAsia="tr-TR"/>
        </w:rPr>
        <w:t>(lg*</w:t>
      </w:r>
      <w:r w:rsidRPr="00680BF8">
        <w:rPr>
          <w:rFonts w:ascii="var(--ff-mono)" w:eastAsia="Times New Roman" w:hAnsi="var(--ff-mono)" w:cs="Courier New"/>
          <w:i/>
          <w:iCs/>
          <w:sz w:val="20"/>
          <w:szCs w:val="20"/>
          <w:highlight w:val="yellow"/>
          <w:bdr w:val="none" w:sz="0" w:space="0" w:color="auto" w:frame="1"/>
          <w:lang w:eastAsia="tr-TR"/>
        </w:rPr>
        <w:t>n</w:t>
      </w:r>
      <w:r w:rsidRPr="00680BF8">
        <w:rPr>
          <w:rFonts w:ascii="var(--ff-mono)" w:eastAsia="Times New Roman" w:hAnsi="var(--ff-mono)" w:cs="Courier New"/>
          <w:sz w:val="20"/>
          <w:szCs w:val="20"/>
          <w:highlight w:val="yellow"/>
          <w:bdr w:val="none" w:sz="0" w:space="0" w:color="auto" w:frame="1"/>
          <w:lang w:eastAsia="tr-TR"/>
        </w:rPr>
        <w:t>)</w:t>
      </w:r>
      <w:r>
        <w:rPr>
          <w:rFonts w:ascii="var(--ff-mono)" w:eastAsia="Times New Roman" w:hAnsi="var(--ff-mono)" w:cs="Courier New"/>
          <w:sz w:val="20"/>
          <w:szCs w:val="20"/>
          <w:bdr w:val="none" w:sz="0" w:space="0" w:color="auto" w:frame="1"/>
          <w:lang w:eastAsia="tr-TR"/>
        </w:rPr>
        <w:t xml:space="preserve"> </w:t>
      </w:r>
    </w:p>
    <w:p w14:paraId="6A9748FD" w14:textId="43EC9DF1" w:rsidR="004B7065" w:rsidRDefault="004B7065"/>
    <w:p w14:paraId="3524FE7F" w14:textId="1B65F2C5" w:rsidR="00630E99" w:rsidRDefault="00680BF8">
      <w:r w:rsidRPr="004B7065">
        <w:rPr>
          <w:b/>
          <w:bCs/>
        </w:rPr>
        <w:t>Q</w:t>
      </w:r>
      <w:r>
        <w:rPr>
          <w:b/>
          <w:bCs/>
        </w:rPr>
        <w:t>2</w:t>
      </w:r>
      <w:r w:rsidRPr="004B7065">
        <w:rPr>
          <w:b/>
          <w:bCs/>
        </w:rPr>
        <w:t>)</w:t>
      </w:r>
      <w:r w:rsidR="00D71CEA">
        <w:rPr>
          <w:b/>
          <w:bCs/>
        </w:rPr>
        <w:t xml:space="preserve"> </w:t>
      </w:r>
      <w:r w:rsidR="00D71CEA" w:rsidRPr="00D71CEA">
        <w:t>The code is in java file</w:t>
      </w:r>
      <w:r w:rsidR="008C665B">
        <w:t>.</w:t>
      </w:r>
    </w:p>
    <w:p w14:paraId="311F3D91" w14:textId="14C16A99" w:rsidR="008C665B" w:rsidRDefault="008C665B">
      <w:r w:rsidRPr="008C665B">
        <w:t xml:space="preserve">Basically, the purpose of the algorithm is that if the next element in the array is greater than the previous max-sum when you add it, the </w:t>
      </w:r>
      <w:r w:rsidRPr="008C665B">
        <w:rPr>
          <w:highlight w:val="yellow"/>
        </w:rPr>
        <w:t>max-sum is updated</w:t>
      </w:r>
      <w:r w:rsidRPr="008C665B">
        <w:t>.</w:t>
      </w:r>
    </w:p>
    <w:p w14:paraId="5B23284D" w14:textId="117B912A" w:rsidR="008C665B" w:rsidRPr="008C665B" w:rsidRDefault="008C665B">
      <w:r w:rsidRPr="008C665B">
        <w:t xml:space="preserve">If the new total is not greater than max-sum, a </w:t>
      </w:r>
      <w:r w:rsidRPr="008C665B">
        <w:rPr>
          <w:highlight w:val="yellow"/>
        </w:rPr>
        <w:t>temporary total</w:t>
      </w:r>
      <w:r w:rsidRPr="008C665B">
        <w:t xml:space="preserve"> is kept so that the probability of it being greater than max-sum in the future is preserved.</w:t>
      </w:r>
    </w:p>
    <w:p w14:paraId="1910AFC4" w14:textId="77777777" w:rsidR="00630E99" w:rsidRDefault="00630E99">
      <w:pPr>
        <w:rPr>
          <w:b/>
          <w:bCs/>
        </w:rPr>
      </w:pPr>
      <w:r>
        <w:rPr>
          <w:b/>
          <w:bCs/>
        </w:rPr>
        <w:t>Q3)</w:t>
      </w:r>
    </w:p>
    <w:p w14:paraId="6774057C" w14:textId="017F0607" w:rsidR="00680BF8" w:rsidRDefault="00630E99">
      <w:r w:rsidRPr="00DA77DA">
        <w:t>Assume</w:t>
      </w:r>
      <w:r w:rsidRPr="00DA77DA">
        <w:tab/>
      </w:r>
      <w:r w:rsidR="00DA77DA">
        <w:t xml:space="preserve"> T(n) &lt;= cn</w:t>
      </w:r>
      <w:r w:rsidR="00DA77DA">
        <w:rPr>
          <w:vertAlign w:val="superscript"/>
        </w:rPr>
        <w:t>log</w:t>
      </w:r>
      <w:r w:rsidR="00DA77DA">
        <w:rPr>
          <w:vertAlign w:val="subscript"/>
        </w:rPr>
        <w:t>3</w:t>
      </w:r>
      <w:r w:rsidR="00DA77DA">
        <w:t>4</w:t>
      </w:r>
    </w:p>
    <w:p w14:paraId="0116DDFD" w14:textId="5CEC72B3" w:rsidR="00DA77DA" w:rsidRDefault="00DA77DA">
      <w:r>
        <w:t>T(n)=4T(n/</w:t>
      </w:r>
      <w:proofErr w:type="gramStart"/>
      <w:r>
        <w:t>3)+</w:t>
      </w:r>
      <w:proofErr w:type="gramEnd"/>
      <w:r>
        <w:t>n</w:t>
      </w:r>
    </w:p>
    <w:p w14:paraId="75F925D9" w14:textId="0DE1E6AE" w:rsidR="00DA77DA" w:rsidRDefault="00DA77DA">
      <w:r>
        <w:t xml:space="preserve">By </w:t>
      </w:r>
      <w:proofErr w:type="gramStart"/>
      <w:r>
        <w:t xml:space="preserve">substitution  </w:t>
      </w:r>
      <w:r>
        <w:t>4</w:t>
      </w:r>
      <w:proofErr w:type="gramEnd"/>
      <w:r>
        <w:t>T(n/3)+n</w:t>
      </w:r>
      <w:r>
        <w:t xml:space="preserve"> &lt; 4c(n/3)</w:t>
      </w:r>
      <w:r>
        <w:rPr>
          <w:vertAlign w:val="superscript"/>
        </w:rPr>
        <w:t>log</w:t>
      </w:r>
      <w:r>
        <w:rPr>
          <w:vertAlign w:val="subscript"/>
        </w:rPr>
        <w:t>3</w:t>
      </w:r>
      <w:r>
        <w:rPr>
          <w:vertAlign w:val="superscript"/>
        </w:rPr>
        <w:t>4</w:t>
      </w:r>
      <w:r>
        <w:t xml:space="preserve"> +n </w:t>
      </w:r>
    </w:p>
    <w:p w14:paraId="2E5B4CAC" w14:textId="19235746" w:rsidR="00DA77DA" w:rsidRDefault="00DA77DA">
      <w:r>
        <w:tab/>
      </w:r>
      <w:r>
        <w:tab/>
      </w:r>
      <w:r>
        <w:t>4T(n/</w:t>
      </w:r>
      <w:proofErr w:type="gramStart"/>
      <w:r>
        <w:t>3)+</w:t>
      </w:r>
      <w:proofErr w:type="gramEnd"/>
      <w:r>
        <w:t>n</w:t>
      </w:r>
      <w:r>
        <w:t xml:space="preserve"> &lt; </w:t>
      </w:r>
      <w:r>
        <w:t>4c(n</w:t>
      </w:r>
      <w:r w:rsidRPr="00DA77DA">
        <w:rPr>
          <w:vertAlign w:val="superscript"/>
        </w:rPr>
        <w:t xml:space="preserve"> </w:t>
      </w:r>
      <w:r>
        <w:rPr>
          <w:vertAlign w:val="superscript"/>
        </w:rPr>
        <w:t>log</w:t>
      </w:r>
      <w:r>
        <w:rPr>
          <w:vertAlign w:val="subscript"/>
        </w:rPr>
        <w:t>3</w:t>
      </w:r>
      <w:r>
        <w:rPr>
          <w:vertAlign w:val="superscript"/>
        </w:rPr>
        <w:t>4</w:t>
      </w:r>
      <w:r>
        <w:t>/</w:t>
      </w:r>
      <w:r>
        <w:t>4</w:t>
      </w:r>
      <w:r>
        <w:t>) +n</w:t>
      </w:r>
    </w:p>
    <w:p w14:paraId="7BD7C6CF" w14:textId="54DD67BD" w:rsidR="00DA77DA" w:rsidRDefault="00DA77DA">
      <w:r>
        <w:tab/>
      </w:r>
      <w:r>
        <w:tab/>
      </w:r>
      <w:r>
        <w:t>4T(n/</w:t>
      </w:r>
      <w:proofErr w:type="gramStart"/>
      <w:r>
        <w:t>3)+</w:t>
      </w:r>
      <w:proofErr w:type="gramEnd"/>
      <w:r>
        <w:t>n</w:t>
      </w:r>
      <w:r>
        <w:t xml:space="preserve"> &lt; c*n</w:t>
      </w:r>
      <w:r w:rsidRPr="00DA77DA">
        <w:rPr>
          <w:vertAlign w:val="superscript"/>
        </w:rPr>
        <w:t xml:space="preserve"> </w:t>
      </w:r>
      <w:r>
        <w:rPr>
          <w:vertAlign w:val="superscript"/>
        </w:rPr>
        <w:t>l</w:t>
      </w:r>
      <w:r>
        <w:rPr>
          <w:vertAlign w:val="superscript"/>
        </w:rPr>
        <w:t>og</w:t>
      </w:r>
      <w:r>
        <w:rPr>
          <w:vertAlign w:val="subscript"/>
        </w:rPr>
        <w:t>3</w:t>
      </w:r>
      <w:r>
        <w:rPr>
          <w:vertAlign w:val="superscript"/>
        </w:rPr>
        <w:t>4</w:t>
      </w:r>
      <w:r>
        <w:t>+ n</w:t>
      </w:r>
    </w:p>
    <w:p w14:paraId="4CE19028" w14:textId="6814031A" w:rsidR="00D71CEA" w:rsidRDefault="00D71CEA">
      <w:r>
        <w:t xml:space="preserve">Since there is </w:t>
      </w:r>
      <w:r w:rsidR="008C665B">
        <w:t>extra</w:t>
      </w:r>
      <w:r>
        <w:t xml:space="preserve"> n in the </w:t>
      </w:r>
      <w:proofErr w:type="gramStart"/>
      <w:r>
        <w:t>equation</w:t>
      </w:r>
      <w:proofErr w:type="gramEnd"/>
      <w:r>
        <w:t xml:space="preserve"> we cannot prove our assumption in that form.</w:t>
      </w:r>
    </w:p>
    <w:p w14:paraId="29CF1F7A" w14:textId="3A3F790F" w:rsidR="00DA77DA" w:rsidRDefault="00DA77DA">
      <w:r>
        <w:t xml:space="preserve">Now </w:t>
      </w:r>
      <w:r w:rsidR="008E121C">
        <w:t xml:space="preserve">subtract </w:t>
      </w:r>
      <w:r w:rsidR="008E121C" w:rsidRPr="008E121C">
        <w:t>lower</w:t>
      </w:r>
      <w:r w:rsidR="008E121C" w:rsidRPr="008E121C">
        <w:t>-order term</w:t>
      </w:r>
      <w:r w:rsidR="00D71CEA">
        <w:t xml:space="preserve"> d*n</w:t>
      </w:r>
    </w:p>
    <w:p w14:paraId="451291A0" w14:textId="37275D1F" w:rsidR="008E121C" w:rsidRDefault="008E121C">
      <w:r>
        <w:t>T(n)</w:t>
      </w:r>
      <w:r>
        <w:t xml:space="preserve"> &lt;= cn</w:t>
      </w:r>
      <w:r>
        <w:rPr>
          <w:vertAlign w:val="superscript"/>
        </w:rPr>
        <w:t>log</w:t>
      </w:r>
      <w:r>
        <w:rPr>
          <w:vertAlign w:val="subscript"/>
        </w:rPr>
        <w:t>3</w:t>
      </w:r>
      <w:r>
        <w:t>4</w:t>
      </w:r>
      <w:r>
        <w:t>-dn</w:t>
      </w:r>
    </w:p>
    <w:p w14:paraId="7C2C4626" w14:textId="25E7DA8D" w:rsidR="008E121C" w:rsidRDefault="008E121C">
      <w:r>
        <w:t>4T(n/</w:t>
      </w:r>
      <w:proofErr w:type="gramStart"/>
      <w:r>
        <w:t>3)+</w:t>
      </w:r>
      <w:proofErr w:type="gramEnd"/>
      <w:r>
        <w:t>n</w:t>
      </w:r>
      <w:r>
        <w:t xml:space="preserve"> &lt;= </w:t>
      </w:r>
      <w:r>
        <w:t xml:space="preserve"> 4</w:t>
      </w:r>
      <w:r>
        <w:t>[</w:t>
      </w:r>
      <w:r>
        <w:t>c(n/3)</w:t>
      </w:r>
      <w:r>
        <w:rPr>
          <w:vertAlign w:val="superscript"/>
        </w:rPr>
        <w:t>log</w:t>
      </w:r>
      <w:r>
        <w:rPr>
          <w:vertAlign w:val="subscript"/>
        </w:rPr>
        <w:t>3</w:t>
      </w:r>
      <w:r>
        <w:rPr>
          <w:vertAlign w:val="superscript"/>
        </w:rPr>
        <w:t>4</w:t>
      </w:r>
      <w:r>
        <w:t xml:space="preserve"> </w:t>
      </w:r>
      <w:r>
        <w:t xml:space="preserve">–(d*n/3)] </w:t>
      </w:r>
      <w:r>
        <w:t>+n</w:t>
      </w:r>
    </w:p>
    <w:p w14:paraId="4AB82186" w14:textId="411CA99D" w:rsidR="008E121C" w:rsidRDefault="008E121C">
      <w:r>
        <w:t>4T(n/</w:t>
      </w:r>
      <w:proofErr w:type="gramStart"/>
      <w:r>
        <w:t>3)+</w:t>
      </w:r>
      <w:proofErr w:type="gramEnd"/>
      <w:r>
        <w:t>n &lt;=  4[c</w:t>
      </w:r>
      <w:r>
        <w:t>(</w:t>
      </w:r>
      <w:r>
        <w:t>n</w:t>
      </w:r>
      <w:r>
        <w:rPr>
          <w:vertAlign w:val="superscript"/>
        </w:rPr>
        <w:t>log</w:t>
      </w:r>
      <w:r>
        <w:rPr>
          <w:vertAlign w:val="subscript"/>
        </w:rPr>
        <w:t>3</w:t>
      </w:r>
      <w:r>
        <w:rPr>
          <w:vertAlign w:val="superscript"/>
        </w:rPr>
        <w:t>4</w:t>
      </w:r>
      <w:r>
        <w:t>/4)</w:t>
      </w:r>
      <w:r>
        <w:t>–(d*n/3)] +n</w:t>
      </w:r>
    </w:p>
    <w:p w14:paraId="03A3C308" w14:textId="02705BC6" w:rsidR="008E121C" w:rsidRDefault="008E121C">
      <w:r>
        <w:tab/>
        <w:t xml:space="preserve">     </w:t>
      </w:r>
      <w:r>
        <w:t>&lt;</w:t>
      </w:r>
      <w:proofErr w:type="gramStart"/>
      <w:r>
        <w:t>=  c</w:t>
      </w:r>
      <w:proofErr w:type="gramEnd"/>
      <w:r>
        <w:t>*</w:t>
      </w:r>
      <w:r>
        <w:t>n</w:t>
      </w:r>
      <w:r>
        <w:rPr>
          <w:vertAlign w:val="superscript"/>
        </w:rPr>
        <w:t>log</w:t>
      </w:r>
      <w:r>
        <w:rPr>
          <w:vertAlign w:val="subscript"/>
        </w:rPr>
        <w:t>3</w:t>
      </w:r>
      <w:r>
        <w:rPr>
          <w:vertAlign w:val="superscript"/>
        </w:rPr>
        <w:t>4</w:t>
      </w:r>
      <w:r>
        <w:t>-d*n-</w:t>
      </w:r>
      <w:proofErr w:type="spellStart"/>
      <w:r>
        <w:t>dn</w:t>
      </w:r>
      <w:proofErr w:type="spellEnd"/>
      <w:r>
        <w:t>/3+n</w:t>
      </w:r>
    </w:p>
    <w:p w14:paraId="2B7D5FA5" w14:textId="553ECA67" w:rsidR="008E121C" w:rsidRPr="00D71CEA" w:rsidRDefault="008E121C">
      <w:pPr>
        <w:rPr>
          <w:highlight w:val="yellow"/>
        </w:rPr>
      </w:pPr>
      <w:r>
        <w:tab/>
        <w:t xml:space="preserve">     </w:t>
      </w:r>
      <w:r w:rsidRPr="00D71CEA">
        <w:rPr>
          <w:highlight w:val="yellow"/>
        </w:rPr>
        <w:t>&lt;</w:t>
      </w:r>
      <w:proofErr w:type="gramStart"/>
      <w:r w:rsidRPr="00D71CEA">
        <w:rPr>
          <w:highlight w:val="yellow"/>
        </w:rPr>
        <w:t>=  c</w:t>
      </w:r>
      <w:proofErr w:type="gramEnd"/>
      <w:r w:rsidRPr="00D71CEA">
        <w:rPr>
          <w:highlight w:val="yellow"/>
        </w:rPr>
        <w:t>*n</w:t>
      </w:r>
      <w:r w:rsidRPr="00D71CEA">
        <w:rPr>
          <w:highlight w:val="yellow"/>
          <w:vertAlign w:val="superscript"/>
        </w:rPr>
        <w:t>log</w:t>
      </w:r>
      <w:r w:rsidRPr="00D71CEA">
        <w:rPr>
          <w:highlight w:val="yellow"/>
          <w:vertAlign w:val="subscript"/>
        </w:rPr>
        <w:t>3</w:t>
      </w:r>
      <w:r w:rsidRPr="00D71CEA">
        <w:rPr>
          <w:highlight w:val="yellow"/>
          <w:vertAlign w:val="superscript"/>
        </w:rPr>
        <w:t>4</w:t>
      </w:r>
      <w:r w:rsidRPr="00D71CEA">
        <w:rPr>
          <w:highlight w:val="yellow"/>
        </w:rPr>
        <w:t>-d*n-</w:t>
      </w:r>
      <w:r w:rsidRPr="00D71CEA">
        <w:rPr>
          <w:highlight w:val="yellow"/>
        </w:rPr>
        <w:t>(</w:t>
      </w:r>
      <w:r w:rsidRPr="00D71CEA">
        <w:rPr>
          <w:highlight w:val="yellow"/>
        </w:rPr>
        <w:t>d/3</w:t>
      </w:r>
      <w:r w:rsidRPr="00D71CEA">
        <w:rPr>
          <w:highlight w:val="yellow"/>
        </w:rPr>
        <w:t>-1)*</w:t>
      </w:r>
      <w:r w:rsidRPr="00D71CEA">
        <w:rPr>
          <w:highlight w:val="yellow"/>
        </w:rPr>
        <w:t>n</w:t>
      </w:r>
      <w:r w:rsidRPr="00D71CEA">
        <w:rPr>
          <w:highlight w:val="yellow"/>
        </w:rPr>
        <w:t xml:space="preserve"> &lt;= </w:t>
      </w:r>
      <w:r w:rsidRPr="00D71CEA">
        <w:rPr>
          <w:highlight w:val="yellow"/>
        </w:rPr>
        <w:t>c*n</w:t>
      </w:r>
      <w:r w:rsidRPr="00D71CEA">
        <w:rPr>
          <w:highlight w:val="yellow"/>
          <w:vertAlign w:val="superscript"/>
        </w:rPr>
        <w:t>log</w:t>
      </w:r>
      <w:r w:rsidRPr="00D71CEA">
        <w:rPr>
          <w:highlight w:val="yellow"/>
          <w:vertAlign w:val="subscript"/>
        </w:rPr>
        <w:t>3</w:t>
      </w:r>
      <w:r w:rsidRPr="00D71CEA">
        <w:rPr>
          <w:highlight w:val="yellow"/>
          <w:vertAlign w:val="superscript"/>
        </w:rPr>
        <w:t>4</w:t>
      </w:r>
      <w:r w:rsidRPr="00D71CEA">
        <w:rPr>
          <w:highlight w:val="yellow"/>
        </w:rPr>
        <w:t>-d*n</w:t>
      </w:r>
    </w:p>
    <w:p w14:paraId="291A06CD" w14:textId="040BEFB8" w:rsidR="008E121C" w:rsidRPr="00DA77DA" w:rsidRDefault="00D71CEA">
      <w:r w:rsidRPr="00D71CEA">
        <w:rPr>
          <w:highlight w:val="yellow"/>
        </w:rPr>
        <w:t>Now substitution holds</w:t>
      </w:r>
      <w:r w:rsidR="00E15F00">
        <w:rPr>
          <w:highlight w:val="yellow"/>
        </w:rPr>
        <w:t xml:space="preserve"> for the assumption</w:t>
      </w:r>
      <w:r w:rsidRPr="00D71CEA">
        <w:rPr>
          <w:highlight w:val="yellow"/>
        </w:rPr>
        <w:t>.</w:t>
      </w:r>
    </w:p>
    <w:sectPr w:rsidR="008E121C" w:rsidRPr="00DA77DA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0585F" w14:textId="77777777" w:rsidR="00F06C7A" w:rsidRDefault="00F06C7A" w:rsidP="004B7065">
      <w:pPr>
        <w:spacing w:after="0" w:line="240" w:lineRule="auto"/>
      </w:pPr>
      <w:r>
        <w:separator/>
      </w:r>
    </w:p>
  </w:endnote>
  <w:endnote w:type="continuationSeparator" w:id="0">
    <w:p w14:paraId="2F62BB63" w14:textId="77777777" w:rsidR="00F06C7A" w:rsidRDefault="00F06C7A" w:rsidP="004B7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4D187" w14:textId="77777777" w:rsidR="00F06C7A" w:rsidRDefault="00F06C7A" w:rsidP="004B7065">
      <w:pPr>
        <w:spacing w:after="0" w:line="240" w:lineRule="auto"/>
      </w:pPr>
      <w:r>
        <w:separator/>
      </w:r>
    </w:p>
  </w:footnote>
  <w:footnote w:type="continuationSeparator" w:id="0">
    <w:p w14:paraId="0D308D68" w14:textId="77777777" w:rsidR="00F06C7A" w:rsidRDefault="00F06C7A" w:rsidP="004B7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D3E0B" w14:textId="77777777" w:rsidR="004B7065" w:rsidRDefault="004B7065" w:rsidP="004B7065">
    <w:pPr>
      <w:pStyle w:val="Header"/>
    </w:pPr>
    <w:r>
      <w:rPr>
        <w:rFonts w:ascii="TimesNewRomanPSMT" w:hAnsi="TimesNewRomanPSMT" w:cs="TimesNewRomanPSMT"/>
        <w:lang w:val="tr-TR"/>
      </w:rPr>
      <w:t xml:space="preserve">COMP 301 Analysis of </w:t>
    </w:r>
    <w:proofErr w:type="spellStart"/>
    <w:r>
      <w:rPr>
        <w:rFonts w:ascii="TimesNewRomanPSMT" w:hAnsi="TimesNewRomanPSMT" w:cs="TimesNewRomanPSMT"/>
        <w:lang w:val="tr-TR"/>
      </w:rPr>
      <w:t>Algorithms</w:t>
    </w:r>
    <w:proofErr w:type="spellEnd"/>
    <w:r>
      <w:rPr>
        <w:rFonts w:ascii="TimesNewRomanPSMT" w:hAnsi="TimesNewRomanPSMT" w:cs="TimesNewRomanPSMT"/>
        <w:lang w:val="tr-TR"/>
      </w:rPr>
      <w:t xml:space="preserve"> HW 5</w:t>
    </w:r>
  </w:p>
  <w:p w14:paraId="6863871E" w14:textId="4E21DD4C" w:rsidR="004B7065" w:rsidRDefault="004B7065" w:rsidP="004B7065">
    <w:pPr>
      <w:autoSpaceDE w:val="0"/>
      <w:autoSpaceDN w:val="0"/>
      <w:adjustRightInd w:val="0"/>
      <w:spacing w:after="0" w:line="240" w:lineRule="auto"/>
      <w:rPr>
        <w:rFonts w:ascii="TimesNewRomanPSMT" w:hAnsi="TimesNewRomanPSMT" w:cs="TimesNewRomanPSMT"/>
        <w:lang w:val="tr-TR"/>
      </w:rPr>
    </w:pPr>
  </w:p>
  <w:p w14:paraId="6ABFE604" w14:textId="586D544E" w:rsidR="004B7065" w:rsidRDefault="004B7065" w:rsidP="004B7065">
    <w:pPr>
      <w:autoSpaceDE w:val="0"/>
      <w:autoSpaceDN w:val="0"/>
      <w:adjustRightInd w:val="0"/>
      <w:spacing w:after="0" w:line="240" w:lineRule="auto"/>
      <w:rPr>
        <w:rFonts w:ascii="TimesNewRomanPSMT" w:hAnsi="TimesNewRomanPSMT" w:cs="TimesNewRomanPSMT"/>
        <w:lang w:val="tr-TR"/>
      </w:rPr>
    </w:pPr>
    <w:r>
      <w:rPr>
        <w:rFonts w:ascii="TimesNewRomanPSMT" w:hAnsi="TimesNewRomanPSMT" w:cs="TimesNewRomanPSMT"/>
        <w:lang w:val="tr-TR"/>
      </w:rPr>
      <w:t>Zehra Moğulkoç 110510223</w:t>
    </w:r>
  </w:p>
  <w:p w14:paraId="754829D2" w14:textId="77777777" w:rsidR="004B7065" w:rsidRDefault="004B7065" w:rsidP="004B7065">
    <w:pPr>
      <w:autoSpaceDE w:val="0"/>
      <w:autoSpaceDN w:val="0"/>
      <w:adjustRightInd w:val="0"/>
      <w:spacing w:after="0" w:line="240" w:lineRule="auto"/>
      <w:rPr>
        <w:rFonts w:ascii="TimesNewRomanPSMT" w:hAnsi="TimesNewRomanPSMT" w:cs="TimesNewRomanPSMT"/>
        <w:lang w:val="tr-T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65"/>
    <w:rsid w:val="00081D48"/>
    <w:rsid w:val="004B7065"/>
    <w:rsid w:val="00630E99"/>
    <w:rsid w:val="00680BF8"/>
    <w:rsid w:val="008C665B"/>
    <w:rsid w:val="008E121C"/>
    <w:rsid w:val="009917A2"/>
    <w:rsid w:val="00C9667A"/>
    <w:rsid w:val="00D71CEA"/>
    <w:rsid w:val="00DA77DA"/>
    <w:rsid w:val="00E15F00"/>
    <w:rsid w:val="00E70AE6"/>
    <w:rsid w:val="00F0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9CAAA"/>
  <w15:chartTrackingRefBased/>
  <w15:docId w15:val="{D44AF23A-6F4C-44BE-BC74-0252A147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6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B70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65"/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0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06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4B7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1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moğulkoç</dc:creator>
  <cp:keywords/>
  <dc:description/>
  <cp:lastModifiedBy>zehra moğulkoç</cp:lastModifiedBy>
  <cp:revision>2</cp:revision>
  <dcterms:created xsi:type="dcterms:W3CDTF">2022-12-21T19:14:00Z</dcterms:created>
  <dcterms:modified xsi:type="dcterms:W3CDTF">2022-12-21T19:14:00Z</dcterms:modified>
</cp:coreProperties>
</file>