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3A76" w14:textId="77777777" w:rsidR="00DF05CE" w:rsidRDefault="00000000">
      <w:pPr>
        <w:pStyle w:val="GvdeMetni"/>
        <w:rPr>
          <w:rFonts w:ascii="Times New Roman"/>
          <w:sz w:val="32"/>
        </w:rPr>
      </w:pPr>
      <w:r>
        <w:rPr>
          <w:noProof/>
        </w:rPr>
        <w:drawing>
          <wp:anchor distT="0" distB="0" distL="0" distR="0" simplePos="0" relativeHeight="487107072" behindDoc="1" locked="0" layoutInCell="1" allowOverlap="1" wp14:anchorId="7FF51853" wp14:editId="78B33769">
            <wp:simplePos x="0" y="0"/>
            <wp:positionH relativeFrom="page">
              <wp:posOffset>304165</wp:posOffset>
            </wp:positionH>
            <wp:positionV relativeFrom="page">
              <wp:posOffset>304800</wp:posOffset>
            </wp:positionV>
            <wp:extent cx="6951345" cy="1008253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1345" cy="1008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3BF46" w14:textId="77777777" w:rsidR="00DF05CE" w:rsidRDefault="00DF05CE">
      <w:pPr>
        <w:pStyle w:val="GvdeMetni"/>
        <w:rPr>
          <w:rFonts w:ascii="Times New Roman"/>
          <w:sz w:val="32"/>
        </w:rPr>
      </w:pPr>
    </w:p>
    <w:p w14:paraId="7CEDA463" w14:textId="77777777" w:rsidR="00DF05CE" w:rsidRDefault="00DF05CE">
      <w:pPr>
        <w:pStyle w:val="GvdeMetni"/>
        <w:rPr>
          <w:rFonts w:ascii="Times New Roman"/>
          <w:sz w:val="32"/>
        </w:rPr>
      </w:pPr>
    </w:p>
    <w:p w14:paraId="43C86080" w14:textId="77777777" w:rsidR="00DF05CE" w:rsidRDefault="00DF05CE">
      <w:pPr>
        <w:pStyle w:val="GvdeMetni"/>
        <w:rPr>
          <w:rFonts w:ascii="Times New Roman"/>
          <w:sz w:val="32"/>
        </w:rPr>
      </w:pPr>
    </w:p>
    <w:p w14:paraId="792AF61F" w14:textId="77777777" w:rsidR="00DF05CE" w:rsidRDefault="00DF05CE">
      <w:pPr>
        <w:pStyle w:val="GvdeMetni"/>
        <w:spacing w:before="262"/>
        <w:rPr>
          <w:rFonts w:ascii="Times New Roman"/>
          <w:sz w:val="32"/>
        </w:rPr>
      </w:pPr>
    </w:p>
    <w:p w14:paraId="00310B7C" w14:textId="77777777" w:rsidR="00DF05CE" w:rsidRDefault="00000000">
      <w:pPr>
        <w:spacing w:line="372" w:lineRule="auto"/>
        <w:ind w:left="1872" w:right="2337"/>
        <w:jc w:val="center"/>
        <w:rPr>
          <w:b/>
          <w:sz w:val="32"/>
        </w:rPr>
      </w:pPr>
      <w:r>
        <w:rPr>
          <w:b/>
          <w:sz w:val="32"/>
        </w:rPr>
        <w:t>BURSA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TEKNİK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ÜNİVERSİTESİ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MÜHENDİSLİK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VE DOĞA BİLİMLERİ FAKÜLTESİ BİLGİSAYAR</w:t>
      </w:r>
    </w:p>
    <w:p w14:paraId="74925036" w14:textId="77777777" w:rsidR="00DF05CE" w:rsidRDefault="00000000">
      <w:pPr>
        <w:spacing w:line="389" w:lineRule="exact"/>
        <w:ind w:left="1875" w:right="2337"/>
        <w:jc w:val="center"/>
        <w:rPr>
          <w:b/>
          <w:sz w:val="32"/>
        </w:rPr>
      </w:pPr>
      <w:r>
        <w:rPr>
          <w:b/>
          <w:sz w:val="32"/>
        </w:rPr>
        <w:t>MÜHENDİSLİĞİ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BÖLÜMÜ</w:t>
      </w:r>
    </w:p>
    <w:p w14:paraId="2C1C225A" w14:textId="77777777" w:rsidR="00DF05CE" w:rsidRDefault="00DF05CE">
      <w:pPr>
        <w:pStyle w:val="GvdeMetni"/>
        <w:rPr>
          <w:b/>
          <w:sz w:val="32"/>
        </w:rPr>
      </w:pPr>
    </w:p>
    <w:p w14:paraId="4E5EACCA" w14:textId="77777777" w:rsidR="00DF05CE" w:rsidRDefault="00DF05CE">
      <w:pPr>
        <w:pStyle w:val="GvdeMetni"/>
        <w:rPr>
          <w:b/>
          <w:sz w:val="32"/>
        </w:rPr>
      </w:pPr>
    </w:p>
    <w:p w14:paraId="21178FE9" w14:textId="77777777" w:rsidR="00DF05CE" w:rsidRDefault="00DF05CE">
      <w:pPr>
        <w:pStyle w:val="GvdeMetni"/>
        <w:spacing w:before="133"/>
        <w:rPr>
          <w:b/>
          <w:sz w:val="32"/>
        </w:rPr>
      </w:pPr>
    </w:p>
    <w:p w14:paraId="1FF89EE9" w14:textId="77777777" w:rsidR="00DF05CE" w:rsidRDefault="00000000">
      <w:pPr>
        <w:ind w:left="143"/>
        <w:jc w:val="center"/>
        <w:rPr>
          <w:b/>
          <w:sz w:val="32"/>
        </w:rPr>
      </w:pPr>
      <w:r>
        <w:rPr>
          <w:b/>
          <w:sz w:val="32"/>
        </w:rPr>
        <w:t>MKT0211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ELEKTRONİK</w:t>
      </w:r>
      <w:r>
        <w:rPr>
          <w:b/>
          <w:spacing w:val="-4"/>
          <w:sz w:val="32"/>
        </w:rPr>
        <w:t xml:space="preserve"> </w:t>
      </w:r>
      <w:r>
        <w:rPr>
          <w:b/>
          <w:spacing w:val="-10"/>
          <w:sz w:val="32"/>
        </w:rPr>
        <w:t>I</w:t>
      </w:r>
    </w:p>
    <w:p w14:paraId="1FF50C24" w14:textId="77777777" w:rsidR="00DF05CE" w:rsidRDefault="00000000">
      <w:pPr>
        <w:spacing w:before="195"/>
        <w:ind w:left="136"/>
        <w:jc w:val="center"/>
        <w:rPr>
          <w:b/>
          <w:sz w:val="32"/>
        </w:rPr>
      </w:pPr>
      <w:r>
        <w:rPr>
          <w:b/>
          <w:sz w:val="32"/>
        </w:rPr>
        <w:t>(GÜZ</w:t>
      </w:r>
      <w:r>
        <w:rPr>
          <w:b/>
          <w:spacing w:val="2"/>
          <w:sz w:val="32"/>
        </w:rPr>
        <w:t xml:space="preserve"> </w:t>
      </w:r>
      <w:r>
        <w:rPr>
          <w:b/>
          <w:spacing w:val="-2"/>
          <w:sz w:val="32"/>
        </w:rPr>
        <w:t>2019)</w:t>
      </w:r>
    </w:p>
    <w:p w14:paraId="16DF7D19" w14:textId="77777777" w:rsidR="00DF05CE" w:rsidRDefault="00DF05CE">
      <w:pPr>
        <w:pStyle w:val="GvdeMetni"/>
        <w:spacing w:before="378"/>
        <w:rPr>
          <w:b/>
          <w:sz w:val="32"/>
        </w:rPr>
      </w:pPr>
    </w:p>
    <w:p w14:paraId="16CEEE84" w14:textId="77777777" w:rsidR="00DF05CE" w:rsidRDefault="00000000">
      <w:pPr>
        <w:ind w:left="119"/>
        <w:jc w:val="center"/>
        <w:rPr>
          <w:b/>
          <w:sz w:val="32"/>
        </w:rPr>
      </w:pPr>
      <w:r>
        <w:rPr>
          <w:b/>
          <w:sz w:val="32"/>
        </w:rPr>
        <w:t>DENEY</w:t>
      </w:r>
      <w:r>
        <w:rPr>
          <w:b/>
          <w:spacing w:val="-5"/>
          <w:sz w:val="32"/>
        </w:rPr>
        <w:t xml:space="preserve"> </w:t>
      </w:r>
      <w:r>
        <w:rPr>
          <w:b/>
          <w:spacing w:val="-7"/>
          <w:sz w:val="32"/>
        </w:rPr>
        <w:t>IV</w:t>
      </w:r>
    </w:p>
    <w:p w14:paraId="1BA10DE7" w14:textId="77777777" w:rsidR="00DF05CE" w:rsidRDefault="00000000">
      <w:pPr>
        <w:spacing w:before="190"/>
        <w:ind w:left="137"/>
        <w:jc w:val="center"/>
        <w:rPr>
          <w:b/>
          <w:sz w:val="32"/>
        </w:rPr>
      </w:pPr>
      <w:r>
        <w:rPr>
          <w:b/>
          <w:sz w:val="32"/>
        </w:rPr>
        <w:t>BJT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DEVRELERİ – TRANSFER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KARAKTERİSTİKLERİ</w:t>
      </w:r>
    </w:p>
    <w:p w14:paraId="0C9F297E" w14:textId="77777777" w:rsidR="00DF05CE" w:rsidRDefault="00DF05CE">
      <w:pPr>
        <w:pStyle w:val="GvdeMetni"/>
        <w:rPr>
          <w:b/>
          <w:sz w:val="32"/>
        </w:rPr>
      </w:pPr>
    </w:p>
    <w:p w14:paraId="510780B1" w14:textId="77777777" w:rsidR="00DF05CE" w:rsidRDefault="00DF05CE">
      <w:pPr>
        <w:pStyle w:val="GvdeMetni"/>
        <w:rPr>
          <w:b/>
          <w:sz w:val="32"/>
        </w:rPr>
      </w:pPr>
    </w:p>
    <w:p w14:paraId="27E0EFCD" w14:textId="77777777" w:rsidR="00DF05CE" w:rsidRDefault="00DF05CE">
      <w:pPr>
        <w:pStyle w:val="GvdeMetni"/>
        <w:rPr>
          <w:b/>
          <w:sz w:val="32"/>
        </w:rPr>
      </w:pPr>
    </w:p>
    <w:p w14:paraId="7B5C5BB8" w14:textId="77777777" w:rsidR="00DF05CE" w:rsidRDefault="00DF05CE">
      <w:pPr>
        <w:pStyle w:val="GvdeMetni"/>
        <w:spacing w:before="100"/>
        <w:rPr>
          <w:b/>
          <w:sz w:val="32"/>
        </w:rPr>
      </w:pPr>
    </w:p>
    <w:p w14:paraId="2137904A" w14:textId="77777777" w:rsidR="00DF05CE" w:rsidRDefault="00000000">
      <w:pPr>
        <w:tabs>
          <w:tab w:val="left" w:pos="6282"/>
        </w:tabs>
        <w:ind w:left="760"/>
        <w:rPr>
          <w:b/>
          <w:sz w:val="26"/>
        </w:rPr>
      </w:pPr>
      <w:r>
        <w:rPr>
          <w:b/>
          <w:sz w:val="26"/>
        </w:rPr>
        <w:t>Deneyi</w:t>
      </w:r>
      <w:r>
        <w:rPr>
          <w:b/>
          <w:spacing w:val="1"/>
          <w:sz w:val="26"/>
        </w:rPr>
        <w:t xml:space="preserve"> </w:t>
      </w:r>
      <w:r>
        <w:rPr>
          <w:b/>
          <w:spacing w:val="-2"/>
          <w:sz w:val="26"/>
        </w:rPr>
        <w:t>Yapanın</w:t>
      </w:r>
      <w:r>
        <w:rPr>
          <w:b/>
          <w:sz w:val="26"/>
        </w:rPr>
        <w:tab/>
      </w:r>
      <w:r>
        <w:rPr>
          <w:b/>
          <w:spacing w:val="-2"/>
          <w:sz w:val="26"/>
        </w:rPr>
        <w:t>Değerlendirme</w:t>
      </w:r>
    </w:p>
    <w:p w14:paraId="6BA736D4" w14:textId="77777777" w:rsidR="00DF05CE" w:rsidRDefault="00DF05CE">
      <w:pPr>
        <w:pStyle w:val="GvdeMetni"/>
        <w:spacing w:before="4"/>
        <w:rPr>
          <w:b/>
          <w:sz w:val="5"/>
        </w:rPr>
      </w:pPr>
    </w:p>
    <w:tbl>
      <w:tblPr>
        <w:tblStyle w:val="TableNormal"/>
        <w:tblW w:w="0" w:type="auto"/>
        <w:tblInd w:w="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4122"/>
      </w:tblGrid>
      <w:tr w:rsidR="00DF05CE" w14:paraId="0C285BCF" w14:textId="77777777">
        <w:trPr>
          <w:trHeight w:val="765"/>
        </w:trPr>
        <w:tc>
          <w:tcPr>
            <w:tcW w:w="5543" w:type="dxa"/>
          </w:tcPr>
          <w:p w14:paraId="08EF5BF4" w14:textId="31578F00" w:rsidR="00DF05CE" w:rsidRDefault="00000000">
            <w:pPr>
              <w:pStyle w:val="TableParagraph"/>
              <w:spacing w:before="41" w:line="240" w:lineRule="auto"/>
              <w:ind w:left="13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ve </w:t>
            </w:r>
            <w:r>
              <w:rPr>
                <w:b/>
                <w:spacing w:val="-2"/>
                <w:sz w:val="24"/>
              </w:rPr>
              <w:t>Soyadı:</w:t>
            </w:r>
            <w:r w:rsidR="00606288">
              <w:rPr>
                <w:b/>
                <w:spacing w:val="-2"/>
                <w:sz w:val="24"/>
              </w:rPr>
              <w:t xml:space="preserve"> Zehra Aktürk</w:t>
            </w:r>
          </w:p>
        </w:tc>
        <w:tc>
          <w:tcPr>
            <w:tcW w:w="4122" w:type="dxa"/>
          </w:tcPr>
          <w:p w14:paraId="61A759B5" w14:textId="77777777" w:rsidR="00DF05CE" w:rsidRDefault="00000000">
            <w:pPr>
              <w:pStyle w:val="TableParagraph"/>
              <w:spacing w:before="41" w:line="281" w:lineRule="exact"/>
              <w:ind w:left="99"/>
              <w:jc w:val="left"/>
              <w:rPr>
                <w:b/>
                <w:sz w:val="24"/>
              </w:rPr>
            </w:pPr>
            <w:r>
              <w:rPr>
                <w:b/>
                <w:strike/>
                <w:color w:val="A4A4A4"/>
                <w:sz w:val="24"/>
              </w:rPr>
              <w:t>Ön</w:t>
            </w:r>
            <w:r>
              <w:rPr>
                <w:b/>
                <w:strike/>
                <w:color w:val="A4A4A4"/>
                <w:spacing w:val="1"/>
                <w:sz w:val="24"/>
              </w:rPr>
              <w:t xml:space="preserve"> </w:t>
            </w:r>
            <w:r>
              <w:rPr>
                <w:b/>
                <w:strike/>
                <w:color w:val="A4A4A4"/>
                <w:spacing w:val="-2"/>
                <w:sz w:val="24"/>
              </w:rPr>
              <w:t>Çalışma:</w:t>
            </w:r>
          </w:p>
          <w:p w14:paraId="6C296C30" w14:textId="77777777" w:rsidR="00DF05CE" w:rsidRDefault="00000000">
            <w:pPr>
              <w:pStyle w:val="TableParagraph"/>
              <w:spacing w:line="281" w:lineRule="exact"/>
              <w:ind w:left="3440"/>
              <w:jc w:val="left"/>
              <w:rPr>
                <w:b/>
                <w:sz w:val="24"/>
              </w:rPr>
            </w:pPr>
            <w:r>
              <w:rPr>
                <w:b/>
                <w:strike/>
                <w:color w:val="A4A4A4"/>
                <w:sz w:val="24"/>
              </w:rPr>
              <w:t>/</w:t>
            </w:r>
            <w:r>
              <w:rPr>
                <w:b/>
                <w:strike/>
                <w:color w:val="A4A4A4"/>
                <w:spacing w:val="-5"/>
                <w:sz w:val="24"/>
              </w:rPr>
              <w:t xml:space="preserve"> 30%</w:t>
            </w:r>
          </w:p>
        </w:tc>
      </w:tr>
      <w:tr w:rsidR="00DF05CE" w14:paraId="11B6E3F9" w14:textId="77777777">
        <w:trPr>
          <w:trHeight w:val="775"/>
        </w:trPr>
        <w:tc>
          <w:tcPr>
            <w:tcW w:w="5543" w:type="dxa"/>
          </w:tcPr>
          <w:p w14:paraId="0356DD1C" w14:textId="0AE567FD" w:rsidR="00DF05CE" w:rsidRDefault="00000000">
            <w:pPr>
              <w:pStyle w:val="TableParagraph"/>
              <w:spacing w:line="274" w:lineRule="exact"/>
              <w:ind w:left="13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Öğrenci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Numarası:</w:t>
            </w:r>
            <w:r w:rsidR="00606288">
              <w:rPr>
                <w:b/>
                <w:spacing w:val="-2"/>
                <w:sz w:val="24"/>
              </w:rPr>
              <w:t xml:space="preserve"> 21360859049</w:t>
            </w:r>
          </w:p>
        </w:tc>
        <w:tc>
          <w:tcPr>
            <w:tcW w:w="4122" w:type="dxa"/>
          </w:tcPr>
          <w:p w14:paraId="366D2489" w14:textId="77777777" w:rsidR="00DF05CE" w:rsidRDefault="00000000">
            <w:pPr>
              <w:pStyle w:val="TableParagraph"/>
              <w:spacing w:line="274" w:lineRule="exact"/>
              <w:ind w:left="9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Deney</w:t>
            </w:r>
            <w:r>
              <w:rPr>
                <w:b/>
                <w:spacing w:val="-2"/>
                <w:sz w:val="24"/>
              </w:rPr>
              <w:t xml:space="preserve"> Performansı:</w:t>
            </w:r>
          </w:p>
          <w:p w14:paraId="141F5970" w14:textId="77777777" w:rsidR="00DF05CE" w:rsidRDefault="00000000">
            <w:pPr>
              <w:pStyle w:val="TableParagraph"/>
              <w:spacing w:before="27" w:line="240" w:lineRule="auto"/>
              <w:ind w:left="34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60%</w:t>
            </w:r>
          </w:p>
        </w:tc>
      </w:tr>
      <w:tr w:rsidR="00DF05CE" w14:paraId="4EB0219B" w14:textId="77777777">
        <w:trPr>
          <w:trHeight w:val="795"/>
        </w:trPr>
        <w:tc>
          <w:tcPr>
            <w:tcW w:w="5543" w:type="dxa"/>
          </w:tcPr>
          <w:p w14:paraId="30548978" w14:textId="77777777" w:rsidR="00DF05CE" w:rsidRDefault="00000000">
            <w:pPr>
              <w:pStyle w:val="TableParagraph"/>
              <w:spacing w:line="274" w:lineRule="exact"/>
              <w:ind w:left="130"/>
              <w:jc w:val="left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107584" behindDoc="1" locked="0" layoutInCell="1" allowOverlap="1" wp14:anchorId="0E61C2BD" wp14:editId="57788F6C">
                      <wp:simplePos x="0" y="0"/>
                      <wp:positionH relativeFrom="column">
                        <wp:posOffset>1873948</wp:posOffset>
                      </wp:positionH>
                      <wp:positionV relativeFrom="paragraph">
                        <wp:posOffset>98425</wp:posOffset>
                      </wp:positionV>
                      <wp:extent cx="25400" cy="1270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400" cy="12700"/>
                                <a:chOff x="0" y="0"/>
                                <a:chExt cx="25400" cy="1270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254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12700">
                                      <a:moveTo>
                                        <a:pt x="254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699"/>
                                      </a:lnTo>
                                      <a:lnTo>
                                        <a:pt x="25400" y="12699"/>
                                      </a:lnTo>
                                      <a:lnTo>
                                        <a:pt x="25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3E0A76" id="Group 2" o:spid="_x0000_s1026" style="position:absolute;margin-left:147.55pt;margin-top:7.75pt;width:2pt;height:1pt;z-index:-16208896;mso-wrap-distance-left:0;mso-wrap-distance-right:0" coordsize="254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">
                      <v:shape id="Graphic 3" o:spid="_x0000_s1027" style="position:absolute;width:25400;height:12700;visibility:visible;mso-wrap-style:square;v-text-anchor:top" coordsize="25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" path="m25400,l,,,12699r25400,l25400,xe" fillcolor="#a4a4a4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trike/>
                <w:color w:val="A4A4A4"/>
                <w:sz w:val="24"/>
              </w:rPr>
              <w:t>Laboratuvar</w:t>
            </w:r>
            <w:r>
              <w:rPr>
                <w:b/>
                <w:strike/>
                <w:color w:val="A4A4A4"/>
                <w:spacing w:val="-14"/>
                <w:sz w:val="24"/>
              </w:rPr>
              <w:t xml:space="preserve"> </w:t>
            </w:r>
            <w:r>
              <w:rPr>
                <w:b/>
                <w:strike/>
                <w:color w:val="A4A4A4"/>
                <w:sz w:val="24"/>
              </w:rPr>
              <w:t>Grubu</w:t>
            </w:r>
            <w:r>
              <w:rPr>
                <w:b/>
                <w:strike/>
                <w:color w:val="A4A4A4"/>
                <w:spacing w:val="-15"/>
                <w:sz w:val="24"/>
              </w:rPr>
              <w:t xml:space="preserve"> </w:t>
            </w:r>
            <w:r>
              <w:rPr>
                <w:b/>
                <w:strike/>
                <w:color w:val="A4A4A4"/>
                <w:sz w:val="21"/>
              </w:rPr>
              <w:t>(Cuma</w:t>
            </w:r>
            <w:r>
              <w:rPr>
                <w:b/>
                <w:strike/>
                <w:color w:val="A4A4A4"/>
                <w:spacing w:val="-6"/>
                <w:sz w:val="21"/>
              </w:rPr>
              <w:t xml:space="preserve"> </w:t>
            </w:r>
            <w:r>
              <w:rPr>
                <w:b/>
                <w:strike/>
                <w:color w:val="A4A4A4"/>
                <w:sz w:val="21"/>
              </w:rPr>
              <w:t>1)</w:t>
            </w:r>
            <w:r>
              <w:rPr>
                <w:b/>
                <w:color w:val="A4A4A4"/>
                <w:spacing w:val="68"/>
                <w:sz w:val="21"/>
              </w:rPr>
              <w:t xml:space="preserve"> </w:t>
            </w:r>
            <w:r>
              <w:rPr>
                <w:b/>
                <w:color w:val="A4A4A4"/>
                <w:spacing w:val="-10"/>
                <w:sz w:val="20"/>
              </w:rPr>
              <w:t>:</w:t>
            </w:r>
          </w:p>
        </w:tc>
        <w:tc>
          <w:tcPr>
            <w:tcW w:w="4122" w:type="dxa"/>
          </w:tcPr>
          <w:p w14:paraId="362A9B68" w14:textId="77777777" w:rsidR="00DF05CE" w:rsidRDefault="00000000">
            <w:pPr>
              <w:pStyle w:val="TableParagraph"/>
              <w:spacing w:line="274" w:lineRule="exact"/>
              <w:ind w:left="9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Sonuçlar:</w:t>
            </w:r>
          </w:p>
          <w:p w14:paraId="1B98C451" w14:textId="77777777" w:rsidR="00DF05CE" w:rsidRDefault="00000000">
            <w:pPr>
              <w:pStyle w:val="TableParagraph"/>
              <w:spacing w:before="27" w:line="240" w:lineRule="auto"/>
              <w:ind w:left="34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40%</w:t>
            </w:r>
          </w:p>
        </w:tc>
      </w:tr>
      <w:tr w:rsidR="00DF05CE" w14:paraId="032F0F19" w14:textId="77777777">
        <w:trPr>
          <w:trHeight w:val="775"/>
        </w:trPr>
        <w:tc>
          <w:tcPr>
            <w:tcW w:w="5543" w:type="dxa"/>
          </w:tcPr>
          <w:p w14:paraId="56060A67" w14:textId="77777777" w:rsidR="00DF05CE" w:rsidRDefault="00000000">
            <w:pPr>
              <w:pStyle w:val="TableParagraph"/>
              <w:spacing w:line="274" w:lineRule="exact"/>
              <w:ind w:left="13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Tarih:</w:t>
            </w:r>
          </w:p>
        </w:tc>
        <w:tc>
          <w:tcPr>
            <w:tcW w:w="4122" w:type="dxa"/>
          </w:tcPr>
          <w:p w14:paraId="40C9FC1E" w14:textId="77777777" w:rsidR="00DF05CE" w:rsidRDefault="00000000">
            <w:pPr>
              <w:pStyle w:val="TableParagraph"/>
              <w:spacing w:line="274" w:lineRule="exact"/>
              <w:ind w:left="9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TOPLAM:</w:t>
            </w:r>
          </w:p>
          <w:p w14:paraId="1FD9D78D" w14:textId="77777777" w:rsidR="00DF05CE" w:rsidRDefault="00000000">
            <w:pPr>
              <w:pStyle w:val="TableParagraph"/>
              <w:spacing w:before="22" w:line="240" w:lineRule="auto"/>
              <w:ind w:right="11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100%</w:t>
            </w:r>
          </w:p>
        </w:tc>
      </w:tr>
      <w:tr w:rsidR="00DF05CE" w14:paraId="6BCC1E0E" w14:textId="77777777">
        <w:trPr>
          <w:trHeight w:val="765"/>
        </w:trPr>
        <w:tc>
          <w:tcPr>
            <w:tcW w:w="5543" w:type="dxa"/>
          </w:tcPr>
          <w:p w14:paraId="3F62E183" w14:textId="77777777" w:rsidR="00DF05CE" w:rsidRDefault="00000000">
            <w:pPr>
              <w:pStyle w:val="TableParagraph"/>
              <w:spacing w:before="16" w:line="240" w:lineRule="auto"/>
              <w:ind w:left="13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İmza:</w:t>
            </w:r>
          </w:p>
        </w:tc>
        <w:tc>
          <w:tcPr>
            <w:tcW w:w="4122" w:type="dxa"/>
          </w:tcPr>
          <w:p w14:paraId="4F72379B" w14:textId="77777777" w:rsidR="00DF05CE" w:rsidRDefault="00000000">
            <w:pPr>
              <w:pStyle w:val="TableParagraph"/>
              <w:spacing w:before="26" w:line="240" w:lineRule="auto"/>
              <w:ind w:left="99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Tarih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+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Değerlendiren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/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İmza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/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Paraf:</w:t>
            </w:r>
          </w:p>
        </w:tc>
      </w:tr>
    </w:tbl>
    <w:p w14:paraId="10A9FCBE" w14:textId="77777777" w:rsidR="00DF05CE" w:rsidRDefault="00DF05CE">
      <w:pPr>
        <w:rPr>
          <w:sz w:val="23"/>
        </w:rPr>
        <w:sectPr w:rsidR="00DF05CE">
          <w:type w:val="continuous"/>
          <w:pgSz w:w="11900" w:h="16840"/>
          <w:pgMar w:top="1940" w:right="360" w:bottom="280" w:left="380" w:header="708" w:footer="708" w:gutter="0"/>
          <w:cols w:space="708"/>
        </w:sectPr>
      </w:pPr>
    </w:p>
    <w:p w14:paraId="6451D006" w14:textId="77777777" w:rsidR="00DF05CE" w:rsidRDefault="00000000">
      <w:pPr>
        <w:pStyle w:val="GvdeMetni"/>
        <w:spacing w:before="52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108096" behindDoc="1" locked="0" layoutInCell="1" allowOverlap="1" wp14:anchorId="4722F601" wp14:editId="2344610D">
            <wp:simplePos x="0" y="0"/>
            <wp:positionH relativeFrom="page">
              <wp:posOffset>304800</wp:posOffset>
            </wp:positionH>
            <wp:positionV relativeFrom="page">
              <wp:posOffset>343979</wp:posOffset>
            </wp:positionV>
            <wp:extent cx="6951345" cy="1008253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1345" cy="1008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66F91" w14:textId="77777777" w:rsidR="00DF05CE" w:rsidRDefault="00000000">
      <w:pPr>
        <w:ind w:left="146"/>
        <w:jc w:val="center"/>
        <w:rPr>
          <w:b/>
          <w:sz w:val="28"/>
        </w:rPr>
      </w:pPr>
      <w:r>
        <w:rPr>
          <w:b/>
          <w:sz w:val="28"/>
        </w:rPr>
        <w:t>LABORATUVAR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KURALLARI</w:t>
      </w:r>
    </w:p>
    <w:p w14:paraId="5912CB0A" w14:textId="77777777" w:rsidR="00DF05CE" w:rsidRDefault="00DF05CE">
      <w:pPr>
        <w:pStyle w:val="GvdeMetni"/>
        <w:spacing w:before="29"/>
        <w:rPr>
          <w:b/>
          <w:sz w:val="28"/>
        </w:rPr>
      </w:pPr>
    </w:p>
    <w:p w14:paraId="410435C5" w14:textId="77777777" w:rsidR="00DF05CE" w:rsidRDefault="00000000">
      <w:pPr>
        <w:pStyle w:val="ListeParagraf"/>
        <w:numPr>
          <w:ilvl w:val="0"/>
          <w:numId w:val="3"/>
        </w:numPr>
        <w:tabs>
          <w:tab w:val="left" w:pos="1120"/>
        </w:tabs>
        <w:spacing w:before="0" w:line="268" w:lineRule="auto"/>
        <w:ind w:right="574"/>
        <w:jc w:val="both"/>
        <w:rPr>
          <w:sz w:val="24"/>
        </w:rPr>
      </w:pPr>
      <w:r>
        <w:rPr>
          <w:sz w:val="24"/>
        </w:rPr>
        <w:t xml:space="preserve">Laboratuvar çalışmaları 09:00 itibariyle başlar. </w:t>
      </w:r>
      <w:r>
        <w:rPr>
          <w:sz w:val="24"/>
          <w:u w:val="single"/>
        </w:rPr>
        <w:t>Her öğrenci kendi grubunda deneye girmekle</w:t>
      </w:r>
      <w:r>
        <w:rPr>
          <w:sz w:val="24"/>
        </w:rPr>
        <w:t xml:space="preserve"> </w:t>
      </w:r>
      <w:r>
        <w:rPr>
          <w:sz w:val="24"/>
          <w:u w:val="single"/>
        </w:rPr>
        <w:t>yükümlüdür</w:t>
      </w:r>
      <w:r>
        <w:rPr>
          <w:sz w:val="24"/>
        </w:rPr>
        <w:t>. Grubuna geç kalan öğrencinin (ya da başka bir mazeretle) diğer</w:t>
      </w:r>
      <w:r>
        <w:rPr>
          <w:spacing w:val="-1"/>
          <w:sz w:val="24"/>
        </w:rPr>
        <w:t xml:space="preserve"> </w:t>
      </w:r>
      <w:r>
        <w:rPr>
          <w:sz w:val="24"/>
        </w:rPr>
        <w:t>grup ile</w:t>
      </w:r>
      <w:r>
        <w:rPr>
          <w:spacing w:val="-3"/>
          <w:sz w:val="24"/>
        </w:rPr>
        <w:t xml:space="preserve"> </w:t>
      </w:r>
      <w:r>
        <w:rPr>
          <w:sz w:val="24"/>
        </w:rPr>
        <w:t>ya da</w:t>
      </w:r>
      <w:r>
        <w:rPr>
          <w:spacing w:val="-3"/>
          <w:sz w:val="24"/>
        </w:rPr>
        <w:t xml:space="preserve"> </w:t>
      </w:r>
      <w:r>
        <w:rPr>
          <w:sz w:val="24"/>
        </w:rPr>
        <w:t>başka bir saatte uygulamaya girmesine izin verilmez.</w:t>
      </w:r>
    </w:p>
    <w:p w14:paraId="598F9910" w14:textId="77777777" w:rsidR="00DF05CE" w:rsidRDefault="00000000">
      <w:pPr>
        <w:pStyle w:val="ListeParagraf"/>
        <w:numPr>
          <w:ilvl w:val="0"/>
          <w:numId w:val="3"/>
        </w:numPr>
        <w:tabs>
          <w:tab w:val="left" w:pos="1119"/>
        </w:tabs>
        <w:spacing w:before="81"/>
        <w:ind w:left="1119" w:hanging="364"/>
        <w:jc w:val="both"/>
        <w:rPr>
          <w:sz w:val="24"/>
        </w:rPr>
      </w:pPr>
      <w:r>
        <w:rPr>
          <w:sz w:val="24"/>
        </w:rPr>
        <w:t>Geçerli</w:t>
      </w:r>
      <w:r>
        <w:rPr>
          <w:spacing w:val="-6"/>
          <w:sz w:val="24"/>
        </w:rPr>
        <w:t xml:space="preserve"> </w:t>
      </w:r>
      <w:r>
        <w:rPr>
          <w:sz w:val="24"/>
        </w:rPr>
        <w:t>bir</w:t>
      </w:r>
      <w:r>
        <w:rPr>
          <w:spacing w:val="-3"/>
          <w:sz w:val="24"/>
        </w:rPr>
        <w:t xml:space="preserve"> </w:t>
      </w:r>
      <w:r>
        <w:rPr>
          <w:sz w:val="24"/>
        </w:rPr>
        <w:t>mazereti</w:t>
      </w:r>
      <w:r>
        <w:rPr>
          <w:spacing w:val="-4"/>
          <w:sz w:val="24"/>
        </w:rPr>
        <w:t xml:space="preserve"> </w:t>
      </w:r>
      <w:r>
        <w:rPr>
          <w:sz w:val="24"/>
        </w:rPr>
        <w:t>olmaksızın</w:t>
      </w:r>
      <w:r>
        <w:rPr>
          <w:spacing w:val="-4"/>
          <w:sz w:val="24"/>
        </w:rPr>
        <w:t xml:space="preserve"> </w:t>
      </w:r>
      <w:r>
        <w:rPr>
          <w:sz w:val="24"/>
        </w:rPr>
        <w:t>laboratuvar</w:t>
      </w:r>
      <w:r>
        <w:rPr>
          <w:spacing w:val="-3"/>
          <w:sz w:val="24"/>
        </w:rPr>
        <w:t xml:space="preserve"> </w:t>
      </w:r>
      <w:r>
        <w:rPr>
          <w:sz w:val="24"/>
        </w:rPr>
        <w:t>çalışmalarına</w:t>
      </w:r>
      <w:r>
        <w:rPr>
          <w:spacing w:val="-4"/>
          <w:sz w:val="24"/>
        </w:rPr>
        <w:t xml:space="preserve"> </w:t>
      </w:r>
      <w:r>
        <w:rPr>
          <w:sz w:val="24"/>
        </w:rPr>
        <w:t>katılmayan</w:t>
      </w:r>
      <w:r>
        <w:rPr>
          <w:spacing w:val="-4"/>
          <w:sz w:val="24"/>
        </w:rPr>
        <w:t xml:space="preserve"> </w:t>
      </w:r>
      <w:r>
        <w:rPr>
          <w:sz w:val="24"/>
        </w:rPr>
        <w:t>öğrenciler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deneyden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sıfır</w:t>
      </w:r>
    </w:p>
    <w:p w14:paraId="74EFD420" w14:textId="77777777" w:rsidR="00DF05CE" w:rsidRDefault="00000000">
      <w:pPr>
        <w:pStyle w:val="GvdeMetni"/>
        <w:spacing w:before="27" w:line="278" w:lineRule="auto"/>
        <w:ind w:left="1120" w:right="1393" w:hanging="10"/>
        <w:jc w:val="both"/>
      </w:pPr>
      <w:r>
        <w:t>(0)</w:t>
      </w:r>
      <w:r>
        <w:rPr>
          <w:spacing w:val="40"/>
        </w:rPr>
        <w:t xml:space="preserve"> </w:t>
      </w:r>
      <w:r>
        <w:t>puan</w:t>
      </w:r>
      <w:r>
        <w:rPr>
          <w:spacing w:val="-4"/>
        </w:rPr>
        <w:t xml:space="preserve"> </w:t>
      </w:r>
      <w:r>
        <w:t>alırlar.</w:t>
      </w:r>
      <w:r>
        <w:rPr>
          <w:spacing w:val="-4"/>
        </w:rPr>
        <w:t xml:space="preserve"> </w:t>
      </w:r>
      <w:r>
        <w:t>Mazereti</w:t>
      </w:r>
      <w:r>
        <w:rPr>
          <w:spacing w:val="-3"/>
        </w:rPr>
        <w:t xml:space="preserve"> </w:t>
      </w:r>
      <w:r>
        <w:t>olan</w:t>
      </w:r>
      <w:r>
        <w:rPr>
          <w:spacing w:val="-4"/>
        </w:rPr>
        <w:t xml:space="preserve"> </w:t>
      </w:r>
      <w:r>
        <w:t>öğrenciler</w:t>
      </w:r>
      <w:r>
        <w:rPr>
          <w:spacing w:val="-2"/>
        </w:rPr>
        <w:t xml:space="preserve"> </w:t>
      </w:r>
      <w:r>
        <w:t>bu</w:t>
      </w:r>
      <w:r>
        <w:rPr>
          <w:spacing w:val="-4"/>
        </w:rPr>
        <w:t xml:space="preserve"> </w:t>
      </w:r>
      <w:r>
        <w:t>durumunu gösterir</w:t>
      </w:r>
      <w:r>
        <w:rPr>
          <w:spacing w:val="-2"/>
        </w:rPr>
        <w:t xml:space="preserve"> </w:t>
      </w:r>
      <w:r>
        <w:t>resmi</w:t>
      </w:r>
      <w:r>
        <w:rPr>
          <w:spacing w:val="-3"/>
        </w:rPr>
        <w:t xml:space="preserve"> </w:t>
      </w:r>
      <w:r>
        <w:t>onaylı</w:t>
      </w:r>
      <w:r>
        <w:rPr>
          <w:spacing w:val="-3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belge</w:t>
      </w:r>
      <w:r>
        <w:rPr>
          <w:spacing w:val="-2"/>
        </w:rPr>
        <w:t xml:space="preserve"> </w:t>
      </w:r>
      <w:r>
        <w:t>ile (örneğin sağlık raporu gibi) başvurarak o deneyden MUAF sayılabilirler.</w:t>
      </w:r>
    </w:p>
    <w:p w14:paraId="2FA9BD3F" w14:textId="77777777" w:rsidR="00DF05CE" w:rsidRDefault="00000000">
      <w:pPr>
        <w:pStyle w:val="ListeParagraf"/>
        <w:numPr>
          <w:ilvl w:val="0"/>
          <w:numId w:val="3"/>
        </w:numPr>
        <w:tabs>
          <w:tab w:val="left" w:pos="1120"/>
        </w:tabs>
        <w:spacing w:before="71" w:line="266" w:lineRule="auto"/>
        <w:ind w:right="579"/>
        <w:jc w:val="both"/>
        <w:rPr>
          <w:i/>
          <w:sz w:val="20"/>
        </w:rPr>
      </w:pPr>
      <w:r>
        <w:rPr>
          <w:sz w:val="24"/>
        </w:rPr>
        <w:t>Öğrenciler deneye kendine ait güncel (GÜZ 2019) föy ile gelmelidir. Deney föyü olmadan gelen öğrenciler deneye alınmazlar.</w:t>
      </w:r>
      <w:r>
        <w:rPr>
          <w:spacing w:val="-1"/>
          <w:sz w:val="24"/>
        </w:rPr>
        <w:t xml:space="preserve"> </w:t>
      </w:r>
      <w:r>
        <w:rPr>
          <w:sz w:val="24"/>
        </w:rPr>
        <w:t>Her öğrenci deneye</w:t>
      </w:r>
      <w:r>
        <w:rPr>
          <w:spacing w:val="-4"/>
          <w:sz w:val="24"/>
        </w:rPr>
        <w:t xml:space="preserve"> </w:t>
      </w:r>
      <w:r>
        <w:rPr>
          <w:sz w:val="24"/>
        </w:rPr>
        <w:t>gelmeden</w:t>
      </w:r>
      <w:r>
        <w:rPr>
          <w:spacing w:val="-1"/>
          <w:sz w:val="24"/>
        </w:rPr>
        <w:t xml:space="preserve"> </w:t>
      </w:r>
      <w:r>
        <w:rPr>
          <w:sz w:val="24"/>
        </w:rPr>
        <w:t>önce ilgili</w:t>
      </w:r>
      <w:r>
        <w:rPr>
          <w:spacing w:val="-1"/>
          <w:sz w:val="24"/>
        </w:rPr>
        <w:t xml:space="preserve"> </w:t>
      </w:r>
      <w:r>
        <w:rPr>
          <w:sz w:val="24"/>
        </w:rPr>
        <w:t>föyü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dikkatlice okumalı ve gerekli ön hazırlık çalışmalarını yapmalıdır. </w:t>
      </w:r>
      <w:r>
        <w:rPr>
          <w:strike/>
          <w:color w:val="A4A4A4"/>
          <w:sz w:val="24"/>
        </w:rPr>
        <w:t>Ön hazırlık adı altında yapılan çalışmalar deney</w:t>
      </w:r>
      <w:r>
        <w:rPr>
          <w:color w:val="A4A4A4"/>
          <w:sz w:val="24"/>
        </w:rPr>
        <w:t xml:space="preserve"> </w:t>
      </w:r>
      <w:r>
        <w:rPr>
          <w:strike/>
          <w:color w:val="A4A4A4"/>
          <w:sz w:val="24"/>
        </w:rPr>
        <w:t xml:space="preserve">esnasında deney sorumluları tarafından değerlendirilecektir. </w:t>
      </w:r>
      <w:r>
        <w:rPr>
          <w:i/>
          <w:strike/>
          <w:color w:val="A4A4A4"/>
          <w:sz w:val="20"/>
        </w:rPr>
        <w:t>(Bakınız Değerlendirme bölümü Kısım I)</w:t>
      </w:r>
    </w:p>
    <w:p w14:paraId="1DCDE9D6" w14:textId="77777777" w:rsidR="00DF05CE" w:rsidRDefault="00000000">
      <w:pPr>
        <w:pStyle w:val="ListeParagraf"/>
        <w:numPr>
          <w:ilvl w:val="0"/>
          <w:numId w:val="3"/>
        </w:numPr>
        <w:tabs>
          <w:tab w:val="left" w:pos="1120"/>
        </w:tabs>
        <w:spacing w:before="80" w:line="261" w:lineRule="auto"/>
        <w:ind w:right="585"/>
        <w:rPr>
          <w:i/>
          <w:sz w:val="21"/>
        </w:rPr>
      </w:pPr>
      <w:r>
        <w:rPr>
          <w:sz w:val="24"/>
        </w:rPr>
        <w:t>Öğrenciler deneyin</w:t>
      </w:r>
      <w:r>
        <w:rPr>
          <w:spacing w:val="-1"/>
          <w:sz w:val="24"/>
        </w:rPr>
        <w:t xml:space="preserve"> </w:t>
      </w:r>
      <w:r>
        <w:rPr>
          <w:sz w:val="24"/>
        </w:rPr>
        <w:t>yapılışı esnasında mutlaka föylerinde belirtilmiş olan adımları takip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etmelidir. Laboratuvar saatleri içerisinde yardımlaşmada bulunulması ve her türden materyal paylaşımı yasaktır. Her öğrenci deneyin yapılışında gösterdiği performans ölçüsünde değerlendirilecektir. </w:t>
      </w:r>
      <w:r>
        <w:rPr>
          <w:i/>
          <w:sz w:val="21"/>
        </w:rPr>
        <w:t>(Bakınız Değerlendirme bölümü Kısım II)</w:t>
      </w:r>
    </w:p>
    <w:p w14:paraId="7F90894F" w14:textId="77777777" w:rsidR="00DF05CE" w:rsidRDefault="00000000">
      <w:pPr>
        <w:pStyle w:val="ListeParagraf"/>
        <w:numPr>
          <w:ilvl w:val="0"/>
          <w:numId w:val="3"/>
        </w:numPr>
        <w:tabs>
          <w:tab w:val="left" w:pos="1119"/>
        </w:tabs>
        <w:spacing w:before="113"/>
        <w:ind w:left="1119" w:hanging="364"/>
        <w:rPr>
          <w:sz w:val="24"/>
        </w:rPr>
      </w:pPr>
      <w:r>
        <w:rPr>
          <w:sz w:val="24"/>
        </w:rPr>
        <w:t>Laboratuvar</w:t>
      </w:r>
      <w:r>
        <w:rPr>
          <w:spacing w:val="-4"/>
          <w:sz w:val="24"/>
        </w:rPr>
        <w:t xml:space="preserve"> </w:t>
      </w:r>
      <w:r>
        <w:rPr>
          <w:sz w:val="24"/>
        </w:rPr>
        <w:t>saatleri</w:t>
      </w:r>
      <w:r>
        <w:rPr>
          <w:spacing w:val="-4"/>
          <w:sz w:val="24"/>
        </w:rPr>
        <w:t xml:space="preserve"> </w:t>
      </w:r>
      <w:r>
        <w:rPr>
          <w:sz w:val="24"/>
        </w:rPr>
        <w:t>içerisinde</w:t>
      </w:r>
      <w:r>
        <w:rPr>
          <w:spacing w:val="-3"/>
          <w:sz w:val="24"/>
        </w:rPr>
        <w:t xml:space="preserve"> </w:t>
      </w:r>
      <w:r>
        <w:rPr>
          <w:sz w:val="24"/>
        </w:rPr>
        <w:t>mobil</w:t>
      </w:r>
      <w:r>
        <w:rPr>
          <w:spacing w:val="-4"/>
          <w:sz w:val="24"/>
        </w:rPr>
        <w:t xml:space="preserve"> </w:t>
      </w:r>
      <w:r>
        <w:rPr>
          <w:sz w:val="24"/>
        </w:rPr>
        <w:t>telefon,</w:t>
      </w:r>
      <w:r>
        <w:rPr>
          <w:spacing w:val="-4"/>
          <w:sz w:val="24"/>
        </w:rPr>
        <w:t xml:space="preserve"> </w:t>
      </w:r>
      <w:r>
        <w:rPr>
          <w:sz w:val="24"/>
        </w:rPr>
        <w:t>tablet</w:t>
      </w:r>
      <w:r>
        <w:rPr>
          <w:spacing w:val="-4"/>
          <w:sz w:val="24"/>
        </w:rPr>
        <w:t xml:space="preserve"> </w:t>
      </w:r>
      <w:r>
        <w:rPr>
          <w:sz w:val="24"/>
        </w:rPr>
        <w:t>ve</w:t>
      </w:r>
      <w:r>
        <w:rPr>
          <w:spacing w:val="-3"/>
          <w:sz w:val="24"/>
        </w:rPr>
        <w:t xml:space="preserve"> </w:t>
      </w:r>
      <w:r>
        <w:rPr>
          <w:sz w:val="24"/>
        </w:rPr>
        <w:t>(izin</w:t>
      </w:r>
      <w:r>
        <w:rPr>
          <w:spacing w:val="-5"/>
          <w:sz w:val="24"/>
        </w:rPr>
        <w:t xml:space="preserve"> </w:t>
      </w:r>
      <w:r>
        <w:rPr>
          <w:sz w:val="24"/>
        </w:rPr>
        <w:t>verilmedikçe)</w:t>
      </w:r>
      <w:r>
        <w:rPr>
          <w:spacing w:val="-2"/>
          <w:sz w:val="24"/>
        </w:rPr>
        <w:t xml:space="preserve"> </w:t>
      </w:r>
      <w:r>
        <w:rPr>
          <w:sz w:val="24"/>
        </w:rPr>
        <w:t>dizüstü</w:t>
      </w:r>
      <w:r>
        <w:rPr>
          <w:spacing w:val="-6"/>
          <w:sz w:val="24"/>
        </w:rPr>
        <w:t xml:space="preserve"> </w:t>
      </w:r>
      <w:r>
        <w:rPr>
          <w:sz w:val="24"/>
        </w:rPr>
        <w:t>bilgisayar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vb.</w:t>
      </w:r>
    </w:p>
    <w:p w14:paraId="66F0A258" w14:textId="77777777" w:rsidR="00DF05CE" w:rsidRDefault="00000000">
      <w:pPr>
        <w:pStyle w:val="GvdeMetni"/>
        <w:spacing w:before="47"/>
        <w:ind w:left="1120"/>
      </w:pPr>
      <w:r>
        <w:t>kullanılması</w:t>
      </w:r>
      <w:r>
        <w:rPr>
          <w:spacing w:val="-6"/>
        </w:rPr>
        <w:t xml:space="preserve"> </w:t>
      </w:r>
      <w:r>
        <w:t>yasaktır.</w:t>
      </w:r>
      <w:r>
        <w:rPr>
          <w:spacing w:val="-3"/>
        </w:rPr>
        <w:t xml:space="preserve"> </w:t>
      </w:r>
      <w:r>
        <w:t>Aynı</w:t>
      </w:r>
      <w:r>
        <w:rPr>
          <w:spacing w:val="-4"/>
        </w:rPr>
        <w:t xml:space="preserve"> </w:t>
      </w:r>
      <w:r>
        <w:t>zamanda</w:t>
      </w:r>
      <w:r>
        <w:rPr>
          <w:spacing w:val="-3"/>
        </w:rPr>
        <w:t xml:space="preserve"> </w:t>
      </w:r>
      <w:r>
        <w:t>ders</w:t>
      </w:r>
      <w:r>
        <w:rPr>
          <w:spacing w:val="-2"/>
        </w:rPr>
        <w:t xml:space="preserve"> </w:t>
      </w:r>
      <w:r>
        <w:t>notu,</w:t>
      </w:r>
      <w:r>
        <w:rPr>
          <w:spacing w:val="-4"/>
        </w:rPr>
        <w:t xml:space="preserve"> </w:t>
      </w:r>
      <w:r>
        <w:t>kitap</w:t>
      </w:r>
      <w:r>
        <w:rPr>
          <w:spacing w:val="-5"/>
        </w:rPr>
        <w:t xml:space="preserve"> </w:t>
      </w:r>
      <w:r>
        <w:t>vb.</w:t>
      </w:r>
      <w:r>
        <w:rPr>
          <w:spacing w:val="-4"/>
        </w:rPr>
        <w:t xml:space="preserve"> </w:t>
      </w:r>
      <w:r>
        <w:t>gibi</w:t>
      </w:r>
      <w:r>
        <w:rPr>
          <w:spacing w:val="-4"/>
        </w:rPr>
        <w:t xml:space="preserve"> </w:t>
      </w:r>
      <w:r>
        <w:t>materyaller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kullanılmamalıdır.</w:t>
      </w:r>
    </w:p>
    <w:p w14:paraId="3890F38B" w14:textId="77777777" w:rsidR="00DF05CE" w:rsidRDefault="00000000">
      <w:pPr>
        <w:pStyle w:val="ListeParagraf"/>
        <w:numPr>
          <w:ilvl w:val="0"/>
          <w:numId w:val="3"/>
        </w:numPr>
        <w:tabs>
          <w:tab w:val="left" w:pos="1119"/>
        </w:tabs>
        <w:spacing w:before="117"/>
        <w:ind w:left="1119" w:hanging="364"/>
        <w:rPr>
          <w:sz w:val="24"/>
        </w:rPr>
      </w:pPr>
      <w:r>
        <w:rPr>
          <w:sz w:val="24"/>
        </w:rPr>
        <w:t>Deneylerden</w:t>
      </w:r>
      <w:r>
        <w:rPr>
          <w:spacing w:val="-11"/>
          <w:sz w:val="24"/>
        </w:rPr>
        <w:t xml:space="preserve"> </w:t>
      </w:r>
      <w:r>
        <w:rPr>
          <w:sz w:val="24"/>
        </w:rPr>
        <w:t>elde</w:t>
      </w:r>
      <w:r>
        <w:rPr>
          <w:spacing w:val="-7"/>
          <w:sz w:val="24"/>
        </w:rPr>
        <w:t xml:space="preserve"> </w:t>
      </w:r>
      <w:r>
        <w:rPr>
          <w:sz w:val="24"/>
        </w:rPr>
        <w:t>edilen</w:t>
      </w:r>
      <w:r>
        <w:rPr>
          <w:spacing w:val="-9"/>
          <w:sz w:val="24"/>
        </w:rPr>
        <w:t xml:space="preserve"> </w:t>
      </w:r>
      <w:r>
        <w:rPr>
          <w:sz w:val="24"/>
        </w:rPr>
        <w:t>sonuçlar</w:t>
      </w:r>
      <w:r>
        <w:rPr>
          <w:spacing w:val="-7"/>
          <w:sz w:val="24"/>
        </w:rPr>
        <w:t xml:space="preserve"> </w:t>
      </w:r>
      <w:r>
        <w:rPr>
          <w:sz w:val="24"/>
        </w:rPr>
        <w:t>föylerde</w:t>
      </w:r>
      <w:r>
        <w:rPr>
          <w:spacing w:val="-7"/>
          <w:sz w:val="24"/>
        </w:rPr>
        <w:t xml:space="preserve"> </w:t>
      </w:r>
      <w:r>
        <w:rPr>
          <w:sz w:val="24"/>
        </w:rPr>
        <w:t>belirtilmiş</w:t>
      </w:r>
      <w:r>
        <w:rPr>
          <w:spacing w:val="-8"/>
          <w:sz w:val="24"/>
        </w:rPr>
        <w:t xml:space="preserve"> </w:t>
      </w:r>
      <w:r>
        <w:rPr>
          <w:sz w:val="24"/>
        </w:rPr>
        <w:t>olan</w:t>
      </w:r>
      <w:r>
        <w:rPr>
          <w:spacing w:val="-9"/>
          <w:sz w:val="24"/>
        </w:rPr>
        <w:t xml:space="preserve"> </w:t>
      </w:r>
      <w:r>
        <w:rPr>
          <w:sz w:val="24"/>
        </w:rPr>
        <w:t>alanlara</w:t>
      </w:r>
      <w:r>
        <w:rPr>
          <w:spacing w:val="-8"/>
          <w:sz w:val="24"/>
        </w:rPr>
        <w:t xml:space="preserve"> </w:t>
      </w:r>
      <w:r>
        <w:rPr>
          <w:sz w:val="24"/>
        </w:rPr>
        <w:t>düzenli</w:t>
      </w:r>
      <w:r>
        <w:rPr>
          <w:spacing w:val="-4"/>
          <w:sz w:val="24"/>
        </w:rPr>
        <w:t xml:space="preserve"> </w:t>
      </w:r>
      <w:r>
        <w:rPr>
          <w:sz w:val="24"/>
        </w:rPr>
        <w:t>olarak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kaydedilmelidir.</w:t>
      </w:r>
    </w:p>
    <w:p w14:paraId="2BDBF2B7" w14:textId="77777777" w:rsidR="00DF05CE" w:rsidRDefault="00000000">
      <w:pPr>
        <w:spacing w:before="22" w:line="249" w:lineRule="auto"/>
        <w:ind w:left="1120" w:right="1505"/>
        <w:rPr>
          <w:i/>
          <w:sz w:val="20"/>
        </w:rPr>
      </w:pPr>
      <w:r>
        <w:rPr>
          <w:sz w:val="24"/>
        </w:rPr>
        <w:t>Bu esnada deney sorumluları deney hakkında sorular yöneltebilir. Öğrenciler bu sorulara</w:t>
      </w:r>
      <w:r>
        <w:rPr>
          <w:spacing w:val="-5"/>
          <w:sz w:val="24"/>
        </w:rPr>
        <w:t xml:space="preserve"> </w:t>
      </w:r>
      <w:r>
        <w:rPr>
          <w:sz w:val="24"/>
        </w:rPr>
        <w:t>ve</w:t>
      </w:r>
      <w:r>
        <w:rPr>
          <w:spacing w:val="-4"/>
          <w:sz w:val="24"/>
        </w:rPr>
        <w:t xml:space="preserve"> </w:t>
      </w:r>
      <w:r>
        <w:rPr>
          <w:sz w:val="24"/>
        </w:rPr>
        <w:t>elde</w:t>
      </w:r>
      <w:r>
        <w:rPr>
          <w:spacing w:val="-4"/>
          <w:sz w:val="24"/>
        </w:rPr>
        <w:t xml:space="preserve"> </w:t>
      </w:r>
      <w:r>
        <w:rPr>
          <w:sz w:val="24"/>
        </w:rPr>
        <w:t>ettikleri</w:t>
      </w:r>
      <w:r>
        <w:rPr>
          <w:spacing w:val="-5"/>
          <w:sz w:val="24"/>
        </w:rPr>
        <w:t xml:space="preserve"> </w:t>
      </w:r>
      <w:r>
        <w:rPr>
          <w:sz w:val="24"/>
        </w:rPr>
        <w:t>sonuçlara</w:t>
      </w:r>
      <w:r>
        <w:rPr>
          <w:spacing w:val="-5"/>
          <w:sz w:val="24"/>
        </w:rPr>
        <w:t xml:space="preserve"> </w:t>
      </w:r>
      <w:r>
        <w:rPr>
          <w:sz w:val="24"/>
        </w:rPr>
        <w:t>göre</w:t>
      </w:r>
      <w:r>
        <w:rPr>
          <w:spacing w:val="-4"/>
          <w:sz w:val="24"/>
        </w:rPr>
        <w:t xml:space="preserve"> </w:t>
      </w:r>
      <w:r>
        <w:rPr>
          <w:sz w:val="24"/>
        </w:rPr>
        <w:t>bir</w:t>
      </w:r>
      <w:r>
        <w:rPr>
          <w:spacing w:val="-4"/>
          <w:sz w:val="24"/>
        </w:rPr>
        <w:t xml:space="preserve"> </w:t>
      </w:r>
      <w:r>
        <w:rPr>
          <w:sz w:val="24"/>
        </w:rPr>
        <w:t>değerlendirme</w:t>
      </w:r>
      <w:r>
        <w:rPr>
          <w:spacing w:val="-4"/>
          <w:sz w:val="24"/>
        </w:rPr>
        <w:t xml:space="preserve"> </w:t>
      </w:r>
      <w:r>
        <w:rPr>
          <w:sz w:val="24"/>
        </w:rPr>
        <w:t>puanı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alacaklardır. </w:t>
      </w:r>
      <w:r>
        <w:rPr>
          <w:i/>
          <w:sz w:val="20"/>
        </w:rPr>
        <w:t>(Bakınız Değerlendirme bölümü Kısım III)</w:t>
      </w:r>
    </w:p>
    <w:p w14:paraId="2FFB1A71" w14:textId="77777777" w:rsidR="00DF05CE" w:rsidRDefault="00000000">
      <w:pPr>
        <w:pStyle w:val="ListeParagraf"/>
        <w:numPr>
          <w:ilvl w:val="0"/>
          <w:numId w:val="3"/>
        </w:numPr>
        <w:tabs>
          <w:tab w:val="left" w:pos="1120"/>
        </w:tabs>
        <w:spacing w:before="117" w:line="271" w:lineRule="auto"/>
        <w:ind w:right="579"/>
        <w:jc w:val="both"/>
        <w:rPr>
          <w:sz w:val="24"/>
        </w:rPr>
      </w:pPr>
      <w:r>
        <w:rPr>
          <w:sz w:val="24"/>
        </w:rPr>
        <w:t xml:space="preserve">Deneyde yapılacakların tamamlanması ve sonuçların kaydedilmesi için verilen süre 60 dakikadır. Bu süre sonunda deneye ilişkin tamamlanmayan kısımlar yapılmamış sayılacak ve sıfır (0) not ile </w:t>
      </w:r>
      <w:r>
        <w:rPr>
          <w:spacing w:val="-2"/>
          <w:sz w:val="24"/>
        </w:rPr>
        <w:t>değerlendirileceklerdir.</w:t>
      </w:r>
    </w:p>
    <w:p w14:paraId="4F323139" w14:textId="77777777" w:rsidR="00DF05CE" w:rsidRDefault="00000000">
      <w:pPr>
        <w:pStyle w:val="ListeParagraf"/>
        <w:numPr>
          <w:ilvl w:val="0"/>
          <w:numId w:val="3"/>
        </w:numPr>
        <w:tabs>
          <w:tab w:val="left" w:pos="1120"/>
        </w:tabs>
        <w:spacing w:line="278" w:lineRule="auto"/>
        <w:ind w:right="1097"/>
        <w:jc w:val="both"/>
        <w:rPr>
          <w:sz w:val="24"/>
        </w:rPr>
      </w:pPr>
      <w:r>
        <w:rPr>
          <w:sz w:val="24"/>
        </w:rPr>
        <w:t>Deney</w:t>
      </w:r>
      <w:r>
        <w:rPr>
          <w:spacing w:val="-4"/>
          <w:sz w:val="24"/>
        </w:rPr>
        <w:t xml:space="preserve"> </w:t>
      </w:r>
      <w:r>
        <w:rPr>
          <w:sz w:val="24"/>
        </w:rPr>
        <w:t>sonunda</w:t>
      </w:r>
      <w:r>
        <w:rPr>
          <w:spacing w:val="-5"/>
          <w:sz w:val="24"/>
        </w:rPr>
        <w:t xml:space="preserve"> </w:t>
      </w:r>
      <w:r>
        <w:rPr>
          <w:sz w:val="24"/>
        </w:rPr>
        <w:t>ilgili</w:t>
      </w:r>
      <w:r>
        <w:rPr>
          <w:spacing w:val="-5"/>
          <w:sz w:val="24"/>
        </w:rPr>
        <w:t xml:space="preserve"> </w:t>
      </w:r>
      <w:r>
        <w:rPr>
          <w:sz w:val="24"/>
        </w:rPr>
        <w:t>tüm</w:t>
      </w:r>
      <w:r>
        <w:rPr>
          <w:spacing w:val="-6"/>
          <w:sz w:val="24"/>
        </w:rPr>
        <w:t xml:space="preserve"> </w:t>
      </w:r>
      <w:r>
        <w:rPr>
          <w:sz w:val="24"/>
        </w:rPr>
        <w:t>alanları</w:t>
      </w:r>
      <w:r>
        <w:rPr>
          <w:spacing w:val="-5"/>
          <w:sz w:val="24"/>
        </w:rPr>
        <w:t xml:space="preserve"> </w:t>
      </w:r>
      <w:r>
        <w:rPr>
          <w:sz w:val="24"/>
        </w:rPr>
        <w:t>doldurulup</w:t>
      </w:r>
      <w:r>
        <w:rPr>
          <w:spacing w:val="-6"/>
          <w:sz w:val="24"/>
        </w:rPr>
        <w:t xml:space="preserve"> </w:t>
      </w:r>
      <w:r>
        <w:rPr>
          <w:sz w:val="24"/>
        </w:rPr>
        <w:t>tamamlanmış</w:t>
      </w:r>
      <w:r>
        <w:rPr>
          <w:spacing w:val="-4"/>
          <w:sz w:val="24"/>
        </w:rPr>
        <w:t xml:space="preserve"> </w:t>
      </w:r>
      <w:r>
        <w:rPr>
          <w:sz w:val="24"/>
        </w:rPr>
        <w:t>föyler</w:t>
      </w:r>
      <w:r>
        <w:rPr>
          <w:spacing w:val="-4"/>
          <w:sz w:val="24"/>
        </w:rPr>
        <w:t xml:space="preserve"> </w:t>
      </w:r>
      <w:r>
        <w:rPr>
          <w:sz w:val="24"/>
        </w:rPr>
        <w:t>deney</w:t>
      </w:r>
      <w:r>
        <w:rPr>
          <w:spacing w:val="-4"/>
          <w:sz w:val="24"/>
        </w:rPr>
        <w:t xml:space="preserve"> </w:t>
      </w:r>
      <w:r>
        <w:rPr>
          <w:sz w:val="24"/>
        </w:rPr>
        <w:t>sorumlusuna</w:t>
      </w:r>
      <w:r>
        <w:rPr>
          <w:spacing w:val="-5"/>
          <w:sz w:val="24"/>
        </w:rPr>
        <w:t xml:space="preserve"> </w:t>
      </w:r>
      <w:r>
        <w:rPr>
          <w:sz w:val="24"/>
        </w:rPr>
        <w:t>teslim edilecektir. Föy teslim etmeden ya da izin almaksızın laboratuvardan ayrılmak yasaktır.</w:t>
      </w:r>
    </w:p>
    <w:p w14:paraId="53973F2F" w14:textId="77777777" w:rsidR="00DF05CE" w:rsidRDefault="00000000">
      <w:pPr>
        <w:pStyle w:val="ListeParagraf"/>
        <w:numPr>
          <w:ilvl w:val="0"/>
          <w:numId w:val="3"/>
        </w:numPr>
        <w:tabs>
          <w:tab w:val="left" w:pos="1120"/>
        </w:tabs>
        <w:spacing w:before="71" w:line="271" w:lineRule="auto"/>
        <w:ind w:right="578"/>
        <w:jc w:val="both"/>
        <w:rPr>
          <w:sz w:val="24"/>
        </w:rPr>
      </w:pPr>
      <w:r>
        <w:rPr>
          <w:sz w:val="24"/>
        </w:rPr>
        <w:t>Her</w:t>
      </w:r>
      <w:r>
        <w:rPr>
          <w:spacing w:val="-13"/>
          <w:sz w:val="24"/>
        </w:rPr>
        <w:t xml:space="preserve"> </w:t>
      </w:r>
      <w:r>
        <w:rPr>
          <w:sz w:val="24"/>
        </w:rPr>
        <w:t>öğrenci</w:t>
      </w:r>
      <w:r>
        <w:rPr>
          <w:spacing w:val="-14"/>
          <w:sz w:val="24"/>
        </w:rPr>
        <w:t xml:space="preserve"> </w:t>
      </w:r>
      <w:r>
        <w:rPr>
          <w:sz w:val="24"/>
        </w:rPr>
        <w:t>kendisine</w:t>
      </w:r>
      <w:r>
        <w:rPr>
          <w:spacing w:val="-12"/>
          <w:sz w:val="24"/>
        </w:rPr>
        <w:t xml:space="preserve"> </w:t>
      </w:r>
      <w:r>
        <w:rPr>
          <w:sz w:val="24"/>
        </w:rPr>
        <w:t>atanmış</w:t>
      </w:r>
      <w:r>
        <w:rPr>
          <w:spacing w:val="-13"/>
          <w:sz w:val="24"/>
        </w:rPr>
        <w:t xml:space="preserve"> </w:t>
      </w:r>
      <w:r>
        <w:rPr>
          <w:sz w:val="24"/>
        </w:rPr>
        <w:t>olan</w:t>
      </w:r>
      <w:r>
        <w:rPr>
          <w:spacing w:val="-14"/>
          <w:sz w:val="24"/>
        </w:rPr>
        <w:t xml:space="preserve"> </w:t>
      </w:r>
      <w:r>
        <w:rPr>
          <w:sz w:val="24"/>
        </w:rPr>
        <w:t>masa</w:t>
      </w:r>
      <w:r>
        <w:rPr>
          <w:spacing w:val="-13"/>
          <w:sz w:val="24"/>
        </w:rPr>
        <w:t xml:space="preserve"> </w:t>
      </w:r>
      <w:r>
        <w:rPr>
          <w:sz w:val="24"/>
        </w:rPr>
        <w:t>ve</w:t>
      </w:r>
      <w:r>
        <w:rPr>
          <w:spacing w:val="-13"/>
          <w:sz w:val="24"/>
        </w:rPr>
        <w:t xml:space="preserve"> </w:t>
      </w:r>
      <w:r>
        <w:rPr>
          <w:sz w:val="24"/>
        </w:rPr>
        <w:t>üzerindekileri</w:t>
      </w:r>
      <w:r>
        <w:rPr>
          <w:spacing w:val="-14"/>
          <w:sz w:val="24"/>
        </w:rPr>
        <w:t xml:space="preserve"> </w:t>
      </w:r>
      <w:r>
        <w:rPr>
          <w:sz w:val="24"/>
        </w:rPr>
        <w:t>(cihazlar</w:t>
      </w:r>
      <w:r>
        <w:rPr>
          <w:spacing w:val="-12"/>
          <w:sz w:val="24"/>
        </w:rPr>
        <w:t xml:space="preserve"> </w:t>
      </w:r>
      <w:r>
        <w:rPr>
          <w:sz w:val="24"/>
        </w:rPr>
        <w:t>ve</w:t>
      </w:r>
      <w:r>
        <w:rPr>
          <w:spacing w:val="-13"/>
          <w:sz w:val="24"/>
        </w:rPr>
        <w:t xml:space="preserve"> </w:t>
      </w:r>
      <w:r>
        <w:rPr>
          <w:sz w:val="24"/>
        </w:rPr>
        <w:t>elemanlar)</w:t>
      </w:r>
      <w:r>
        <w:rPr>
          <w:spacing w:val="-12"/>
          <w:sz w:val="24"/>
        </w:rPr>
        <w:t xml:space="preserve"> </w:t>
      </w:r>
      <w:r>
        <w:rPr>
          <w:sz w:val="24"/>
        </w:rPr>
        <w:t>temiz</w:t>
      </w:r>
      <w:r>
        <w:rPr>
          <w:spacing w:val="-14"/>
          <w:sz w:val="24"/>
        </w:rPr>
        <w:t xml:space="preserve"> </w:t>
      </w:r>
      <w:r>
        <w:rPr>
          <w:sz w:val="24"/>
        </w:rPr>
        <w:t>ve</w:t>
      </w:r>
      <w:r>
        <w:rPr>
          <w:spacing w:val="-12"/>
          <w:sz w:val="24"/>
        </w:rPr>
        <w:t xml:space="preserve"> </w:t>
      </w:r>
      <w:r>
        <w:rPr>
          <w:sz w:val="24"/>
        </w:rPr>
        <w:t>eksiksiz olarak kullanmakla yükümlüdür. Bu durum deney sonunda deney sorumluları tarafından ayrıca denetlenmektedir. Eksik cihaz ya da eleman olmasından öğrenci sorumlu tutulacaktır.</w:t>
      </w:r>
    </w:p>
    <w:p w14:paraId="6C5FC1FE" w14:textId="77777777" w:rsidR="00DF05CE" w:rsidRDefault="00000000">
      <w:pPr>
        <w:pStyle w:val="ListeParagraf"/>
        <w:numPr>
          <w:ilvl w:val="0"/>
          <w:numId w:val="3"/>
        </w:numPr>
        <w:tabs>
          <w:tab w:val="left" w:pos="1118"/>
          <w:tab w:val="left" w:pos="1120"/>
        </w:tabs>
        <w:spacing w:line="278" w:lineRule="auto"/>
        <w:ind w:right="865"/>
        <w:jc w:val="both"/>
        <w:rPr>
          <w:sz w:val="24"/>
        </w:rPr>
      </w:pPr>
      <w:r>
        <w:rPr>
          <w:sz w:val="24"/>
        </w:rPr>
        <w:t>Gerekli</w:t>
      </w:r>
      <w:r>
        <w:rPr>
          <w:spacing w:val="-5"/>
          <w:sz w:val="24"/>
        </w:rPr>
        <w:t xml:space="preserve"> </w:t>
      </w:r>
      <w:r>
        <w:rPr>
          <w:sz w:val="24"/>
        </w:rPr>
        <w:t>görülmesi</w:t>
      </w:r>
      <w:r>
        <w:rPr>
          <w:spacing w:val="-5"/>
          <w:sz w:val="24"/>
        </w:rPr>
        <w:t xml:space="preserve"> </w:t>
      </w:r>
      <w:r>
        <w:rPr>
          <w:sz w:val="24"/>
        </w:rPr>
        <w:t>durumunda</w:t>
      </w:r>
      <w:r>
        <w:rPr>
          <w:spacing w:val="-5"/>
          <w:sz w:val="24"/>
        </w:rPr>
        <w:t xml:space="preserve"> </w:t>
      </w:r>
      <w:r>
        <w:rPr>
          <w:sz w:val="24"/>
        </w:rPr>
        <w:t>deney</w:t>
      </w:r>
      <w:r>
        <w:rPr>
          <w:spacing w:val="-4"/>
          <w:sz w:val="24"/>
        </w:rPr>
        <w:t xml:space="preserve"> </w:t>
      </w:r>
      <w:r>
        <w:rPr>
          <w:sz w:val="24"/>
        </w:rPr>
        <w:t>sorumluları</w:t>
      </w:r>
      <w:r>
        <w:rPr>
          <w:spacing w:val="-5"/>
          <w:sz w:val="24"/>
        </w:rPr>
        <w:t xml:space="preserve"> </w:t>
      </w:r>
      <w:r>
        <w:rPr>
          <w:sz w:val="24"/>
        </w:rPr>
        <w:t>laboratuvar</w:t>
      </w:r>
      <w:r>
        <w:rPr>
          <w:spacing w:val="-4"/>
          <w:sz w:val="24"/>
        </w:rPr>
        <w:t xml:space="preserve"> </w:t>
      </w:r>
      <w:r>
        <w:rPr>
          <w:sz w:val="24"/>
        </w:rPr>
        <w:t>oturma</w:t>
      </w:r>
      <w:r>
        <w:rPr>
          <w:spacing w:val="-5"/>
          <w:sz w:val="24"/>
        </w:rPr>
        <w:t xml:space="preserve"> </w:t>
      </w:r>
      <w:r>
        <w:rPr>
          <w:sz w:val="24"/>
        </w:rPr>
        <w:t>düzenini</w:t>
      </w:r>
      <w:r>
        <w:rPr>
          <w:spacing w:val="-5"/>
          <w:sz w:val="24"/>
        </w:rPr>
        <w:t xml:space="preserve"> </w:t>
      </w:r>
      <w:r>
        <w:rPr>
          <w:sz w:val="24"/>
        </w:rPr>
        <w:t>(yer</w:t>
      </w:r>
      <w:r>
        <w:rPr>
          <w:spacing w:val="-3"/>
          <w:sz w:val="24"/>
        </w:rPr>
        <w:t xml:space="preserve"> </w:t>
      </w:r>
      <w:r>
        <w:rPr>
          <w:sz w:val="24"/>
        </w:rPr>
        <w:t>değiştirme, gruplama vb.) ve deney sırasını değiştirme hakkına sahiptir.</w:t>
      </w:r>
    </w:p>
    <w:p w14:paraId="30A217E6" w14:textId="77777777" w:rsidR="00DF05CE" w:rsidRDefault="00000000">
      <w:pPr>
        <w:pStyle w:val="ListeParagraf"/>
        <w:numPr>
          <w:ilvl w:val="0"/>
          <w:numId w:val="3"/>
        </w:numPr>
        <w:tabs>
          <w:tab w:val="left" w:pos="1118"/>
          <w:tab w:val="left" w:pos="1120"/>
        </w:tabs>
        <w:spacing w:before="70" w:line="268" w:lineRule="auto"/>
        <w:ind w:right="577"/>
        <w:jc w:val="both"/>
        <w:rPr>
          <w:sz w:val="24"/>
        </w:rPr>
      </w:pPr>
      <w:r>
        <w:rPr>
          <w:sz w:val="24"/>
        </w:rPr>
        <w:t xml:space="preserve">Öğrenciler tüm yarıyıl boyunca laboratuvar çalışmaları esnasında bu kurallara uymakla yükümlüdür. MKT0211 – Elektronik I dersine kayıt yaptıran her öğrenci bu kuralları kabul etmiş </w:t>
      </w:r>
      <w:r>
        <w:rPr>
          <w:spacing w:val="-2"/>
          <w:sz w:val="24"/>
        </w:rPr>
        <w:t>sayılır.</w:t>
      </w:r>
    </w:p>
    <w:p w14:paraId="557B9850" w14:textId="77777777" w:rsidR="00DF05CE" w:rsidRDefault="00DF05CE">
      <w:pPr>
        <w:pStyle w:val="GvdeMetni"/>
        <w:spacing w:before="63"/>
      </w:pPr>
    </w:p>
    <w:p w14:paraId="018F1307" w14:textId="77777777" w:rsidR="00DF05CE" w:rsidRDefault="00000000">
      <w:pPr>
        <w:ind w:left="760"/>
        <w:rPr>
          <w:b/>
          <w:sz w:val="24"/>
        </w:rPr>
      </w:pPr>
      <w:r>
        <w:rPr>
          <w:b/>
          <w:sz w:val="24"/>
        </w:rPr>
        <w:t>Laboratuvar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ilgili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konuda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aşağıda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belirtilen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iletişim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kaynaklarından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bağlantı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kurabilirsiniz:</w:t>
      </w:r>
    </w:p>
    <w:p w14:paraId="68D99E7A" w14:textId="77777777" w:rsidR="00DF05CE" w:rsidRDefault="00DF05CE">
      <w:pPr>
        <w:pStyle w:val="GvdeMetni"/>
        <w:spacing w:before="5"/>
        <w:rPr>
          <w:b/>
          <w:sz w:val="14"/>
        </w:rPr>
      </w:pPr>
    </w:p>
    <w:tbl>
      <w:tblPr>
        <w:tblStyle w:val="TableNormal"/>
        <w:tblW w:w="0" w:type="auto"/>
        <w:tblInd w:w="718" w:type="dxa"/>
        <w:tblLayout w:type="fixed"/>
        <w:tblLook w:val="01E0" w:firstRow="1" w:lastRow="1" w:firstColumn="1" w:lastColumn="1" w:noHBand="0" w:noVBand="0"/>
      </w:tblPr>
      <w:tblGrid>
        <w:gridCol w:w="3120"/>
        <w:gridCol w:w="3683"/>
        <w:gridCol w:w="1736"/>
      </w:tblGrid>
      <w:tr w:rsidR="00DF05CE" w14:paraId="1BCE0E10" w14:textId="77777777">
        <w:trPr>
          <w:trHeight w:val="290"/>
        </w:trPr>
        <w:tc>
          <w:tcPr>
            <w:tcW w:w="3120" w:type="dxa"/>
          </w:tcPr>
          <w:p w14:paraId="7FA18B3B" w14:textId="77777777" w:rsidR="00DF05CE" w:rsidRDefault="00000000">
            <w:pPr>
              <w:pStyle w:val="TableParagraph"/>
              <w:spacing w:line="244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Dr.Öğr.Üyesi Ekrem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Düven</w:t>
            </w:r>
          </w:p>
        </w:tc>
        <w:tc>
          <w:tcPr>
            <w:tcW w:w="3683" w:type="dxa"/>
          </w:tcPr>
          <w:p w14:paraId="736744BA" w14:textId="77777777" w:rsidR="00DF05CE" w:rsidRDefault="00000000">
            <w:pPr>
              <w:pStyle w:val="TableParagraph"/>
              <w:spacing w:line="244" w:lineRule="exact"/>
              <w:ind w:left="471"/>
              <w:jc w:val="left"/>
              <w:rPr>
                <w:sz w:val="24"/>
              </w:rPr>
            </w:pPr>
            <w:hyperlink r:id="rId10">
              <w:r>
                <w:rPr>
                  <w:color w:val="0462C1"/>
                  <w:spacing w:val="-2"/>
                  <w:sz w:val="24"/>
                  <w:u w:val="single" w:color="0462C1"/>
                </w:rPr>
                <w:t>ekrem.duven@btu.edu.tr</w:t>
              </w:r>
            </w:hyperlink>
          </w:p>
        </w:tc>
        <w:tc>
          <w:tcPr>
            <w:tcW w:w="1736" w:type="dxa"/>
          </w:tcPr>
          <w:p w14:paraId="5BC47BCB" w14:textId="77777777" w:rsidR="00DF05CE" w:rsidRDefault="00000000">
            <w:pPr>
              <w:pStyle w:val="TableParagraph"/>
              <w:spacing w:line="244" w:lineRule="exact"/>
              <w:ind w:right="4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(224)3003530</w:t>
            </w:r>
          </w:p>
        </w:tc>
      </w:tr>
      <w:tr w:rsidR="00DF05CE" w14:paraId="6C3F609D" w14:textId="77777777">
        <w:trPr>
          <w:trHeight w:val="318"/>
        </w:trPr>
        <w:tc>
          <w:tcPr>
            <w:tcW w:w="3120" w:type="dxa"/>
          </w:tcPr>
          <w:p w14:paraId="4AFE4431" w14:textId="77777777" w:rsidR="00DF05CE" w:rsidRDefault="00000000">
            <w:pPr>
              <w:pStyle w:val="TableParagraph"/>
              <w:spacing w:line="269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Arş.Gör.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Saffet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Vatansever</w:t>
            </w:r>
          </w:p>
        </w:tc>
        <w:tc>
          <w:tcPr>
            <w:tcW w:w="3683" w:type="dxa"/>
          </w:tcPr>
          <w:p w14:paraId="178AF77A" w14:textId="77777777" w:rsidR="00DF05CE" w:rsidRDefault="00000000">
            <w:pPr>
              <w:pStyle w:val="TableParagraph"/>
              <w:spacing w:line="269" w:lineRule="exact"/>
              <w:ind w:left="471"/>
              <w:jc w:val="left"/>
              <w:rPr>
                <w:sz w:val="24"/>
              </w:rPr>
            </w:pPr>
            <w:hyperlink r:id="rId11">
              <w:r>
                <w:rPr>
                  <w:color w:val="0462C1"/>
                  <w:spacing w:val="-2"/>
                  <w:sz w:val="24"/>
                  <w:u w:val="single" w:color="0462C1"/>
                </w:rPr>
                <w:t>saffet.vatansever@btu.edu.tr</w:t>
              </w:r>
              <w:r>
                <w:rPr>
                  <w:color w:val="0462C1"/>
                  <w:spacing w:val="40"/>
                  <w:sz w:val="24"/>
                  <w:u w:val="single" w:color="0462C1"/>
                </w:rPr>
                <w:t xml:space="preserve"> </w:t>
              </w:r>
            </w:hyperlink>
          </w:p>
        </w:tc>
        <w:tc>
          <w:tcPr>
            <w:tcW w:w="1736" w:type="dxa"/>
          </w:tcPr>
          <w:p w14:paraId="4944B778" w14:textId="77777777" w:rsidR="00DF05CE" w:rsidRDefault="00000000"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(224)3003575</w:t>
            </w:r>
          </w:p>
        </w:tc>
      </w:tr>
      <w:tr w:rsidR="00DF05CE" w14:paraId="1B042DCE" w14:textId="77777777">
        <w:trPr>
          <w:trHeight w:val="317"/>
        </w:trPr>
        <w:tc>
          <w:tcPr>
            <w:tcW w:w="3120" w:type="dxa"/>
          </w:tcPr>
          <w:p w14:paraId="566A6810" w14:textId="77777777" w:rsidR="00DF05CE" w:rsidRDefault="00000000">
            <w:pPr>
              <w:pStyle w:val="TableParagraph"/>
              <w:spacing w:line="272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Arş.Gör.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Mustafa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Çoban</w:t>
            </w:r>
          </w:p>
        </w:tc>
        <w:tc>
          <w:tcPr>
            <w:tcW w:w="3683" w:type="dxa"/>
          </w:tcPr>
          <w:p w14:paraId="4B26FF8F" w14:textId="77777777" w:rsidR="00DF05CE" w:rsidRDefault="00000000">
            <w:pPr>
              <w:pStyle w:val="TableParagraph"/>
              <w:spacing w:line="272" w:lineRule="exact"/>
              <w:ind w:left="471"/>
              <w:jc w:val="left"/>
              <w:rPr>
                <w:sz w:val="24"/>
              </w:rPr>
            </w:pPr>
            <w:hyperlink r:id="rId12">
              <w:r>
                <w:rPr>
                  <w:color w:val="0462C1"/>
                  <w:spacing w:val="-2"/>
                  <w:sz w:val="24"/>
                  <w:u w:val="single" w:color="0462C1"/>
                </w:rPr>
                <w:t>m.coban@btu.edu.tr</w:t>
              </w:r>
            </w:hyperlink>
          </w:p>
        </w:tc>
        <w:tc>
          <w:tcPr>
            <w:tcW w:w="1736" w:type="dxa"/>
          </w:tcPr>
          <w:p w14:paraId="3226F14F" w14:textId="77777777" w:rsidR="00DF05CE" w:rsidRDefault="00000000">
            <w:pPr>
              <w:pStyle w:val="TableParagraph"/>
              <w:spacing w:line="272" w:lineRule="exact"/>
              <w:ind w:right="4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(224)3003578</w:t>
            </w:r>
          </w:p>
        </w:tc>
      </w:tr>
      <w:tr w:rsidR="00DF05CE" w14:paraId="59DC66DF" w14:textId="77777777">
        <w:trPr>
          <w:trHeight w:val="265"/>
        </w:trPr>
        <w:tc>
          <w:tcPr>
            <w:tcW w:w="3120" w:type="dxa"/>
          </w:tcPr>
          <w:p w14:paraId="0A5E03F7" w14:textId="77777777" w:rsidR="00DF05CE" w:rsidRDefault="00000000">
            <w:pPr>
              <w:pStyle w:val="TableParagraph"/>
              <w:spacing w:line="245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Arş.Gör.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Furkan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Duman</w:t>
            </w:r>
          </w:p>
        </w:tc>
        <w:tc>
          <w:tcPr>
            <w:tcW w:w="3683" w:type="dxa"/>
          </w:tcPr>
          <w:p w14:paraId="53CAE32F" w14:textId="77777777" w:rsidR="00DF05CE" w:rsidRDefault="00000000">
            <w:pPr>
              <w:pStyle w:val="TableParagraph"/>
              <w:spacing w:line="245" w:lineRule="exact"/>
              <w:ind w:left="471"/>
              <w:jc w:val="left"/>
              <w:rPr>
                <w:sz w:val="24"/>
              </w:rPr>
            </w:pPr>
            <w:hyperlink r:id="rId13">
              <w:r>
                <w:rPr>
                  <w:color w:val="0462C1"/>
                  <w:spacing w:val="-2"/>
                  <w:sz w:val="24"/>
                  <w:u w:val="single" w:color="0462C1"/>
                </w:rPr>
                <w:t>furkan.duman@btu.edu.tr</w:t>
              </w:r>
            </w:hyperlink>
          </w:p>
        </w:tc>
        <w:tc>
          <w:tcPr>
            <w:tcW w:w="1736" w:type="dxa"/>
          </w:tcPr>
          <w:p w14:paraId="297A74B7" w14:textId="77777777" w:rsidR="00DF05CE" w:rsidRDefault="00000000">
            <w:pPr>
              <w:pStyle w:val="TableParagraph"/>
              <w:spacing w:line="245" w:lineRule="exact"/>
              <w:ind w:right="4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(224)3003731</w:t>
            </w:r>
          </w:p>
        </w:tc>
      </w:tr>
    </w:tbl>
    <w:p w14:paraId="77636368" w14:textId="77777777" w:rsidR="00DF05CE" w:rsidRDefault="00DF05CE">
      <w:pPr>
        <w:spacing w:line="245" w:lineRule="exact"/>
        <w:jc w:val="right"/>
        <w:rPr>
          <w:sz w:val="24"/>
        </w:rPr>
        <w:sectPr w:rsidR="00DF05CE">
          <w:headerReference w:type="even" r:id="rId14"/>
          <w:headerReference w:type="default" r:id="rId15"/>
          <w:pgSz w:w="11900" w:h="16840"/>
          <w:pgMar w:top="500" w:right="360" w:bottom="280" w:left="380" w:header="290" w:footer="0" w:gutter="0"/>
          <w:cols w:space="708"/>
        </w:sectPr>
      </w:pPr>
    </w:p>
    <w:p w14:paraId="3AE98A49" w14:textId="77777777" w:rsidR="00DF05CE" w:rsidRDefault="00DF05CE">
      <w:pPr>
        <w:pStyle w:val="GvdeMetni"/>
        <w:spacing w:before="4"/>
        <w:rPr>
          <w:b/>
          <w:sz w:val="16"/>
        </w:rPr>
      </w:pPr>
    </w:p>
    <w:p w14:paraId="2C6AF5F3" w14:textId="77777777" w:rsidR="00DF05CE" w:rsidRDefault="00DF05CE">
      <w:pPr>
        <w:rPr>
          <w:sz w:val="16"/>
        </w:rPr>
        <w:sectPr w:rsidR="00DF05CE">
          <w:pgSz w:w="11900" w:h="16840"/>
          <w:pgMar w:top="900" w:right="360" w:bottom="280" w:left="380" w:header="681" w:footer="0" w:gutter="0"/>
          <w:cols w:space="708"/>
        </w:sectPr>
      </w:pPr>
    </w:p>
    <w:p w14:paraId="1E6A468B" w14:textId="77777777" w:rsidR="00DF05CE" w:rsidRDefault="00000000">
      <w:pPr>
        <w:pStyle w:val="GvdeMetni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487109120" behindDoc="1" locked="0" layoutInCell="1" allowOverlap="1" wp14:anchorId="114BFDA7" wp14:editId="2B4E9F8C">
            <wp:simplePos x="0" y="0"/>
            <wp:positionH relativeFrom="page">
              <wp:posOffset>304800</wp:posOffset>
            </wp:positionH>
            <wp:positionV relativeFrom="page">
              <wp:posOffset>343979</wp:posOffset>
            </wp:positionV>
            <wp:extent cx="6951345" cy="1008253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1345" cy="1008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0FF1C" w14:textId="77777777" w:rsidR="00DF05CE" w:rsidRDefault="00DF05CE">
      <w:pPr>
        <w:pStyle w:val="GvdeMetni"/>
        <w:spacing w:before="251"/>
        <w:rPr>
          <w:b/>
        </w:rPr>
      </w:pPr>
    </w:p>
    <w:p w14:paraId="02E7D35B" w14:textId="77777777" w:rsidR="00DF05CE" w:rsidRDefault="00000000">
      <w:pPr>
        <w:ind w:right="5121"/>
        <w:jc w:val="right"/>
        <w:rPr>
          <w:rFonts w:ascii="Times New Roman" w:hAnsi="Times New Roman"/>
          <w:b/>
          <w:sz w:val="24"/>
        </w:rPr>
      </w:pPr>
      <w:r>
        <w:rPr>
          <w:b/>
          <w:sz w:val="24"/>
        </w:rPr>
        <w:t>KISIM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 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z w:val="15"/>
        </w:rPr>
        <w:t>B</w:t>
      </w:r>
      <w:r>
        <w:rPr>
          <w:b/>
          <w:sz w:val="24"/>
        </w:rPr>
        <w:t>_V</w:t>
      </w:r>
      <w:r>
        <w:rPr>
          <w:b/>
          <w:sz w:val="15"/>
        </w:rPr>
        <w:t>BE</w:t>
      </w:r>
      <w:r>
        <w:rPr>
          <w:b/>
          <w:spacing w:val="19"/>
          <w:sz w:val="15"/>
        </w:rPr>
        <w:t xml:space="preserve"> </w:t>
      </w:r>
      <w:r>
        <w:rPr>
          <w:b/>
          <w:sz w:val="24"/>
        </w:rPr>
        <w:t>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z w:val="15"/>
        </w:rPr>
        <w:t>C</w:t>
      </w:r>
      <w:r>
        <w:rPr>
          <w:b/>
          <w:sz w:val="24"/>
        </w:rPr>
        <w:t>_I</w:t>
      </w:r>
      <w:r>
        <w:rPr>
          <w:b/>
          <w:sz w:val="15"/>
        </w:rPr>
        <w:t>B</w:t>
      </w:r>
      <w:r>
        <w:rPr>
          <w:b/>
          <w:spacing w:val="18"/>
          <w:sz w:val="15"/>
        </w:rPr>
        <w:t xml:space="preserve"> </w:t>
      </w:r>
      <w:r>
        <w:rPr>
          <w:b/>
          <w:sz w:val="24"/>
        </w:rPr>
        <w:t>KARAKTERİSTİKLERİ</w:t>
      </w:r>
      <w:r>
        <w:rPr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FF0000"/>
          <w:spacing w:val="-2"/>
          <w:sz w:val="24"/>
          <w:highlight w:val="yellow"/>
        </w:rPr>
        <w:t>(Proteus)</w:t>
      </w:r>
    </w:p>
    <w:p w14:paraId="12A3F90B" w14:textId="77777777" w:rsidR="00DF05CE" w:rsidRDefault="00DF05CE">
      <w:pPr>
        <w:pStyle w:val="GvdeMetni"/>
        <w:spacing w:before="156"/>
        <w:rPr>
          <w:rFonts w:ascii="Times New Roman"/>
          <w:b/>
        </w:rPr>
      </w:pPr>
    </w:p>
    <w:p w14:paraId="3795CA34" w14:textId="77777777" w:rsidR="00DF05CE" w:rsidRDefault="00000000">
      <w:pPr>
        <w:pStyle w:val="ListeParagraf"/>
        <w:numPr>
          <w:ilvl w:val="0"/>
          <w:numId w:val="2"/>
        </w:numPr>
        <w:tabs>
          <w:tab w:val="left" w:pos="1179"/>
        </w:tabs>
        <w:spacing w:before="0"/>
        <w:ind w:left="1179" w:hanging="274"/>
        <w:rPr>
          <w:sz w:val="24"/>
        </w:rPr>
      </w:pPr>
      <w:r>
        <w:rPr>
          <w:b/>
          <w:sz w:val="24"/>
        </w:rPr>
        <w:t>Şekil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’de</w:t>
      </w:r>
      <w:r>
        <w:rPr>
          <w:spacing w:val="-1"/>
          <w:sz w:val="24"/>
        </w:rPr>
        <w:t xml:space="preserve"> </w:t>
      </w:r>
      <w:r>
        <w:rPr>
          <w:sz w:val="24"/>
        </w:rPr>
        <w:t>görülen</w:t>
      </w:r>
      <w:r>
        <w:rPr>
          <w:spacing w:val="-1"/>
          <w:sz w:val="24"/>
        </w:rPr>
        <w:t xml:space="preserve"> </w:t>
      </w:r>
      <w:r>
        <w:rPr>
          <w:sz w:val="24"/>
        </w:rPr>
        <w:t>devreyi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kurunuz.</w:t>
      </w:r>
    </w:p>
    <w:p w14:paraId="087B0802" w14:textId="77777777" w:rsidR="00DF05CE" w:rsidRDefault="00000000">
      <w:pPr>
        <w:pStyle w:val="ListeParagraf"/>
        <w:numPr>
          <w:ilvl w:val="0"/>
          <w:numId w:val="2"/>
        </w:numPr>
        <w:tabs>
          <w:tab w:val="left" w:pos="1180"/>
        </w:tabs>
        <w:spacing w:before="147" w:line="271" w:lineRule="auto"/>
        <w:ind w:right="6582"/>
        <w:rPr>
          <w:sz w:val="24"/>
        </w:rPr>
      </w:pPr>
      <w:r>
        <w:rPr>
          <w:sz w:val="24"/>
        </w:rPr>
        <w:t>Giriş gerilimi (</w:t>
      </w:r>
      <w:r>
        <w:rPr>
          <w:b/>
          <w:sz w:val="24"/>
        </w:rPr>
        <w:t>V</w:t>
      </w:r>
      <w:r>
        <w:rPr>
          <w:b/>
          <w:sz w:val="15"/>
        </w:rPr>
        <w:t>BB</w:t>
      </w:r>
      <w:r>
        <w:rPr>
          <w:sz w:val="24"/>
        </w:rPr>
        <w:t xml:space="preserve">) değerini </w:t>
      </w:r>
      <w:r>
        <w:rPr>
          <w:b/>
          <w:sz w:val="24"/>
        </w:rPr>
        <w:t xml:space="preserve">0V </w:t>
      </w:r>
      <w:r>
        <w:rPr>
          <w:sz w:val="24"/>
        </w:rPr>
        <w:t xml:space="preserve">ile </w:t>
      </w:r>
      <w:r>
        <w:rPr>
          <w:b/>
          <w:sz w:val="24"/>
        </w:rPr>
        <w:t>15V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arasında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Tablo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’de</w:t>
      </w:r>
      <w:r>
        <w:rPr>
          <w:spacing w:val="-9"/>
          <w:sz w:val="24"/>
        </w:rPr>
        <w:t xml:space="preserve"> </w:t>
      </w:r>
      <w:r>
        <w:rPr>
          <w:sz w:val="24"/>
        </w:rPr>
        <w:t>belirtildiği gibi değiştiriniz.</w:t>
      </w:r>
    </w:p>
    <w:p w14:paraId="72EEE367" w14:textId="77777777" w:rsidR="00DF05CE" w:rsidRDefault="00000000">
      <w:pPr>
        <w:pStyle w:val="ListeParagraf"/>
        <w:numPr>
          <w:ilvl w:val="0"/>
          <w:numId w:val="2"/>
        </w:numPr>
        <w:tabs>
          <w:tab w:val="left" w:pos="1180"/>
        </w:tabs>
        <w:spacing w:line="268" w:lineRule="auto"/>
        <w:ind w:right="6513"/>
        <w:rPr>
          <w:sz w:val="24"/>
        </w:rPr>
      </w:pPr>
      <w:r>
        <w:rPr>
          <w:sz w:val="24"/>
        </w:rPr>
        <w:t>V</w:t>
      </w:r>
      <w:r>
        <w:rPr>
          <w:sz w:val="15"/>
        </w:rPr>
        <w:t>BB</w:t>
      </w:r>
      <w:r>
        <w:rPr>
          <w:spacing w:val="12"/>
          <w:sz w:val="15"/>
        </w:rPr>
        <w:t xml:space="preserve"> </w:t>
      </w:r>
      <w:r>
        <w:rPr>
          <w:sz w:val="24"/>
        </w:rPr>
        <w:t>geriliminin</w:t>
      </w:r>
      <w:r>
        <w:rPr>
          <w:spacing w:val="-8"/>
          <w:sz w:val="24"/>
        </w:rPr>
        <w:t xml:space="preserve"> </w:t>
      </w:r>
      <w:r>
        <w:rPr>
          <w:sz w:val="24"/>
        </w:rPr>
        <w:t>0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15</w:t>
      </w:r>
      <w:r>
        <w:rPr>
          <w:spacing w:val="-9"/>
          <w:sz w:val="24"/>
        </w:rPr>
        <w:t xml:space="preserve"> </w:t>
      </w:r>
      <w:r>
        <w:rPr>
          <w:sz w:val="24"/>
        </w:rPr>
        <w:t>arasındaki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her değer ayarlamasında ilk olarak sadece </w:t>
      </w:r>
      <w:r>
        <w:rPr>
          <w:b/>
          <w:sz w:val="24"/>
        </w:rPr>
        <w:t>I</w:t>
      </w:r>
      <w:r>
        <w:rPr>
          <w:b/>
          <w:sz w:val="15"/>
        </w:rPr>
        <w:t>B</w:t>
      </w:r>
      <w:r>
        <w:rPr>
          <w:b/>
          <w:spacing w:val="40"/>
          <w:sz w:val="15"/>
        </w:rPr>
        <w:t xml:space="preserve"> </w:t>
      </w:r>
      <w:r>
        <w:rPr>
          <w:sz w:val="24"/>
        </w:rPr>
        <w:t xml:space="preserve">ve </w:t>
      </w:r>
      <w:r>
        <w:rPr>
          <w:b/>
          <w:sz w:val="24"/>
        </w:rPr>
        <w:t>I</w:t>
      </w:r>
      <w:r>
        <w:rPr>
          <w:b/>
          <w:sz w:val="15"/>
        </w:rPr>
        <w:t>C</w:t>
      </w:r>
      <w:r>
        <w:rPr>
          <w:b/>
          <w:spacing w:val="40"/>
          <w:sz w:val="15"/>
        </w:rPr>
        <w:t xml:space="preserve"> </w:t>
      </w:r>
      <w:r>
        <w:rPr>
          <w:sz w:val="24"/>
        </w:rPr>
        <w:t xml:space="preserve">akımlarını ölçerek </w:t>
      </w:r>
      <w:r>
        <w:rPr>
          <w:b/>
          <w:sz w:val="24"/>
        </w:rPr>
        <w:t>Tablo 1</w:t>
      </w:r>
      <w:r>
        <w:rPr>
          <w:sz w:val="24"/>
        </w:rPr>
        <w:t>’</w:t>
      </w:r>
      <w:r>
        <w:rPr>
          <w:spacing w:val="-1"/>
          <w:sz w:val="24"/>
        </w:rPr>
        <w:t xml:space="preserve"> </w:t>
      </w:r>
      <w:r>
        <w:rPr>
          <w:sz w:val="24"/>
        </w:rPr>
        <w:t>deki</w:t>
      </w:r>
      <w:r>
        <w:rPr>
          <w:spacing w:val="-1"/>
          <w:sz w:val="24"/>
        </w:rPr>
        <w:t xml:space="preserve"> </w:t>
      </w:r>
      <w:r>
        <w:rPr>
          <w:sz w:val="24"/>
        </w:rPr>
        <w:t>ilgili</w:t>
      </w:r>
      <w:r>
        <w:rPr>
          <w:spacing w:val="-1"/>
          <w:sz w:val="24"/>
        </w:rPr>
        <w:t xml:space="preserve"> </w:t>
      </w:r>
      <w:r>
        <w:rPr>
          <w:sz w:val="24"/>
        </w:rPr>
        <w:t>alana</w:t>
      </w:r>
      <w:r>
        <w:rPr>
          <w:spacing w:val="-1"/>
          <w:sz w:val="24"/>
        </w:rPr>
        <w:t xml:space="preserve"> </w:t>
      </w:r>
      <w:r>
        <w:rPr>
          <w:sz w:val="24"/>
        </w:rPr>
        <w:t>kaydediniz.</w:t>
      </w:r>
    </w:p>
    <w:p w14:paraId="5196ECD7" w14:textId="77777777" w:rsidR="00DF05CE" w:rsidRDefault="00000000">
      <w:pPr>
        <w:pStyle w:val="ListeParagraf"/>
        <w:numPr>
          <w:ilvl w:val="0"/>
          <w:numId w:val="2"/>
        </w:numPr>
        <w:tabs>
          <w:tab w:val="left" w:pos="1179"/>
        </w:tabs>
        <w:spacing w:before="73"/>
        <w:ind w:left="1179" w:hanging="274"/>
        <w:rPr>
          <w:sz w:val="24"/>
        </w:rPr>
      </w:pPr>
      <w:r>
        <w:rPr>
          <w:sz w:val="24"/>
        </w:rPr>
        <w:t>Sonra,</w:t>
      </w:r>
      <w:r>
        <w:rPr>
          <w:spacing w:val="-2"/>
          <w:sz w:val="24"/>
        </w:rPr>
        <w:t xml:space="preserve"> </w:t>
      </w:r>
      <w:r>
        <w:rPr>
          <w:sz w:val="24"/>
        </w:rPr>
        <w:t>bu</w:t>
      </w:r>
      <w:r>
        <w:rPr>
          <w:spacing w:val="-3"/>
          <w:sz w:val="24"/>
        </w:rPr>
        <w:t xml:space="preserve"> </w:t>
      </w:r>
      <w:r>
        <w:rPr>
          <w:sz w:val="24"/>
        </w:rPr>
        <w:t>kez</w:t>
      </w:r>
      <w:r>
        <w:rPr>
          <w:spacing w:val="-1"/>
          <w:sz w:val="24"/>
        </w:rPr>
        <w:t xml:space="preserve"> </w:t>
      </w:r>
      <w:r>
        <w:rPr>
          <w:sz w:val="24"/>
        </w:rPr>
        <w:t>V</w:t>
      </w:r>
      <w:r>
        <w:rPr>
          <w:sz w:val="15"/>
        </w:rPr>
        <w:t>BB</w:t>
      </w:r>
      <w:r>
        <w:rPr>
          <w:spacing w:val="16"/>
          <w:sz w:val="15"/>
        </w:rPr>
        <w:t xml:space="preserve"> </w:t>
      </w:r>
      <w:r>
        <w:rPr>
          <w:sz w:val="24"/>
        </w:rPr>
        <w:t>değişimleri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için</w:t>
      </w:r>
    </w:p>
    <w:p w14:paraId="2608C8DA" w14:textId="77777777" w:rsidR="00DF05CE" w:rsidRDefault="00000000">
      <w:pPr>
        <w:pStyle w:val="GvdeMetni"/>
        <w:spacing w:before="17"/>
        <w:ind w:left="1180"/>
      </w:pPr>
      <w:r>
        <w:t>sadece</w:t>
      </w:r>
      <w:r>
        <w:rPr>
          <w:spacing w:val="-1"/>
        </w:rPr>
        <w:t xml:space="preserve"> </w:t>
      </w:r>
      <w:r>
        <w:rPr>
          <w:b/>
        </w:rPr>
        <w:t>V</w:t>
      </w:r>
      <w:r>
        <w:rPr>
          <w:b/>
          <w:sz w:val="15"/>
        </w:rPr>
        <w:t>BE</w:t>
      </w:r>
      <w:r>
        <w:rPr>
          <w:b/>
          <w:spacing w:val="20"/>
          <w:sz w:val="15"/>
        </w:rPr>
        <w:t xml:space="preserve"> </w:t>
      </w:r>
      <w:r>
        <w:t>değerlerini</w:t>
      </w:r>
      <w:r>
        <w:rPr>
          <w:spacing w:val="-2"/>
        </w:rPr>
        <w:t xml:space="preserve"> ölçerek</w:t>
      </w:r>
    </w:p>
    <w:p w14:paraId="3A0E1761" w14:textId="77777777" w:rsidR="00DF05CE" w:rsidRDefault="00DF05CE">
      <w:pPr>
        <w:pStyle w:val="GvdeMetni"/>
        <w:spacing w:before="3"/>
        <w:rPr>
          <w:sz w:val="8"/>
        </w:rPr>
      </w:pPr>
    </w:p>
    <w:tbl>
      <w:tblPr>
        <w:tblStyle w:val="TableNormal"/>
        <w:tblW w:w="0" w:type="auto"/>
        <w:tblInd w:w="1138" w:type="dxa"/>
        <w:tblLayout w:type="fixed"/>
        <w:tblLook w:val="01E0" w:firstRow="1" w:lastRow="1" w:firstColumn="1" w:lastColumn="1" w:noHBand="0" w:noVBand="0"/>
      </w:tblPr>
      <w:tblGrid>
        <w:gridCol w:w="4732"/>
        <w:gridCol w:w="2362"/>
      </w:tblGrid>
      <w:tr w:rsidR="00DF05CE" w14:paraId="5CE79A2D" w14:textId="77777777">
        <w:trPr>
          <w:trHeight w:val="350"/>
        </w:trPr>
        <w:tc>
          <w:tcPr>
            <w:tcW w:w="4732" w:type="dxa"/>
          </w:tcPr>
          <w:p w14:paraId="49A3C951" w14:textId="77777777" w:rsidR="00DF05CE" w:rsidRDefault="00000000">
            <w:pPr>
              <w:pStyle w:val="TableParagraph"/>
              <w:spacing w:line="244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sonuçları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Tablo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 xml:space="preserve">’e </w:t>
            </w:r>
            <w:r>
              <w:rPr>
                <w:spacing w:val="-2"/>
                <w:sz w:val="24"/>
              </w:rPr>
              <w:t>kaydediniz.</w:t>
            </w:r>
          </w:p>
        </w:tc>
        <w:tc>
          <w:tcPr>
            <w:tcW w:w="2362" w:type="dxa"/>
          </w:tcPr>
          <w:p w14:paraId="2B6F038A" w14:textId="77777777" w:rsidR="00DF05CE" w:rsidRDefault="00000000">
            <w:pPr>
              <w:pStyle w:val="TableParagraph"/>
              <w:spacing w:before="62" w:line="269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Şekil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2"/>
                <w:sz w:val="24"/>
              </w:rPr>
              <w:t>1</w:t>
            </w:r>
          </w:p>
        </w:tc>
      </w:tr>
    </w:tbl>
    <w:p w14:paraId="3C129068" w14:textId="77777777" w:rsidR="00DF05CE" w:rsidRDefault="00000000">
      <w:pPr>
        <w:pStyle w:val="ListeParagraf"/>
        <w:numPr>
          <w:ilvl w:val="0"/>
          <w:numId w:val="2"/>
        </w:numPr>
        <w:tabs>
          <w:tab w:val="left" w:pos="1179"/>
        </w:tabs>
        <w:spacing w:before="127"/>
        <w:ind w:left="1179" w:hanging="274"/>
        <w:rPr>
          <w:sz w:val="24"/>
        </w:rPr>
      </w:pPr>
      <w:r>
        <w:rPr>
          <w:b/>
          <w:sz w:val="24"/>
        </w:rPr>
        <w:t>Şekil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üzerine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z w:val="15"/>
        </w:rPr>
        <w:t>B</w:t>
      </w:r>
      <w:r>
        <w:rPr>
          <w:b/>
          <w:sz w:val="24"/>
        </w:rPr>
        <w:t>_V</w:t>
      </w:r>
      <w:r>
        <w:rPr>
          <w:b/>
          <w:sz w:val="15"/>
        </w:rPr>
        <w:t>BE</w:t>
      </w:r>
      <w:r>
        <w:rPr>
          <w:b/>
          <w:spacing w:val="15"/>
          <w:sz w:val="15"/>
        </w:rPr>
        <w:t xml:space="preserve"> </w:t>
      </w:r>
      <w:r>
        <w:rPr>
          <w:sz w:val="24"/>
        </w:rPr>
        <w:t>karakteristiğini</w:t>
      </w:r>
      <w:r>
        <w:rPr>
          <w:spacing w:val="-2"/>
          <w:sz w:val="24"/>
        </w:rPr>
        <w:t xml:space="preserve"> </w:t>
      </w:r>
      <w:r>
        <w:rPr>
          <w:sz w:val="24"/>
        </w:rPr>
        <w:t>çiziniz</w:t>
      </w:r>
      <w:r>
        <w:rPr>
          <w:spacing w:val="-2"/>
          <w:sz w:val="24"/>
        </w:rPr>
        <w:t xml:space="preserve"> </w:t>
      </w:r>
      <w:r>
        <w:rPr>
          <w:sz w:val="24"/>
        </w:rPr>
        <w:t>(Tablo</w:t>
      </w:r>
      <w:r>
        <w:rPr>
          <w:spacing w:val="-4"/>
          <w:sz w:val="24"/>
        </w:rPr>
        <w:t xml:space="preserve"> </w:t>
      </w:r>
      <w:r>
        <w:rPr>
          <w:sz w:val="24"/>
        </w:rPr>
        <w:t>1’deki</w:t>
      </w:r>
      <w:r>
        <w:rPr>
          <w:spacing w:val="-3"/>
          <w:sz w:val="24"/>
        </w:rPr>
        <w:t xml:space="preserve"> </w:t>
      </w:r>
      <w:r>
        <w:rPr>
          <w:sz w:val="24"/>
        </w:rPr>
        <w:t>değerlere</w:t>
      </w:r>
      <w:r>
        <w:rPr>
          <w:spacing w:val="-6"/>
          <w:sz w:val="24"/>
        </w:rPr>
        <w:t xml:space="preserve"> </w:t>
      </w:r>
      <w:r>
        <w:rPr>
          <w:sz w:val="24"/>
        </w:rPr>
        <w:t>göre</w:t>
      </w:r>
      <w:r>
        <w:rPr>
          <w:spacing w:val="-1"/>
          <w:sz w:val="24"/>
        </w:rPr>
        <w:t xml:space="preserve"> </w:t>
      </w:r>
      <w:r>
        <w:rPr>
          <w:sz w:val="24"/>
        </w:rPr>
        <w:t>çizim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yapınız!).</w:t>
      </w:r>
    </w:p>
    <w:p w14:paraId="2F3ABA60" w14:textId="77777777" w:rsidR="00DF05CE" w:rsidRDefault="00000000">
      <w:pPr>
        <w:pStyle w:val="ListeParagraf"/>
        <w:numPr>
          <w:ilvl w:val="0"/>
          <w:numId w:val="2"/>
        </w:numPr>
        <w:tabs>
          <w:tab w:val="left" w:pos="1179"/>
        </w:tabs>
        <w:spacing w:before="137"/>
        <w:ind w:left="1179" w:hanging="274"/>
        <w:rPr>
          <w:sz w:val="24"/>
        </w:rPr>
      </w:pPr>
      <w:r>
        <w:rPr>
          <w:b/>
          <w:sz w:val="24"/>
        </w:rPr>
        <w:t>Şekil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üzerine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z w:val="15"/>
        </w:rPr>
        <w:t>C</w:t>
      </w:r>
      <w:r>
        <w:rPr>
          <w:b/>
          <w:sz w:val="24"/>
        </w:rPr>
        <w:t>_I</w:t>
      </w:r>
      <w:r>
        <w:rPr>
          <w:b/>
          <w:sz w:val="15"/>
        </w:rPr>
        <w:t>B</w:t>
      </w:r>
      <w:r>
        <w:rPr>
          <w:b/>
          <w:spacing w:val="19"/>
          <w:sz w:val="15"/>
        </w:rPr>
        <w:t xml:space="preserve"> </w:t>
      </w:r>
      <w:r>
        <w:rPr>
          <w:sz w:val="24"/>
        </w:rPr>
        <w:t>karakteristiğini</w:t>
      </w:r>
      <w:r>
        <w:rPr>
          <w:spacing w:val="-3"/>
          <w:sz w:val="24"/>
        </w:rPr>
        <w:t xml:space="preserve"> </w:t>
      </w:r>
      <w:r>
        <w:rPr>
          <w:sz w:val="24"/>
        </w:rPr>
        <w:t>çiziniz</w:t>
      </w:r>
      <w:r>
        <w:rPr>
          <w:spacing w:val="-2"/>
          <w:sz w:val="24"/>
        </w:rPr>
        <w:t xml:space="preserve"> </w:t>
      </w:r>
      <w:r>
        <w:rPr>
          <w:sz w:val="24"/>
        </w:rPr>
        <w:t>(Tablo</w:t>
      </w:r>
      <w:r>
        <w:rPr>
          <w:spacing w:val="-5"/>
          <w:sz w:val="24"/>
        </w:rPr>
        <w:t xml:space="preserve"> </w:t>
      </w:r>
      <w:r>
        <w:rPr>
          <w:sz w:val="24"/>
        </w:rPr>
        <w:t>1’deki</w:t>
      </w:r>
      <w:r>
        <w:rPr>
          <w:spacing w:val="-2"/>
          <w:sz w:val="24"/>
        </w:rPr>
        <w:t xml:space="preserve"> </w:t>
      </w:r>
      <w:r>
        <w:rPr>
          <w:sz w:val="24"/>
        </w:rPr>
        <w:t>değerlere</w:t>
      </w:r>
      <w:r>
        <w:rPr>
          <w:spacing w:val="-7"/>
          <w:sz w:val="24"/>
        </w:rPr>
        <w:t xml:space="preserve"> </w:t>
      </w:r>
      <w:r>
        <w:rPr>
          <w:sz w:val="24"/>
        </w:rPr>
        <w:t>göre</w:t>
      </w:r>
      <w:r>
        <w:rPr>
          <w:spacing w:val="-1"/>
          <w:sz w:val="24"/>
        </w:rPr>
        <w:t xml:space="preserve"> </w:t>
      </w:r>
      <w:r>
        <w:rPr>
          <w:sz w:val="24"/>
        </w:rPr>
        <w:t>çizim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yapınız!).</w:t>
      </w:r>
    </w:p>
    <w:p w14:paraId="7B0CD17C" w14:textId="77777777" w:rsidR="00DF05CE" w:rsidRDefault="00000000">
      <w:pPr>
        <w:spacing w:before="287"/>
        <w:ind w:right="5052"/>
        <w:jc w:val="right"/>
        <w:rPr>
          <w:b/>
          <w:sz w:val="24"/>
        </w:rPr>
      </w:pPr>
      <w:r>
        <w:rPr>
          <w:b/>
          <w:sz w:val="24"/>
        </w:rPr>
        <w:t>TABLO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1.</w:t>
      </w:r>
    </w:p>
    <w:p w14:paraId="35CD6F5E" w14:textId="77777777" w:rsidR="00DF05CE" w:rsidRDefault="00DF05CE">
      <w:pPr>
        <w:pStyle w:val="GvdeMetni"/>
        <w:spacing w:before="5"/>
        <w:rPr>
          <w:b/>
          <w:sz w:val="9"/>
        </w:rPr>
      </w:pPr>
    </w:p>
    <w:tbl>
      <w:tblPr>
        <w:tblStyle w:val="TableNormal"/>
        <w:tblW w:w="0" w:type="auto"/>
        <w:tblInd w:w="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901"/>
        <w:gridCol w:w="1481"/>
        <w:gridCol w:w="901"/>
        <w:gridCol w:w="1481"/>
        <w:gridCol w:w="881"/>
        <w:gridCol w:w="1501"/>
        <w:gridCol w:w="881"/>
      </w:tblGrid>
      <w:tr w:rsidR="00DF05CE" w14:paraId="4D8C8BEB" w14:textId="77777777">
        <w:trPr>
          <w:trHeight w:val="320"/>
        </w:trPr>
        <w:tc>
          <w:tcPr>
            <w:tcW w:w="1481" w:type="dxa"/>
          </w:tcPr>
          <w:p w14:paraId="25364397" w14:textId="77777777" w:rsidR="00DF05CE" w:rsidRDefault="00000000">
            <w:pPr>
              <w:pStyle w:val="TableParagraph"/>
              <w:spacing w:before="27" w:line="274" w:lineRule="exact"/>
              <w:ind w:left="67" w:right="38"/>
              <w:rPr>
                <w:b/>
                <w:sz w:val="15"/>
              </w:rPr>
            </w:pPr>
            <w:r>
              <w:rPr>
                <w:b/>
                <w:spacing w:val="-5"/>
                <w:sz w:val="24"/>
              </w:rPr>
              <w:t>V</w:t>
            </w:r>
            <w:r>
              <w:rPr>
                <w:b/>
                <w:spacing w:val="-5"/>
                <w:sz w:val="15"/>
              </w:rPr>
              <w:t>BB</w:t>
            </w:r>
          </w:p>
        </w:tc>
        <w:tc>
          <w:tcPr>
            <w:tcW w:w="901" w:type="dxa"/>
          </w:tcPr>
          <w:p w14:paraId="2DCBB48C" w14:textId="77777777" w:rsidR="00DF05CE" w:rsidRDefault="00000000">
            <w:pPr>
              <w:pStyle w:val="TableParagraph"/>
              <w:spacing w:before="27" w:line="274" w:lineRule="exact"/>
              <w:ind w:left="4" w:righ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Birim</w:t>
            </w:r>
          </w:p>
        </w:tc>
        <w:tc>
          <w:tcPr>
            <w:tcW w:w="1481" w:type="dxa"/>
          </w:tcPr>
          <w:p w14:paraId="7ADA3DA4" w14:textId="77777777" w:rsidR="00DF05CE" w:rsidRDefault="00000000">
            <w:pPr>
              <w:pStyle w:val="TableParagraph"/>
              <w:spacing w:before="27" w:line="274" w:lineRule="exact"/>
              <w:ind w:left="44" w:right="38"/>
              <w:rPr>
                <w:b/>
                <w:sz w:val="15"/>
              </w:rPr>
            </w:pPr>
            <w:r>
              <w:rPr>
                <w:b/>
                <w:spacing w:val="-5"/>
                <w:sz w:val="24"/>
              </w:rPr>
              <w:t>I</w:t>
            </w:r>
            <w:r>
              <w:rPr>
                <w:b/>
                <w:spacing w:val="-5"/>
                <w:sz w:val="15"/>
              </w:rPr>
              <w:t>B</w:t>
            </w:r>
          </w:p>
        </w:tc>
        <w:tc>
          <w:tcPr>
            <w:tcW w:w="901" w:type="dxa"/>
          </w:tcPr>
          <w:p w14:paraId="217BB42A" w14:textId="77777777" w:rsidR="00DF05CE" w:rsidRDefault="00000000">
            <w:pPr>
              <w:pStyle w:val="TableParagraph"/>
              <w:spacing w:before="27" w:line="274" w:lineRule="exact"/>
              <w:ind w:right="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Birim</w:t>
            </w:r>
          </w:p>
        </w:tc>
        <w:tc>
          <w:tcPr>
            <w:tcW w:w="1481" w:type="dxa"/>
          </w:tcPr>
          <w:p w14:paraId="21BB8534" w14:textId="77777777" w:rsidR="00DF05CE" w:rsidRDefault="00000000">
            <w:pPr>
              <w:pStyle w:val="TableParagraph"/>
              <w:spacing w:before="27" w:line="274" w:lineRule="exact"/>
              <w:ind w:left="29" w:right="67"/>
              <w:rPr>
                <w:b/>
                <w:sz w:val="15"/>
              </w:rPr>
            </w:pPr>
            <w:r>
              <w:rPr>
                <w:b/>
                <w:spacing w:val="-5"/>
                <w:sz w:val="24"/>
              </w:rPr>
              <w:t>I</w:t>
            </w:r>
            <w:r>
              <w:rPr>
                <w:b/>
                <w:spacing w:val="-5"/>
                <w:sz w:val="15"/>
              </w:rPr>
              <w:t>C</w:t>
            </w:r>
          </w:p>
        </w:tc>
        <w:tc>
          <w:tcPr>
            <w:tcW w:w="881" w:type="dxa"/>
          </w:tcPr>
          <w:p w14:paraId="31F1DC7B" w14:textId="77777777" w:rsidR="00DF05CE" w:rsidRDefault="00000000">
            <w:pPr>
              <w:pStyle w:val="TableParagraph"/>
              <w:spacing w:before="27" w:line="274" w:lineRule="exact"/>
              <w:ind w:left="4" w:right="1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Birim</w:t>
            </w:r>
          </w:p>
        </w:tc>
        <w:tc>
          <w:tcPr>
            <w:tcW w:w="1501" w:type="dxa"/>
          </w:tcPr>
          <w:p w14:paraId="26A42431" w14:textId="77777777" w:rsidR="00DF05CE" w:rsidRDefault="00000000">
            <w:pPr>
              <w:pStyle w:val="TableParagraph"/>
              <w:spacing w:before="27" w:line="274" w:lineRule="exact"/>
              <w:ind w:right="25"/>
              <w:rPr>
                <w:b/>
                <w:sz w:val="15"/>
              </w:rPr>
            </w:pPr>
            <w:r>
              <w:rPr>
                <w:b/>
                <w:spacing w:val="-5"/>
                <w:sz w:val="24"/>
              </w:rPr>
              <w:t>V</w:t>
            </w:r>
            <w:r>
              <w:rPr>
                <w:b/>
                <w:spacing w:val="-5"/>
                <w:sz w:val="15"/>
              </w:rPr>
              <w:t>BE</w:t>
            </w:r>
          </w:p>
        </w:tc>
        <w:tc>
          <w:tcPr>
            <w:tcW w:w="881" w:type="dxa"/>
          </w:tcPr>
          <w:p w14:paraId="020D268C" w14:textId="77777777" w:rsidR="00DF05CE" w:rsidRDefault="00000000">
            <w:pPr>
              <w:pStyle w:val="TableParagraph"/>
              <w:spacing w:before="27" w:line="274" w:lineRule="exact"/>
              <w:ind w:left="2" w:right="1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Birim</w:t>
            </w:r>
          </w:p>
        </w:tc>
      </w:tr>
      <w:tr w:rsidR="00DF05CE" w14:paraId="10CB49BF" w14:textId="77777777">
        <w:trPr>
          <w:trHeight w:val="280"/>
        </w:trPr>
        <w:tc>
          <w:tcPr>
            <w:tcW w:w="1481" w:type="dxa"/>
          </w:tcPr>
          <w:p w14:paraId="23E0A605" w14:textId="77777777" w:rsidR="00DF05CE" w:rsidRDefault="00000000">
            <w:pPr>
              <w:pStyle w:val="TableParagraph"/>
              <w:spacing w:line="260" w:lineRule="exact"/>
              <w:ind w:left="53" w:right="3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901" w:type="dxa"/>
          </w:tcPr>
          <w:p w14:paraId="7C4DCAA8" w14:textId="77777777" w:rsidR="00DF05CE" w:rsidRDefault="00000000">
            <w:pPr>
              <w:pStyle w:val="TableParagraph"/>
              <w:spacing w:before="10"/>
              <w:ind w:right="6"/>
            </w:pPr>
            <w:r>
              <w:rPr>
                <w:spacing w:val="-10"/>
              </w:rPr>
              <w:t>V</w:t>
            </w:r>
          </w:p>
        </w:tc>
        <w:tc>
          <w:tcPr>
            <w:tcW w:w="1481" w:type="dxa"/>
          </w:tcPr>
          <w:p w14:paraId="4F647BC0" w14:textId="3C45E774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0</w:t>
            </w:r>
          </w:p>
        </w:tc>
        <w:tc>
          <w:tcPr>
            <w:tcW w:w="901" w:type="dxa"/>
          </w:tcPr>
          <w:p w14:paraId="5CEC642B" w14:textId="77777777" w:rsidR="00DF05CE" w:rsidRDefault="00000000">
            <w:pPr>
              <w:pStyle w:val="TableParagraph"/>
              <w:spacing w:before="10"/>
              <w:ind w:left="2" w:right="6"/>
            </w:pPr>
            <w:r>
              <w:rPr>
                <w:spacing w:val="-10"/>
              </w:rPr>
              <w:t>A</w:t>
            </w:r>
          </w:p>
        </w:tc>
        <w:tc>
          <w:tcPr>
            <w:tcW w:w="1481" w:type="dxa"/>
          </w:tcPr>
          <w:p w14:paraId="73CBA347" w14:textId="3CD29446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0</w:t>
            </w:r>
          </w:p>
        </w:tc>
        <w:tc>
          <w:tcPr>
            <w:tcW w:w="881" w:type="dxa"/>
          </w:tcPr>
          <w:p w14:paraId="6643DCF1" w14:textId="77777777" w:rsidR="00DF05CE" w:rsidRDefault="00000000">
            <w:pPr>
              <w:pStyle w:val="TableParagraph"/>
              <w:spacing w:before="10"/>
              <w:ind w:left="2" w:right="12"/>
            </w:pPr>
            <w:r>
              <w:rPr>
                <w:spacing w:val="-5"/>
              </w:rPr>
              <w:t>mA</w:t>
            </w:r>
          </w:p>
        </w:tc>
        <w:tc>
          <w:tcPr>
            <w:tcW w:w="1501" w:type="dxa"/>
          </w:tcPr>
          <w:p w14:paraId="547FF705" w14:textId="08BD4BA8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0</w:t>
            </w:r>
          </w:p>
        </w:tc>
        <w:tc>
          <w:tcPr>
            <w:tcW w:w="881" w:type="dxa"/>
          </w:tcPr>
          <w:p w14:paraId="4C34631E" w14:textId="77777777" w:rsidR="00DF05CE" w:rsidRDefault="00000000">
            <w:pPr>
              <w:pStyle w:val="TableParagraph"/>
              <w:spacing w:before="10"/>
              <w:ind w:right="12"/>
            </w:pPr>
            <w:r>
              <w:rPr>
                <w:spacing w:val="-10"/>
              </w:rPr>
              <w:t>V</w:t>
            </w:r>
          </w:p>
        </w:tc>
      </w:tr>
      <w:tr w:rsidR="00DF05CE" w14:paraId="33EB95EE" w14:textId="77777777">
        <w:trPr>
          <w:trHeight w:val="295"/>
        </w:trPr>
        <w:tc>
          <w:tcPr>
            <w:tcW w:w="1481" w:type="dxa"/>
          </w:tcPr>
          <w:p w14:paraId="61D8E1AD" w14:textId="77777777" w:rsidR="00DF05CE" w:rsidRDefault="00000000">
            <w:pPr>
              <w:pStyle w:val="TableParagraph"/>
              <w:spacing w:before="1" w:line="274" w:lineRule="exact"/>
              <w:ind w:left="53" w:right="3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0.3</w:t>
            </w:r>
          </w:p>
        </w:tc>
        <w:tc>
          <w:tcPr>
            <w:tcW w:w="901" w:type="dxa"/>
          </w:tcPr>
          <w:p w14:paraId="58569A04" w14:textId="77777777" w:rsidR="00DF05CE" w:rsidRDefault="00000000">
            <w:pPr>
              <w:pStyle w:val="TableParagraph"/>
              <w:spacing w:before="25"/>
              <w:ind w:right="6"/>
            </w:pPr>
            <w:r>
              <w:rPr>
                <w:spacing w:val="-10"/>
              </w:rPr>
              <w:t>V</w:t>
            </w:r>
          </w:p>
        </w:tc>
        <w:tc>
          <w:tcPr>
            <w:tcW w:w="1481" w:type="dxa"/>
          </w:tcPr>
          <w:p w14:paraId="0D5F6213" w14:textId="3FEAC343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0</w:t>
            </w:r>
          </w:p>
        </w:tc>
        <w:tc>
          <w:tcPr>
            <w:tcW w:w="901" w:type="dxa"/>
          </w:tcPr>
          <w:p w14:paraId="1F42257B" w14:textId="77777777" w:rsidR="00DF05CE" w:rsidRDefault="00000000">
            <w:pPr>
              <w:pStyle w:val="TableParagraph"/>
              <w:spacing w:before="25"/>
              <w:ind w:left="2" w:right="6"/>
            </w:pPr>
            <w:r>
              <w:rPr>
                <w:spacing w:val="-10"/>
              </w:rPr>
              <w:t>A</w:t>
            </w:r>
          </w:p>
        </w:tc>
        <w:tc>
          <w:tcPr>
            <w:tcW w:w="1481" w:type="dxa"/>
          </w:tcPr>
          <w:p w14:paraId="47A4AA76" w14:textId="0415AC73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0 </w:t>
            </w:r>
          </w:p>
        </w:tc>
        <w:tc>
          <w:tcPr>
            <w:tcW w:w="881" w:type="dxa"/>
          </w:tcPr>
          <w:p w14:paraId="132C5559" w14:textId="77777777" w:rsidR="00DF05CE" w:rsidRDefault="00000000">
            <w:pPr>
              <w:pStyle w:val="TableParagraph"/>
              <w:spacing w:before="25"/>
              <w:ind w:left="2" w:right="12"/>
            </w:pPr>
            <w:r>
              <w:rPr>
                <w:spacing w:val="-5"/>
              </w:rPr>
              <w:t>mA</w:t>
            </w:r>
          </w:p>
        </w:tc>
        <w:tc>
          <w:tcPr>
            <w:tcW w:w="1501" w:type="dxa"/>
          </w:tcPr>
          <w:p w14:paraId="26D30110" w14:textId="52BE2EC2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0.03</w:t>
            </w:r>
          </w:p>
        </w:tc>
        <w:tc>
          <w:tcPr>
            <w:tcW w:w="881" w:type="dxa"/>
          </w:tcPr>
          <w:p w14:paraId="07DC9277" w14:textId="77777777" w:rsidR="00DF05CE" w:rsidRDefault="00000000">
            <w:pPr>
              <w:pStyle w:val="TableParagraph"/>
              <w:spacing w:before="25"/>
              <w:ind w:right="12"/>
            </w:pPr>
            <w:r>
              <w:rPr>
                <w:spacing w:val="-10"/>
              </w:rPr>
              <w:t>V</w:t>
            </w:r>
          </w:p>
        </w:tc>
      </w:tr>
      <w:tr w:rsidR="00DF05CE" w14:paraId="0FB2C780" w14:textId="77777777">
        <w:trPr>
          <w:trHeight w:val="295"/>
        </w:trPr>
        <w:tc>
          <w:tcPr>
            <w:tcW w:w="1481" w:type="dxa"/>
          </w:tcPr>
          <w:p w14:paraId="6FE395DD" w14:textId="77777777" w:rsidR="00DF05CE" w:rsidRDefault="00000000">
            <w:pPr>
              <w:pStyle w:val="TableParagraph"/>
              <w:spacing w:before="1" w:line="274" w:lineRule="exact"/>
              <w:ind w:left="53" w:right="3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0.5</w:t>
            </w:r>
          </w:p>
        </w:tc>
        <w:tc>
          <w:tcPr>
            <w:tcW w:w="901" w:type="dxa"/>
          </w:tcPr>
          <w:p w14:paraId="08F9274A" w14:textId="77777777" w:rsidR="00DF05CE" w:rsidRDefault="00000000">
            <w:pPr>
              <w:pStyle w:val="TableParagraph"/>
              <w:spacing w:before="25"/>
              <w:ind w:right="6"/>
            </w:pPr>
            <w:r>
              <w:rPr>
                <w:spacing w:val="-10"/>
              </w:rPr>
              <w:t>V</w:t>
            </w:r>
          </w:p>
        </w:tc>
        <w:tc>
          <w:tcPr>
            <w:tcW w:w="1481" w:type="dxa"/>
          </w:tcPr>
          <w:p w14:paraId="5964F9DA" w14:textId="0C402F39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0</w:t>
            </w:r>
          </w:p>
        </w:tc>
        <w:tc>
          <w:tcPr>
            <w:tcW w:w="901" w:type="dxa"/>
          </w:tcPr>
          <w:p w14:paraId="11D21456" w14:textId="77777777" w:rsidR="00DF05CE" w:rsidRDefault="00000000">
            <w:pPr>
              <w:pStyle w:val="TableParagraph"/>
              <w:spacing w:before="25"/>
              <w:ind w:left="2" w:right="6"/>
            </w:pPr>
            <w:r>
              <w:rPr>
                <w:spacing w:val="-10"/>
              </w:rPr>
              <w:t>A</w:t>
            </w:r>
          </w:p>
        </w:tc>
        <w:tc>
          <w:tcPr>
            <w:tcW w:w="1481" w:type="dxa"/>
          </w:tcPr>
          <w:p w14:paraId="4362EF8C" w14:textId="3EBF696D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0</w:t>
            </w:r>
          </w:p>
        </w:tc>
        <w:tc>
          <w:tcPr>
            <w:tcW w:w="881" w:type="dxa"/>
          </w:tcPr>
          <w:p w14:paraId="458CB290" w14:textId="77777777" w:rsidR="00DF05CE" w:rsidRDefault="00000000">
            <w:pPr>
              <w:pStyle w:val="TableParagraph"/>
              <w:spacing w:before="25"/>
              <w:ind w:left="2" w:right="12"/>
            </w:pPr>
            <w:r>
              <w:rPr>
                <w:spacing w:val="-5"/>
              </w:rPr>
              <w:t>mA</w:t>
            </w:r>
          </w:p>
        </w:tc>
        <w:tc>
          <w:tcPr>
            <w:tcW w:w="1501" w:type="dxa"/>
          </w:tcPr>
          <w:p w14:paraId="41AB1CF2" w14:textId="733644B5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0.05</w:t>
            </w:r>
          </w:p>
        </w:tc>
        <w:tc>
          <w:tcPr>
            <w:tcW w:w="881" w:type="dxa"/>
          </w:tcPr>
          <w:p w14:paraId="5C825990" w14:textId="77777777" w:rsidR="00DF05CE" w:rsidRDefault="00000000">
            <w:pPr>
              <w:pStyle w:val="TableParagraph"/>
              <w:spacing w:before="25"/>
              <w:ind w:right="12"/>
            </w:pPr>
            <w:r>
              <w:rPr>
                <w:spacing w:val="-10"/>
              </w:rPr>
              <w:t>V</w:t>
            </w:r>
          </w:p>
        </w:tc>
      </w:tr>
      <w:tr w:rsidR="00DF05CE" w14:paraId="22654083" w14:textId="77777777">
        <w:trPr>
          <w:trHeight w:val="290"/>
        </w:trPr>
        <w:tc>
          <w:tcPr>
            <w:tcW w:w="1481" w:type="dxa"/>
          </w:tcPr>
          <w:p w14:paraId="589C3956" w14:textId="77777777" w:rsidR="00DF05CE" w:rsidRDefault="00000000">
            <w:pPr>
              <w:pStyle w:val="TableParagraph"/>
              <w:spacing w:line="270" w:lineRule="exact"/>
              <w:ind w:left="53" w:right="3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1" w:type="dxa"/>
          </w:tcPr>
          <w:p w14:paraId="7C508F26" w14:textId="77777777" w:rsidR="00DF05CE" w:rsidRDefault="00000000">
            <w:pPr>
              <w:pStyle w:val="TableParagraph"/>
              <w:spacing w:before="20"/>
              <w:ind w:right="6"/>
            </w:pPr>
            <w:r>
              <w:rPr>
                <w:spacing w:val="-10"/>
              </w:rPr>
              <w:t>V</w:t>
            </w:r>
          </w:p>
        </w:tc>
        <w:tc>
          <w:tcPr>
            <w:tcW w:w="1481" w:type="dxa"/>
          </w:tcPr>
          <w:p w14:paraId="3990AF1F" w14:textId="43FD8BFF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0</w:t>
            </w:r>
          </w:p>
        </w:tc>
        <w:tc>
          <w:tcPr>
            <w:tcW w:w="901" w:type="dxa"/>
          </w:tcPr>
          <w:p w14:paraId="7E9B1E16" w14:textId="77777777" w:rsidR="00DF05CE" w:rsidRDefault="00000000">
            <w:pPr>
              <w:pStyle w:val="TableParagraph"/>
              <w:spacing w:before="20"/>
              <w:ind w:left="2" w:right="6"/>
            </w:pPr>
            <w:r>
              <w:rPr>
                <w:spacing w:val="-10"/>
              </w:rPr>
              <w:t>A</w:t>
            </w:r>
          </w:p>
        </w:tc>
        <w:tc>
          <w:tcPr>
            <w:tcW w:w="1481" w:type="dxa"/>
          </w:tcPr>
          <w:p w14:paraId="1FDE2C6D" w14:textId="09CD0E4F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14.8</w:t>
            </w:r>
          </w:p>
        </w:tc>
        <w:tc>
          <w:tcPr>
            <w:tcW w:w="881" w:type="dxa"/>
          </w:tcPr>
          <w:p w14:paraId="295B23F2" w14:textId="77777777" w:rsidR="00DF05CE" w:rsidRDefault="00000000">
            <w:pPr>
              <w:pStyle w:val="TableParagraph"/>
              <w:spacing w:before="20"/>
              <w:ind w:left="2" w:right="12"/>
            </w:pPr>
            <w:r>
              <w:rPr>
                <w:spacing w:val="-5"/>
              </w:rPr>
              <w:t>mA</w:t>
            </w:r>
          </w:p>
        </w:tc>
        <w:tc>
          <w:tcPr>
            <w:tcW w:w="1501" w:type="dxa"/>
          </w:tcPr>
          <w:p w14:paraId="287EC64B" w14:textId="42672AC4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0.84</w:t>
            </w:r>
          </w:p>
        </w:tc>
        <w:tc>
          <w:tcPr>
            <w:tcW w:w="881" w:type="dxa"/>
          </w:tcPr>
          <w:p w14:paraId="2289FABF" w14:textId="77777777" w:rsidR="00DF05CE" w:rsidRDefault="00000000">
            <w:pPr>
              <w:pStyle w:val="TableParagraph"/>
              <w:spacing w:before="20"/>
              <w:ind w:right="12"/>
            </w:pPr>
            <w:r>
              <w:rPr>
                <w:spacing w:val="-10"/>
              </w:rPr>
              <w:t>V</w:t>
            </w:r>
          </w:p>
        </w:tc>
      </w:tr>
      <w:tr w:rsidR="00DF05CE" w14:paraId="2AE7C050" w14:textId="77777777">
        <w:trPr>
          <w:trHeight w:val="295"/>
        </w:trPr>
        <w:tc>
          <w:tcPr>
            <w:tcW w:w="1481" w:type="dxa"/>
          </w:tcPr>
          <w:p w14:paraId="2168B43D" w14:textId="77777777" w:rsidR="00DF05CE" w:rsidRDefault="00000000">
            <w:pPr>
              <w:pStyle w:val="TableParagraph"/>
              <w:spacing w:before="2" w:line="274" w:lineRule="exact"/>
              <w:ind w:left="53" w:right="3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901" w:type="dxa"/>
          </w:tcPr>
          <w:p w14:paraId="48D7490C" w14:textId="77777777" w:rsidR="00DF05CE" w:rsidRDefault="00000000">
            <w:pPr>
              <w:pStyle w:val="TableParagraph"/>
              <w:spacing w:before="26"/>
              <w:ind w:right="6"/>
            </w:pPr>
            <w:r>
              <w:rPr>
                <w:spacing w:val="-10"/>
              </w:rPr>
              <w:t>V</w:t>
            </w:r>
          </w:p>
        </w:tc>
        <w:tc>
          <w:tcPr>
            <w:tcW w:w="1481" w:type="dxa"/>
          </w:tcPr>
          <w:p w14:paraId="061A36BE" w14:textId="399AE020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0</w:t>
            </w:r>
          </w:p>
        </w:tc>
        <w:tc>
          <w:tcPr>
            <w:tcW w:w="901" w:type="dxa"/>
          </w:tcPr>
          <w:p w14:paraId="36B2C149" w14:textId="77777777" w:rsidR="00DF05CE" w:rsidRDefault="00000000">
            <w:pPr>
              <w:pStyle w:val="TableParagraph"/>
              <w:spacing w:before="26"/>
              <w:ind w:left="2" w:right="6"/>
            </w:pPr>
            <w:r>
              <w:rPr>
                <w:spacing w:val="-10"/>
              </w:rPr>
              <w:t>A</w:t>
            </w:r>
          </w:p>
        </w:tc>
        <w:tc>
          <w:tcPr>
            <w:tcW w:w="1481" w:type="dxa"/>
          </w:tcPr>
          <w:p w14:paraId="02ADD215" w14:textId="1B52C7F1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15.0</w:t>
            </w:r>
          </w:p>
        </w:tc>
        <w:tc>
          <w:tcPr>
            <w:tcW w:w="881" w:type="dxa"/>
          </w:tcPr>
          <w:p w14:paraId="61612AD2" w14:textId="77777777" w:rsidR="00DF05CE" w:rsidRDefault="00000000">
            <w:pPr>
              <w:pStyle w:val="TableParagraph"/>
              <w:spacing w:before="26"/>
              <w:ind w:left="2" w:right="12"/>
            </w:pPr>
            <w:r>
              <w:rPr>
                <w:spacing w:val="-5"/>
              </w:rPr>
              <w:t>mA</w:t>
            </w:r>
          </w:p>
        </w:tc>
        <w:tc>
          <w:tcPr>
            <w:tcW w:w="1501" w:type="dxa"/>
          </w:tcPr>
          <w:p w14:paraId="67B4A729" w14:textId="48116C74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0.85</w:t>
            </w:r>
          </w:p>
        </w:tc>
        <w:tc>
          <w:tcPr>
            <w:tcW w:w="881" w:type="dxa"/>
          </w:tcPr>
          <w:p w14:paraId="187DBDD1" w14:textId="77777777" w:rsidR="00DF05CE" w:rsidRDefault="00000000">
            <w:pPr>
              <w:pStyle w:val="TableParagraph"/>
              <w:spacing w:before="26"/>
              <w:ind w:right="12"/>
            </w:pPr>
            <w:r>
              <w:rPr>
                <w:spacing w:val="-10"/>
              </w:rPr>
              <w:t>V</w:t>
            </w:r>
          </w:p>
        </w:tc>
      </w:tr>
      <w:tr w:rsidR="00DF05CE" w14:paraId="691F02E3" w14:textId="77777777">
        <w:trPr>
          <w:trHeight w:val="290"/>
        </w:trPr>
        <w:tc>
          <w:tcPr>
            <w:tcW w:w="1481" w:type="dxa"/>
          </w:tcPr>
          <w:p w14:paraId="17C9782F" w14:textId="77777777" w:rsidR="00DF05CE" w:rsidRDefault="00000000">
            <w:pPr>
              <w:pStyle w:val="TableParagraph"/>
              <w:spacing w:line="270" w:lineRule="exact"/>
              <w:ind w:left="53" w:right="3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901" w:type="dxa"/>
          </w:tcPr>
          <w:p w14:paraId="2714629E" w14:textId="77777777" w:rsidR="00DF05CE" w:rsidRDefault="00000000">
            <w:pPr>
              <w:pStyle w:val="TableParagraph"/>
              <w:spacing w:before="20"/>
              <w:ind w:right="6"/>
            </w:pPr>
            <w:r>
              <w:rPr>
                <w:spacing w:val="-10"/>
              </w:rPr>
              <w:t>V</w:t>
            </w:r>
          </w:p>
        </w:tc>
        <w:tc>
          <w:tcPr>
            <w:tcW w:w="1481" w:type="dxa"/>
          </w:tcPr>
          <w:p w14:paraId="5417FC12" w14:textId="6F6C61C9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0</w:t>
            </w:r>
          </w:p>
        </w:tc>
        <w:tc>
          <w:tcPr>
            <w:tcW w:w="901" w:type="dxa"/>
          </w:tcPr>
          <w:p w14:paraId="372E32FA" w14:textId="77777777" w:rsidR="00DF05CE" w:rsidRDefault="00000000">
            <w:pPr>
              <w:pStyle w:val="TableParagraph"/>
              <w:spacing w:before="20"/>
              <w:ind w:left="2" w:right="6"/>
            </w:pPr>
            <w:r>
              <w:rPr>
                <w:spacing w:val="-10"/>
              </w:rPr>
              <w:t>A</w:t>
            </w:r>
          </w:p>
        </w:tc>
        <w:tc>
          <w:tcPr>
            <w:tcW w:w="1481" w:type="dxa"/>
          </w:tcPr>
          <w:p w14:paraId="02668501" w14:textId="727C8C09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15.0</w:t>
            </w:r>
          </w:p>
        </w:tc>
        <w:tc>
          <w:tcPr>
            <w:tcW w:w="881" w:type="dxa"/>
          </w:tcPr>
          <w:p w14:paraId="32092538" w14:textId="77777777" w:rsidR="00DF05CE" w:rsidRDefault="00000000">
            <w:pPr>
              <w:pStyle w:val="TableParagraph"/>
              <w:spacing w:before="20"/>
              <w:ind w:left="2" w:right="12"/>
            </w:pPr>
            <w:r>
              <w:rPr>
                <w:spacing w:val="-5"/>
              </w:rPr>
              <w:t>mA</w:t>
            </w:r>
          </w:p>
        </w:tc>
        <w:tc>
          <w:tcPr>
            <w:tcW w:w="1501" w:type="dxa"/>
          </w:tcPr>
          <w:p w14:paraId="23E5B57B" w14:textId="165FCE1E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0.86</w:t>
            </w:r>
          </w:p>
        </w:tc>
        <w:tc>
          <w:tcPr>
            <w:tcW w:w="881" w:type="dxa"/>
          </w:tcPr>
          <w:p w14:paraId="3E6FFBE3" w14:textId="77777777" w:rsidR="00DF05CE" w:rsidRDefault="00000000">
            <w:pPr>
              <w:pStyle w:val="TableParagraph"/>
              <w:spacing w:before="20"/>
              <w:ind w:right="12"/>
            </w:pPr>
            <w:r>
              <w:rPr>
                <w:spacing w:val="-10"/>
              </w:rPr>
              <w:t>V</w:t>
            </w:r>
          </w:p>
        </w:tc>
      </w:tr>
      <w:tr w:rsidR="00DF05CE" w14:paraId="67FC6DF5" w14:textId="77777777">
        <w:trPr>
          <w:trHeight w:val="295"/>
        </w:trPr>
        <w:tc>
          <w:tcPr>
            <w:tcW w:w="1481" w:type="dxa"/>
          </w:tcPr>
          <w:p w14:paraId="65BEACFB" w14:textId="77777777" w:rsidR="00DF05CE" w:rsidRDefault="00000000">
            <w:pPr>
              <w:pStyle w:val="TableParagraph"/>
              <w:spacing w:before="1" w:line="274" w:lineRule="exact"/>
              <w:ind w:left="53" w:right="3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901" w:type="dxa"/>
          </w:tcPr>
          <w:p w14:paraId="5EFF1650" w14:textId="77777777" w:rsidR="00DF05CE" w:rsidRDefault="00000000">
            <w:pPr>
              <w:pStyle w:val="TableParagraph"/>
              <w:spacing w:before="25"/>
              <w:ind w:right="6"/>
            </w:pPr>
            <w:r>
              <w:rPr>
                <w:spacing w:val="-10"/>
              </w:rPr>
              <w:t>V</w:t>
            </w:r>
          </w:p>
        </w:tc>
        <w:tc>
          <w:tcPr>
            <w:tcW w:w="1481" w:type="dxa"/>
          </w:tcPr>
          <w:p w14:paraId="7B07E1F0" w14:textId="7AECEAA1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0.01</w:t>
            </w:r>
          </w:p>
        </w:tc>
        <w:tc>
          <w:tcPr>
            <w:tcW w:w="901" w:type="dxa"/>
          </w:tcPr>
          <w:p w14:paraId="78739D16" w14:textId="77777777" w:rsidR="00DF05CE" w:rsidRDefault="00000000">
            <w:pPr>
              <w:pStyle w:val="TableParagraph"/>
              <w:spacing w:before="25"/>
              <w:ind w:left="2" w:right="6"/>
            </w:pPr>
            <w:r>
              <w:rPr>
                <w:spacing w:val="-10"/>
              </w:rPr>
              <w:t>A</w:t>
            </w:r>
          </w:p>
        </w:tc>
        <w:tc>
          <w:tcPr>
            <w:tcW w:w="1481" w:type="dxa"/>
          </w:tcPr>
          <w:p w14:paraId="065E3A39" w14:textId="49CA24BD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15.1</w:t>
            </w:r>
          </w:p>
        </w:tc>
        <w:tc>
          <w:tcPr>
            <w:tcW w:w="881" w:type="dxa"/>
          </w:tcPr>
          <w:p w14:paraId="67EC5F77" w14:textId="77777777" w:rsidR="00DF05CE" w:rsidRDefault="00000000">
            <w:pPr>
              <w:pStyle w:val="TableParagraph"/>
              <w:spacing w:before="25"/>
              <w:ind w:left="2" w:right="12"/>
            </w:pPr>
            <w:r>
              <w:rPr>
                <w:spacing w:val="-5"/>
              </w:rPr>
              <w:t>mA</w:t>
            </w:r>
          </w:p>
        </w:tc>
        <w:tc>
          <w:tcPr>
            <w:tcW w:w="1501" w:type="dxa"/>
          </w:tcPr>
          <w:p w14:paraId="7217525C" w14:textId="6AC577B2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0.87</w:t>
            </w:r>
          </w:p>
        </w:tc>
        <w:tc>
          <w:tcPr>
            <w:tcW w:w="881" w:type="dxa"/>
          </w:tcPr>
          <w:p w14:paraId="03BF967A" w14:textId="77777777" w:rsidR="00DF05CE" w:rsidRDefault="00000000">
            <w:pPr>
              <w:pStyle w:val="TableParagraph"/>
              <w:spacing w:before="25"/>
              <w:ind w:right="12"/>
            </w:pPr>
            <w:r>
              <w:rPr>
                <w:spacing w:val="-10"/>
              </w:rPr>
              <w:t>V</w:t>
            </w:r>
          </w:p>
        </w:tc>
      </w:tr>
      <w:tr w:rsidR="00DF05CE" w14:paraId="2A192410" w14:textId="77777777">
        <w:trPr>
          <w:trHeight w:val="295"/>
        </w:trPr>
        <w:tc>
          <w:tcPr>
            <w:tcW w:w="1481" w:type="dxa"/>
          </w:tcPr>
          <w:p w14:paraId="5A132D37" w14:textId="77777777" w:rsidR="00DF05CE" w:rsidRDefault="00000000">
            <w:pPr>
              <w:pStyle w:val="TableParagraph"/>
              <w:spacing w:before="1" w:line="274" w:lineRule="exact"/>
              <w:ind w:left="53" w:right="3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901" w:type="dxa"/>
          </w:tcPr>
          <w:p w14:paraId="2CBA6F53" w14:textId="77777777" w:rsidR="00DF05CE" w:rsidRDefault="00000000">
            <w:pPr>
              <w:pStyle w:val="TableParagraph"/>
              <w:spacing w:before="25"/>
              <w:ind w:right="6"/>
            </w:pPr>
            <w:r>
              <w:rPr>
                <w:spacing w:val="-10"/>
              </w:rPr>
              <w:t>V</w:t>
            </w:r>
          </w:p>
        </w:tc>
        <w:tc>
          <w:tcPr>
            <w:tcW w:w="1481" w:type="dxa"/>
          </w:tcPr>
          <w:p w14:paraId="074D7C8D" w14:textId="7906BD60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0.01</w:t>
            </w:r>
          </w:p>
        </w:tc>
        <w:tc>
          <w:tcPr>
            <w:tcW w:w="901" w:type="dxa"/>
          </w:tcPr>
          <w:p w14:paraId="42AFE5F2" w14:textId="77777777" w:rsidR="00DF05CE" w:rsidRDefault="00000000">
            <w:pPr>
              <w:pStyle w:val="TableParagraph"/>
              <w:spacing w:before="25"/>
              <w:ind w:left="2" w:right="6"/>
            </w:pPr>
            <w:r>
              <w:rPr>
                <w:spacing w:val="-10"/>
              </w:rPr>
              <w:t>A</w:t>
            </w:r>
          </w:p>
        </w:tc>
        <w:tc>
          <w:tcPr>
            <w:tcW w:w="1481" w:type="dxa"/>
          </w:tcPr>
          <w:p w14:paraId="71153BA5" w14:textId="520E2CE3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15.1</w:t>
            </w:r>
          </w:p>
        </w:tc>
        <w:tc>
          <w:tcPr>
            <w:tcW w:w="881" w:type="dxa"/>
          </w:tcPr>
          <w:p w14:paraId="569E14C3" w14:textId="77777777" w:rsidR="00DF05CE" w:rsidRDefault="00000000">
            <w:pPr>
              <w:pStyle w:val="TableParagraph"/>
              <w:spacing w:before="25"/>
              <w:ind w:left="2" w:right="12"/>
            </w:pPr>
            <w:r>
              <w:rPr>
                <w:spacing w:val="-5"/>
              </w:rPr>
              <w:t>mA</w:t>
            </w:r>
          </w:p>
        </w:tc>
        <w:tc>
          <w:tcPr>
            <w:tcW w:w="1501" w:type="dxa"/>
          </w:tcPr>
          <w:p w14:paraId="098F655E" w14:textId="45040E8A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0.87</w:t>
            </w:r>
          </w:p>
        </w:tc>
        <w:tc>
          <w:tcPr>
            <w:tcW w:w="881" w:type="dxa"/>
          </w:tcPr>
          <w:p w14:paraId="5D308989" w14:textId="77777777" w:rsidR="00DF05CE" w:rsidRDefault="00000000">
            <w:pPr>
              <w:pStyle w:val="TableParagraph"/>
              <w:spacing w:before="25"/>
              <w:ind w:right="12"/>
            </w:pPr>
            <w:r>
              <w:rPr>
                <w:spacing w:val="-10"/>
              </w:rPr>
              <w:t>V</w:t>
            </w:r>
          </w:p>
        </w:tc>
      </w:tr>
      <w:tr w:rsidR="00DF05CE" w14:paraId="3DBDE5E9" w14:textId="77777777">
        <w:trPr>
          <w:trHeight w:val="290"/>
        </w:trPr>
        <w:tc>
          <w:tcPr>
            <w:tcW w:w="1481" w:type="dxa"/>
          </w:tcPr>
          <w:p w14:paraId="218944BE" w14:textId="77777777" w:rsidR="00DF05CE" w:rsidRDefault="00000000">
            <w:pPr>
              <w:pStyle w:val="TableParagraph"/>
              <w:spacing w:line="270" w:lineRule="exact"/>
              <w:ind w:left="57" w:right="3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901" w:type="dxa"/>
          </w:tcPr>
          <w:p w14:paraId="2A1EF914" w14:textId="77777777" w:rsidR="00DF05CE" w:rsidRDefault="00000000">
            <w:pPr>
              <w:pStyle w:val="TableParagraph"/>
              <w:spacing w:before="20"/>
              <w:ind w:right="6"/>
            </w:pPr>
            <w:r>
              <w:rPr>
                <w:spacing w:val="-10"/>
              </w:rPr>
              <w:t>V</w:t>
            </w:r>
          </w:p>
        </w:tc>
        <w:tc>
          <w:tcPr>
            <w:tcW w:w="1481" w:type="dxa"/>
          </w:tcPr>
          <w:p w14:paraId="014635C2" w14:textId="4F46A59C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0.01</w:t>
            </w:r>
          </w:p>
        </w:tc>
        <w:tc>
          <w:tcPr>
            <w:tcW w:w="901" w:type="dxa"/>
          </w:tcPr>
          <w:p w14:paraId="7D88FD82" w14:textId="77777777" w:rsidR="00DF05CE" w:rsidRDefault="00000000">
            <w:pPr>
              <w:pStyle w:val="TableParagraph"/>
              <w:spacing w:before="20"/>
              <w:ind w:left="2" w:right="6"/>
            </w:pPr>
            <w:r>
              <w:rPr>
                <w:spacing w:val="-10"/>
              </w:rPr>
              <w:t>A</w:t>
            </w:r>
          </w:p>
        </w:tc>
        <w:tc>
          <w:tcPr>
            <w:tcW w:w="1481" w:type="dxa"/>
          </w:tcPr>
          <w:p w14:paraId="0B72609D" w14:textId="5D3F57CE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15.1</w:t>
            </w:r>
          </w:p>
        </w:tc>
        <w:tc>
          <w:tcPr>
            <w:tcW w:w="881" w:type="dxa"/>
          </w:tcPr>
          <w:p w14:paraId="3DF113C5" w14:textId="77777777" w:rsidR="00DF05CE" w:rsidRDefault="00000000">
            <w:pPr>
              <w:pStyle w:val="TableParagraph"/>
              <w:spacing w:before="20"/>
              <w:ind w:left="2" w:right="12"/>
            </w:pPr>
            <w:r>
              <w:rPr>
                <w:spacing w:val="-5"/>
              </w:rPr>
              <w:t>mA</w:t>
            </w:r>
          </w:p>
        </w:tc>
        <w:tc>
          <w:tcPr>
            <w:tcW w:w="1501" w:type="dxa"/>
          </w:tcPr>
          <w:p w14:paraId="649030E6" w14:textId="3C696532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0.88</w:t>
            </w:r>
          </w:p>
        </w:tc>
        <w:tc>
          <w:tcPr>
            <w:tcW w:w="881" w:type="dxa"/>
          </w:tcPr>
          <w:p w14:paraId="0AB0DA93" w14:textId="77777777" w:rsidR="00DF05CE" w:rsidRDefault="00000000">
            <w:pPr>
              <w:pStyle w:val="TableParagraph"/>
              <w:spacing w:before="20"/>
              <w:ind w:right="12"/>
            </w:pPr>
            <w:r>
              <w:rPr>
                <w:spacing w:val="-10"/>
              </w:rPr>
              <w:t>V</w:t>
            </w:r>
          </w:p>
        </w:tc>
      </w:tr>
      <w:tr w:rsidR="00DF05CE" w14:paraId="75967C92" w14:textId="77777777">
        <w:trPr>
          <w:trHeight w:val="295"/>
        </w:trPr>
        <w:tc>
          <w:tcPr>
            <w:tcW w:w="1481" w:type="dxa"/>
          </w:tcPr>
          <w:p w14:paraId="3929F170" w14:textId="77777777" w:rsidR="00DF05CE" w:rsidRDefault="00000000">
            <w:pPr>
              <w:pStyle w:val="TableParagraph"/>
              <w:spacing w:before="1" w:line="274" w:lineRule="exact"/>
              <w:ind w:left="57" w:right="3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901" w:type="dxa"/>
          </w:tcPr>
          <w:p w14:paraId="19202EB4" w14:textId="77777777" w:rsidR="00DF05CE" w:rsidRDefault="00000000">
            <w:pPr>
              <w:pStyle w:val="TableParagraph"/>
              <w:spacing w:before="25"/>
              <w:ind w:right="6"/>
            </w:pPr>
            <w:r>
              <w:rPr>
                <w:spacing w:val="-10"/>
              </w:rPr>
              <w:t>V</w:t>
            </w:r>
          </w:p>
        </w:tc>
        <w:tc>
          <w:tcPr>
            <w:tcW w:w="1481" w:type="dxa"/>
          </w:tcPr>
          <w:p w14:paraId="02AC8124" w14:textId="65A6DCC4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0.02</w:t>
            </w:r>
          </w:p>
        </w:tc>
        <w:tc>
          <w:tcPr>
            <w:tcW w:w="901" w:type="dxa"/>
          </w:tcPr>
          <w:p w14:paraId="2EE2FC13" w14:textId="77777777" w:rsidR="00DF05CE" w:rsidRDefault="00000000">
            <w:pPr>
              <w:pStyle w:val="TableParagraph"/>
              <w:spacing w:before="25"/>
              <w:ind w:left="2" w:right="6"/>
            </w:pPr>
            <w:r>
              <w:rPr>
                <w:spacing w:val="-10"/>
              </w:rPr>
              <w:t>A</w:t>
            </w:r>
          </w:p>
        </w:tc>
        <w:tc>
          <w:tcPr>
            <w:tcW w:w="1481" w:type="dxa"/>
          </w:tcPr>
          <w:p w14:paraId="54ED2F02" w14:textId="345119DC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15.1</w:t>
            </w:r>
          </w:p>
        </w:tc>
        <w:tc>
          <w:tcPr>
            <w:tcW w:w="881" w:type="dxa"/>
          </w:tcPr>
          <w:p w14:paraId="2A3142DC" w14:textId="77777777" w:rsidR="00DF05CE" w:rsidRDefault="00000000">
            <w:pPr>
              <w:pStyle w:val="TableParagraph"/>
              <w:spacing w:before="25"/>
              <w:ind w:left="2" w:right="12"/>
            </w:pPr>
            <w:r>
              <w:rPr>
                <w:spacing w:val="-5"/>
              </w:rPr>
              <w:t>mA</w:t>
            </w:r>
          </w:p>
        </w:tc>
        <w:tc>
          <w:tcPr>
            <w:tcW w:w="1501" w:type="dxa"/>
          </w:tcPr>
          <w:p w14:paraId="3EDEB150" w14:textId="0116D2F5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0.88</w:t>
            </w:r>
          </w:p>
        </w:tc>
        <w:tc>
          <w:tcPr>
            <w:tcW w:w="881" w:type="dxa"/>
          </w:tcPr>
          <w:p w14:paraId="0045172B" w14:textId="77777777" w:rsidR="00DF05CE" w:rsidRDefault="00000000">
            <w:pPr>
              <w:pStyle w:val="TableParagraph"/>
              <w:spacing w:before="25"/>
              <w:ind w:right="12"/>
            </w:pPr>
            <w:r>
              <w:rPr>
                <w:spacing w:val="-10"/>
              </w:rPr>
              <w:t>V</w:t>
            </w:r>
          </w:p>
        </w:tc>
      </w:tr>
      <w:tr w:rsidR="00DF05CE" w14:paraId="0308D5F9" w14:textId="77777777">
        <w:trPr>
          <w:trHeight w:val="300"/>
        </w:trPr>
        <w:tc>
          <w:tcPr>
            <w:tcW w:w="1481" w:type="dxa"/>
          </w:tcPr>
          <w:p w14:paraId="2935F6D6" w14:textId="77777777" w:rsidR="00DF05CE" w:rsidRDefault="00000000">
            <w:pPr>
              <w:pStyle w:val="TableParagraph"/>
              <w:spacing w:before="7" w:line="274" w:lineRule="exact"/>
              <w:ind w:left="57" w:right="3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901" w:type="dxa"/>
          </w:tcPr>
          <w:p w14:paraId="164B331B" w14:textId="77777777" w:rsidR="00DF05CE" w:rsidRDefault="00000000">
            <w:pPr>
              <w:pStyle w:val="TableParagraph"/>
              <w:spacing w:before="31"/>
              <w:ind w:right="6"/>
            </w:pPr>
            <w:r>
              <w:rPr>
                <w:spacing w:val="-10"/>
              </w:rPr>
              <w:t>V</w:t>
            </w:r>
          </w:p>
        </w:tc>
        <w:tc>
          <w:tcPr>
            <w:tcW w:w="1481" w:type="dxa"/>
          </w:tcPr>
          <w:p w14:paraId="5DF45199" w14:textId="6E1B97B6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0.03</w:t>
            </w:r>
          </w:p>
        </w:tc>
        <w:tc>
          <w:tcPr>
            <w:tcW w:w="901" w:type="dxa"/>
          </w:tcPr>
          <w:p w14:paraId="00EB3CAB" w14:textId="77777777" w:rsidR="00DF05CE" w:rsidRDefault="00000000">
            <w:pPr>
              <w:pStyle w:val="TableParagraph"/>
              <w:spacing w:before="31"/>
              <w:ind w:left="2" w:right="6"/>
            </w:pPr>
            <w:r>
              <w:rPr>
                <w:spacing w:val="-10"/>
              </w:rPr>
              <w:t>A</w:t>
            </w:r>
          </w:p>
        </w:tc>
        <w:tc>
          <w:tcPr>
            <w:tcW w:w="1481" w:type="dxa"/>
          </w:tcPr>
          <w:p w14:paraId="5B8316AE" w14:textId="47616CCE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15.1</w:t>
            </w:r>
          </w:p>
        </w:tc>
        <w:tc>
          <w:tcPr>
            <w:tcW w:w="881" w:type="dxa"/>
          </w:tcPr>
          <w:p w14:paraId="4F09F1A5" w14:textId="77777777" w:rsidR="00DF05CE" w:rsidRDefault="00000000">
            <w:pPr>
              <w:pStyle w:val="TableParagraph"/>
              <w:spacing w:before="31"/>
              <w:ind w:left="2" w:right="12"/>
            </w:pPr>
            <w:r>
              <w:rPr>
                <w:spacing w:val="-5"/>
              </w:rPr>
              <w:t>mA</w:t>
            </w:r>
          </w:p>
        </w:tc>
        <w:tc>
          <w:tcPr>
            <w:tcW w:w="1501" w:type="dxa"/>
          </w:tcPr>
          <w:p w14:paraId="4B88237A" w14:textId="17653887" w:rsidR="00DF05CE" w:rsidRDefault="00606288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0.89</w:t>
            </w:r>
          </w:p>
        </w:tc>
        <w:tc>
          <w:tcPr>
            <w:tcW w:w="881" w:type="dxa"/>
          </w:tcPr>
          <w:p w14:paraId="40C5E5AC" w14:textId="77777777" w:rsidR="00DF05CE" w:rsidRDefault="00000000">
            <w:pPr>
              <w:pStyle w:val="TableParagraph"/>
              <w:spacing w:before="31"/>
              <w:ind w:right="12"/>
            </w:pPr>
            <w:r>
              <w:rPr>
                <w:spacing w:val="-10"/>
              </w:rPr>
              <w:t>V</w:t>
            </w:r>
          </w:p>
        </w:tc>
      </w:tr>
    </w:tbl>
    <w:p w14:paraId="050566CF" w14:textId="77777777" w:rsidR="00DF05CE" w:rsidRDefault="00DF05CE">
      <w:pPr>
        <w:pStyle w:val="GvdeMetni"/>
        <w:rPr>
          <w:b/>
          <w:sz w:val="20"/>
        </w:rPr>
      </w:pPr>
    </w:p>
    <w:p w14:paraId="3B45D344" w14:textId="77777777" w:rsidR="00DF05CE" w:rsidRDefault="00000000">
      <w:pPr>
        <w:pStyle w:val="GvdeMetni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24B9A53" wp14:editId="77392D9F">
                <wp:simplePos x="0" y="0"/>
                <wp:positionH relativeFrom="page">
                  <wp:posOffset>655319</wp:posOffset>
                </wp:positionH>
                <wp:positionV relativeFrom="paragraph">
                  <wp:posOffset>220471</wp:posOffset>
                </wp:positionV>
                <wp:extent cx="6256020" cy="2735580"/>
                <wp:effectExtent l="0" t="0" r="11430" b="2667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27355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E6D81C" w14:textId="1255F26D" w:rsidR="00DF05CE" w:rsidRDefault="00606288" w:rsidP="00606288">
                            <w:pPr>
                              <w:tabs>
                                <w:tab w:val="left" w:pos="865"/>
                              </w:tabs>
                              <w:spacing w:befor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641F8D9" wp14:editId="6C28FD85">
                                  <wp:extent cx="4632960" cy="2582677"/>
                                  <wp:effectExtent l="0" t="0" r="0" b="8255"/>
                                  <wp:docPr id="1262023220" name="Resi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2023220" name="Resim 1262023220"/>
                                          <pic:cNvPicPr/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649" t="11179" r="16059" b="2510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5380" cy="25840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850439" w14:textId="7FD24165" w:rsidR="00606288" w:rsidRDefault="00606288" w:rsidP="00606288">
                            <w:pPr>
                              <w:tabs>
                                <w:tab w:val="left" w:pos="865"/>
                              </w:tabs>
                              <w:spacing w:befor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İlk ampermetre nin birimi amper olduğu için değer artana kadar 0 gözükmekte.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4B9A53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51.6pt;margin-top:17.35pt;width:492.6pt;height:215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" filled="f">
                <v:path arrowok="t"/>
                <v:textbox inset="0,0,0,0">
                  <w:txbxContent>
                    <w:p w14:paraId="4EE6D81C" w14:textId="1255F26D" w:rsidR="00DF05CE" w:rsidRDefault="00606288" w:rsidP="00606288">
                      <w:pPr>
                        <w:tabs>
                          <w:tab w:val="left" w:pos="865"/>
                        </w:tabs>
                        <w:spacing w:before="2"/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0641F8D9" wp14:editId="6C28FD85">
                            <wp:extent cx="4632960" cy="2582677"/>
                            <wp:effectExtent l="0" t="0" r="0" b="8255"/>
                            <wp:docPr id="1262023220" name="Resi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2023220" name="Resim 1262023220"/>
                                    <pic:cNvPicPr/>
                                  </pic:nvPicPr>
                                  <pic:blipFill rotWithShape="1"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649" t="11179" r="16059" b="2510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635380" cy="258402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850439" w14:textId="7FD24165" w:rsidR="00606288" w:rsidRDefault="00606288" w:rsidP="00606288">
                      <w:pPr>
                        <w:tabs>
                          <w:tab w:val="left" w:pos="865"/>
                        </w:tabs>
                        <w:spacing w:before="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İlk ampermetre nin birimi amper olduğu için değer artana kadar 0 gözükmekte.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C6ADCA" w14:textId="77777777" w:rsidR="00DF05CE" w:rsidRDefault="00DF05CE">
      <w:pPr>
        <w:rPr>
          <w:sz w:val="20"/>
        </w:rPr>
        <w:sectPr w:rsidR="00DF05CE">
          <w:pgSz w:w="11900" w:h="16840"/>
          <w:pgMar w:top="500" w:right="360" w:bottom="280" w:left="380" w:header="290" w:footer="0" w:gutter="0"/>
          <w:cols w:space="708"/>
        </w:sectPr>
      </w:pPr>
    </w:p>
    <w:p w14:paraId="6105DD9F" w14:textId="77777777" w:rsidR="00DF05CE" w:rsidRDefault="00DF05CE">
      <w:pPr>
        <w:pStyle w:val="GvdeMetni"/>
        <w:spacing w:before="4"/>
        <w:rPr>
          <w:b/>
          <w:sz w:val="16"/>
        </w:rPr>
      </w:pPr>
    </w:p>
    <w:p w14:paraId="3914024B" w14:textId="77777777" w:rsidR="00DF05CE" w:rsidRDefault="00DF05CE">
      <w:pPr>
        <w:rPr>
          <w:sz w:val="16"/>
        </w:rPr>
        <w:sectPr w:rsidR="00DF05CE">
          <w:headerReference w:type="even" r:id="rId18"/>
          <w:headerReference w:type="default" r:id="rId19"/>
          <w:pgSz w:w="11900" w:h="16840"/>
          <w:pgMar w:top="780" w:right="360" w:bottom="280" w:left="380" w:header="560" w:footer="0" w:gutter="0"/>
          <w:cols w:space="708"/>
        </w:sectPr>
      </w:pPr>
    </w:p>
    <w:p w14:paraId="4FA8BAE8" w14:textId="77777777" w:rsidR="00DF05CE" w:rsidRDefault="00000000">
      <w:pPr>
        <w:pStyle w:val="GvdeMetni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487109632" behindDoc="1" locked="0" layoutInCell="1" allowOverlap="1" wp14:anchorId="335B4998" wp14:editId="50231832">
            <wp:simplePos x="0" y="0"/>
            <wp:positionH relativeFrom="page">
              <wp:posOffset>304800</wp:posOffset>
            </wp:positionH>
            <wp:positionV relativeFrom="page">
              <wp:posOffset>343979</wp:posOffset>
            </wp:positionV>
            <wp:extent cx="6951345" cy="10082530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1345" cy="1008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730F3" w14:textId="77777777" w:rsidR="00DF05CE" w:rsidRDefault="00DF05CE">
      <w:pPr>
        <w:pStyle w:val="GvdeMetni"/>
        <w:rPr>
          <w:b/>
        </w:rPr>
      </w:pPr>
    </w:p>
    <w:p w14:paraId="6FBD8582" w14:textId="77777777" w:rsidR="00DF05CE" w:rsidRDefault="00DF05CE">
      <w:pPr>
        <w:pStyle w:val="GvdeMetni"/>
        <w:rPr>
          <w:b/>
        </w:rPr>
      </w:pPr>
    </w:p>
    <w:p w14:paraId="54B7C503" w14:textId="77777777" w:rsidR="00DF05CE" w:rsidRDefault="00DF05CE">
      <w:pPr>
        <w:pStyle w:val="GvdeMetni"/>
        <w:rPr>
          <w:b/>
        </w:rPr>
      </w:pPr>
    </w:p>
    <w:p w14:paraId="290DD670" w14:textId="77777777" w:rsidR="00DF05CE" w:rsidRDefault="00DF05CE">
      <w:pPr>
        <w:pStyle w:val="GvdeMetni"/>
        <w:rPr>
          <w:b/>
        </w:rPr>
      </w:pPr>
    </w:p>
    <w:p w14:paraId="12E85212" w14:textId="77777777" w:rsidR="00DF05CE" w:rsidRDefault="00DF05CE">
      <w:pPr>
        <w:pStyle w:val="GvdeMetni"/>
        <w:rPr>
          <w:b/>
        </w:rPr>
      </w:pPr>
    </w:p>
    <w:p w14:paraId="75A125AC" w14:textId="77777777" w:rsidR="00DF05CE" w:rsidRDefault="00DF05CE">
      <w:pPr>
        <w:pStyle w:val="GvdeMetni"/>
        <w:rPr>
          <w:b/>
        </w:rPr>
      </w:pPr>
    </w:p>
    <w:p w14:paraId="422F2CF9" w14:textId="77777777" w:rsidR="00DF05CE" w:rsidRDefault="00DF05CE">
      <w:pPr>
        <w:pStyle w:val="GvdeMetni"/>
        <w:rPr>
          <w:b/>
        </w:rPr>
      </w:pPr>
    </w:p>
    <w:p w14:paraId="26DD1F1B" w14:textId="77777777" w:rsidR="00DF05CE" w:rsidRDefault="00DF05CE">
      <w:pPr>
        <w:pStyle w:val="GvdeMetni"/>
        <w:rPr>
          <w:b/>
        </w:rPr>
      </w:pPr>
    </w:p>
    <w:p w14:paraId="0BFF0FB3" w14:textId="77777777" w:rsidR="00DF05CE" w:rsidRDefault="00DF05CE">
      <w:pPr>
        <w:pStyle w:val="GvdeMetni"/>
        <w:rPr>
          <w:b/>
        </w:rPr>
      </w:pPr>
    </w:p>
    <w:p w14:paraId="530A050B" w14:textId="77777777" w:rsidR="00DF05CE" w:rsidRDefault="00DF05CE">
      <w:pPr>
        <w:pStyle w:val="GvdeMetni"/>
        <w:rPr>
          <w:b/>
        </w:rPr>
      </w:pPr>
    </w:p>
    <w:p w14:paraId="4270479E" w14:textId="77777777" w:rsidR="00DF05CE" w:rsidRDefault="00DF05CE">
      <w:pPr>
        <w:pStyle w:val="GvdeMetni"/>
        <w:rPr>
          <w:b/>
        </w:rPr>
      </w:pPr>
    </w:p>
    <w:p w14:paraId="68786352" w14:textId="77777777" w:rsidR="00DF05CE" w:rsidRDefault="00DF05CE">
      <w:pPr>
        <w:pStyle w:val="GvdeMetni"/>
        <w:rPr>
          <w:b/>
        </w:rPr>
      </w:pPr>
    </w:p>
    <w:p w14:paraId="6D872258" w14:textId="77777777" w:rsidR="00DF05CE" w:rsidRDefault="00DF05CE">
      <w:pPr>
        <w:pStyle w:val="GvdeMetni"/>
        <w:rPr>
          <w:b/>
        </w:rPr>
      </w:pPr>
    </w:p>
    <w:p w14:paraId="743D76D6" w14:textId="77777777" w:rsidR="00DF05CE" w:rsidRDefault="00DF05CE">
      <w:pPr>
        <w:pStyle w:val="GvdeMetni"/>
        <w:rPr>
          <w:b/>
        </w:rPr>
      </w:pPr>
    </w:p>
    <w:p w14:paraId="7504ED18" w14:textId="77777777" w:rsidR="00DF05CE" w:rsidRDefault="00DF05CE">
      <w:pPr>
        <w:pStyle w:val="GvdeMetni"/>
        <w:rPr>
          <w:b/>
        </w:rPr>
      </w:pPr>
    </w:p>
    <w:p w14:paraId="5908AD93" w14:textId="77777777" w:rsidR="00DF05CE" w:rsidRDefault="00DF05CE">
      <w:pPr>
        <w:pStyle w:val="GvdeMetni"/>
        <w:rPr>
          <w:b/>
        </w:rPr>
      </w:pPr>
    </w:p>
    <w:p w14:paraId="3CF7C3FC" w14:textId="77777777" w:rsidR="00DF05CE" w:rsidRDefault="00DF05CE">
      <w:pPr>
        <w:pStyle w:val="GvdeMetni"/>
        <w:rPr>
          <w:b/>
        </w:rPr>
      </w:pPr>
    </w:p>
    <w:p w14:paraId="08265D63" w14:textId="77777777" w:rsidR="00DF05CE" w:rsidRDefault="00DF05CE">
      <w:pPr>
        <w:pStyle w:val="GvdeMetni"/>
        <w:spacing w:before="92"/>
        <w:rPr>
          <w:b/>
        </w:rPr>
      </w:pPr>
    </w:p>
    <w:p w14:paraId="42D95357" w14:textId="77777777" w:rsidR="00DF05CE" w:rsidRDefault="00000000">
      <w:pPr>
        <w:ind w:left="760"/>
        <w:rPr>
          <w:b/>
          <w:sz w:val="24"/>
        </w:rPr>
      </w:pPr>
      <w:r>
        <w:rPr>
          <w:b/>
          <w:sz w:val="24"/>
        </w:rPr>
        <w:t>KISIM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II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z w:val="15"/>
        </w:rPr>
        <w:t>C</w:t>
      </w:r>
      <w:r>
        <w:rPr>
          <w:b/>
          <w:sz w:val="24"/>
        </w:rPr>
        <w:t>_V</w:t>
      </w:r>
      <w:r>
        <w:rPr>
          <w:b/>
          <w:sz w:val="15"/>
        </w:rPr>
        <w:t>CE</w:t>
      </w:r>
      <w:r>
        <w:rPr>
          <w:b/>
          <w:spacing w:val="21"/>
          <w:sz w:val="15"/>
        </w:rPr>
        <w:t xml:space="preserve"> </w:t>
      </w:r>
      <w:r>
        <w:rPr>
          <w:b/>
          <w:spacing w:val="-2"/>
          <w:sz w:val="24"/>
        </w:rPr>
        <w:t>KARAKTERİSTİKLERİ</w:t>
      </w:r>
    </w:p>
    <w:p w14:paraId="265F092C" w14:textId="77777777" w:rsidR="00DF05CE" w:rsidRDefault="00DF05CE">
      <w:pPr>
        <w:rPr>
          <w:sz w:val="24"/>
        </w:rPr>
        <w:sectPr w:rsidR="00DF05CE">
          <w:pgSz w:w="11900" w:h="16840"/>
          <w:pgMar w:top="500" w:right="360" w:bottom="280" w:left="380" w:header="290" w:footer="0" w:gutter="0"/>
          <w:cols w:space="708"/>
        </w:sectPr>
      </w:pPr>
    </w:p>
    <w:p w14:paraId="26EFAB49" w14:textId="77777777" w:rsidR="00DF05CE" w:rsidRDefault="00DF05CE">
      <w:pPr>
        <w:pStyle w:val="GvdeMetni"/>
        <w:spacing w:before="4"/>
        <w:rPr>
          <w:b/>
          <w:sz w:val="16"/>
        </w:rPr>
      </w:pPr>
    </w:p>
    <w:p w14:paraId="538AE23D" w14:textId="77777777" w:rsidR="00DF05CE" w:rsidRDefault="00DF05CE">
      <w:pPr>
        <w:rPr>
          <w:sz w:val="16"/>
        </w:rPr>
        <w:sectPr w:rsidR="00DF05CE">
          <w:headerReference w:type="even" r:id="rId21"/>
          <w:headerReference w:type="default" r:id="rId22"/>
          <w:pgSz w:w="11900" w:h="16840"/>
          <w:pgMar w:top="500" w:right="360" w:bottom="280" w:left="380" w:header="290" w:footer="0" w:gutter="0"/>
          <w:cols w:space="708"/>
        </w:sectPr>
      </w:pPr>
    </w:p>
    <w:p w14:paraId="12162C62" w14:textId="77777777" w:rsidR="00DF05CE" w:rsidRDefault="00000000">
      <w:pPr>
        <w:pStyle w:val="GvdeMetni"/>
        <w:spacing w:before="216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10144" behindDoc="1" locked="0" layoutInCell="1" allowOverlap="1" wp14:anchorId="6D64170B" wp14:editId="33D4FBE1">
            <wp:simplePos x="0" y="0"/>
            <wp:positionH relativeFrom="page">
              <wp:posOffset>304800</wp:posOffset>
            </wp:positionH>
            <wp:positionV relativeFrom="page">
              <wp:posOffset>343979</wp:posOffset>
            </wp:positionV>
            <wp:extent cx="6951345" cy="10082530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1345" cy="1008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749"/>
        <w:gridCol w:w="1214"/>
        <w:gridCol w:w="721"/>
        <w:gridCol w:w="1222"/>
        <w:gridCol w:w="722"/>
        <w:gridCol w:w="1222"/>
        <w:gridCol w:w="742"/>
        <w:gridCol w:w="1222"/>
        <w:gridCol w:w="741"/>
      </w:tblGrid>
      <w:tr w:rsidR="00DF05CE" w14:paraId="6BB5E722" w14:textId="77777777">
        <w:trPr>
          <w:trHeight w:val="355"/>
        </w:trPr>
        <w:tc>
          <w:tcPr>
            <w:tcW w:w="9796" w:type="dxa"/>
            <w:gridSpan w:val="10"/>
            <w:tcBorders>
              <w:top w:val="nil"/>
              <w:left w:val="nil"/>
              <w:right w:val="nil"/>
            </w:tcBorders>
          </w:tcPr>
          <w:p w14:paraId="77B1667E" w14:textId="77777777" w:rsidR="00DF05CE" w:rsidRDefault="00000000">
            <w:pPr>
              <w:pStyle w:val="TableParagraph"/>
              <w:spacing w:line="244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TABLO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2.</w:t>
            </w:r>
          </w:p>
        </w:tc>
      </w:tr>
      <w:tr w:rsidR="00DF05CE" w14:paraId="71BD080F" w14:textId="77777777">
        <w:trPr>
          <w:trHeight w:val="320"/>
        </w:trPr>
        <w:tc>
          <w:tcPr>
            <w:tcW w:w="1241" w:type="dxa"/>
            <w:vMerge w:val="restart"/>
          </w:tcPr>
          <w:p w14:paraId="3C70EAD4" w14:textId="77777777" w:rsidR="00DF05CE" w:rsidRDefault="00000000">
            <w:pPr>
              <w:pStyle w:val="TableParagraph"/>
              <w:spacing w:before="136" w:line="240" w:lineRule="auto"/>
              <w:ind w:left="19"/>
              <w:rPr>
                <w:b/>
                <w:sz w:val="15"/>
              </w:rPr>
            </w:pPr>
            <w:r>
              <w:rPr>
                <w:b/>
                <w:spacing w:val="-5"/>
                <w:sz w:val="24"/>
              </w:rPr>
              <w:t>V</w:t>
            </w:r>
            <w:r>
              <w:rPr>
                <w:b/>
                <w:spacing w:val="-5"/>
                <w:sz w:val="15"/>
              </w:rPr>
              <w:t>CC</w:t>
            </w:r>
          </w:p>
        </w:tc>
        <w:tc>
          <w:tcPr>
            <w:tcW w:w="749" w:type="dxa"/>
            <w:vMerge w:val="restart"/>
          </w:tcPr>
          <w:p w14:paraId="52ED9B02" w14:textId="77777777" w:rsidR="00DF05CE" w:rsidRDefault="00000000">
            <w:pPr>
              <w:pStyle w:val="TableParagraph"/>
              <w:spacing w:before="136" w:line="240" w:lineRule="auto"/>
              <w:ind w:left="144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Unit</w:t>
            </w:r>
          </w:p>
        </w:tc>
        <w:tc>
          <w:tcPr>
            <w:tcW w:w="3879" w:type="dxa"/>
            <w:gridSpan w:val="4"/>
          </w:tcPr>
          <w:p w14:paraId="00608D52" w14:textId="77777777" w:rsidR="00DF05CE" w:rsidRDefault="00000000">
            <w:pPr>
              <w:pStyle w:val="TableParagraph"/>
              <w:spacing w:before="26" w:line="274" w:lineRule="exact"/>
              <w:ind w:left="231" w:right="134"/>
              <w:rPr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15"/>
              </w:rPr>
              <w:t>B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470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kΩ</w:t>
            </w:r>
          </w:p>
        </w:tc>
        <w:tc>
          <w:tcPr>
            <w:tcW w:w="3927" w:type="dxa"/>
            <w:gridSpan w:val="4"/>
          </w:tcPr>
          <w:p w14:paraId="131A445B" w14:textId="77777777" w:rsidR="00DF05CE" w:rsidRDefault="00000000">
            <w:pPr>
              <w:pStyle w:val="TableParagraph"/>
              <w:spacing w:before="26" w:line="274" w:lineRule="exact"/>
              <w:ind w:left="231" w:right="137"/>
              <w:rPr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15"/>
              </w:rPr>
              <w:t>B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kΩ</w:t>
            </w:r>
          </w:p>
        </w:tc>
      </w:tr>
      <w:tr w:rsidR="00DF05CE" w14:paraId="35A8FC87" w14:textId="77777777">
        <w:trPr>
          <w:trHeight w:val="320"/>
        </w:trPr>
        <w:tc>
          <w:tcPr>
            <w:tcW w:w="1241" w:type="dxa"/>
            <w:vMerge/>
            <w:tcBorders>
              <w:top w:val="nil"/>
            </w:tcBorders>
          </w:tcPr>
          <w:p w14:paraId="7BEB2E13" w14:textId="77777777" w:rsidR="00DF05CE" w:rsidRDefault="00DF05CE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</w:tcBorders>
          </w:tcPr>
          <w:p w14:paraId="08538046" w14:textId="77777777" w:rsidR="00DF05CE" w:rsidRDefault="00DF05CE"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</w:tcPr>
          <w:p w14:paraId="066CAA2A" w14:textId="77777777" w:rsidR="00DF05CE" w:rsidRDefault="00000000">
            <w:pPr>
              <w:pStyle w:val="TableParagraph"/>
              <w:spacing w:before="26" w:line="274" w:lineRule="exact"/>
              <w:ind w:right="25"/>
              <w:rPr>
                <w:b/>
                <w:sz w:val="15"/>
              </w:rPr>
            </w:pPr>
            <w:r>
              <w:rPr>
                <w:b/>
                <w:spacing w:val="-5"/>
                <w:sz w:val="24"/>
              </w:rPr>
              <w:t>I</w:t>
            </w:r>
            <w:r>
              <w:rPr>
                <w:b/>
                <w:spacing w:val="-5"/>
                <w:sz w:val="15"/>
              </w:rPr>
              <w:t>C</w:t>
            </w:r>
          </w:p>
        </w:tc>
        <w:tc>
          <w:tcPr>
            <w:tcW w:w="721" w:type="dxa"/>
          </w:tcPr>
          <w:p w14:paraId="11C8D198" w14:textId="77777777" w:rsidR="00DF05CE" w:rsidRDefault="00000000">
            <w:pPr>
              <w:pStyle w:val="TableParagraph"/>
              <w:spacing w:before="26" w:line="274" w:lineRule="exact"/>
              <w:ind w:left="4" w:right="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Unit</w:t>
            </w:r>
          </w:p>
        </w:tc>
        <w:tc>
          <w:tcPr>
            <w:tcW w:w="1222" w:type="dxa"/>
          </w:tcPr>
          <w:p w14:paraId="601D80DE" w14:textId="77777777" w:rsidR="00DF05CE" w:rsidRDefault="00000000">
            <w:pPr>
              <w:pStyle w:val="TableParagraph"/>
              <w:spacing w:before="26" w:line="274" w:lineRule="exact"/>
              <w:ind w:left="14" w:right="45"/>
              <w:rPr>
                <w:b/>
                <w:sz w:val="15"/>
              </w:rPr>
            </w:pPr>
            <w:r>
              <w:rPr>
                <w:b/>
                <w:spacing w:val="-5"/>
                <w:sz w:val="24"/>
              </w:rPr>
              <w:t>V</w:t>
            </w:r>
            <w:r>
              <w:rPr>
                <w:b/>
                <w:spacing w:val="-5"/>
                <w:sz w:val="15"/>
              </w:rPr>
              <w:t>CE</w:t>
            </w:r>
          </w:p>
        </w:tc>
        <w:tc>
          <w:tcPr>
            <w:tcW w:w="722" w:type="dxa"/>
          </w:tcPr>
          <w:p w14:paraId="66E5BDE1" w14:textId="77777777" w:rsidR="00DF05CE" w:rsidRDefault="00000000">
            <w:pPr>
              <w:pStyle w:val="TableParagraph"/>
              <w:spacing w:before="26" w:line="274" w:lineRule="exact"/>
              <w:ind w:right="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Unit</w:t>
            </w:r>
          </w:p>
        </w:tc>
        <w:tc>
          <w:tcPr>
            <w:tcW w:w="1222" w:type="dxa"/>
          </w:tcPr>
          <w:p w14:paraId="16B25CE6" w14:textId="77777777" w:rsidR="00DF05CE" w:rsidRDefault="00000000">
            <w:pPr>
              <w:pStyle w:val="TableParagraph"/>
              <w:spacing w:before="26" w:line="274" w:lineRule="exact"/>
              <w:ind w:left="17" w:right="45"/>
              <w:rPr>
                <w:b/>
                <w:sz w:val="15"/>
              </w:rPr>
            </w:pPr>
            <w:r>
              <w:rPr>
                <w:b/>
                <w:spacing w:val="-5"/>
                <w:sz w:val="24"/>
              </w:rPr>
              <w:t>I</w:t>
            </w:r>
            <w:r>
              <w:rPr>
                <w:b/>
                <w:spacing w:val="-5"/>
                <w:sz w:val="15"/>
              </w:rPr>
              <w:t>C</w:t>
            </w:r>
          </w:p>
        </w:tc>
        <w:tc>
          <w:tcPr>
            <w:tcW w:w="742" w:type="dxa"/>
          </w:tcPr>
          <w:p w14:paraId="53A29635" w14:textId="77777777" w:rsidR="00DF05CE" w:rsidRDefault="00000000">
            <w:pPr>
              <w:pStyle w:val="TableParagraph"/>
              <w:spacing w:before="26" w:line="274" w:lineRule="exact"/>
              <w:ind w:left="4" w:right="2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Unit</w:t>
            </w:r>
          </w:p>
        </w:tc>
        <w:tc>
          <w:tcPr>
            <w:tcW w:w="1222" w:type="dxa"/>
          </w:tcPr>
          <w:p w14:paraId="1F694101" w14:textId="77777777" w:rsidR="00DF05CE" w:rsidRDefault="00000000">
            <w:pPr>
              <w:pStyle w:val="TableParagraph"/>
              <w:spacing w:before="26" w:line="274" w:lineRule="exact"/>
              <w:ind w:right="45"/>
              <w:rPr>
                <w:b/>
                <w:sz w:val="15"/>
              </w:rPr>
            </w:pPr>
            <w:r>
              <w:rPr>
                <w:b/>
                <w:spacing w:val="-5"/>
                <w:sz w:val="24"/>
              </w:rPr>
              <w:t>V</w:t>
            </w:r>
            <w:r>
              <w:rPr>
                <w:b/>
                <w:spacing w:val="-5"/>
                <w:sz w:val="15"/>
              </w:rPr>
              <w:t>CE</w:t>
            </w:r>
          </w:p>
        </w:tc>
        <w:tc>
          <w:tcPr>
            <w:tcW w:w="741" w:type="dxa"/>
          </w:tcPr>
          <w:p w14:paraId="23EF7D5C" w14:textId="77777777" w:rsidR="00DF05CE" w:rsidRDefault="00000000">
            <w:pPr>
              <w:pStyle w:val="TableParagraph"/>
              <w:spacing w:before="26" w:line="274" w:lineRule="exact"/>
              <w:ind w:left="5" w:right="2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Unit</w:t>
            </w:r>
          </w:p>
        </w:tc>
      </w:tr>
      <w:tr w:rsidR="00DF05CE" w14:paraId="0A5E3079" w14:textId="77777777">
        <w:trPr>
          <w:trHeight w:val="285"/>
        </w:trPr>
        <w:tc>
          <w:tcPr>
            <w:tcW w:w="1241" w:type="dxa"/>
          </w:tcPr>
          <w:p w14:paraId="2EEC932C" w14:textId="77777777" w:rsidR="00DF05CE" w:rsidRDefault="00000000">
            <w:pPr>
              <w:pStyle w:val="TableParagraph"/>
              <w:spacing w:line="265" w:lineRule="exact"/>
              <w:ind w:left="19" w:righ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749" w:type="dxa"/>
          </w:tcPr>
          <w:p w14:paraId="44D6C771" w14:textId="77777777" w:rsidR="00DF05CE" w:rsidRDefault="00000000">
            <w:pPr>
              <w:pStyle w:val="TableParagraph"/>
              <w:spacing w:before="15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14" w:type="dxa"/>
          </w:tcPr>
          <w:p w14:paraId="7EAE0653" w14:textId="62E06A0A" w:rsidR="00DF05CE" w:rsidRDefault="00575B80" w:rsidP="00575B8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721" w:type="dxa"/>
          </w:tcPr>
          <w:p w14:paraId="75359AE8" w14:textId="77777777" w:rsidR="00DF05CE" w:rsidRDefault="00000000">
            <w:pPr>
              <w:pStyle w:val="TableParagraph"/>
              <w:spacing w:before="15"/>
              <w:ind w:right="10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2484A0C2" w14:textId="795387DB" w:rsidR="00DF05CE" w:rsidRDefault="00575B80" w:rsidP="00575B8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0.00</w:t>
            </w:r>
          </w:p>
        </w:tc>
        <w:tc>
          <w:tcPr>
            <w:tcW w:w="722" w:type="dxa"/>
          </w:tcPr>
          <w:p w14:paraId="0F17EA4D" w14:textId="77777777" w:rsidR="00DF05CE" w:rsidRDefault="00000000">
            <w:pPr>
              <w:pStyle w:val="TableParagraph"/>
              <w:spacing w:before="15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22" w:type="dxa"/>
          </w:tcPr>
          <w:p w14:paraId="23844BD0" w14:textId="2418AF4F" w:rsidR="00DF05CE" w:rsidRDefault="00B3610A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0.02</w:t>
            </w:r>
          </w:p>
        </w:tc>
        <w:tc>
          <w:tcPr>
            <w:tcW w:w="742" w:type="dxa"/>
          </w:tcPr>
          <w:p w14:paraId="255D3B1D" w14:textId="77777777" w:rsidR="00DF05CE" w:rsidRDefault="00000000">
            <w:pPr>
              <w:pStyle w:val="TableParagraph"/>
              <w:spacing w:before="15"/>
              <w:ind w:right="22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04B18521" w14:textId="001D88A2" w:rsidR="00DF05CE" w:rsidRDefault="00B3610A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0.00</w:t>
            </w:r>
          </w:p>
        </w:tc>
        <w:tc>
          <w:tcPr>
            <w:tcW w:w="741" w:type="dxa"/>
          </w:tcPr>
          <w:p w14:paraId="294D024E" w14:textId="77777777" w:rsidR="00DF05CE" w:rsidRDefault="00000000">
            <w:pPr>
              <w:pStyle w:val="TableParagraph"/>
              <w:spacing w:before="15"/>
              <w:ind w:right="27"/>
            </w:pPr>
            <w:r>
              <w:rPr>
                <w:spacing w:val="-10"/>
              </w:rPr>
              <w:t>V</w:t>
            </w:r>
          </w:p>
        </w:tc>
      </w:tr>
      <w:tr w:rsidR="00DF05CE" w14:paraId="0790EA91" w14:textId="77777777">
        <w:trPr>
          <w:trHeight w:val="290"/>
        </w:trPr>
        <w:tc>
          <w:tcPr>
            <w:tcW w:w="1241" w:type="dxa"/>
          </w:tcPr>
          <w:p w14:paraId="5A764608" w14:textId="77777777" w:rsidR="00DF05CE" w:rsidRDefault="00000000">
            <w:pPr>
              <w:pStyle w:val="TableParagraph"/>
              <w:spacing w:line="270" w:lineRule="exact"/>
              <w:ind w:left="19" w:right="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0.3</w:t>
            </w:r>
          </w:p>
        </w:tc>
        <w:tc>
          <w:tcPr>
            <w:tcW w:w="749" w:type="dxa"/>
          </w:tcPr>
          <w:p w14:paraId="066983F7" w14:textId="77777777" w:rsidR="00DF05CE" w:rsidRDefault="00000000">
            <w:pPr>
              <w:pStyle w:val="TableParagraph"/>
              <w:spacing w:before="21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14" w:type="dxa"/>
          </w:tcPr>
          <w:p w14:paraId="18F85327" w14:textId="175219CF" w:rsidR="00DF05CE" w:rsidRDefault="00575B8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0.52</w:t>
            </w:r>
          </w:p>
        </w:tc>
        <w:tc>
          <w:tcPr>
            <w:tcW w:w="721" w:type="dxa"/>
          </w:tcPr>
          <w:p w14:paraId="099AD065" w14:textId="77777777" w:rsidR="00DF05CE" w:rsidRDefault="00000000">
            <w:pPr>
              <w:pStyle w:val="TableParagraph"/>
              <w:spacing w:before="21"/>
              <w:ind w:right="10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13396246" w14:textId="7516E468" w:rsidR="00DF05CE" w:rsidRDefault="00575B8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0.13</w:t>
            </w:r>
          </w:p>
        </w:tc>
        <w:tc>
          <w:tcPr>
            <w:tcW w:w="722" w:type="dxa"/>
          </w:tcPr>
          <w:p w14:paraId="1B7BD805" w14:textId="77777777" w:rsidR="00DF05CE" w:rsidRDefault="00000000">
            <w:pPr>
              <w:pStyle w:val="TableParagraph"/>
              <w:spacing w:before="21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22" w:type="dxa"/>
          </w:tcPr>
          <w:p w14:paraId="791B0151" w14:textId="2AE619A3" w:rsidR="00DF05CE" w:rsidRDefault="00B3610A" w:rsidP="00B3610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0.67</w:t>
            </w:r>
          </w:p>
        </w:tc>
        <w:tc>
          <w:tcPr>
            <w:tcW w:w="742" w:type="dxa"/>
          </w:tcPr>
          <w:p w14:paraId="1C0E87E6" w14:textId="77777777" w:rsidR="00DF05CE" w:rsidRDefault="00000000">
            <w:pPr>
              <w:pStyle w:val="TableParagraph"/>
              <w:spacing w:before="21"/>
              <w:ind w:right="22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7480459D" w14:textId="4D8B32BD" w:rsidR="00DF05CE" w:rsidRDefault="00B3610A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0.07</w:t>
            </w:r>
          </w:p>
        </w:tc>
        <w:tc>
          <w:tcPr>
            <w:tcW w:w="741" w:type="dxa"/>
          </w:tcPr>
          <w:p w14:paraId="77FB87AD" w14:textId="77777777" w:rsidR="00DF05CE" w:rsidRDefault="00000000">
            <w:pPr>
              <w:pStyle w:val="TableParagraph"/>
              <w:spacing w:before="21"/>
              <w:ind w:right="27"/>
            </w:pPr>
            <w:r>
              <w:rPr>
                <w:spacing w:val="-10"/>
              </w:rPr>
              <w:t>V</w:t>
            </w:r>
          </w:p>
        </w:tc>
      </w:tr>
      <w:tr w:rsidR="00DF05CE" w14:paraId="4CCCE013" w14:textId="77777777">
        <w:trPr>
          <w:trHeight w:val="295"/>
        </w:trPr>
        <w:tc>
          <w:tcPr>
            <w:tcW w:w="1241" w:type="dxa"/>
          </w:tcPr>
          <w:p w14:paraId="5D8373BF" w14:textId="77777777" w:rsidR="00DF05CE" w:rsidRDefault="00000000">
            <w:pPr>
              <w:pStyle w:val="TableParagraph"/>
              <w:spacing w:before="1" w:line="274" w:lineRule="exact"/>
              <w:ind w:left="19" w:right="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0.5</w:t>
            </w:r>
          </w:p>
        </w:tc>
        <w:tc>
          <w:tcPr>
            <w:tcW w:w="749" w:type="dxa"/>
          </w:tcPr>
          <w:p w14:paraId="16FC53A3" w14:textId="77777777" w:rsidR="00DF05CE" w:rsidRDefault="00000000">
            <w:pPr>
              <w:pStyle w:val="TableParagraph"/>
              <w:spacing w:before="25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14" w:type="dxa"/>
          </w:tcPr>
          <w:p w14:paraId="6921413F" w14:textId="5E025BD7" w:rsidR="00DF05CE" w:rsidRDefault="00575B80" w:rsidP="00575B8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0.87</w:t>
            </w:r>
          </w:p>
        </w:tc>
        <w:tc>
          <w:tcPr>
            <w:tcW w:w="721" w:type="dxa"/>
          </w:tcPr>
          <w:p w14:paraId="3BD0EE18" w14:textId="77777777" w:rsidR="00DF05CE" w:rsidRDefault="00000000">
            <w:pPr>
              <w:pStyle w:val="TableParagraph"/>
              <w:spacing w:before="25"/>
              <w:ind w:right="10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594AF140" w14:textId="543850C0" w:rsidR="00DF05CE" w:rsidRDefault="00575B8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0.21</w:t>
            </w:r>
          </w:p>
        </w:tc>
        <w:tc>
          <w:tcPr>
            <w:tcW w:w="722" w:type="dxa"/>
          </w:tcPr>
          <w:p w14:paraId="2B15F89F" w14:textId="77777777" w:rsidR="00DF05CE" w:rsidRDefault="00000000">
            <w:pPr>
              <w:pStyle w:val="TableParagraph"/>
              <w:spacing w:before="25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22" w:type="dxa"/>
          </w:tcPr>
          <w:p w14:paraId="04EFB379" w14:textId="7CB969F5" w:rsidR="00DF05CE" w:rsidRDefault="00B3610A" w:rsidP="00B3610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1.22</w:t>
            </w:r>
          </w:p>
        </w:tc>
        <w:tc>
          <w:tcPr>
            <w:tcW w:w="742" w:type="dxa"/>
          </w:tcPr>
          <w:p w14:paraId="7AC4D5E9" w14:textId="77777777" w:rsidR="00DF05CE" w:rsidRDefault="00000000">
            <w:pPr>
              <w:pStyle w:val="TableParagraph"/>
              <w:spacing w:before="25"/>
              <w:ind w:right="22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6C4F4B3F" w14:textId="7AA7E30D" w:rsidR="00DF05CE" w:rsidRDefault="00B3610A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0.09</w:t>
            </w:r>
          </w:p>
        </w:tc>
        <w:tc>
          <w:tcPr>
            <w:tcW w:w="741" w:type="dxa"/>
          </w:tcPr>
          <w:p w14:paraId="3906969D" w14:textId="77777777" w:rsidR="00DF05CE" w:rsidRDefault="00000000">
            <w:pPr>
              <w:pStyle w:val="TableParagraph"/>
              <w:spacing w:before="25"/>
              <w:ind w:right="27"/>
            </w:pPr>
            <w:r>
              <w:rPr>
                <w:spacing w:val="-10"/>
              </w:rPr>
              <w:t>V</w:t>
            </w:r>
          </w:p>
        </w:tc>
      </w:tr>
      <w:tr w:rsidR="00DF05CE" w14:paraId="1619449E" w14:textId="77777777">
        <w:trPr>
          <w:trHeight w:val="290"/>
        </w:trPr>
        <w:tc>
          <w:tcPr>
            <w:tcW w:w="1241" w:type="dxa"/>
          </w:tcPr>
          <w:p w14:paraId="6ABD06FA" w14:textId="77777777" w:rsidR="00DF05CE" w:rsidRDefault="00000000">
            <w:pPr>
              <w:pStyle w:val="TableParagraph"/>
              <w:spacing w:line="270" w:lineRule="exact"/>
              <w:ind w:left="19" w:righ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49" w:type="dxa"/>
          </w:tcPr>
          <w:p w14:paraId="70C188FF" w14:textId="77777777" w:rsidR="00DF05CE" w:rsidRDefault="00000000">
            <w:pPr>
              <w:pStyle w:val="TableParagraph"/>
              <w:spacing w:before="20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14" w:type="dxa"/>
          </w:tcPr>
          <w:p w14:paraId="4BB19938" w14:textId="527FB74E" w:rsidR="00DF05CE" w:rsidRDefault="00575B80" w:rsidP="00575B8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0.90</w:t>
            </w:r>
          </w:p>
        </w:tc>
        <w:tc>
          <w:tcPr>
            <w:tcW w:w="721" w:type="dxa"/>
          </w:tcPr>
          <w:p w14:paraId="774FD979" w14:textId="77777777" w:rsidR="00DF05CE" w:rsidRDefault="00000000">
            <w:pPr>
              <w:pStyle w:val="TableParagraph"/>
              <w:spacing w:before="20"/>
              <w:ind w:right="10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4D56F8E2" w14:textId="6EF1D282" w:rsidR="00DF05CE" w:rsidRDefault="00575B8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0.70</w:t>
            </w:r>
          </w:p>
        </w:tc>
        <w:tc>
          <w:tcPr>
            <w:tcW w:w="722" w:type="dxa"/>
          </w:tcPr>
          <w:p w14:paraId="1C96CEBF" w14:textId="77777777" w:rsidR="00DF05CE" w:rsidRDefault="00000000">
            <w:pPr>
              <w:pStyle w:val="TableParagraph"/>
              <w:spacing w:before="20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22" w:type="dxa"/>
          </w:tcPr>
          <w:p w14:paraId="6086244A" w14:textId="182D66DC" w:rsidR="00DF05CE" w:rsidRDefault="00B3610A" w:rsidP="00B3610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2.63</w:t>
            </w:r>
          </w:p>
        </w:tc>
        <w:tc>
          <w:tcPr>
            <w:tcW w:w="742" w:type="dxa"/>
          </w:tcPr>
          <w:p w14:paraId="152B1FD9" w14:textId="77777777" w:rsidR="00DF05CE" w:rsidRDefault="00000000">
            <w:pPr>
              <w:pStyle w:val="TableParagraph"/>
              <w:spacing w:before="20"/>
              <w:ind w:right="22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32719010" w14:textId="79ED8D36" w:rsidR="00DF05CE" w:rsidRDefault="00B3610A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0.13</w:t>
            </w:r>
          </w:p>
        </w:tc>
        <w:tc>
          <w:tcPr>
            <w:tcW w:w="741" w:type="dxa"/>
          </w:tcPr>
          <w:p w14:paraId="49B0938C" w14:textId="77777777" w:rsidR="00DF05CE" w:rsidRDefault="00000000">
            <w:pPr>
              <w:pStyle w:val="TableParagraph"/>
              <w:spacing w:before="20"/>
              <w:ind w:right="27"/>
            </w:pPr>
            <w:r>
              <w:rPr>
                <w:spacing w:val="-10"/>
              </w:rPr>
              <w:t>V</w:t>
            </w:r>
          </w:p>
        </w:tc>
      </w:tr>
      <w:tr w:rsidR="00DF05CE" w14:paraId="44AE5CE2" w14:textId="77777777">
        <w:trPr>
          <w:trHeight w:val="295"/>
        </w:trPr>
        <w:tc>
          <w:tcPr>
            <w:tcW w:w="1241" w:type="dxa"/>
          </w:tcPr>
          <w:p w14:paraId="626A244F" w14:textId="77777777" w:rsidR="00DF05CE" w:rsidRDefault="00000000">
            <w:pPr>
              <w:pStyle w:val="TableParagraph"/>
              <w:spacing w:before="1" w:line="274" w:lineRule="exact"/>
              <w:ind w:left="19" w:righ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749" w:type="dxa"/>
          </w:tcPr>
          <w:p w14:paraId="1CFFCC68" w14:textId="77777777" w:rsidR="00DF05CE" w:rsidRDefault="00000000">
            <w:pPr>
              <w:pStyle w:val="TableParagraph"/>
              <w:spacing w:before="25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14" w:type="dxa"/>
          </w:tcPr>
          <w:p w14:paraId="1C51863A" w14:textId="420E3B05" w:rsidR="00DF05CE" w:rsidRDefault="00575B80" w:rsidP="00575B8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0.90</w:t>
            </w:r>
          </w:p>
        </w:tc>
        <w:tc>
          <w:tcPr>
            <w:tcW w:w="721" w:type="dxa"/>
          </w:tcPr>
          <w:p w14:paraId="7E972DBE" w14:textId="77777777" w:rsidR="00DF05CE" w:rsidRDefault="00000000">
            <w:pPr>
              <w:pStyle w:val="TableParagraph"/>
              <w:spacing w:before="25"/>
              <w:ind w:right="10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08C2C797" w14:textId="32FA38BA" w:rsidR="00DF05CE" w:rsidRDefault="00575B8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1.70</w:t>
            </w:r>
          </w:p>
        </w:tc>
        <w:tc>
          <w:tcPr>
            <w:tcW w:w="722" w:type="dxa"/>
          </w:tcPr>
          <w:p w14:paraId="336F9F2F" w14:textId="77777777" w:rsidR="00DF05CE" w:rsidRDefault="00000000">
            <w:pPr>
              <w:pStyle w:val="TableParagraph"/>
              <w:spacing w:before="25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22" w:type="dxa"/>
          </w:tcPr>
          <w:p w14:paraId="5C3A91CF" w14:textId="1B518135" w:rsidR="00DF05CE" w:rsidRDefault="00B3610A" w:rsidP="00B3610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4.19</w:t>
            </w:r>
          </w:p>
        </w:tc>
        <w:tc>
          <w:tcPr>
            <w:tcW w:w="742" w:type="dxa"/>
          </w:tcPr>
          <w:p w14:paraId="4DF893D5" w14:textId="77777777" w:rsidR="00DF05CE" w:rsidRDefault="00000000">
            <w:pPr>
              <w:pStyle w:val="TableParagraph"/>
              <w:spacing w:before="25"/>
              <w:ind w:right="22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544C1FDB" w14:textId="7C50CD6A" w:rsidR="00DF05CE" w:rsidRDefault="00B3610A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0.62</w:t>
            </w:r>
          </w:p>
        </w:tc>
        <w:tc>
          <w:tcPr>
            <w:tcW w:w="741" w:type="dxa"/>
          </w:tcPr>
          <w:p w14:paraId="076EE75C" w14:textId="77777777" w:rsidR="00DF05CE" w:rsidRDefault="00000000">
            <w:pPr>
              <w:pStyle w:val="TableParagraph"/>
              <w:spacing w:before="25"/>
              <w:ind w:right="27"/>
            </w:pPr>
            <w:r>
              <w:rPr>
                <w:spacing w:val="-10"/>
              </w:rPr>
              <w:t>V</w:t>
            </w:r>
          </w:p>
        </w:tc>
      </w:tr>
      <w:tr w:rsidR="00DF05CE" w14:paraId="2D7C63DC" w14:textId="77777777">
        <w:trPr>
          <w:trHeight w:val="295"/>
        </w:trPr>
        <w:tc>
          <w:tcPr>
            <w:tcW w:w="1241" w:type="dxa"/>
          </w:tcPr>
          <w:p w14:paraId="702E273C" w14:textId="77777777" w:rsidR="00DF05CE" w:rsidRDefault="00000000">
            <w:pPr>
              <w:pStyle w:val="TableParagraph"/>
              <w:spacing w:before="1" w:line="274" w:lineRule="exact"/>
              <w:ind w:left="19" w:righ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749" w:type="dxa"/>
          </w:tcPr>
          <w:p w14:paraId="35A42089" w14:textId="77777777" w:rsidR="00DF05CE" w:rsidRDefault="00000000">
            <w:pPr>
              <w:pStyle w:val="TableParagraph"/>
              <w:spacing w:before="25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14" w:type="dxa"/>
          </w:tcPr>
          <w:p w14:paraId="7480E56F" w14:textId="142A5C71" w:rsidR="00DF05CE" w:rsidRDefault="00B3610A" w:rsidP="00575B8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0.90</w:t>
            </w:r>
          </w:p>
        </w:tc>
        <w:tc>
          <w:tcPr>
            <w:tcW w:w="721" w:type="dxa"/>
          </w:tcPr>
          <w:p w14:paraId="0FEEBFF9" w14:textId="77777777" w:rsidR="00DF05CE" w:rsidRDefault="00000000">
            <w:pPr>
              <w:pStyle w:val="TableParagraph"/>
              <w:spacing w:before="25"/>
              <w:ind w:right="10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5547759E" w14:textId="5DB2037D" w:rsidR="00DF05CE" w:rsidRDefault="00B3610A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3.70</w:t>
            </w:r>
          </w:p>
        </w:tc>
        <w:tc>
          <w:tcPr>
            <w:tcW w:w="722" w:type="dxa"/>
          </w:tcPr>
          <w:p w14:paraId="31781726" w14:textId="77777777" w:rsidR="00DF05CE" w:rsidRDefault="00000000">
            <w:pPr>
              <w:pStyle w:val="TableParagraph"/>
              <w:spacing w:before="25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22" w:type="dxa"/>
          </w:tcPr>
          <w:p w14:paraId="671CE418" w14:textId="783D4B51" w:rsidR="00DF05CE" w:rsidRDefault="00B3610A" w:rsidP="00B3610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4.19</w:t>
            </w:r>
          </w:p>
        </w:tc>
        <w:tc>
          <w:tcPr>
            <w:tcW w:w="742" w:type="dxa"/>
          </w:tcPr>
          <w:p w14:paraId="5A675E02" w14:textId="77777777" w:rsidR="00DF05CE" w:rsidRDefault="00000000">
            <w:pPr>
              <w:pStyle w:val="TableParagraph"/>
              <w:spacing w:before="25"/>
              <w:ind w:right="22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4A8E6524" w14:textId="578E07E5" w:rsidR="00DF05CE" w:rsidRDefault="00B3610A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2.62</w:t>
            </w:r>
          </w:p>
        </w:tc>
        <w:tc>
          <w:tcPr>
            <w:tcW w:w="741" w:type="dxa"/>
          </w:tcPr>
          <w:p w14:paraId="53CAFDEE" w14:textId="77777777" w:rsidR="00DF05CE" w:rsidRDefault="00000000">
            <w:pPr>
              <w:pStyle w:val="TableParagraph"/>
              <w:spacing w:before="25"/>
              <w:ind w:right="27"/>
            </w:pPr>
            <w:r>
              <w:rPr>
                <w:spacing w:val="-10"/>
              </w:rPr>
              <w:t>V</w:t>
            </w:r>
          </w:p>
        </w:tc>
      </w:tr>
      <w:tr w:rsidR="00DF05CE" w14:paraId="52DD3CC8" w14:textId="77777777">
        <w:trPr>
          <w:trHeight w:val="290"/>
        </w:trPr>
        <w:tc>
          <w:tcPr>
            <w:tcW w:w="1241" w:type="dxa"/>
          </w:tcPr>
          <w:p w14:paraId="180FC4F1" w14:textId="77777777" w:rsidR="00DF05CE" w:rsidRDefault="00000000">
            <w:pPr>
              <w:pStyle w:val="TableParagraph"/>
              <w:spacing w:line="270" w:lineRule="exact"/>
              <w:ind w:left="19" w:righ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749" w:type="dxa"/>
          </w:tcPr>
          <w:p w14:paraId="3003191C" w14:textId="77777777" w:rsidR="00DF05CE" w:rsidRDefault="00000000">
            <w:pPr>
              <w:pStyle w:val="TableParagraph"/>
              <w:spacing w:before="20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14" w:type="dxa"/>
          </w:tcPr>
          <w:p w14:paraId="01E70C8F" w14:textId="16CA5757" w:rsidR="00DF05CE" w:rsidRDefault="00B3610A" w:rsidP="00575B8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0.90</w:t>
            </w:r>
          </w:p>
        </w:tc>
        <w:tc>
          <w:tcPr>
            <w:tcW w:w="721" w:type="dxa"/>
          </w:tcPr>
          <w:p w14:paraId="17D98512" w14:textId="77777777" w:rsidR="00DF05CE" w:rsidRDefault="00000000">
            <w:pPr>
              <w:pStyle w:val="TableParagraph"/>
              <w:spacing w:before="20"/>
              <w:ind w:right="10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0ED2C315" w14:textId="022ACDB4" w:rsidR="00DF05CE" w:rsidRDefault="00B3610A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5.70</w:t>
            </w:r>
          </w:p>
        </w:tc>
        <w:tc>
          <w:tcPr>
            <w:tcW w:w="722" w:type="dxa"/>
          </w:tcPr>
          <w:p w14:paraId="4692C84E" w14:textId="77777777" w:rsidR="00DF05CE" w:rsidRDefault="00000000">
            <w:pPr>
              <w:pStyle w:val="TableParagraph"/>
              <w:spacing w:before="20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22" w:type="dxa"/>
          </w:tcPr>
          <w:p w14:paraId="081B43B6" w14:textId="1322AB72" w:rsidR="00DF05CE" w:rsidRDefault="00B3610A" w:rsidP="00B3610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4.19</w:t>
            </w:r>
          </w:p>
        </w:tc>
        <w:tc>
          <w:tcPr>
            <w:tcW w:w="742" w:type="dxa"/>
          </w:tcPr>
          <w:p w14:paraId="19015BC3" w14:textId="77777777" w:rsidR="00DF05CE" w:rsidRDefault="00000000">
            <w:pPr>
              <w:pStyle w:val="TableParagraph"/>
              <w:spacing w:before="20"/>
              <w:ind w:right="22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6429F59F" w14:textId="5656A1EE" w:rsidR="00DF05CE" w:rsidRDefault="00B3610A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4.62</w:t>
            </w:r>
          </w:p>
        </w:tc>
        <w:tc>
          <w:tcPr>
            <w:tcW w:w="741" w:type="dxa"/>
          </w:tcPr>
          <w:p w14:paraId="38C0ADED" w14:textId="77777777" w:rsidR="00DF05CE" w:rsidRDefault="00000000">
            <w:pPr>
              <w:pStyle w:val="TableParagraph"/>
              <w:spacing w:before="20"/>
              <w:ind w:right="27"/>
            </w:pPr>
            <w:r>
              <w:rPr>
                <w:spacing w:val="-10"/>
              </w:rPr>
              <w:t>V</w:t>
            </w:r>
          </w:p>
        </w:tc>
      </w:tr>
      <w:tr w:rsidR="00DF05CE" w14:paraId="459A34B5" w14:textId="77777777">
        <w:trPr>
          <w:trHeight w:val="295"/>
        </w:trPr>
        <w:tc>
          <w:tcPr>
            <w:tcW w:w="1241" w:type="dxa"/>
          </w:tcPr>
          <w:p w14:paraId="0C719CC7" w14:textId="77777777" w:rsidR="00DF05CE" w:rsidRDefault="00000000">
            <w:pPr>
              <w:pStyle w:val="TableParagraph"/>
              <w:spacing w:before="2" w:line="274" w:lineRule="exact"/>
              <w:ind w:left="19" w:righ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749" w:type="dxa"/>
          </w:tcPr>
          <w:p w14:paraId="7D9822C8" w14:textId="77777777" w:rsidR="00DF05CE" w:rsidRDefault="00000000">
            <w:pPr>
              <w:pStyle w:val="TableParagraph"/>
              <w:spacing w:before="26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14" w:type="dxa"/>
          </w:tcPr>
          <w:p w14:paraId="507B3E1A" w14:textId="524CBAE8" w:rsidR="00DF05CE" w:rsidRDefault="00B3610A" w:rsidP="00575B80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0.90</w:t>
            </w:r>
          </w:p>
        </w:tc>
        <w:tc>
          <w:tcPr>
            <w:tcW w:w="721" w:type="dxa"/>
          </w:tcPr>
          <w:p w14:paraId="230A5792" w14:textId="77777777" w:rsidR="00DF05CE" w:rsidRDefault="00000000">
            <w:pPr>
              <w:pStyle w:val="TableParagraph"/>
              <w:spacing w:before="26"/>
              <w:ind w:right="10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5ECE33A2" w14:textId="7036005A" w:rsidR="00DF05CE" w:rsidRDefault="00B3610A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7.70</w:t>
            </w:r>
          </w:p>
        </w:tc>
        <w:tc>
          <w:tcPr>
            <w:tcW w:w="722" w:type="dxa"/>
          </w:tcPr>
          <w:p w14:paraId="279FC584" w14:textId="77777777" w:rsidR="00DF05CE" w:rsidRDefault="00000000">
            <w:pPr>
              <w:pStyle w:val="TableParagraph"/>
              <w:spacing w:before="26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22" w:type="dxa"/>
          </w:tcPr>
          <w:p w14:paraId="37690F80" w14:textId="4638D53A" w:rsidR="00DF05CE" w:rsidRDefault="00B3610A" w:rsidP="00B3610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4.19</w:t>
            </w:r>
          </w:p>
        </w:tc>
        <w:tc>
          <w:tcPr>
            <w:tcW w:w="742" w:type="dxa"/>
          </w:tcPr>
          <w:p w14:paraId="54848454" w14:textId="77777777" w:rsidR="00DF05CE" w:rsidRDefault="00000000">
            <w:pPr>
              <w:pStyle w:val="TableParagraph"/>
              <w:spacing w:before="26"/>
              <w:ind w:right="22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7AD57AC1" w14:textId="4263EB0E" w:rsidR="00DF05CE" w:rsidRDefault="00B3610A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6.62</w:t>
            </w:r>
          </w:p>
        </w:tc>
        <w:tc>
          <w:tcPr>
            <w:tcW w:w="741" w:type="dxa"/>
          </w:tcPr>
          <w:p w14:paraId="6AD3420F" w14:textId="77777777" w:rsidR="00DF05CE" w:rsidRDefault="00000000">
            <w:pPr>
              <w:pStyle w:val="TableParagraph"/>
              <w:spacing w:before="26"/>
              <w:ind w:right="27"/>
            </w:pPr>
            <w:r>
              <w:rPr>
                <w:spacing w:val="-10"/>
              </w:rPr>
              <w:t>V</w:t>
            </w:r>
          </w:p>
        </w:tc>
      </w:tr>
      <w:tr w:rsidR="00DF05CE" w14:paraId="708E70B5" w14:textId="77777777">
        <w:trPr>
          <w:trHeight w:val="290"/>
        </w:trPr>
        <w:tc>
          <w:tcPr>
            <w:tcW w:w="1241" w:type="dxa"/>
          </w:tcPr>
          <w:p w14:paraId="47E4D5F3" w14:textId="77777777" w:rsidR="00DF05CE" w:rsidRDefault="00000000">
            <w:pPr>
              <w:pStyle w:val="TableParagraph"/>
              <w:spacing w:line="270" w:lineRule="exact"/>
              <w:ind w:left="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749" w:type="dxa"/>
          </w:tcPr>
          <w:p w14:paraId="30F0AF15" w14:textId="77777777" w:rsidR="00DF05CE" w:rsidRDefault="00000000">
            <w:pPr>
              <w:pStyle w:val="TableParagraph"/>
              <w:spacing w:before="20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14" w:type="dxa"/>
          </w:tcPr>
          <w:p w14:paraId="1C79905F" w14:textId="42B50B46" w:rsidR="00DF05CE" w:rsidRDefault="00B3610A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0.90</w:t>
            </w:r>
          </w:p>
        </w:tc>
        <w:tc>
          <w:tcPr>
            <w:tcW w:w="721" w:type="dxa"/>
          </w:tcPr>
          <w:p w14:paraId="7EA45AE2" w14:textId="77777777" w:rsidR="00DF05CE" w:rsidRDefault="00000000">
            <w:pPr>
              <w:pStyle w:val="TableParagraph"/>
              <w:spacing w:before="20"/>
              <w:ind w:right="10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023F9028" w14:textId="193BE1BD" w:rsidR="00DF05CE" w:rsidRDefault="007454DD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 w:rsidR="00575B80">
              <w:rPr>
                <w:rFonts w:ascii="Times New Roman"/>
                <w:sz w:val="20"/>
              </w:rPr>
              <w:t xml:space="preserve">  </w:t>
            </w:r>
            <w:r w:rsidR="00B3610A">
              <w:rPr>
                <w:rFonts w:ascii="Times New Roman"/>
                <w:sz w:val="20"/>
              </w:rPr>
              <w:t>9.70</w:t>
            </w:r>
          </w:p>
        </w:tc>
        <w:tc>
          <w:tcPr>
            <w:tcW w:w="722" w:type="dxa"/>
          </w:tcPr>
          <w:p w14:paraId="5B8A1257" w14:textId="77777777" w:rsidR="00DF05CE" w:rsidRDefault="00000000">
            <w:pPr>
              <w:pStyle w:val="TableParagraph"/>
              <w:spacing w:before="20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22" w:type="dxa"/>
          </w:tcPr>
          <w:p w14:paraId="5AEE7C35" w14:textId="26E7D9AD" w:rsidR="00DF05CE" w:rsidRDefault="00B3610A" w:rsidP="00B3610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4.19</w:t>
            </w:r>
          </w:p>
        </w:tc>
        <w:tc>
          <w:tcPr>
            <w:tcW w:w="742" w:type="dxa"/>
          </w:tcPr>
          <w:p w14:paraId="0A1FDD9E" w14:textId="77777777" w:rsidR="00DF05CE" w:rsidRDefault="00000000">
            <w:pPr>
              <w:pStyle w:val="TableParagraph"/>
              <w:spacing w:before="20"/>
              <w:ind w:right="22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03859A25" w14:textId="52E9E916" w:rsidR="00DF05CE" w:rsidRDefault="00B3610A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8.62</w:t>
            </w:r>
          </w:p>
        </w:tc>
        <w:tc>
          <w:tcPr>
            <w:tcW w:w="741" w:type="dxa"/>
          </w:tcPr>
          <w:p w14:paraId="37772335" w14:textId="77777777" w:rsidR="00DF05CE" w:rsidRDefault="00000000">
            <w:pPr>
              <w:pStyle w:val="TableParagraph"/>
              <w:spacing w:before="20"/>
              <w:ind w:right="27"/>
            </w:pPr>
            <w:r>
              <w:rPr>
                <w:spacing w:val="-10"/>
              </w:rPr>
              <w:t>V</w:t>
            </w:r>
          </w:p>
        </w:tc>
      </w:tr>
      <w:tr w:rsidR="00DF05CE" w14:paraId="017F19EE" w14:textId="77777777">
        <w:trPr>
          <w:trHeight w:val="300"/>
        </w:trPr>
        <w:tc>
          <w:tcPr>
            <w:tcW w:w="1241" w:type="dxa"/>
          </w:tcPr>
          <w:p w14:paraId="2386C265" w14:textId="77777777" w:rsidR="00DF05CE" w:rsidRDefault="00000000">
            <w:pPr>
              <w:pStyle w:val="TableParagraph"/>
              <w:spacing w:before="6" w:line="274" w:lineRule="exact"/>
              <w:ind w:left="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749" w:type="dxa"/>
          </w:tcPr>
          <w:p w14:paraId="03DC733D" w14:textId="77777777" w:rsidR="00DF05CE" w:rsidRDefault="00000000">
            <w:pPr>
              <w:pStyle w:val="TableParagraph"/>
              <w:spacing w:before="30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14" w:type="dxa"/>
          </w:tcPr>
          <w:p w14:paraId="3B3D96C5" w14:textId="65433CF7" w:rsidR="00DF05CE" w:rsidRDefault="00B3610A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0.90</w:t>
            </w:r>
          </w:p>
        </w:tc>
        <w:tc>
          <w:tcPr>
            <w:tcW w:w="721" w:type="dxa"/>
          </w:tcPr>
          <w:p w14:paraId="44CDD277" w14:textId="77777777" w:rsidR="00DF05CE" w:rsidRDefault="00000000">
            <w:pPr>
              <w:pStyle w:val="TableParagraph"/>
              <w:spacing w:before="30"/>
              <w:ind w:right="10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27100356" w14:textId="6C1D7839" w:rsidR="00DF05CE" w:rsidRDefault="00B3610A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11.7</w:t>
            </w:r>
          </w:p>
        </w:tc>
        <w:tc>
          <w:tcPr>
            <w:tcW w:w="722" w:type="dxa"/>
          </w:tcPr>
          <w:p w14:paraId="2C5CC77F" w14:textId="77777777" w:rsidR="00DF05CE" w:rsidRDefault="00000000">
            <w:pPr>
              <w:pStyle w:val="TableParagraph"/>
              <w:spacing w:before="30"/>
              <w:ind w:right="14"/>
            </w:pPr>
            <w:r>
              <w:rPr>
                <w:spacing w:val="-10"/>
              </w:rPr>
              <w:t>V</w:t>
            </w:r>
          </w:p>
        </w:tc>
        <w:tc>
          <w:tcPr>
            <w:tcW w:w="1222" w:type="dxa"/>
          </w:tcPr>
          <w:p w14:paraId="7E5E1106" w14:textId="3C8790DD" w:rsidR="00DF05CE" w:rsidRDefault="00B3610A" w:rsidP="00B3610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4.19</w:t>
            </w:r>
          </w:p>
        </w:tc>
        <w:tc>
          <w:tcPr>
            <w:tcW w:w="742" w:type="dxa"/>
          </w:tcPr>
          <w:p w14:paraId="79C014BA" w14:textId="77777777" w:rsidR="00DF05CE" w:rsidRDefault="00000000">
            <w:pPr>
              <w:pStyle w:val="TableParagraph"/>
              <w:spacing w:before="30"/>
              <w:ind w:right="22"/>
            </w:pPr>
            <w:r>
              <w:rPr>
                <w:spacing w:val="-5"/>
              </w:rPr>
              <w:t>mA</w:t>
            </w:r>
          </w:p>
        </w:tc>
        <w:tc>
          <w:tcPr>
            <w:tcW w:w="1222" w:type="dxa"/>
          </w:tcPr>
          <w:p w14:paraId="58E82605" w14:textId="7BC5131B" w:rsidR="00DF05CE" w:rsidRDefault="00B3610A" w:rsidP="00B3610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10.6</w:t>
            </w:r>
          </w:p>
        </w:tc>
        <w:tc>
          <w:tcPr>
            <w:tcW w:w="741" w:type="dxa"/>
          </w:tcPr>
          <w:p w14:paraId="5D0770CC" w14:textId="77777777" w:rsidR="00DF05CE" w:rsidRDefault="00000000">
            <w:pPr>
              <w:pStyle w:val="TableParagraph"/>
              <w:spacing w:before="30"/>
              <w:ind w:right="27"/>
            </w:pPr>
            <w:r>
              <w:rPr>
                <w:spacing w:val="-10"/>
              </w:rPr>
              <w:t>V</w:t>
            </w:r>
          </w:p>
        </w:tc>
      </w:tr>
      <w:tr w:rsidR="00DF05CE" w14:paraId="0BFB3C4E" w14:textId="77777777">
        <w:trPr>
          <w:trHeight w:val="405"/>
        </w:trPr>
        <w:tc>
          <w:tcPr>
            <w:tcW w:w="1990" w:type="dxa"/>
            <w:gridSpan w:val="2"/>
            <w:vMerge w:val="restart"/>
          </w:tcPr>
          <w:p w14:paraId="04126E72" w14:textId="77777777" w:rsidR="00DF05CE" w:rsidRDefault="00DF05C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879" w:type="dxa"/>
            <w:gridSpan w:val="4"/>
          </w:tcPr>
          <w:p w14:paraId="5223BA9F" w14:textId="4D468256" w:rsidR="00DF05CE" w:rsidRDefault="00000000">
            <w:pPr>
              <w:pStyle w:val="TableParagraph"/>
              <w:spacing w:before="41" w:line="240" w:lineRule="auto"/>
              <w:ind w:left="97" w:right="226"/>
              <w:rPr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15"/>
              </w:rPr>
              <w:t>B</w:t>
            </w:r>
            <w:r>
              <w:rPr>
                <w:b/>
                <w:spacing w:val="22"/>
                <w:sz w:val="15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  <w:r w:rsidR="007454DD">
              <w:rPr>
                <w:spacing w:val="-10"/>
                <w:sz w:val="24"/>
              </w:rPr>
              <w:t xml:space="preserve"> 12 V için </w:t>
            </w:r>
            <w:r w:rsidR="00B3610A">
              <w:rPr>
                <w:spacing w:val="-10"/>
                <w:sz w:val="24"/>
              </w:rPr>
              <w:t>0.00</w:t>
            </w:r>
          </w:p>
        </w:tc>
        <w:tc>
          <w:tcPr>
            <w:tcW w:w="3927" w:type="dxa"/>
            <w:gridSpan w:val="4"/>
          </w:tcPr>
          <w:p w14:paraId="3FBB355E" w14:textId="07B332A1" w:rsidR="00DF05CE" w:rsidRDefault="00000000">
            <w:pPr>
              <w:pStyle w:val="TableParagraph"/>
              <w:spacing w:before="41" w:line="240" w:lineRule="auto"/>
              <w:ind w:left="94" w:right="226"/>
              <w:rPr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15"/>
              </w:rPr>
              <w:t>B</w:t>
            </w:r>
            <w:r>
              <w:rPr>
                <w:b/>
                <w:spacing w:val="22"/>
                <w:sz w:val="15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  <w:r w:rsidR="00B3610A">
              <w:rPr>
                <w:spacing w:val="-10"/>
                <w:sz w:val="24"/>
              </w:rPr>
              <w:t xml:space="preserve"> 12V için 0.04</w:t>
            </w:r>
          </w:p>
        </w:tc>
      </w:tr>
      <w:tr w:rsidR="00DF05CE" w14:paraId="381C20F8" w14:textId="77777777">
        <w:trPr>
          <w:trHeight w:val="405"/>
        </w:trPr>
        <w:tc>
          <w:tcPr>
            <w:tcW w:w="1990" w:type="dxa"/>
            <w:gridSpan w:val="2"/>
            <w:vMerge/>
            <w:tcBorders>
              <w:top w:val="nil"/>
            </w:tcBorders>
          </w:tcPr>
          <w:p w14:paraId="4045380E" w14:textId="77777777" w:rsidR="00DF05CE" w:rsidRDefault="00DF05CE">
            <w:pPr>
              <w:rPr>
                <w:sz w:val="2"/>
                <w:szCs w:val="2"/>
              </w:rPr>
            </w:pPr>
          </w:p>
        </w:tc>
        <w:tc>
          <w:tcPr>
            <w:tcW w:w="3879" w:type="dxa"/>
            <w:gridSpan w:val="4"/>
          </w:tcPr>
          <w:p w14:paraId="3A844202" w14:textId="77777777" w:rsidR="00DF05CE" w:rsidRDefault="00000000">
            <w:pPr>
              <w:pStyle w:val="TableParagraph"/>
              <w:spacing w:before="40" w:line="240" w:lineRule="auto"/>
              <w:ind w:left="97" w:right="231"/>
            </w:pPr>
            <w:r>
              <w:rPr>
                <w:spacing w:val="-10"/>
              </w:rPr>
              <w:t>=</w:t>
            </w:r>
          </w:p>
        </w:tc>
        <w:tc>
          <w:tcPr>
            <w:tcW w:w="3927" w:type="dxa"/>
            <w:gridSpan w:val="4"/>
          </w:tcPr>
          <w:p w14:paraId="7EE52728" w14:textId="77777777" w:rsidR="00DF05CE" w:rsidRDefault="00000000">
            <w:pPr>
              <w:pStyle w:val="TableParagraph"/>
              <w:spacing w:before="40" w:line="240" w:lineRule="auto"/>
              <w:ind w:left="94" w:right="231"/>
            </w:pPr>
            <w:r>
              <w:rPr>
                <w:spacing w:val="-10"/>
              </w:rPr>
              <w:t>=</w:t>
            </w:r>
          </w:p>
        </w:tc>
      </w:tr>
    </w:tbl>
    <w:p w14:paraId="2A299240" w14:textId="77777777" w:rsidR="00DF05CE" w:rsidRDefault="00DF05CE">
      <w:pPr>
        <w:sectPr w:rsidR="00DF05CE">
          <w:pgSz w:w="11900" w:h="16840"/>
          <w:pgMar w:top="500" w:right="360" w:bottom="280" w:left="380" w:header="290" w:footer="0" w:gutter="0"/>
          <w:cols w:space="708"/>
        </w:sectPr>
      </w:pPr>
    </w:p>
    <w:p w14:paraId="17DC7805" w14:textId="77777777" w:rsidR="00DF05CE" w:rsidRDefault="00DF05CE">
      <w:pPr>
        <w:pStyle w:val="GvdeMetni"/>
        <w:spacing w:before="4"/>
        <w:rPr>
          <w:b/>
          <w:sz w:val="16"/>
        </w:rPr>
      </w:pPr>
    </w:p>
    <w:sectPr w:rsidR="00DF05CE">
      <w:headerReference w:type="default" r:id="rId23"/>
      <w:pgSz w:w="11900" w:h="16840"/>
      <w:pgMar w:top="500" w:right="360" w:bottom="280" w:left="380" w:header="29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531E8" w14:textId="77777777" w:rsidR="00D31DB5" w:rsidRDefault="00D31DB5">
      <w:r>
        <w:separator/>
      </w:r>
    </w:p>
  </w:endnote>
  <w:endnote w:type="continuationSeparator" w:id="0">
    <w:p w14:paraId="06CE72E8" w14:textId="77777777" w:rsidR="00D31DB5" w:rsidRDefault="00D3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A8175" w14:textId="77777777" w:rsidR="00D31DB5" w:rsidRDefault="00D31DB5">
      <w:r>
        <w:separator/>
      </w:r>
    </w:p>
  </w:footnote>
  <w:footnote w:type="continuationSeparator" w:id="0">
    <w:p w14:paraId="515C3FE9" w14:textId="77777777" w:rsidR="00D31DB5" w:rsidRDefault="00D31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8C9E" w14:textId="77777777" w:rsidR="00DF05CE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07072" behindDoc="1" locked="0" layoutInCell="1" allowOverlap="1" wp14:anchorId="604B6268" wp14:editId="470B1815">
              <wp:simplePos x="0" y="0"/>
              <wp:positionH relativeFrom="page">
                <wp:posOffset>3532251</wp:posOffset>
              </wp:positionH>
              <wp:positionV relativeFrom="page">
                <wp:posOffset>171450</wp:posOffset>
              </wp:positionV>
              <wp:extent cx="581660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166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7AC2AA" w14:textId="77777777" w:rsidR="00DF05CE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575757"/>
                            </w:rPr>
                            <w:t>GÜZ</w:t>
                          </w:r>
                          <w:r>
                            <w:rPr>
                              <w:color w:val="575757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575757"/>
                              <w:spacing w:val="-4"/>
                            </w:rPr>
                            <w:t>2019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B626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278.15pt;margin-top:13.5pt;width:45.8pt;height:13pt;z-index:-1620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" filled="f" stroked="f">
              <v:textbox inset="0,0,0,0">
                <w:txbxContent>
                  <w:p w14:paraId="637AC2AA" w14:textId="77777777" w:rsidR="00DF05CE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575757"/>
                      </w:rPr>
                      <w:t>GÜZ</w:t>
                    </w:r>
                    <w:r>
                      <w:rPr>
                        <w:color w:val="575757"/>
                        <w:spacing w:val="-3"/>
                      </w:rPr>
                      <w:t xml:space="preserve"> </w:t>
                    </w:r>
                    <w:r>
                      <w:rPr>
                        <w:color w:val="575757"/>
                        <w:spacing w:val="-4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0F827" w14:textId="77777777" w:rsidR="00DF05CE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07584" behindDoc="1" locked="0" layoutInCell="1" allowOverlap="1" wp14:anchorId="0FA7B17A" wp14:editId="2F50529D">
              <wp:simplePos x="0" y="0"/>
              <wp:positionH relativeFrom="page">
                <wp:posOffset>711517</wp:posOffset>
              </wp:positionH>
              <wp:positionV relativeFrom="page">
                <wp:posOffset>419480</wp:posOffset>
              </wp:positionV>
              <wp:extent cx="581660" cy="1651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166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C6F823" w14:textId="77777777" w:rsidR="00DF05CE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575757"/>
                            </w:rPr>
                            <w:t>GÜZ</w:t>
                          </w:r>
                          <w:r>
                            <w:rPr>
                              <w:color w:val="575757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575757"/>
                              <w:spacing w:val="-4"/>
                            </w:rPr>
                            <w:t>2019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A7B17A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6pt;margin-top:33.05pt;width:45.8pt;height:13pt;z-index:-1620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" filled="f" stroked="f">
              <v:textbox inset="0,0,0,0">
                <w:txbxContent>
                  <w:p w14:paraId="26C6F823" w14:textId="77777777" w:rsidR="00DF05CE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575757"/>
                      </w:rPr>
                      <w:t>GÜZ</w:t>
                    </w:r>
                    <w:r>
                      <w:rPr>
                        <w:color w:val="575757"/>
                        <w:spacing w:val="-3"/>
                      </w:rPr>
                      <w:t xml:space="preserve"> </w:t>
                    </w:r>
                    <w:r>
                      <w:rPr>
                        <w:color w:val="575757"/>
                        <w:spacing w:val="-4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08096" behindDoc="1" locked="0" layoutInCell="1" allowOverlap="1" wp14:anchorId="377E1AD7" wp14:editId="7BD880B8">
              <wp:simplePos x="0" y="0"/>
              <wp:positionH relativeFrom="page">
                <wp:posOffset>6314440</wp:posOffset>
              </wp:positionH>
              <wp:positionV relativeFrom="page">
                <wp:posOffset>419480</wp:posOffset>
              </wp:positionV>
              <wp:extent cx="617220" cy="1651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72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28A530" w14:textId="77777777" w:rsidR="00DF05CE" w:rsidRDefault="00000000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color w:val="575757"/>
                            </w:rPr>
                            <w:t>Sayfa</w:t>
                          </w:r>
                          <w:r>
                            <w:rPr>
                              <w:color w:val="575757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75757"/>
                            </w:rPr>
                            <w:t>2</w:t>
                          </w:r>
                          <w:r>
                            <w:rPr>
                              <w:b/>
                              <w:color w:val="575757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575757"/>
                            </w:rPr>
                            <w:t>/</w:t>
                          </w:r>
                          <w:r>
                            <w:rPr>
                              <w:color w:val="575757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75757"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7E1AD7" id="Textbox 6" o:spid="_x0000_s1029" type="#_x0000_t202" style="position:absolute;margin-left:497.2pt;margin-top:33.05pt;width:48.6pt;height:13pt;z-index:-1620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" filled="f" stroked="f">
              <v:textbox inset="0,0,0,0">
                <w:txbxContent>
                  <w:p w14:paraId="7D28A530" w14:textId="77777777" w:rsidR="00DF05CE" w:rsidRDefault="00000000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color w:val="575757"/>
                      </w:rPr>
                      <w:t>Sayfa</w:t>
                    </w:r>
                    <w:r>
                      <w:rPr>
                        <w:color w:val="575757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575757"/>
                      </w:rPr>
                      <w:t>2</w:t>
                    </w:r>
                    <w:r>
                      <w:rPr>
                        <w:b/>
                        <w:color w:val="575757"/>
                        <w:spacing w:val="-3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/</w:t>
                    </w:r>
                    <w:r>
                      <w:rPr>
                        <w:color w:val="575757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pacing w:val="-1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BBFCF" w14:textId="77777777" w:rsidR="00DF05CE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09632" behindDoc="1" locked="0" layoutInCell="1" allowOverlap="1" wp14:anchorId="3BCF1226" wp14:editId="11F806A9">
              <wp:simplePos x="0" y="0"/>
              <wp:positionH relativeFrom="page">
                <wp:posOffset>3532251</wp:posOffset>
              </wp:positionH>
              <wp:positionV relativeFrom="page">
                <wp:posOffset>171450</wp:posOffset>
              </wp:positionV>
              <wp:extent cx="581660" cy="16510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166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C8EB08" w14:textId="77777777" w:rsidR="00DF05CE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575757"/>
                            </w:rPr>
                            <w:t>GÜZ</w:t>
                          </w:r>
                          <w:r>
                            <w:rPr>
                              <w:color w:val="575757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575757"/>
                              <w:spacing w:val="-4"/>
                            </w:rPr>
                            <w:t>2019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F1226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0" type="#_x0000_t202" style="position:absolute;margin-left:278.15pt;margin-top:13.5pt;width:45.8pt;height:13pt;z-index:-1620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" filled="f" stroked="f">
              <v:textbox inset="0,0,0,0">
                <w:txbxContent>
                  <w:p w14:paraId="5AC8EB08" w14:textId="77777777" w:rsidR="00DF05CE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575757"/>
                      </w:rPr>
                      <w:t>GÜZ</w:t>
                    </w:r>
                    <w:r>
                      <w:rPr>
                        <w:color w:val="575757"/>
                        <w:spacing w:val="-3"/>
                      </w:rPr>
                      <w:t xml:space="preserve"> </w:t>
                    </w:r>
                    <w:r>
                      <w:rPr>
                        <w:color w:val="575757"/>
                        <w:spacing w:val="-4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7CD10" w14:textId="77777777" w:rsidR="00DF05CE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08608" behindDoc="1" locked="0" layoutInCell="1" allowOverlap="1" wp14:anchorId="7324467A" wp14:editId="51B0A24B">
              <wp:simplePos x="0" y="0"/>
              <wp:positionH relativeFrom="page">
                <wp:posOffset>711517</wp:posOffset>
              </wp:positionH>
              <wp:positionV relativeFrom="page">
                <wp:posOffset>342900</wp:posOffset>
              </wp:positionV>
              <wp:extent cx="581660" cy="1651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166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572A6" w14:textId="77777777" w:rsidR="00DF05CE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575757"/>
                            </w:rPr>
                            <w:t>GÜZ</w:t>
                          </w:r>
                          <w:r>
                            <w:rPr>
                              <w:color w:val="575757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575757"/>
                              <w:spacing w:val="-4"/>
                            </w:rPr>
                            <w:t>2019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4467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1" type="#_x0000_t202" style="position:absolute;margin-left:56pt;margin-top:27pt;width:45.8pt;height:13pt;z-index:-1620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" filled="f" stroked="f">
              <v:textbox inset="0,0,0,0">
                <w:txbxContent>
                  <w:p w14:paraId="539572A6" w14:textId="77777777" w:rsidR="00DF05CE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575757"/>
                      </w:rPr>
                      <w:t>GÜZ</w:t>
                    </w:r>
                    <w:r>
                      <w:rPr>
                        <w:color w:val="575757"/>
                        <w:spacing w:val="-3"/>
                      </w:rPr>
                      <w:t xml:space="preserve"> </w:t>
                    </w:r>
                    <w:r>
                      <w:rPr>
                        <w:color w:val="575757"/>
                        <w:spacing w:val="-4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09120" behindDoc="1" locked="0" layoutInCell="1" allowOverlap="1" wp14:anchorId="004EE759" wp14:editId="6E0DFB79">
              <wp:simplePos x="0" y="0"/>
              <wp:positionH relativeFrom="page">
                <wp:posOffset>6314440</wp:posOffset>
              </wp:positionH>
              <wp:positionV relativeFrom="page">
                <wp:posOffset>342900</wp:posOffset>
              </wp:positionV>
              <wp:extent cx="617220" cy="1651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72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952691" w14:textId="77777777" w:rsidR="00DF05CE" w:rsidRDefault="00000000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color w:val="575757"/>
                            </w:rPr>
                            <w:t>Sayfa</w:t>
                          </w:r>
                          <w:r>
                            <w:rPr>
                              <w:color w:val="575757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75757"/>
                            </w:rPr>
                            <w:t>3</w:t>
                          </w:r>
                          <w:r>
                            <w:rPr>
                              <w:b/>
                              <w:color w:val="575757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575757"/>
                            </w:rPr>
                            <w:t>/</w:t>
                          </w:r>
                          <w:r>
                            <w:rPr>
                              <w:color w:val="575757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75757"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4EE759" id="Textbox 11" o:spid="_x0000_s1032" type="#_x0000_t202" style="position:absolute;margin-left:497.2pt;margin-top:27pt;width:48.6pt;height:13pt;z-index:-1620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" filled="f" stroked="f">
              <v:textbox inset="0,0,0,0">
                <w:txbxContent>
                  <w:p w14:paraId="18952691" w14:textId="77777777" w:rsidR="00DF05CE" w:rsidRDefault="00000000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color w:val="575757"/>
                      </w:rPr>
                      <w:t>Sayfa</w:t>
                    </w:r>
                    <w:r>
                      <w:rPr>
                        <w:color w:val="575757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575757"/>
                      </w:rPr>
                      <w:t>3</w:t>
                    </w:r>
                    <w:r>
                      <w:rPr>
                        <w:b/>
                        <w:color w:val="575757"/>
                        <w:spacing w:val="-3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/</w:t>
                    </w:r>
                    <w:r>
                      <w:rPr>
                        <w:color w:val="575757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pacing w:val="-1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A919" w14:textId="77777777" w:rsidR="00DF05CE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11168" behindDoc="1" locked="0" layoutInCell="1" allowOverlap="1" wp14:anchorId="29754F5D" wp14:editId="14727522">
              <wp:simplePos x="0" y="0"/>
              <wp:positionH relativeFrom="page">
                <wp:posOffset>3532251</wp:posOffset>
              </wp:positionH>
              <wp:positionV relativeFrom="page">
                <wp:posOffset>171450</wp:posOffset>
              </wp:positionV>
              <wp:extent cx="581660" cy="16510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166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EF8F15" w14:textId="77777777" w:rsidR="00DF05CE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575757"/>
                            </w:rPr>
                            <w:t>GÜZ</w:t>
                          </w:r>
                          <w:r>
                            <w:rPr>
                              <w:color w:val="575757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575757"/>
                              <w:spacing w:val="-4"/>
                            </w:rPr>
                            <w:t>2019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754F5D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3" type="#_x0000_t202" style="position:absolute;margin-left:278.15pt;margin-top:13.5pt;width:45.8pt;height:13pt;z-index:-1620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" filled="f" stroked="f">
              <v:textbox inset="0,0,0,0">
                <w:txbxContent>
                  <w:p w14:paraId="73EF8F15" w14:textId="77777777" w:rsidR="00DF05CE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575757"/>
                      </w:rPr>
                      <w:t>GÜZ</w:t>
                    </w:r>
                    <w:r>
                      <w:rPr>
                        <w:color w:val="575757"/>
                        <w:spacing w:val="-3"/>
                      </w:rPr>
                      <w:t xml:space="preserve"> </w:t>
                    </w:r>
                    <w:r>
                      <w:rPr>
                        <w:color w:val="575757"/>
                        <w:spacing w:val="-4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3DA37" w14:textId="77777777" w:rsidR="00DF05CE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10144" behindDoc="1" locked="0" layoutInCell="1" allowOverlap="1" wp14:anchorId="060464BC" wp14:editId="7199296E">
              <wp:simplePos x="0" y="0"/>
              <wp:positionH relativeFrom="page">
                <wp:posOffset>711517</wp:posOffset>
              </wp:positionH>
              <wp:positionV relativeFrom="page">
                <wp:posOffset>171450</wp:posOffset>
              </wp:positionV>
              <wp:extent cx="581660" cy="16510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166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C69379" w14:textId="77777777" w:rsidR="00DF05CE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575757"/>
                            </w:rPr>
                            <w:t>GÜZ</w:t>
                          </w:r>
                          <w:r>
                            <w:rPr>
                              <w:color w:val="575757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575757"/>
                              <w:spacing w:val="-4"/>
                            </w:rPr>
                            <w:t>2019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0464BC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4" type="#_x0000_t202" style="position:absolute;margin-left:56pt;margin-top:13.5pt;width:45.8pt;height:13pt;z-index:-1620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" filled="f" stroked="f">
              <v:textbox inset="0,0,0,0">
                <w:txbxContent>
                  <w:p w14:paraId="79C69379" w14:textId="77777777" w:rsidR="00DF05CE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575757"/>
                      </w:rPr>
                      <w:t>GÜZ</w:t>
                    </w:r>
                    <w:r>
                      <w:rPr>
                        <w:color w:val="575757"/>
                        <w:spacing w:val="-3"/>
                      </w:rPr>
                      <w:t xml:space="preserve"> </w:t>
                    </w:r>
                    <w:r>
                      <w:rPr>
                        <w:color w:val="575757"/>
                        <w:spacing w:val="-4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10656" behindDoc="1" locked="0" layoutInCell="1" allowOverlap="1" wp14:anchorId="1BD75673" wp14:editId="2F1C4C6D">
              <wp:simplePos x="0" y="0"/>
              <wp:positionH relativeFrom="page">
                <wp:posOffset>6314440</wp:posOffset>
              </wp:positionH>
              <wp:positionV relativeFrom="page">
                <wp:posOffset>171450</wp:posOffset>
              </wp:positionV>
              <wp:extent cx="617220" cy="1651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72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BCB4A" w14:textId="77777777" w:rsidR="00DF05CE" w:rsidRDefault="00000000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color w:val="575757"/>
                            </w:rPr>
                            <w:t>Sayfa</w:t>
                          </w:r>
                          <w:r>
                            <w:rPr>
                              <w:color w:val="575757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75757"/>
                            </w:rPr>
                            <w:t>4</w:t>
                          </w:r>
                          <w:r>
                            <w:rPr>
                              <w:b/>
                              <w:color w:val="575757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575757"/>
                            </w:rPr>
                            <w:t>/</w:t>
                          </w:r>
                          <w:r>
                            <w:rPr>
                              <w:color w:val="575757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75757"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D75673" id="Textbox 15" o:spid="_x0000_s1035" type="#_x0000_t202" style="position:absolute;margin-left:497.2pt;margin-top:13.5pt;width:48.6pt;height:13pt;z-index:-1620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" filled="f" stroked="f">
              <v:textbox inset="0,0,0,0">
                <w:txbxContent>
                  <w:p w14:paraId="7A4BCB4A" w14:textId="77777777" w:rsidR="00DF05CE" w:rsidRDefault="00000000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color w:val="575757"/>
                      </w:rPr>
                      <w:t>Sayfa</w:t>
                    </w:r>
                    <w:r>
                      <w:rPr>
                        <w:color w:val="575757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575757"/>
                      </w:rPr>
                      <w:t>4</w:t>
                    </w:r>
                    <w:r>
                      <w:rPr>
                        <w:b/>
                        <w:color w:val="575757"/>
                        <w:spacing w:val="-3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/</w:t>
                    </w:r>
                    <w:r>
                      <w:rPr>
                        <w:color w:val="575757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pacing w:val="-1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2E72" w14:textId="77777777" w:rsidR="00DF05CE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11680" behindDoc="1" locked="0" layoutInCell="1" allowOverlap="1" wp14:anchorId="6BACB27C" wp14:editId="5B48246C">
              <wp:simplePos x="0" y="0"/>
              <wp:positionH relativeFrom="page">
                <wp:posOffset>711517</wp:posOffset>
              </wp:positionH>
              <wp:positionV relativeFrom="page">
                <wp:posOffset>171450</wp:posOffset>
              </wp:positionV>
              <wp:extent cx="581660" cy="16510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166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80BFBF" w14:textId="77777777" w:rsidR="00DF05CE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575757"/>
                            </w:rPr>
                            <w:t>GÜZ</w:t>
                          </w:r>
                          <w:r>
                            <w:rPr>
                              <w:color w:val="575757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575757"/>
                              <w:spacing w:val="-4"/>
                            </w:rPr>
                            <w:t>2019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ACB27C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6" type="#_x0000_t202" style="position:absolute;margin-left:56pt;margin-top:13.5pt;width:45.8pt;height:13pt;z-index:-1620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" filled="f" stroked="f">
              <v:textbox inset="0,0,0,0">
                <w:txbxContent>
                  <w:p w14:paraId="6680BFBF" w14:textId="77777777" w:rsidR="00DF05CE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575757"/>
                      </w:rPr>
                      <w:t>GÜZ</w:t>
                    </w:r>
                    <w:r>
                      <w:rPr>
                        <w:color w:val="575757"/>
                        <w:spacing w:val="-3"/>
                      </w:rPr>
                      <w:t xml:space="preserve"> </w:t>
                    </w:r>
                    <w:r>
                      <w:rPr>
                        <w:color w:val="575757"/>
                        <w:spacing w:val="-4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12192" behindDoc="1" locked="0" layoutInCell="1" allowOverlap="1" wp14:anchorId="79AA3A4B" wp14:editId="128B4124">
              <wp:simplePos x="0" y="0"/>
              <wp:positionH relativeFrom="page">
                <wp:posOffset>6314440</wp:posOffset>
              </wp:positionH>
              <wp:positionV relativeFrom="page">
                <wp:posOffset>171450</wp:posOffset>
              </wp:positionV>
              <wp:extent cx="617220" cy="16510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72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31E0D5" w14:textId="77777777" w:rsidR="00DF05CE" w:rsidRDefault="00000000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color w:val="575757"/>
                            </w:rPr>
                            <w:t>Sayfa</w:t>
                          </w:r>
                          <w:r>
                            <w:rPr>
                              <w:color w:val="575757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75757"/>
                            </w:rPr>
                            <w:t>5</w:t>
                          </w:r>
                          <w:r>
                            <w:rPr>
                              <w:b/>
                              <w:color w:val="575757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575757"/>
                            </w:rPr>
                            <w:t>/</w:t>
                          </w:r>
                          <w:r>
                            <w:rPr>
                              <w:color w:val="575757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75757"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AA3A4B" id="Textbox 19" o:spid="_x0000_s1037" type="#_x0000_t202" style="position:absolute;margin-left:497.2pt;margin-top:13.5pt;width:48.6pt;height:13pt;z-index:-1620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" filled="f" stroked="f">
              <v:textbox inset="0,0,0,0">
                <w:txbxContent>
                  <w:p w14:paraId="2E31E0D5" w14:textId="77777777" w:rsidR="00DF05CE" w:rsidRDefault="00000000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color w:val="575757"/>
                      </w:rPr>
                      <w:t>Sayfa</w:t>
                    </w:r>
                    <w:r>
                      <w:rPr>
                        <w:color w:val="575757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575757"/>
                      </w:rPr>
                      <w:t>5</w:t>
                    </w:r>
                    <w:r>
                      <w:rPr>
                        <w:b/>
                        <w:color w:val="575757"/>
                        <w:spacing w:val="-3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/</w:t>
                    </w:r>
                    <w:r>
                      <w:rPr>
                        <w:color w:val="575757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pacing w:val="-1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119"/>
    <w:multiLevelType w:val="hybridMultilevel"/>
    <w:tmpl w:val="6090F66E"/>
    <w:lvl w:ilvl="0" w:tplc="9D50A5B6">
      <w:start w:val="1"/>
      <w:numFmt w:val="decimal"/>
      <w:lvlText w:val="%1."/>
      <w:lvlJc w:val="left"/>
      <w:pPr>
        <w:ind w:left="1120" w:hanging="36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tr-TR" w:eastAsia="en-US" w:bidi="ar-SA"/>
      </w:rPr>
    </w:lvl>
    <w:lvl w:ilvl="1" w:tplc="CC9AEDDC">
      <w:numFmt w:val="bullet"/>
      <w:lvlText w:val="•"/>
      <w:lvlJc w:val="left"/>
      <w:pPr>
        <w:ind w:left="2124" w:hanging="365"/>
      </w:pPr>
      <w:rPr>
        <w:rFonts w:hint="default"/>
        <w:lang w:val="tr-TR" w:eastAsia="en-US" w:bidi="ar-SA"/>
      </w:rPr>
    </w:lvl>
    <w:lvl w:ilvl="2" w:tplc="942E4C18">
      <w:numFmt w:val="bullet"/>
      <w:lvlText w:val="•"/>
      <w:lvlJc w:val="left"/>
      <w:pPr>
        <w:ind w:left="3128" w:hanging="365"/>
      </w:pPr>
      <w:rPr>
        <w:rFonts w:hint="default"/>
        <w:lang w:val="tr-TR" w:eastAsia="en-US" w:bidi="ar-SA"/>
      </w:rPr>
    </w:lvl>
    <w:lvl w:ilvl="3" w:tplc="BF2EF050">
      <w:numFmt w:val="bullet"/>
      <w:lvlText w:val="•"/>
      <w:lvlJc w:val="left"/>
      <w:pPr>
        <w:ind w:left="4132" w:hanging="365"/>
      </w:pPr>
      <w:rPr>
        <w:rFonts w:hint="default"/>
        <w:lang w:val="tr-TR" w:eastAsia="en-US" w:bidi="ar-SA"/>
      </w:rPr>
    </w:lvl>
    <w:lvl w:ilvl="4" w:tplc="CBDADF3C">
      <w:numFmt w:val="bullet"/>
      <w:lvlText w:val="•"/>
      <w:lvlJc w:val="left"/>
      <w:pPr>
        <w:ind w:left="5136" w:hanging="365"/>
      </w:pPr>
      <w:rPr>
        <w:rFonts w:hint="default"/>
        <w:lang w:val="tr-TR" w:eastAsia="en-US" w:bidi="ar-SA"/>
      </w:rPr>
    </w:lvl>
    <w:lvl w:ilvl="5" w:tplc="959E6D1E">
      <w:numFmt w:val="bullet"/>
      <w:lvlText w:val="•"/>
      <w:lvlJc w:val="left"/>
      <w:pPr>
        <w:ind w:left="6140" w:hanging="365"/>
      </w:pPr>
      <w:rPr>
        <w:rFonts w:hint="default"/>
        <w:lang w:val="tr-TR" w:eastAsia="en-US" w:bidi="ar-SA"/>
      </w:rPr>
    </w:lvl>
    <w:lvl w:ilvl="6" w:tplc="BAC24324">
      <w:numFmt w:val="bullet"/>
      <w:lvlText w:val="•"/>
      <w:lvlJc w:val="left"/>
      <w:pPr>
        <w:ind w:left="7144" w:hanging="365"/>
      </w:pPr>
      <w:rPr>
        <w:rFonts w:hint="default"/>
        <w:lang w:val="tr-TR" w:eastAsia="en-US" w:bidi="ar-SA"/>
      </w:rPr>
    </w:lvl>
    <w:lvl w:ilvl="7" w:tplc="099264FC">
      <w:numFmt w:val="bullet"/>
      <w:lvlText w:val="•"/>
      <w:lvlJc w:val="left"/>
      <w:pPr>
        <w:ind w:left="8148" w:hanging="365"/>
      </w:pPr>
      <w:rPr>
        <w:rFonts w:hint="default"/>
        <w:lang w:val="tr-TR" w:eastAsia="en-US" w:bidi="ar-SA"/>
      </w:rPr>
    </w:lvl>
    <w:lvl w:ilvl="8" w:tplc="A68CE1A2">
      <w:numFmt w:val="bullet"/>
      <w:lvlText w:val="•"/>
      <w:lvlJc w:val="left"/>
      <w:pPr>
        <w:ind w:left="9152" w:hanging="365"/>
      </w:pPr>
      <w:rPr>
        <w:rFonts w:hint="default"/>
        <w:lang w:val="tr-TR" w:eastAsia="en-US" w:bidi="ar-SA"/>
      </w:rPr>
    </w:lvl>
  </w:abstractNum>
  <w:abstractNum w:abstractNumId="1" w15:restartNumberingAfterBreak="0">
    <w:nsid w:val="689E3F8A"/>
    <w:multiLevelType w:val="hybridMultilevel"/>
    <w:tmpl w:val="7FF68ABE"/>
    <w:lvl w:ilvl="0" w:tplc="30D85CA4">
      <w:start w:val="1"/>
      <w:numFmt w:val="decimal"/>
      <w:lvlText w:val="%1-"/>
      <w:lvlJc w:val="left"/>
      <w:pPr>
        <w:ind w:left="866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-2"/>
        <w:w w:val="100"/>
        <w:sz w:val="20"/>
        <w:szCs w:val="20"/>
        <w:lang w:val="tr-TR" w:eastAsia="en-US" w:bidi="ar-SA"/>
      </w:rPr>
    </w:lvl>
    <w:lvl w:ilvl="1" w:tplc="9E2A29E2">
      <w:numFmt w:val="bullet"/>
      <w:lvlText w:val="•"/>
      <w:lvlJc w:val="left"/>
      <w:pPr>
        <w:ind w:left="1757" w:hanging="361"/>
      </w:pPr>
      <w:rPr>
        <w:rFonts w:hint="default"/>
        <w:lang w:val="tr-TR" w:eastAsia="en-US" w:bidi="ar-SA"/>
      </w:rPr>
    </w:lvl>
    <w:lvl w:ilvl="2" w:tplc="4838E7AA">
      <w:numFmt w:val="bullet"/>
      <w:lvlText w:val="•"/>
      <w:lvlJc w:val="left"/>
      <w:pPr>
        <w:ind w:left="2655" w:hanging="361"/>
      </w:pPr>
      <w:rPr>
        <w:rFonts w:hint="default"/>
        <w:lang w:val="tr-TR" w:eastAsia="en-US" w:bidi="ar-SA"/>
      </w:rPr>
    </w:lvl>
    <w:lvl w:ilvl="3" w:tplc="F5AEA4B0">
      <w:numFmt w:val="bullet"/>
      <w:lvlText w:val="•"/>
      <w:lvlJc w:val="left"/>
      <w:pPr>
        <w:ind w:left="3553" w:hanging="361"/>
      </w:pPr>
      <w:rPr>
        <w:rFonts w:hint="default"/>
        <w:lang w:val="tr-TR" w:eastAsia="en-US" w:bidi="ar-SA"/>
      </w:rPr>
    </w:lvl>
    <w:lvl w:ilvl="4" w:tplc="6448A022">
      <w:numFmt w:val="bullet"/>
      <w:lvlText w:val="•"/>
      <w:lvlJc w:val="left"/>
      <w:pPr>
        <w:ind w:left="4450" w:hanging="361"/>
      </w:pPr>
      <w:rPr>
        <w:rFonts w:hint="default"/>
        <w:lang w:val="tr-TR" w:eastAsia="en-US" w:bidi="ar-SA"/>
      </w:rPr>
    </w:lvl>
    <w:lvl w:ilvl="5" w:tplc="C3AC1CCA">
      <w:numFmt w:val="bullet"/>
      <w:lvlText w:val="•"/>
      <w:lvlJc w:val="left"/>
      <w:pPr>
        <w:ind w:left="5348" w:hanging="361"/>
      </w:pPr>
      <w:rPr>
        <w:rFonts w:hint="default"/>
        <w:lang w:val="tr-TR" w:eastAsia="en-US" w:bidi="ar-SA"/>
      </w:rPr>
    </w:lvl>
    <w:lvl w:ilvl="6" w:tplc="F8BCCD8C">
      <w:numFmt w:val="bullet"/>
      <w:lvlText w:val="•"/>
      <w:lvlJc w:val="left"/>
      <w:pPr>
        <w:ind w:left="6246" w:hanging="361"/>
      </w:pPr>
      <w:rPr>
        <w:rFonts w:hint="default"/>
        <w:lang w:val="tr-TR" w:eastAsia="en-US" w:bidi="ar-SA"/>
      </w:rPr>
    </w:lvl>
    <w:lvl w:ilvl="7" w:tplc="14AC92A6">
      <w:numFmt w:val="bullet"/>
      <w:lvlText w:val="•"/>
      <w:lvlJc w:val="left"/>
      <w:pPr>
        <w:ind w:left="7143" w:hanging="361"/>
      </w:pPr>
      <w:rPr>
        <w:rFonts w:hint="default"/>
        <w:lang w:val="tr-TR" w:eastAsia="en-US" w:bidi="ar-SA"/>
      </w:rPr>
    </w:lvl>
    <w:lvl w:ilvl="8" w:tplc="6532CBB8">
      <w:numFmt w:val="bullet"/>
      <w:lvlText w:val="•"/>
      <w:lvlJc w:val="left"/>
      <w:pPr>
        <w:ind w:left="8041" w:hanging="361"/>
      </w:pPr>
      <w:rPr>
        <w:rFonts w:hint="default"/>
        <w:lang w:val="tr-TR" w:eastAsia="en-US" w:bidi="ar-SA"/>
      </w:rPr>
    </w:lvl>
  </w:abstractNum>
  <w:abstractNum w:abstractNumId="2" w15:restartNumberingAfterBreak="0">
    <w:nsid w:val="7481403D"/>
    <w:multiLevelType w:val="hybridMultilevel"/>
    <w:tmpl w:val="518A9DEE"/>
    <w:lvl w:ilvl="0" w:tplc="38125D76">
      <w:start w:val="1"/>
      <w:numFmt w:val="decimal"/>
      <w:lvlText w:val="%1."/>
      <w:lvlJc w:val="left"/>
      <w:pPr>
        <w:ind w:left="1180" w:hanging="27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tr-TR" w:eastAsia="en-US" w:bidi="ar-SA"/>
      </w:rPr>
    </w:lvl>
    <w:lvl w:ilvl="1" w:tplc="0912668A">
      <w:numFmt w:val="bullet"/>
      <w:lvlText w:val="•"/>
      <w:lvlJc w:val="left"/>
      <w:pPr>
        <w:ind w:left="2178" w:hanging="275"/>
      </w:pPr>
      <w:rPr>
        <w:rFonts w:hint="default"/>
        <w:lang w:val="tr-TR" w:eastAsia="en-US" w:bidi="ar-SA"/>
      </w:rPr>
    </w:lvl>
    <w:lvl w:ilvl="2" w:tplc="3F10ABD6">
      <w:numFmt w:val="bullet"/>
      <w:lvlText w:val="•"/>
      <w:lvlJc w:val="left"/>
      <w:pPr>
        <w:ind w:left="3176" w:hanging="275"/>
      </w:pPr>
      <w:rPr>
        <w:rFonts w:hint="default"/>
        <w:lang w:val="tr-TR" w:eastAsia="en-US" w:bidi="ar-SA"/>
      </w:rPr>
    </w:lvl>
    <w:lvl w:ilvl="3" w:tplc="D356391A">
      <w:numFmt w:val="bullet"/>
      <w:lvlText w:val="•"/>
      <w:lvlJc w:val="left"/>
      <w:pPr>
        <w:ind w:left="4174" w:hanging="275"/>
      </w:pPr>
      <w:rPr>
        <w:rFonts w:hint="default"/>
        <w:lang w:val="tr-TR" w:eastAsia="en-US" w:bidi="ar-SA"/>
      </w:rPr>
    </w:lvl>
    <w:lvl w:ilvl="4" w:tplc="1D36145E">
      <w:numFmt w:val="bullet"/>
      <w:lvlText w:val="•"/>
      <w:lvlJc w:val="left"/>
      <w:pPr>
        <w:ind w:left="5172" w:hanging="275"/>
      </w:pPr>
      <w:rPr>
        <w:rFonts w:hint="default"/>
        <w:lang w:val="tr-TR" w:eastAsia="en-US" w:bidi="ar-SA"/>
      </w:rPr>
    </w:lvl>
    <w:lvl w:ilvl="5" w:tplc="CC648C40">
      <w:numFmt w:val="bullet"/>
      <w:lvlText w:val="•"/>
      <w:lvlJc w:val="left"/>
      <w:pPr>
        <w:ind w:left="6170" w:hanging="275"/>
      </w:pPr>
      <w:rPr>
        <w:rFonts w:hint="default"/>
        <w:lang w:val="tr-TR" w:eastAsia="en-US" w:bidi="ar-SA"/>
      </w:rPr>
    </w:lvl>
    <w:lvl w:ilvl="6" w:tplc="F6D84E24">
      <w:numFmt w:val="bullet"/>
      <w:lvlText w:val="•"/>
      <w:lvlJc w:val="left"/>
      <w:pPr>
        <w:ind w:left="7168" w:hanging="275"/>
      </w:pPr>
      <w:rPr>
        <w:rFonts w:hint="default"/>
        <w:lang w:val="tr-TR" w:eastAsia="en-US" w:bidi="ar-SA"/>
      </w:rPr>
    </w:lvl>
    <w:lvl w:ilvl="7" w:tplc="23749954">
      <w:numFmt w:val="bullet"/>
      <w:lvlText w:val="•"/>
      <w:lvlJc w:val="left"/>
      <w:pPr>
        <w:ind w:left="8166" w:hanging="275"/>
      </w:pPr>
      <w:rPr>
        <w:rFonts w:hint="default"/>
        <w:lang w:val="tr-TR" w:eastAsia="en-US" w:bidi="ar-SA"/>
      </w:rPr>
    </w:lvl>
    <w:lvl w:ilvl="8" w:tplc="BB16ECB8">
      <w:numFmt w:val="bullet"/>
      <w:lvlText w:val="•"/>
      <w:lvlJc w:val="left"/>
      <w:pPr>
        <w:ind w:left="9164" w:hanging="275"/>
      </w:pPr>
      <w:rPr>
        <w:rFonts w:hint="default"/>
        <w:lang w:val="tr-TR" w:eastAsia="en-US" w:bidi="ar-SA"/>
      </w:rPr>
    </w:lvl>
  </w:abstractNum>
  <w:num w:numId="1" w16cid:durableId="233702144">
    <w:abstractNumId w:val="1"/>
  </w:num>
  <w:num w:numId="2" w16cid:durableId="1912613257">
    <w:abstractNumId w:val="2"/>
  </w:num>
  <w:num w:numId="3" w16cid:durableId="68840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05CE"/>
    <w:rsid w:val="00575B80"/>
    <w:rsid w:val="00606288"/>
    <w:rsid w:val="007454DD"/>
    <w:rsid w:val="00B3610A"/>
    <w:rsid w:val="00C95B90"/>
    <w:rsid w:val="00D31DB5"/>
    <w:rsid w:val="00D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86B0"/>
  <w15:docId w15:val="{F2548222-71A7-4CC9-8423-63E5A3A1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spacing w:before="77"/>
      <w:ind w:left="1120" w:hanging="365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furkan.duman@btu.edu.tr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yperlink" Target="mailto:m.coban@btu.edu.tr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ffet.vatansever@btu.edu.t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7.xml"/><Relationship Id="rId10" Type="http://schemas.openxmlformats.org/officeDocument/2006/relationships/hyperlink" Target="mailto:ekrem.duven@btu.edu.tr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126AD-EC5E-414F-88AF-9D1E04A01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Haydar ÖZKAN</dc:creator>
  <cp:lastModifiedBy>Zehra Aktürk</cp:lastModifiedBy>
  <cp:revision>2</cp:revision>
  <dcterms:created xsi:type="dcterms:W3CDTF">2024-01-05T11:57:00Z</dcterms:created>
  <dcterms:modified xsi:type="dcterms:W3CDTF">2024-01-05T12:41:00Z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2024-01-05T00:00:00Z</vt:filetime>
  </property>
</Properties>
</file>