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Título 1-2023 EXAMEN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0556640625" w:line="240" w:lineRule="auto"/>
        <w:ind w:left="0" w:right="0" w:firstLine="0"/>
        <w:jc w:val="center"/>
        <w:rPr>
          <w:rFonts w:ascii="Calibri" w:cs="Calibri" w:eastAsia="Calibri" w:hAnsi="Calibri"/>
          <w:b w:val="1"/>
          <w:i w:val="0"/>
          <w:smallCaps w:val="0"/>
          <w:strike w:val="0"/>
          <w:color w:val="000000"/>
          <w:sz w:val="11.562419891357422"/>
          <w:szCs w:val="11.562419891357422"/>
          <w:u w:val="none"/>
          <w:shd w:fill="auto" w:val="clear"/>
          <w:vertAlign w:val="baseline"/>
        </w:rPr>
      </w:pPr>
      <w:r w:rsidDel="00000000" w:rsidR="00000000" w:rsidRPr="00000000">
        <w:rPr>
          <w:rFonts w:ascii="Calibri" w:cs="Calibri" w:eastAsia="Calibri" w:hAnsi="Calibri"/>
          <w:b w:val="1"/>
          <w:i w:val="0"/>
          <w:smallCaps w:val="0"/>
          <w:strike w:val="0"/>
          <w:color w:val="000000"/>
          <w:sz w:val="11.562419891357422"/>
          <w:szCs w:val="11.562419891357422"/>
          <w:u w:val="none"/>
          <w:shd w:fill="auto" w:val="clear"/>
          <w:vertAlign w:val="baseline"/>
          <w:rtl w:val="0"/>
        </w:rPr>
        <w:t xml:space="preserve">Ing. Soft Arquitectura de Sistemas Bases de datos (consultas) Sistemas Operativos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4.5205307006836" w:right="0" w:firstLine="0"/>
        <w:jc w:val="left"/>
        <w:rPr>
          <w:rFonts w:ascii="Calibri" w:cs="Calibri" w:eastAsia="Calibri" w:hAnsi="Calibri"/>
          <w:b w:val="1"/>
          <w:i w:val="0"/>
          <w:smallCaps w:val="0"/>
          <w:strike w:val="0"/>
          <w:color w:val="000000"/>
          <w:sz w:val="11.562419891357422"/>
          <w:szCs w:val="11.562419891357422"/>
          <w:u w:val="none"/>
          <w:shd w:fill="auto" w:val="clear"/>
          <w:vertAlign w:val="baseline"/>
        </w:rPr>
      </w:pPr>
      <w:r w:rsidDel="00000000" w:rsidR="00000000" w:rsidRPr="00000000">
        <w:rPr>
          <w:rFonts w:ascii="Calibri" w:cs="Calibri" w:eastAsia="Calibri" w:hAnsi="Calibri"/>
          <w:b w:val="1"/>
          <w:i w:val="0"/>
          <w:smallCaps w:val="0"/>
          <w:strike w:val="0"/>
          <w:color w:val="000000"/>
          <w:sz w:val="11.562419891357422"/>
          <w:szCs w:val="11.562419891357422"/>
          <w:u w:val="none"/>
          <w:shd w:fill="auto" w:val="clear"/>
          <w:vertAlign w:val="baseline"/>
          <w:rtl w:val="0"/>
        </w:rPr>
        <w:t xml:space="preserve">es de datos (modelamie turas de Datos y Algor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4580078125" w:line="240" w:lineRule="auto"/>
        <w:ind w:left="0" w:right="726.23779296875" w:firstLine="0"/>
        <w:jc w:val="right"/>
        <w:rPr>
          <w:rFonts w:ascii="Calibri" w:cs="Calibri" w:eastAsia="Calibri" w:hAnsi="Calibri"/>
          <w:b w:val="1"/>
          <w:i w:val="0"/>
          <w:smallCaps w:val="0"/>
          <w:strike w:val="0"/>
          <w:color w:val="000000"/>
          <w:sz w:val="11.562419891357422"/>
          <w:szCs w:val="11.562419891357422"/>
          <w:u w:val="none"/>
          <w:shd w:fill="auto" w:val="clear"/>
          <w:vertAlign w:val="baseline"/>
        </w:rPr>
      </w:pPr>
      <w:r w:rsidDel="00000000" w:rsidR="00000000" w:rsidRPr="00000000">
        <w:rPr>
          <w:rFonts w:ascii="Calibri" w:cs="Calibri" w:eastAsia="Calibri" w:hAnsi="Calibri"/>
          <w:b w:val="1"/>
          <w:i w:val="0"/>
          <w:smallCaps w:val="0"/>
          <w:strike w:val="0"/>
          <w:color w:val="000000"/>
          <w:sz w:val="11.562419891357422"/>
          <w:szCs w:val="11.562419891357422"/>
          <w:u w:val="none"/>
          <w:shd w:fill="auto" w:val="clear"/>
          <w:vertAlign w:val="baseline"/>
          <w:rtl w:val="0"/>
        </w:rPr>
        <w:t xml:space="preserve">Examen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2.5490951538086" w:right="0" w:firstLine="0"/>
        <w:jc w:val="left"/>
        <w:rPr>
          <w:rFonts w:ascii="Arial" w:cs="Arial" w:eastAsia="Arial" w:hAnsi="Arial"/>
          <w:b w:val="0"/>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P1 P2 P3 P4a P4b P5a P5b P5c P6 P7a P7b.i P7b.ii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7509765625" w:line="399.8400020599365" w:lineRule="auto"/>
        <w:ind w:left="604.5832443237305" w:right="638.76953125" w:firstLine="0"/>
        <w:jc w:val="center"/>
        <w:rPr>
          <w:rFonts w:ascii="Calibri" w:cs="Calibri" w:eastAsia="Calibri" w:hAnsi="Calibri"/>
          <w:b w:val="1"/>
          <w:i w:val="0"/>
          <w:smallCaps w:val="0"/>
          <w:strike w:val="0"/>
          <w:color w:val="000000"/>
          <w:sz w:val="11.562419891357422"/>
          <w:szCs w:val="11.562419891357422"/>
          <w:u w:val="none"/>
          <w:shd w:fill="auto" w:val="clear"/>
          <w:vertAlign w:val="baseline"/>
        </w:rPr>
      </w:pPr>
      <w:r w:rsidDel="00000000" w:rsidR="00000000" w:rsidRPr="00000000">
        <w:rPr>
          <w:rFonts w:ascii="Calibri" w:cs="Calibri" w:eastAsia="Calibri" w:hAnsi="Calibri"/>
          <w:b w:val="1"/>
          <w:i w:val="0"/>
          <w:smallCaps w:val="0"/>
          <w:strike w:val="0"/>
          <w:color w:val="000000"/>
          <w:sz w:val="11.562419891357422"/>
          <w:szCs w:val="11.562419891357422"/>
          <w:u w:val="none"/>
          <w:shd w:fill="auto" w:val="clear"/>
          <w:vertAlign w:val="baseline"/>
          <w:rtl w:val="0"/>
        </w:rPr>
        <w:t xml:space="preserve">RUT Ptje. Obt. Ptje. Tot. Ptje. Obt. Ptje. Tot. Ptje. Obt. Ptje. Tot. Ptje. Tot. Ptje. Obt. Ptje. Tot. Ptje. Obt. Ptje. Tot. Ptje. Obt. Ptje. Tot. Ptje. Obt. Ptje. Tot. Ptje. Obt. Ptje. Tot. Ptje. Obt. Ptje. Tot. Ptje. Obt. Ptje. Tot. Ptje. Obt. Ptje. Tot. Ptje. total NF Ptje. Obt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8.8720703125" w:firstLine="0"/>
        <w:jc w:val="right"/>
        <w:rPr>
          <w:rFonts w:ascii="Arial" w:cs="Arial" w:eastAsia="Arial" w:hAnsi="Arial"/>
          <w:b w:val="0"/>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4 4 6,00 3 6 0 3 0 8.1 0 2 0 2 0 2 2 12 1 5 2 2 1 5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037986755371" w:right="0" w:firstLine="0"/>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17 2,7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18638976-K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399.8400020599365" w:lineRule="auto"/>
        <w:ind w:left="2743.0380249023438" w:right="1358.8720703125" w:hanging="591.528930664062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5 0 6,00 6 6 0 3 0 9 2 2 2 2 2 2 4 12 0 5 0 2 0 5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21 3,1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19721864-9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399.8400020599365" w:lineRule="auto"/>
        <w:ind w:left="2743.0380249023438" w:right="1358.8720703125" w:hanging="591.528930664062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5 4 6,00 4 6 2 3 1 8.1 2 2 1 2 0 2 6 12 5 5 2 2 3 5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35 4,5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14761190-0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399.8400020599365" w:lineRule="auto"/>
        <w:ind w:left="2743.0380249023438" w:right="1358.8720703125" w:hanging="594.5776367187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4 3 6,00 2 6 0 3 3 8.1 0 2 1 2 0 2 0 12 1 5 0 2 0 5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14 2,4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19431852-9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399.8400020599365" w:lineRule="auto"/>
        <w:ind w:left="2743.0380249023438" w:right="1358.8720703125" w:hanging="591.528930664062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5 5 6,00 4 6 2 3 3 8.1 2 2 2 2 2 2 10 12 4 5 2 2 5 5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46 5,6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0026779174805"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20124155-3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857421875" w:line="399.8400020599365" w:lineRule="auto"/>
        <w:ind w:left="2743.0380249023438" w:right="1358.8720703125" w:hanging="594.5776367187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4 2 6,00 4 6 1 3 0 8.1 1 2 0 2 0 2 0 12 0 5 0 2 0 5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12 2,2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19672248-3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399.8400020599365" w:lineRule="auto"/>
        <w:ind w:left="2743.0380249023438" w:right="1358.8720703125" w:hanging="594.5776367187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4 2 6,00 3 6 3 3 5 8.1 2 2 1 2 1 2 6 12 3 5 2 2 5 5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37 4,7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19648854-5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399.8400020599365" w:lineRule="auto"/>
        <w:ind w:left="2743.0380249023438" w:right="1358.8720703125" w:hanging="592.895507812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2 4 6 4 6 1 3 3 9 0 2 0 2 0 2 4 12 0 5 1 2 5 5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24 3,4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18431083-K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399.8400020599365" w:lineRule="auto"/>
        <w:ind w:left="2743.0380249023438" w:right="1358.8720703125" w:hanging="594.5776367187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4 2 6,0 1 6,0 1 3 1 9 0 2 0 2 0 2 0 12 0 5 0 2 0 5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9 1,9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19648502-3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399.8400020599365" w:lineRule="auto"/>
        <w:ind w:left="2743.0380249023438" w:right="1358.8720703125" w:hanging="594.5776367187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4 3 6,0 1 6,0 1 3 0 9 1 2 2 2 2 2 0 12 0 5 2 2 5 5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21 3,1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19137861-K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399.8400020599365" w:lineRule="auto"/>
        <w:ind w:left="2743.0380249023438" w:right="1358.8720703125" w:hanging="594.5776367187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4 3 6,0 0 6,0 1 3 1 9 0 2 0 2 0 2 3 12 0 5 1 2 1 5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14 2,4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0026779174805"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20898902-2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399.8400020599365" w:lineRule="auto"/>
        <w:ind w:left="2743.0380249023438" w:right="1358.8720703125" w:hanging="594.5776367187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4 3 6,0 4 6,0 2 3 5 9 2 2 2 2 2 2 10 12 5 5 1 2 0 5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40 5,0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19953458-0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399.8400020599365" w:lineRule="auto"/>
        <w:ind w:left="2743.0380249023438" w:right="1358.8720703125" w:hanging="591.528930664062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5 4 6,0 6,0 6,0 0 3 0 9 1 2 2 2 2 2 4 12 3 5 1 2 0 5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28 3,8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19647829-9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857421875" w:line="399.8400020599365" w:lineRule="auto"/>
        <w:ind w:left="2743.0380249023438" w:right="1358.8720703125" w:hanging="591.528930664062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0 0 6,0 0 6,0 0 3 0 9 2 2 2 12 5 2 5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4.6655273437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19644373-8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399.8400020599365" w:lineRule="auto"/>
        <w:ind w:left="2743.0380249023438" w:right="1358.8720703125" w:hanging="591.528930664062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0 0 6,0 0 6,0 0 3 0 9 0 2 0 2 0 2 0 12 0 5 0 2 0 5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73364257812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0 1,0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18064565-9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399.8400020599365" w:lineRule="auto"/>
        <w:ind w:left="2743.0380249023438" w:right="1358.8720703125" w:hanging="594.57763671875"/>
        <w:jc w:val="left"/>
        <w:rPr>
          <w:rFonts w:ascii="Arial" w:cs="Arial" w:eastAsia="Arial" w:hAnsi="Arial"/>
          <w:b w:val="1"/>
          <w:i w:val="0"/>
          <w:smallCaps w:val="0"/>
          <w:strike w:val="0"/>
          <w:color w:val="0000ff"/>
          <w:sz w:val="10.513442039489746"/>
          <w:szCs w:val="10.513442039489746"/>
          <w:u w:val="none"/>
          <w:shd w:fill="auto" w:val="clear"/>
          <w:vertAlign w:val="baseline"/>
        </w:rPr>
      </w:pPr>
      <w:r w:rsidDel="00000000" w:rsidR="00000000" w:rsidRPr="00000000">
        <w:rPr>
          <w:rFonts w:ascii="Arial" w:cs="Arial" w:eastAsia="Arial" w:hAnsi="Arial"/>
          <w:b w:val="0"/>
          <w:i w:val="0"/>
          <w:smallCaps w:val="0"/>
          <w:strike w:val="0"/>
          <w:color w:val="000000"/>
          <w:sz w:val="10.513442039489746"/>
          <w:szCs w:val="10.513442039489746"/>
          <w:u w:val="none"/>
          <w:shd w:fill="auto" w:val="clear"/>
          <w:vertAlign w:val="baseline"/>
          <w:rtl w:val="0"/>
        </w:rPr>
        <w:t xml:space="preserve">4 3 6,0 2,0 6,0 1 3 2 9 2 2 1 2 0 2 8 12 3 5 2 2 4 5 </w:t>
      </w:r>
      <w:r w:rsidDel="00000000" w:rsidR="00000000" w:rsidRPr="00000000">
        <w:rPr>
          <w:rFonts w:ascii="Arial" w:cs="Arial" w:eastAsia="Arial" w:hAnsi="Arial"/>
          <w:b w:val="1"/>
          <w:i w:val="0"/>
          <w:smallCaps w:val="0"/>
          <w:strike w:val="0"/>
          <w:color w:val="0000ff"/>
          <w:sz w:val="10.513442039489746"/>
          <w:szCs w:val="10.513442039489746"/>
          <w:u w:val="none"/>
          <w:shd w:fill="auto" w:val="clear"/>
          <w:vertAlign w:val="baseline"/>
          <w:rtl w:val="0"/>
        </w:rPr>
        <w:t xml:space="preserve">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765380859375" w:firstLine="0"/>
        <w:jc w:val="right"/>
        <w:rPr>
          <w:rFonts w:ascii="Arial" w:cs="Arial" w:eastAsia="Arial" w:hAnsi="Arial"/>
          <w:b w:val="1"/>
          <w:i w:val="0"/>
          <w:smallCaps w:val="0"/>
          <w:strike w:val="0"/>
          <w:color w:val="000000"/>
          <w:sz w:val="10.513442039489746"/>
          <w:szCs w:val="10.513442039489746"/>
          <w:u w:val="none"/>
          <w:shd w:fill="auto" w:val="clear"/>
          <w:vertAlign w:val="baseline"/>
        </w:rPr>
      </w:pPr>
      <w:r w:rsidDel="00000000" w:rsidR="00000000" w:rsidRPr="00000000">
        <w:rPr>
          <w:rFonts w:ascii="Arial" w:cs="Arial" w:eastAsia="Arial" w:hAnsi="Arial"/>
          <w:b w:val="1"/>
          <w:i w:val="0"/>
          <w:smallCaps w:val="0"/>
          <w:strike w:val="0"/>
          <w:color w:val="000000"/>
          <w:sz w:val="10.513442039489746"/>
          <w:szCs w:val="10.513442039489746"/>
          <w:u w:val="none"/>
          <w:shd w:fill="auto" w:val="clear"/>
          <w:vertAlign w:val="baseline"/>
          <w:rtl w:val="0"/>
        </w:rPr>
        <w:t xml:space="preserve">32 4,2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249557495117" w:right="0" w:firstLine="0"/>
        <w:jc w:val="left"/>
        <w:rPr>
          <w:rFonts w:ascii="Courier" w:cs="Courier" w:eastAsia="Courier" w:hAnsi="Courier"/>
          <w:b w:val="0"/>
          <w:i w:val="0"/>
          <w:smallCaps w:val="0"/>
          <w:strike w:val="0"/>
          <w:color w:val="000000"/>
          <w:sz w:val="8.407598495483398"/>
          <w:szCs w:val="8.407598495483398"/>
          <w:u w:val="none"/>
          <w:shd w:fill="auto" w:val="clear"/>
          <w:vertAlign w:val="baseline"/>
        </w:rPr>
      </w:pPr>
      <w:r w:rsidDel="00000000" w:rsidR="00000000" w:rsidRPr="00000000">
        <w:rPr>
          <w:rFonts w:ascii="Courier" w:cs="Courier" w:eastAsia="Courier" w:hAnsi="Courier"/>
          <w:b w:val="0"/>
          <w:i w:val="0"/>
          <w:smallCaps w:val="0"/>
          <w:strike w:val="0"/>
          <w:color w:val="000000"/>
          <w:sz w:val="8.407598495483398"/>
          <w:szCs w:val="8.407598495483398"/>
          <w:u w:val="none"/>
          <w:shd w:fill="auto" w:val="clear"/>
          <w:vertAlign w:val="baseline"/>
          <w:rtl w:val="0"/>
        </w:rPr>
        <w:t xml:space="preserve">19421868-0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4.43603515625" w:line="240" w:lineRule="auto"/>
        <w:ind w:left="3.79905700683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9/05/2023 </w:t>
      </w:r>
    </w:p>
    <w:sectPr>
      <w:pgSz w:h="11900" w:w="16840" w:orient="landscape"/>
      <w:pgMar w:bottom="450.399169921875" w:top="427.049560546875" w:left="436.5988540649414" w:right="437.5134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