
<file path=[Content_Types].xml><?xml version="1.0" encoding="utf-8"?>
<Types xmlns="http://schemas.openxmlformats.org/package/2006/content-types">
  <Override PartName="/_rels/.rels" ContentType="application/vnd.openxmlformats-package.relationships+xml"/>
  <Override PartName="/docProps/app.xml" ContentType="application/vnd.openxmlformats-officedocument.extended-properties+xml"/>
  <Override PartName="/docProps/core.xml" ContentType="application/vnd.openxmlformats-package.core-properties+xml"/>
  <Override PartName="/word/_rels/document.xml.rels" ContentType="application/vnd.openxmlformats-package.relationship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ms-word.document.macroEnabled.main+xml"/>
  <Override PartName="/word/styles.xml" ContentType="application/vnd.openxmlformats-officedocument.wordprocessingml.styl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jc w:val="center"/>
        <w:rPr>
          <w:sz w:val="44"/>
          <w:szCs w:val="44"/>
        </w:rPr>
      </w:pPr>
      <w:r>
        <w:rPr>
          <w:sz w:val="44"/>
          <w:szCs w:val="44"/>
        </w:rPr>
        <w:t>I</w:t>
      </w:r>
      <w:r>
        <w:rPr>
          <w:sz w:val="44"/>
          <w:szCs w:val="44"/>
        </w:rPr>
        <w:t>mportant in software development</w:t>
      </w:r>
    </w:p>
    <w:p>
      <w:pPr>
        <w:pStyle w:val="Normal"/>
        <w:jc w:val="center"/>
        <w:rPr>
          <w:sz w:val="30"/>
          <w:szCs w:val="30"/>
        </w:rPr>
      </w:pPr>
      <w:r>
        <w:rPr>
          <w:sz w:val="30"/>
          <w:szCs w:val="30"/>
        </w:rPr>
      </w:r>
    </w:p>
    <w:p>
      <w:pPr>
        <w:pStyle w:val="Normal"/>
        <w:jc w:val="center"/>
        <w:rPr>
          <w:sz w:val="30"/>
          <w:szCs w:val="30"/>
        </w:rPr>
      </w:pPr>
      <w:r>
        <w:rPr>
          <w:sz w:val="30"/>
          <w:szCs w:val="30"/>
        </w:rPr>
      </w:r>
    </w:p>
    <w:p>
      <w:pPr>
        <w:pStyle w:val="Normal"/>
        <w:jc w:val="left"/>
        <w:rPr>
          <w:sz w:val="30"/>
          <w:szCs w:val="30"/>
        </w:rPr>
      </w:pPr>
      <w:r>
        <w:rPr>
          <w:sz w:val="30"/>
          <w:szCs w:val="30"/>
        </w:rPr>
        <w:t>Steps</w:t>
      </w:r>
      <w:r>
        <w:rPr>
          <w:sz w:val="30"/>
          <w:szCs w:val="30"/>
        </w:rPr>
        <w:t xml:space="preserve">To </w:t>
      </w:r>
      <w:r>
        <w:rPr>
          <w:sz w:val="30"/>
          <w:szCs w:val="30"/>
        </w:rPr>
        <w:t>Build API:</w:t>
      </w:r>
    </w:p>
    <w:p>
      <w:pPr>
        <w:pStyle w:val="Normal"/>
        <w:jc w:val="left"/>
        <w:rPr>
          <w:sz w:val="30"/>
        </w:rPr>
      </w:pPr>
      <w:r>
        <w:rPr>
          <w:sz w:val="30"/>
          <w:szCs w:val="30"/>
        </w:rPr>
        <w:t>1.</w:t>
      </w:r>
      <w:r>
        <w:rPr>
          <w:rFonts w:ascii="Open Sans;sans-serif" w:hAnsi="Open Sans;sans-serif"/>
          <w:b w:val="false"/>
          <w:i w:val="false"/>
          <w:caps w:val="false"/>
          <w:smallCaps w:val="false"/>
          <w:color w:val="212529"/>
          <w:spacing w:val="0"/>
          <w:position w:val="0"/>
          <w:sz w:val="27"/>
          <w:sz w:val="27"/>
          <w:vertAlign w:val="baseline"/>
        </w:rPr>
        <w:t xml:space="preserve">identify key services  business offers </w:t>
      </w:r>
      <w:r>
        <w:rPr>
          <w:rFonts w:ascii="Open Sans;sans-serif" w:hAnsi="Open Sans;sans-serif"/>
          <w:b w:val="false"/>
          <w:i w:val="false"/>
          <w:caps w:val="false"/>
          <w:smallCaps w:val="false"/>
          <w:color w:val="212529"/>
          <w:spacing w:val="0"/>
          <w:sz w:val="27"/>
        </w:rPr>
        <w:t>and capabilities of the business. Figure out the kinds of APIs that should be built and which services should be offered via APIs. Also, figure out and write down the use cases for each API. Write down potential endpoints based on those use cases.</w:t>
      </w:r>
    </w:p>
    <w:p>
      <w:pPr>
        <w:pStyle w:val="Normal"/>
        <w:jc w:val="left"/>
        <w:rPr/>
      </w:pPr>
      <w:r>
        <w:rPr>
          <w:rFonts w:ascii="Open Sans;sans-serif" w:hAnsi="Open Sans;sans-serif"/>
          <w:b w:val="false"/>
          <w:i w:val="false"/>
          <w:caps w:val="false"/>
          <w:smallCaps w:val="false"/>
          <w:color w:val="212529"/>
          <w:spacing w:val="0"/>
          <w:sz w:val="27"/>
        </w:rPr>
        <w:t>2.</w:t>
      </w:r>
      <w:r>
        <w:rPr>
          <w:rStyle w:val="StrongEmphasis"/>
          <w:rFonts w:ascii="Open Sans;sans-serif" w:hAnsi="Open Sans;sans-serif"/>
          <w:b/>
          <w:i w:val="false"/>
          <w:caps w:val="false"/>
          <w:smallCaps w:val="false"/>
          <w:color w:val="212529"/>
          <w:spacing w:val="0"/>
          <w:sz w:val="27"/>
        </w:rPr>
        <w:t>Establish API stakeholders -</w:t>
      </w:r>
      <w:r>
        <w:rPr>
          <w:rFonts w:ascii="Open Sans;sans-serif" w:hAnsi="Open Sans;sans-serif"/>
          <w:b w:val="false"/>
          <w:i w:val="false"/>
          <w:caps w:val="false"/>
          <w:smallCaps w:val="false"/>
          <w:color w:val="212529"/>
          <w:spacing w:val="0"/>
          <w:sz w:val="27"/>
        </w:rPr>
        <w:t>Who are the stakeholders within your organization? As many people as possible should be involved in your API initiative – you need company-wide buy-in and a vision that is shared by teams within your organization. Also, allow stakeholders to weigh in on the design of the API. Stakeholders can then agree on interactions across the organization so that APIs remain consistent.</w:t>
      </w:r>
    </w:p>
    <w:p>
      <w:pPr>
        <w:pStyle w:val="Normal"/>
        <w:jc w:val="left"/>
        <w:rPr/>
      </w:pPr>
      <w:r>
        <w:rPr>
          <w:rFonts w:ascii="Open Sans;sans-serif" w:hAnsi="Open Sans;sans-serif"/>
          <w:b w:val="false"/>
          <w:i w:val="false"/>
          <w:caps w:val="false"/>
          <w:smallCaps w:val="false"/>
          <w:color w:val="212529"/>
          <w:spacing w:val="0"/>
          <w:sz w:val="27"/>
        </w:rPr>
        <w:t>3.</w:t>
      </w:r>
      <w:r>
        <w:rPr>
          <w:rStyle w:val="StrongEmphasis"/>
          <w:rFonts w:ascii="Open Sans;sans-serif" w:hAnsi="Open Sans;sans-serif"/>
          <w:b/>
          <w:i w:val="false"/>
          <w:caps w:val="false"/>
          <w:smallCaps w:val="false"/>
          <w:color w:val="212529"/>
          <w:spacing w:val="0"/>
          <w:sz w:val="27"/>
        </w:rPr>
        <w:t>Design an API contract -</w:t>
      </w:r>
      <w:r>
        <w:rPr>
          <w:rFonts w:ascii="Open Sans;sans-serif" w:hAnsi="Open Sans;sans-serif"/>
          <w:b w:val="false"/>
          <w:i w:val="false"/>
          <w:caps w:val="false"/>
          <w:smallCaps w:val="false"/>
          <w:color w:val="212529"/>
          <w:spacing w:val="0"/>
          <w:sz w:val="27"/>
        </w:rPr>
        <w:t>The contract establishes a set of standards and best practices for designing APIs. Be sure to describe and document all APIs. Ensure that all APIs work the same, from endpoint names and URLs to error codes and versioning. Consistency is key.</w:t>
      </w:r>
    </w:p>
    <w:p>
      <w:pPr>
        <w:pStyle w:val="Normal"/>
        <w:jc w:val="left"/>
        <w:rPr/>
      </w:pPr>
      <w:r>
        <w:rPr>
          <w:rStyle w:val="StrongEmphasis"/>
          <w:rFonts w:ascii="Open Sans;sans-serif" w:hAnsi="Open Sans;sans-serif"/>
          <w:b w:val="false"/>
          <w:i w:val="false"/>
          <w:caps w:val="false"/>
          <w:smallCaps w:val="false"/>
          <w:color w:val="212529"/>
          <w:spacing w:val="0"/>
          <w:sz w:val="27"/>
        </w:rPr>
        <w:t>4.</w:t>
      </w:r>
      <w:r>
        <w:rPr>
          <w:rStyle w:val="StrongEmphasis"/>
          <w:rFonts w:ascii="Open Sans;sans-serif" w:hAnsi="Open Sans;sans-serif"/>
          <w:b/>
          <w:i w:val="false"/>
          <w:caps w:val="false"/>
          <w:smallCaps w:val="false"/>
          <w:color w:val="212529"/>
          <w:spacing w:val="0"/>
          <w:sz w:val="27"/>
        </w:rPr>
        <w:t>Create a style guide -</w:t>
      </w:r>
      <w:r>
        <w:rPr>
          <w:rFonts w:ascii="Open Sans;sans-serif" w:hAnsi="Open Sans;sans-serif"/>
          <w:b w:val="false"/>
          <w:i w:val="false"/>
          <w:caps w:val="false"/>
          <w:smallCaps w:val="false"/>
          <w:color w:val="212529"/>
          <w:spacing w:val="0"/>
          <w:sz w:val="27"/>
        </w:rPr>
        <w:t xml:space="preserve">A comprehensive, cohesive style guide ensures consistency across the teams of an organization who are building services. API status codes, versioning, error handling, and more will be standardized ensuring that APIs are designed the same way. </w:t>
      </w:r>
    </w:p>
    <w:p>
      <w:pPr>
        <w:pStyle w:val="Normal"/>
        <w:jc w:val="left"/>
        <w:rPr/>
      </w:pPr>
      <w:r>
        <w:rPr>
          <w:rStyle w:val="StrongEmphasis"/>
          <w:rFonts w:ascii="Open Sans;sans-serif" w:hAnsi="Open Sans;sans-serif"/>
          <w:b w:val="false"/>
          <w:i w:val="false"/>
          <w:caps w:val="false"/>
          <w:smallCaps w:val="false"/>
          <w:color w:val="212529"/>
          <w:spacing w:val="0"/>
          <w:sz w:val="27"/>
        </w:rPr>
        <w:t>5.</w:t>
      </w:r>
      <w:r>
        <w:rPr>
          <w:rStyle w:val="StrongEmphasis"/>
          <w:rFonts w:ascii="Open Sans;sans-serif" w:hAnsi="Open Sans;sans-serif"/>
          <w:b/>
          <w:i w:val="false"/>
          <w:caps w:val="false"/>
          <w:smallCaps w:val="false"/>
          <w:color w:val="212529"/>
          <w:spacing w:val="0"/>
          <w:sz w:val="27"/>
        </w:rPr>
        <w:t>Implement API governance -</w:t>
      </w:r>
      <w:r>
        <w:rPr>
          <w:rFonts w:ascii="Open Sans;sans-serif" w:hAnsi="Open Sans;sans-serif"/>
          <w:b w:val="false"/>
          <w:i w:val="false"/>
          <w:caps w:val="false"/>
          <w:smallCaps w:val="false"/>
          <w:color w:val="212529"/>
          <w:spacing w:val="0"/>
          <w:sz w:val="27"/>
        </w:rPr>
        <w:t>An API governance process can help enforce established standards and reinforce desired outcomes. Conducting peer code reviews can also help ensure that API design standards are followed and that developers are producing quality code.</w:t>
      </w:r>
    </w:p>
    <w:p>
      <w:pPr>
        <w:pStyle w:val="Normal"/>
        <w:jc w:val="left"/>
        <w:rPr/>
      </w:pPr>
      <w:r>
        <w:rPr>
          <w:rFonts w:ascii="Open Sans;sans-serif" w:hAnsi="Open Sans;sans-serif"/>
          <w:b w:val="false"/>
          <w:i w:val="false"/>
          <w:caps w:val="false"/>
          <w:smallCaps w:val="false"/>
          <w:color w:val="212529"/>
          <w:spacing w:val="0"/>
          <w:sz w:val="27"/>
        </w:rPr>
        <w:t>6.</w:t>
      </w:r>
      <w:r>
        <w:rPr>
          <w:rStyle w:val="StrongEmphasis"/>
          <w:rFonts w:ascii="Open Sans;sans-serif" w:hAnsi="Open Sans;sans-serif"/>
          <w:b/>
          <w:i w:val="false"/>
          <w:caps w:val="false"/>
          <w:smallCaps w:val="false"/>
          <w:color w:val="212529"/>
          <w:spacing w:val="0"/>
          <w:sz w:val="27"/>
        </w:rPr>
        <w:t>Automate processes -</w:t>
      </w:r>
      <w:r>
        <w:rPr>
          <w:rFonts w:ascii="Open Sans;sans-serif" w:hAnsi="Open Sans;sans-serif"/>
          <w:b w:val="false"/>
          <w:i w:val="false"/>
          <w:caps w:val="false"/>
          <w:smallCaps w:val="false"/>
          <w:color w:val="212529"/>
          <w:spacing w:val="0"/>
          <w:sz w:val="27"/>
        </w:rPr>
        <w:t>Use tools like SwaggerHub to automate processes like generating API documentation, style validation, API mocking, and versioning. Also, make APIs self-service so that developers can get started building apps with your APIs right away. Provide interactive documentation or a sandbox so that developers can try out API endpoints.</w:t>
      </w:r>
    </w:p>
    <w:p>
      <w:pPr>
        <w:pStyle w:val="Normal"/>
        <w:jc w:val="left"/>
        <w:rPr/>
      </w:pPr>
      <w:r>
        <w:rPr>
          <w:rStyle w:val="StrongEmphasis"/>
          <w:rFonts w:ascii="Open Sans;sans-serif" w:hAnsi="Open Sans;sans-serif"/>
          <w:b/>
          <w:i w:val="false"/>
          <w:caps w:val="false"/>
          <w:smallCaps w:val="false"/>
          <w:color w:val="212529"/>
          <w:spacing w:val="0"/>
          <w:sz w:val="27"/>
        </w:rPr>
        <w:t>7.</w:t>
      </w:r>
      <w:r>
        <w:rPr>
          <w:rStyle w:val="StrongEmphasis"/>
          <w:rFonts w:ascii="Open Sans;sans-serif" w:hAnsi="Open Sans;sans-serif"/>
          <w:b/>
          <w:i w:val="false"/>
          <w:caps w:val="false"/>
          <w:smallCaps w:val="false"/>
          <w:color w:val="212529"/>
          <w:spacing w:val="0"/>
          <w:sz w:val="27"/>
        </w:rPr>
        <w:t>Track and manage your API portfolio -</w:t>
      </w:r>
      <w:r>
        <w:rPr>
          <w:rFonts w:ascii="Open Sans;sans-serif" w:hAnsi="Open Sans;sans-serif"/>
          <w:b w:val="false"/>
          <w:i w:val="false"/>
          <w:caps w:val="false"/>
          <w:smallCaps w:val="false"/>
          <w:color w:val="212529"/>
          <w:spacing w:val="0"/>
          <w:sz w:val="27"/>
        </w:rPr>
        <w:t>Avoid duplicating code and building redundant APIs by tracking and managing your API portfolio. Implement a system that helps you track and manage your APIs. The larger your organization and platform becomes, the harder it gets to track APIs and their dependencies.</w:t>
      </w:r>
    </w:p>
    <w:p>
      <w:pPr>
        <w:pStyle w:val="Normal"/>
        <w:jc w:val="left"/>
        <w:rPr/>
      </w:pPr>
      <w:r>
        <w:rPr>
          <w:rStyle w:val="StrongEmphasis"/>
        </w:rPr>
        <w:t>8.</w:t>
      </w:r>
      <w:r>
        <w:rPr>
          <w:rStyle w:val="StrongEmphasis"/>
          <w:rFonts w:ascii="Open Sans;sans-serif" w:hAnsi="Open Sans;sans-serif"/>
          <w:b/>
          <w:i w:val="false"/>
          <w:caps w:val="false"/>
          <w:smallCaps w:val="false"/>
          <w:color w:val="212529"/>
          <w:spacing w:val="0"/>
          <w:sz w:val="27"/>
        </w:rPr>
        <w:t>Create a portal for internal developers -</w:t>
      </w:r>
      <w:r>
        <w:rPr>
          <w:rFonts w:ascii="Open Sans;sans-serif" w:hAnsi="Open Sans;sans-serif"/>
          <w:b w:val="false"/>
          <w:i w:val="false"/>
          <w:caps w:val="false"/>
          <w:smallCaps w:val="false"/>
          <w:color w:val="212529"/>
          <w:spacing w:val="0"/>
          <w:sz w:val="27"/>
        </w:rPr>
        <w:t>Create a central place for internal developers, a place where everything for all your APIs is stored- API specification, documentation, contracts, etc.</w:t>
      </w:r>
    </w:p>
    <w:p>
      <w:pPr>
        <w:pStyle w:val="Normal"/>
        <w:jc w:val="left"/>
        <w:rPr>
          <w:sz w:val="30"/>
          <w:szCs w:val="30"/>
        </w:rPr>
      </w:pPr>
      <w:r>
        <w:rPr>
          <w:sz w:val="30"/>
          <w:szCs w:val="30"/>
        </w:rPr>
      </w:r>
    </w:p>
    <w:p>
      <w:pPr>
        <w:pStyle w:val="Normal"/>
        <w:jc w:val="left"/>
        <w:rPr>
          <w:b/>
          <w:b/>
          <w:bCs/>
          <w:i/>
          <w:i/>
          <w:iCs/>
          <w:strike w:val="false"/>
          <w:dstrike w:val="false"/>
          <w:sz w:val="30"/>
          <w:szCs w:val="30"/>
          <w:u w:val="single"/>
        </w:rPr>
      </w:pPr>
      <w:r>
        <w:rPr>
          <w:b/>
          <w:bCs/>
          <w:i/>
          <w:iCs/>
          <w:strike w:val="false"/>
          <w:dstrike w:val="false"/>
          <w:sz w:val="30"/>
          <w:szCs w:val="30"/>
          <w:u w:val="single"/>
        </w:rPr>
        <w:t>My considertions:</w:t>
      </w:r>
    </w:p>
    <w:p>
      <w:pPr>
        <w:pStyle w:val="Normal"/>
        <w:jc w:val="left"/>
        <w:rPr>
          <w:sz w:val="30"/>
          <w:szCs w:val="30"/>
        </w:rPr>
      </w:pPr>
      <w:r>
        <w:rPr>
          <w:sz w:val="30"/>
          <w:szCs w:val="30"/>
        </w:rPr>
        <w:t>1.Start to analysis business requirements from and with customer and discuss with him in business Process will be done.</w:t>
      </w:r>
    </w:p>
    <w:p>
      <w:pPr>
        <w:pStyle w:val="Normal"/>
        <w:jc w:val="left"/>
        <w:rPr>
          <w:sz w:val="30"/>
          <w:szCs w:val="30"/>
        </w:rPr>
      </w:pPr>
      <w:r>
        <w:rPr>
          <w:sz w:val="30"/>
          <w:szCs w:val="30"/>
        </w:rPr>
        <w:t>2.Afer Documenting business requirements and business Proccess start designing Diagrams For This Proccess .</w:t>
      </w:r>
    </w:p>
    <w:p>
      <w:pPr>
        <w:pStyle w:val="Normal"/>
        <w:jc w:val="left"/>
        <w:rPr>
          <w:sz w:val="30"/>
          <w:szCs w:val="30"/>
        </w:rPr>
      </w:pPr>
      <w:r>
        <w:rPr>
          <w:sz w:val="30"/>
          <w:szCs w:val="30"/>
        </w:rPr>
        <w:t>3.Detemine authorizations &amp; Authentication for SW users .</w:t>
      </w:r>
    </w:p>
    <w:p>
      <w:pPr>
        <w:pStyle w:val="Normal"/>
        <w:jc w:val="left"/>
        <w:rPr>
          <w:sz w:val="30"/>
          <w:szCs w:val="30"/>
        </w:rPr>
      </w:pPr>
      <w:r>
        <w:rPr>
          <w:sz w:val="30"/>
          <w:szCs w:val="30"/>
        </w:rPr>
        <w:t xml:space="preserve">4.Converting This process into code </w:t>
      </w:r>
    </w:p>
    <w:p>
      <w:pPr>
        <w:pStyle w:val="Normal"/>
        <w:jc w:val="left"/>
        <w:rPr>
          <w:sz w:val="30"/>
          <w:szCs w:val="30"/>
        </w:rPr>
      </w:pPr>
      <w:r>
        <w:rPr>
          <w:sz w:val="30"/>
          <w:szCs w:val="30"/>
        </w:rPr>
        <w:t>5.Test My code and check security issuess and fix bugs.</w:t>
      </w:r>
    </w:p>
    <w:p>
      <w:pPr>
        <w:pStyle w:val="Normal"/>
        <w:jc w:val="left"/>
        <w:rPr>
          <w:sz w:val="30"/>
          <w:szCs w:val="30"/>
        </w:rPr>
      </w:pPr>
      <w:r>
        <w:rPr>
          <w:sz w:val="30"/>
          <w:szCs w:val="30"/>
        </w:rPr>
        <w:t xml:space="preserve">6.Check customer reviews </w:t>
      </w:r>
      <w:r>
        <w:rPr>
          <w:sz w:val="30"/>
          <w:szCs w:val="30"/>
        </w:rPr>
        <w:t>&amp; modifications, discuss To reach best result which satisfy him.</w:t>
      </w:r>
    </w:p>
    <w:p>
      <w:pPr>
        <w:pStyle w:val="Normal"/>
        <w:jc w:val="left"/>
        <w:rPr>
          <w:sz w:val="30"/>
          <w:szCs w:val="30"/>
        </w:rPr>
      </w:pPr>
      <w:r>
        <w:rPr>
          <w:sz w:val="30"/>
          <w:szCs w:val="30"/>
        </w:rPr>
      </w:r>
    </w:p>
    <w:p>
      <w:pPr>
        <w:pStyle w:val="Normal"/>
        <w:jc w:val="left"/>
        <w:rPr>
          <w:sz w:val="30"/>
          <w:szCs w:val="30"/>
        </w:rPr>
      </w:pPr>
      <w:r>
        <w:rPr>
          <w:sz w:val="30"/>
          <w:szCs w:val="30"/>
        </w:rPr>
      </w:r>
    </w:p>
    <w:p>
      <w:pPr>
        <w:pStyle w:val="Normal"/>
        <w:jc w:val="left"/>
        <w:rPr>
          <w:b/>
          <w:b/>
          <w:bCs/>
          <w:sz w:val="30"/>
          <w:szCs w:val="30"/>
        </w:rPr>
      </w:pPr>
      <w:r>
        <w:rPr>
          <w:b/>
          <w:bCs/>
          <w:sz w:val="30"/>
          <w:szCs w:val="30"/>
        </w:rPr>
        <w:t>Tools To use:</w:t>
      </w:r>
    </w:p>
    <w:p>
      <w:pPr>
        <w:pStyle w:val="Normal"/>
        <w:jc w:val="left"/>
        <w:rPr>
          <w:sz w:val="30"/>
          <w:szCs w:val="30"/>
        </w:rPr>
      </w:pPr>
      <w:r>
        <w:rPr>
          <w:sz w:val="30"/>
          <w:szCs w:val="30"/>
        </w:rPr>
        <w:t>-codeing tool:Editor(i.e Sublime)</w:t>
      </w:r>
    </w:p>
    <w:p>
      <w:pPr>
        <w:pStyle w:val="Normal"/>
        <w:jc w:val="left"/>
        <w:rPr>
          <w:sz w:val="30"/>
          <w:szCs w:val="30"/>
        </w:rPr>
      </w:pPr>
      <w:r>
        <w:rPr>
          <w:sz w:val="30"/>
          <w:szCs w:val="30"/>
        </w:rPr>
        <w:t xml:space="preserve">-Django&amp; DRF </w:t>
      </w:r>
    </w:p>
    <w:p>
      <w:pPr>
        <w:pStyle w:val="Normal"/>
        <w:jc w:val="left"/>
        <w:rPr>
          <w:sz w:val="30"/>
          <w:szCs w:val="30"/>
        </w:rPr>
      </w:pPr>
      <w:r>
        <w:rPr>
          <w:sz w:val="30"/>
          <w:szCs w:val="30"/>
        </w:rPr>
        <w:t xml:space="preserve">-Jwt </w:t>
      </w:r>
    </w:p>
    <w:p>
      <w:pPr>
        <w:pStyle w:val="Normal"/>
        <w:jc w:val="left"/>
        <w:rPr>
          <w:sz w:val="30"/>
          <w:szCs w:val="30"/>
        </w:rPr>
      </w:pPr>
      <w:r>
        <w:rPr>
          <w:sz w:val="30"/>
          <w:szCs w:val="30"/>
        </w:rPr>
        <w:t>-git</w:t>
      </w:r>
    </w:p>
    <w:p>
      <w:pPr>
        <w:pStyle w:val="Normal"/>
        <w:jc w:val="left"/>
        <w:rPr>
          <w:sz w:val="30"/>
          <w:szCs w:val="30"/>
        </w:rPr>
      </w:pPr>
      <w:r>
        <w:rPr>
          <w:sz w:val="30"/>
          <w:szCs w:val="30"/>
        </w:rPr>
        <w:t>-many other packages may be used in specific usecase</w:t>
      </w:r>
    </w:p>
    <w:p>
      <w:pPr>
        <w:pStyle w:val="Normal"/>
        <w:jc w:val="left"/>
        <w:rPr>
          <w:sz w:val="30"/>
          <w:szCs w:val="30"/>
        </w:rPr>
      </w:pPr>
      <w:r>
        <w:rPr>
          <w:sz w:val="30"/>
          <w:szCs w:val="30"/>
        </w:rPr>
      </w:r>
    </w:p>
    <w:p>
      <w:pPr>
        <w:pStyle w:val="Normal"/>
        <w:jc w:val="left"/>
        <w:rPr>
          <w:sz w:val="30"/>
          <w:szCs w:val="30"/>
        </w:rPr>
      </w:pPr>
      <w:r>
        <w:rPr>
          <w:sz w:val="30"/>
          <w:szCs w:val="30"/>
        </w:rPr>
      </w:r>
    </w:p>
    <w:sectPr>
      <w:type w:val="nextPage"/>
      <w:pgSz w:w="11906" w:h="16838"/>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 w:name="Open Sans">
    <w:altName w:val="sans-serif"/>
    <w:charset w:val="01"/>
    <w:family w:val="auto"/>
    <w:pitch w:val="default"/>
  </w:font>
</w:fonts>
</file>

<file path=word/settings.xml><?xml version="1.0" encoding="utf-8"?>
<w:settings xmlns:w="http://schemas.openxmlformats.org/wordprocessingml/2006/main">
  <w:zoom w:percent="100"/>
  <w:defaultTabStop w:val="709"/>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ans CJK SC Regular" w:cs="Lohit Devanagari"/>
        <w:kern w:val="2"/>
        <w:sz w:val="24"/>
        <w:szCs w:val="24"/>
        <w:lang w:val="en-US" w:eastAsia="zh-CN" w:bidi="hi-IN"/>
      </w:rPr>
    </w:rPrDefault>
    <w:pPrDefault>
      <w:pPr>
        <w:widowControl/>
      </w:pPr>
    </w:pPrDefault>
  </w:docDefaults>
  <w:style w:type="paragraph" w:styleId="Normal">
    <w:name w:val="Normal"/>
    <w:qFormat/>
    <w:pPr>
      <w:widowControl/>
      <w:kinsoku w:val="true"/>
      <w:overflowPunct w:val="true"/>
      <w:autoSpaceDE w:val="true"/>
      <w:bidi w:val="0"/>
    </w:pPr>
    <w:rPr>
      <w:rFonts w:ascii="Liberation Serif" w:hAnsi="Liberation Serif" w:eastAsia="Noto Sans CJK SC Regular" w:cs="Lohit Devanagari"/>
      <w:color w:val="auto"/>
      <w:kern w:val="2"/>
      <w:sz w:val="24"/>
      <w:szCs w:val="24"/>
      <w:lang w:val="en-US" w:eastAsia="zh-CN" w:bidi="hi-IN"/>
    </w:rPr>
  </w:style>
  <w:style w:type="character" w:styleId="NumberingSymbols">
    <w:name w:val="Numbering Symbols"/>
    <w:qFormat/>
    <w:rPr/>
  </w:style>
  <w:style w:type="character" w:styleId="StrongEmphasis">
    <w:name w:val="Strong Emphasis"/>
    <w:qFormat/>
    <w:rPr>
      <w:b/>
      <w:bCs/>
    </w:rPr>
  </w:style>
  <w:style w:type="character" w:styleId="InternetLink">
    <w:name w:val="Internet Link"/>
    <w:rPr>
      <w:color w:val="00008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Regular"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8</TotalTime>
  <Application>LibreOffice/6.0.7.3$Linux_X86_64 LibreOffice_project/00m0$Build-3</Application>
  <Pages>2</Pages>
  <Words>457</Words>
  <Characters>2547</Characters>
  <CharactersWithSpaces>2987</CharactersWithSpaces>
  <Paragraphs>23</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2019-10-16T12:14:38Z</dcterms:created>
  <dc:creator/>
  <dc:description/>
  <dc:language>en-US</dc:language>
  <cp:lastModifiedBy/>
  <dcterms:modified xsi:type="dcterms:W3CDTF">2019-10-16T12:33:38Z</dcterms:modified>
  <cp:revision>2</cp:revision>
  <dc:subject/>
  <dc:title/>
</cp:coreProperties>
</file>