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3B7D" w14:textId="21B0704A" w:rsidR="000B040B" w:rsidRPr="000B040B" w:rsidRDefault="000B040B" w:rsidP="000B040B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r w:rsidRPr="000B040B">
        <w:rPr>
          <w:b/>
          <w:bCs/>
          <w:color w:val="70AD47" w:themeColor="accent6"/>
          <w:sz w:val="24"/>
          <w:szCs w:val="24"/>
        </w:rPr>
        <w:t>DECLARE</w:t>
      </w:r>
      <w:r w:rsidRPr="000B040B">
        <w:rPr>
          <w:b/>
          <w:bCs/>
          <w:color w:val="70AD47" w:themeColor="accent6"/>
          <w:sz w:val="24"/>
          <w:szCs w:val="24"/>
        </w:rPr>
        <w:t> </w:t>
      </w:r>
    </w:p>
    <w:p w14:paraId="464B2F89" w14:textId="38B40903" w:rsidR="000B040B" w:rsidRDefault="000B040B" w:rsidP="000B040B">
      <w:pPr>
        <w:spacing w:line="360" w:lineRule="auto"/>
        <w:jc w:val="both"/>
        <w:rPr>
          <w:sz w:val="24"/>
          <w:szCs w:val="24"/>
        </w:rPr>
      </w:pPr>
      <w:r w:rsidRPr="000B040B">
        <w:rPr>
          <w:sz w:val="24"/>
          <w:szCs w:val="24"/>
        </w:rPr>
        <w:t>Sert à déclarer les variables, les curseurs, les constantes</w:t>
      </w:r>
      <w:r w:rsidRPr="000B040B">
        <w:rPr>
          <w:sz w:val="24"/>
          <w:szCs w:val="24"/>
        </w:rPr>
        <w:t>.</w:t>
      </w:r>
    </w:p>
    <w:p w14:paraId="72E99FB7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Cela signifie :</w:t>
      </w:r>
    </w:p>
    <w:p w14:paraId="07A11670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« Ici, je définis tout ce dont j’aurai besoin dans mon programme. »</w:t>
      </w:r>
    </w:p>
    <w:p w14:paraId="49E669FA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Exemples en programmation :</w:t>
      </w:r>
    </w:p>
    <w:p w14:paraId="332E75B9" w14:textId="347E1D48" w:rsidR="000B040B" w:rsidRDefault="000C6256" w:rsidP="000B040B">
      <w:p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let</w:t>
      </w:r>
      <w:proofErr w:type="gramEnd"/>
      <w:r w:rsidRPr="000C6256">
        <w:rPr>
          <w:sz w:val="24"/>
          <w:szCs w:val="24"/>
        </w:rPr>
        <w:t xml:space="preserve"> </w:t>
      </w:r>
      <w:proofErr w:type="gramStart"/>
      <w:r w:rsidRPr="000C6256">
        <w:rPr>
          <w:sz w:val="24"/>
          <w:szCs w:val="24"/>
        </w:rPr>
        <w:t>x;</w:t>
      </w:r>
      <w:proofErr w:type="gramEnd"/>
    </w:p>
    <w:p w14:paraId="662D5510" w14:textId="3334D8DE" w:rsidR="000C6256" w:rsidRDefault="000C6256" w:rsidP="000B040B">
      <w:p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0C6256">
        <w:rPr>
          <w:sz w:val="24"/>
          <w:szCs w:val="24"/>
        </w:rPr>
        <w:t>int</w:t>
      </w:r>
      <w:proofErr w:type="spellEnd"/>
      <w:proofErr w:type="gramEnd"/>
      <w:r w:rsidRPr="000C6256">
        <w:rPr>
          <w:sz w:val="24"/>
          <w:szCs w:val="24"/>
        </w:rPr>
        <w:t xml:space="preserve"> </w:t>
      </w:r>
      <w:proofErr w:type="gramStart"/>
      <w:r w:rsidRPr="000C6256">
        <w:rPr>
          <w:sz w:val="24"/>
          <w:szCs w:val="24"/>
        </w:rPr>
        <w:t>a;</w:t>
      </w:r>
      <w:proofErr w:type="gramEnd"/>
    </w:p>
    <w:p w14:paraId="2EEEBD43" w14:textId="585D762E" w:rsidR="000C6256" w:rsidRDefault="000C6256" w:rsidP="000C6256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r w:rsidRPr="000C6256">
        <w:rPr>
          <w:b/>
          <w:bCs/>
          <w:color w:val="70AD47" w:themeColor="accent6"/>
          <w:sz w:val="24"/>
          <w:szCs w:val="24"/>
        </w:rPr>
        <w:t xml:space="preserve">CURSOR </w:t>
      </w:r>
      <w:proofErr w:type="spellStart"/>
      <w:r w:rsidRPr="000C6256">
        <w:rPr>
          <w:b/>
          <w:bCs/>
          <w:color w:val="70AD47" w:themeColor="accent6"/>
          <w:sz w:val="24"/>
          <w:szCs w:val="24"/>
        </w:rPr>
        <w:t>c_emp</w:t>
      </w:r>
      <w:proofErr w:type="spellEnd"/>
      <w:r w:rsidRPr="000C6256">
        <w:rPr>
          <w:b/>
          <w:bCs/>
          <w:color w:val="70AD47" w:themeColor="accent6"/>
          <w:sz w:val="24"/>
          <w:szCs w:val="24"/>
        </w:rPr>
        <w:t xml:space="preserve"> IS</w:t>
      </w:r>
    </w:p>
    <w:p w14:paraId="24124E0F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Décomposition :</w:t>
      </w:r>
    </w:p>
    <w:p w14:paraId="6D495E5A" w14:textId="57D5EB3C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 CURSOR</w:t>
      </w:r>
    </w:p>
    <w:p w14:paraId="32B598C9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Mot-clé qui permet de déclarer un curseur.</w:t>
      </w:r>
    </w:p>
    <w:p w14:paraId="7BB314AF" w14:textId="6EB44BDF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Un curseur est un pointeur vers le résultat d’une requête SELECT qui retourne plusieurs lignes.</w:t>
      </w:r>
    </w:p>
    <w:p w14:paraId="569761A2" w14:textId="0BDFD637" w:rsidR="000C6256" w:rsidRDefault="000C6256" w:rsidP="000C6256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proofErr w:type="spellStart"/>
      <w:proofErr w:type="gramStart"/>
      <w:r w:rsidRPr="000C6256">
        <w:rPr>
          <w:b/>
          <w:bCs/>
          <w:color w:val="70AD47" w:themeColor="accent6"/>
          <w:sz w:val="24"/>
          <w:szCs w:val="24"/>
        </w:rPr>
        <w:t>c</w:t>
      </w:r>
      <w:proofErr w:type="gramEnd"/>
      <w:r w:rsidRPr="000C6256">
        <w:rPr>
          <w:b/>
          <w:bCs/>
          <w:color w:val="70AD47" w:themeColor="accent6"/>
          <w:sz w:val="24"/>
          <w:szCs w:val="24"/>
        </w:rPr>
        <w:t>_emp</w:t>
      </w:r>
      <w:proofErr w:type="spellEnd"/>
    </w:p>
    <w:p w14:paraId="3CAD7F57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Nom du curseur.</w:t>
      </w:r>
    </w:p>
    <w:p w14:paraId="66FB0D69" w14:textId="77777777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On peut choisir n’importe quel nom :</w:t>
      </w:r>
    </w:p>
    <w:p w14:paraId="4652EA61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c</w:t>
      </w:r>
      <w:proofErr w:type="gramEnd"/>
      <w:r w:rsidRPr="000C6256">
        <w:rPr>
          <w:sz w:val="24"/>
          <w:szCs w:val="24"/>
        </w:rPr>
        <w:t>1</w:t>
      </w:r>
    </w:p>
    <w:p w14:paraId="75F66C91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0C6256">
        <w:rPr>
          <w:sz w:val="24"/>
          <w:szCs w:val="24"/>
        </w:rPr>
        <w:t>cur</w:t>
      </w:r>
      <w:proofErr w:type="gramEnd"/>
      <w:r w:rsidRPr="000C6256">
        <w:rPr>
          <w:sz w:val="24"/>
          <w:szCs w:val="24"/>
        </w:rPr>
        <w:t>_employee</w:t>
      </w:r>
      <w:proofErr w:type="spellEnd"/>
    </w:p>
    <w:p w14:paraId="7A43B89D" w14:textId="09AFF502" w:rsidR="000C6256" w:rsidRDefault="000C6256" w:rsidP="000C6256">
      <w:p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0C6256">
        <w:rPr>
          <w:sz w:val="24"/>
          <w:szCs w:val="24"/>
        </w:rPr>
        <w:t>cursor</w:t>
      </w:r>
      <w:proofErr w:type="gramEnd"/>
      <w:r w:rsidRPr="000C6256">
        <w:rPr>
          <w:sz w:val="24"/>
          <w:szCs w:val="24"/>
        </w:rPr>
        <w:t>_emp</w:t>
      </w:r>
      <w:proofErr w:type="spellEnd"/>
    </w:p>
    <w:p w14:paraId="0142EF56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Mais :</w:t>
      </w:r>
    </w:p>
    <w:p w14:paraId="7FE4593B" w14:textId="1B090310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0C6256">
        <w:rPr>
          <w:sz w:val="24"/>
          <w:szCs w:val="24"/>
        </w:rPr>
        <w:t>c</w:t>
      </w:r>
      <w:proofErr w:type="gramEnd"/>
      <w:r w:rsidRPr="000C6256">
        <w:rPr>
          <w:sz w:val="24"/>
          <w:szCs w:val="24"/>
        </w:rPr>
        <w:t>_emp</w:t>
      </w:r>
      <w:proofErr w:type="spellEnd"/>
      <w:r w:rsidRPr="000C6256">
        <w:rPr>
          <w:sz w:val="24"/>
          <w:szCs w:val="24"/>
        </w:rPr>
        <w:t xml:space="preserve"> = </w:t>
      </w:r>
      <w:proofErr w:type="spellStart"/>
      <w:r w:rsidRPr="000C6256">
        <w:rPr>
          <w:b/>
          <w:bCs/>
          <w:sz w:val="24"/>
          <w:szCs w:val="24"/>
        </w:rPr>
        <w:t>cursor</w:t>
      </w:r>
      <w:proofErr w:type="spellEnd"/>
      <w:r w:rsidRPr="000C6256">
        <w:rPr>
          <w:b/>
          <w:bCs/>
          <w:sz w:val="24"/>
          <w:szCs w:val="24"/>
        </w:rPr>
        <w:t xml:space="preserve"> </w:t>
      </w:r>
      <w:proofErr w:type="spellStart"/>
      <w:r w:rsidRPr="000C6256">
        <w:rPr>
          <w:b/>
          <w:bCs/>
          <w:sz w:val="24"/>
          <w:szCs w:val="24"/>
        </w:rPr>
        <w:t>employees</w:t>
      </w:r>
      <w:proofErr w:type="spellEnd"/>
    </w:p>
    <w:p w14:paraId="76403177" w14:textId="77777777" w:rsidR="000C6256" w:rsidRPr="000C6256" w:rsidRDefault="000C6256" w:rsidP="000C625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c</w:t>
      </w:r>
      <w:proofErr w:type="gramEnd"/>
      <w:r w:rsidRPr="000C6256">
        <w:rPr>
          <w:sz w:val="24"/>
          <w:szCs w:val="24"/>
        </w:rPr>
        <w:t xml:space="preserve"> → </w:t>
      </w:r>
      <w:proofErr w:type="spellStart"/>
      <w:r w:rsidRPr="000C6256">
        <w:rPr>
          <w:sz w:val="24"/>
          <w:szCs w:val="24"/>
        </w:rPr>
        <w:t>cursor</w:t>
      </w:r>
      <w:proofErr w:type="spellEnd"/>
    </w:p>
    <w:p w14:paraId="17B68BA8" w14:textId="77777777" w:rsidR="000C6256" w:rsidRPr="000C6256" w:rsidRDefault="000C6256" w:rsidP="000C625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0C6256">
        <w:rPr>
          <w:sz w:val="24"/>
          <w:szCs w:val="24"/>
        </w:rPr>
        <w:t>emp</w:t>
      </w:r>
      <w:proofErr w:type="spellEnd"/>
      <w:proofErr w:type="gramEnd"/>
      <w:r w:rsidRPr="000C6256">
        <w:rPr>
          <w:sz w:val="24"/>
          <w:szCs w:val="24"/>
        </w:rPr>
        <w:t xml:space="preserve"> → </w:t>
      </w:r>
      <w:proofErr w:type="spellStart"/>
      <w:r w:rsidRPr="000C6256">
        <w:rPr>
          <w:sz w:val="24"/>
          <w:szCs w:val="24"/>
        </w:rPr>
        <w:t>employees</w:t>
      </w:r>
      <w:proofErr w:type="spellEnd"/>
    </w:p>
    <w:p w14:paraId="51187563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Donc :</w:t>
      </w:r>
    </w:p>
    <w:p w14:paraId="325C2A23" w14:textId="77777777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lastRenderedPageBreak/>
        <w:t>Curseur lié aux employés.</w:t>
      </w:r>
    </w:p>
    <w:p w14:paraId="4AF91F8A" w14:textId="7480F521" w:rsidR="000C6256" w:rsidRDefault="000C6256" w:rsidP="000C6256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r w:rsidRPr="000C6256">
        <w:rPr>
          <w:b/>
          <w:bCs/>
          <w:color w:val="70AD47" w:themeColor="accent6"/>
          <w:sz w:val="24"/>
          <w:szCs w:val="24"/>
        </w:rPr>
        <w:t>IS</w:t>
      </w:r>
    </w:p>
    <w:p w14:paraId="79EF3A92" w14:textId="150A83A5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CURSOR </w:t>
      </w:r>
      <w:proofErr w:type="spellStart"/>
      <w:r w:rsidRPr="000C6256">
        <w:rPr>
          <w:sz w:val="24"/>
          <w:szCs w:val="24"/>
        </w:rPr>
        <w:t>c_emp</w:t>
      </w:r>
      <w:proofErr w:type="spellEnd"/>
      <w:r w:rsidRPr="000C6256">
        <w:rPr>
          <w:sz w:val="24"/>
          <w:szCs w:val="24"/>
        </w:rPr>
        <w:t xml:space="preserve"> IS</w:t>
      </w:r>
    </w:p>
    <w:p w14:paraId="2FDA787A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Signifie :</w:t>
      </w:r>
    </w:p>
    <w:p w14:paraId="6B4CBB35" w14:textId="1C1D6E4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 </w:t>
      </w:r>
      <w:r w:rsidRPr="000C6256">
        <w:rPr>
          <w:b/>
          <w:bCs/>
          <w:sz w:val="24"/>
          <w:szCs w:val="24"/>
        </w:rPr>
        <w:t xml:space="preserve">« </w:t>
      </w:r>
      <w:proofErr w:type="gramStart"/>
      <w:r w:rsidRPr="000C6256">
        <w:rPr>
          <w:b/>
          <w:bCs/>
          <w:sz w:val="24"/>
          <w:szCs w:val="24"/>
        </w:rPr>
        <w:t>contient</w:t>
      </w:r>
      <w:proofErr w:type="gramEnd"/>
      <w:r w:rsidRPr="000C6256">
        <w:rPr>
          <w:b/>
          <w:bCs/>
          <w:sz w:val="24"/>
          <w:szCs w:val="24"/>
        </w:rPr>
        <w:t xml:space="preserve"> »</w:t>
      </w:r>
    </w:p>
    <w:p w14:paraId="79B6C6C1" w14:textId="77777777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C’est l’équivalent de :</w:t>
      </w:r>
    </w:p>
    <w:p w14:paraId="489F23CF" w14:textId="4338380E" w:rsidR="000C6256" w:rsidRDefault="000C6256" w:rsidP="000C6256">
      <w:p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let</w:t>
      </w:r>
      <w:proofErr w:type="gramEnd"/>
      <w:r w:rsidRPr="000C6256">
        <w:rPr>
          <w:sz w:val="24"/>
          <w:szCs w:val="24"/>
        </w:rPr>
        <w:t xml:space="preserve"> x = </w:t>
      </w:r>
      <w:proofErr w:type="gramStart"/>
      <w:r w:rsidRPr="000C6256">
        <w:rPr>
          <w:sz w:val="24"/>
          <w:szCs w:val="24"/>
        </w:rPr>
        <w:t>5;</w:t>
      </w:r>
      <w:proofErr w:type="gramEnd"/>
    </w:p>
    <w:p w14:paraId="3659EB0A" w14:textId="693CBAD5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Donc :</w:t>
      </w:r>
    </w:p>
    <w:p w14:paraId="2CEEFF31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CURSOR </w:t>
      </w:r>
      <w:proofErr w:type="spellStart"/>
      <w:r w:rsidRPr="000C6256">
        <w:rPr>
          <w:sz w:val="24"/>
          <w:szCs w:val="24"/>
        </w:rPr>
        <w:t>c_emp</w:t>
      </w:r>
      <w:proofErr w:type="spellEnd"/>
      <w:r w:rsidRPr="000C6256">
        <w:rPr>
          <w:sz w:val="24"/>
          <w:szCs w:val="24"/>
        </w:rPr>
        <w:t xml:space="preserve"> IS</w:t>
      </w:r>
    </w:p>
    <w:p w14:paraId="19CEC7E7" w14:textId="5A2E8304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  SELECT ...</w:t>
      </w:r>
      <w:r>
        <w:rPr>
          <w:sz w:val="24"/>
          <w:szCs w:val="24"/>
        </w:rPr>
        <w:t xml:space="preserve">  </w:t>
      </w:r>
    </w:p>
    <w:p w14:paraId="367E099B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signifie</w:t>
      </w:r>
      <w:proofErr w:type="gramEnd"/>
      <w:r w:rsidRPr="000C6256">
        <w:rPr>
          <w:sz w:val="24"/>
          <w:szCs w:val="24"/>
        </w:rPr>
        <w:t xml:space="preserve"> :</w:t>
      </w:r>
    </w:p>
    <w:p w14:paraId="1C4344D8" w14:textId="26E0848A" w:rsidR="000C6256" w:rsidRDefault="000C6256" w:rsidP="000C6256">
      <w:pPr>
        <w:spacing w:line="360" w:lineRule="auto"/>
        <w:jc w:val="both"/>
        <w:rPr>
          <w:b/>
          <w:bCs/>
          <w:sz w:val="24"/>
          <w:szCs w:val="24"/>
        </w:rPr>
      </w:pPr>
      <w:r w:rsidRPr="000C6256">
        <w:rPr>
          <w:sz w:val="24"/>
          <w:szCs w:val="24"/>
        </w:rPr>
        <w:t xml:space="preserve"> </w:t>
      </w:r>
      <w:r w:rsidRPr="000C6256">
        <w:rPr>
          <w:b/>
          <w:bCs/>
          <w:sz w:val="24"/>
          <w:szCs w:val="24"/>
        </w:rPr>
        <w:t xml:space="preserve">Le curseur </w:t>
      </w:r>
      <w:proofErr w:type="spellStart"/>
      <w:r w:rsidRPr="000C6256">
        <w:rPr>
          <w:b/>
          <w:bCs/>
          <w:sz w:val="24"/>
          <w:szCs w:val="24"/>
        </w:rPr>
        <w:t>c_emp</w:t>
      </w:r>
      <w:proofErr w:type="spellEnd"/>
      <w:r w:rsidRPr="000C6256">
        <w:rPr>
          <w:b/>
          <w:bCs/>
          <w:sz w:val="24"/>
          <w:szCs w:val="24"/>
        </w:rPr>
        <w:t xml:space="preserve"> contient le résultat du SELECT.</w:t>
      </w:r>
    </w:p>
    <w:p w14:paraId="2F9C8561" w14:textId="67B30073" w:rsidR="000C6256" w:rsidRPr="000C6256" w:rsidRDefault="000C6256" w:rsidP="000C6256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r w:rsidRPr="000C6256">
        <w:rPr>
          <w:b/>
          <w:bCs/>
          <w:color w:val="70AD47" w:themeColor="accent6"/>
          <w:sz w:val="24"/>
          <w:szCs w:val="24"/>
        </w:rPr>
        <w:t xml:space="preserve">SELECT nom, salaire FROM </w:t>
      </w:r>
      <w:proofErr w:type="spellStart"/>
      <w:proofErr w:type="gramStart"/>
      <w:r w:rsidRPr="000C6256">
        <w:rPr>
          <w:b/>
          <w:bCs/>
          <w:color w:val="70AD47" w:themeColor="accent6"/>
          <w:sz w:val="24"/>
          <w:szCs w:val="24"/>
        </w:rPr>
        <w:t>employees</w:t>
      </w:r>
      <w:proofErr w:type="spellEnd"/>
      <w:r w:rsidRPr="000C6256">
        <w:rPr>
          <w:b/>
          <w:bCs/>
          <w:color w:val="70AD47" w:themeColor="accent6"/>
          <w:sz w:val="24"/>
          <w:szCs w:val="24"/>
        </w:rPr>
        <w:t>;</w:t>
      </w:r>
      <w:proofErr w:type="gramEnd"/>
    </w:p>
    <w:p w14:paraId="2F2A810D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Requête SQL classique.</w:t>
      </w:r>
    </w:p>
    <w:p w14:paraId="0CA591D0" w14:textId="59473381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 Elle récupère :</w:t>
      </w:r>
    </w:p>
    <w:p w14:paraId="46D793FB" w14:textId="77777777" w:rsidR="000C6256" w:rsidRPr="000C6256" w:rsidRDefault="000C6256" w:rsidP="000C625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nom</w:t>
      </w:r>
      <w:proofErr w:type="gramEnd"/>
    </w:p>
    <w:p w14:paraId="5754DF98" w14:textId="77777777" w:rsidR="000C6256" w:rsidRPr="000C6256" w:rsidRDefault="000C6256" w:rsidP="000C625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salaire</w:t>
      </w:r>
      <w:proofErr w:type="gramEnd"/>
    </w:p>
    <w:p w14:paraId="6E12BB22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Depuis la table </w:t>
      </w:r>
      <w:proofErr w:type="spellStart"/>
      <w:r w:rsidRPr="000C6256">
        <w:rPr>
          <w:b/>
          <w:bCs/>
          <w:sz w:val="24"/>
          <w:szCs w:val="24"/>
        </w:rPr>
        <w:t>employees</w:t>
      </w:r>
      <w:proofErr w:type="spellEnd"/>
      <w:r w:rsidRPr="000C6256">
        <w:rPr>
          <w:sz w:val="24"/>
          <w:szCs w:val="24"/>
        </w:rPr>
        <w:t>.</w:t>
      </w:r>
    </w:p>
    <w:p w14:paraId="5FA1FD49" w14:textId="1B8FB2B5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 Cette requête retourne </w:t>
      </w:r>
      <w:r w:rsidRPr="000C6256">
        <w:rPr>
          <w:b/>
          <w:bCs/>
          <w:sz w:val="24"/>
          <w:szCs w:val="24"/>
        </w:rPr>
        <w:t>plusieurs lignes</w:t>
      </w:r>
      <w:r w:rsidRPr="000C6256">
        <w:rPr>
          <w:sz w:val="24"/>
          <w:szCs w:val="24"/>
        </w:rPr>
        <w:t xml:space="preserve">, donc on a besoin d’un </w:t>
      </w:r>
      <w:r w:rsidRPr="000C6256">
        <w:rPr>
          <w:b/>
          <w:bCs/>
          <w:sz w:val="24"/>
          <w:szCs w:val="24"/>
        </w:rPr>
        <w:t>curseur</w:t>
      </w:r>
      <w:r w:rsidRPr="000C6256">
        <w:rPr>
          <w:sz w:val="24"/>
          <w:szCs w:val="24"/>
        </w:rPr>
        <w:t xml:space="preserve"> pour les parcourir une par une.</w:t>
      </w:r>
    </w:p>
    <w:p w14:paraId="0AAF99F5" w14:textId="4EDB69A7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>Conclusion :</w:t>
      </w:r>
    </w:p>
    <w:p w14:paraId="0AEF710A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CURSOR </w:t>
      </w:r>
      <w:proofErr w:type="spellStart"/>
      <w:r w:rsidRPr="000C6256">
        <w:rPr>
          <w:sz w:val="24"/>
          <w:szCs w:val="24"/>
        </w:rPr>
        <w:t>c_emp</w:t>
      </w:r>
      <w:proofErr w:type="spellEnd"/>
      <w:r w:rsidRPr="000C6256">
        <w:rPr>
          <w:sz w:val="24"/>
          <w:szCs w:val="24"/>
        </w:rPr>
        <w:t xml:space="preserve"> IS</w:t>
      </w:r>
    </w:p>
    <w:p w14:paraId="1A3001D9" w14:textId="1ED04F19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SELECT nom, salaire FROM </w:t>
      </w:r>
      <w:proofErr w:type="spellStart"/>
      <w:proofErr w:type="gramStart"/>
      <w:r w:rsidRPr="000C6256">
        <w:rPr>
          <w:sz w:val="24"/>
          <w:szCs w:val="24"/>
        </w:rPr>
        <w:t>employees</w:t>
      </w:r>
      <w:proofErr w:type="spellEnd"/>
      <w:r w:rsidRPr="000C6256">
        <w:rPr>
          <w:sz w:val="24"/>
          <w:szCs w:val="24"/>
        </w:rPr>
        <w:t>;</w:t>
      </w:r>
      <w:proofErr w:type="gramEnd"/>
    </w:p>
    <w:p w14:paraId="4E9248FE" w14:textId="579EF5F0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On déclare un curseur nommé </w:t>
      </w:r>
      <w:proofErr w:type="spellStart"/>
      <w:r w:rsidRPr="000C6256">
        <w:rPr>
          <w:b/>
          <w:bCs/>
          <w:sz w:val="24"/>
          <w:szCs w:val="24"/>
        </w:rPr>
        <w:t>c_emp</w:t>
      </w:r>
      <w:proofErr w:type="spellEnd"/>
      <w:r w:rsidRPr="000C6256">
        <w:rPr>
          <w:sz w:val="24"/>
          <w:szCs w:val="24"/>
        </w:rPr>
        <w:t xml:space="preserve"> qui pointe vers le résultat de cette requête.</w:t>
      </w:r>
    </w:p>
    <w:p w14:paraId="1A45BE67" w14:textId="1746F130" w:rsidR="000C6256" w:rsidRDefault="000C6256" w:rsidP="000C6256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proofErr w:type="spellStart"/>
      <w:proofErr w:type="gramStart"/>
      <w:r w:rsidRPr="000C6256">
        <w:rPr>
          <w:b/>
          <w:bCs/>
          <w:color w:val="70AD47" w:themeColor="accent6"/>
          <w:sz w:val="24"/>
          <w:szCs w:val="24"/>
        </w:rPr>
        <w:lastRenderedPageBreak/>
        <w:t>v</w:t>
      </w:r>
      <w:proofErr w:type="gramEnd"/>
      <w:r w:rsidRPr="000C6256">
        <w:rPr>
          <w:b/>
          <w:bCs/>
          <w:color w:val="70AD47" w:themeColor="accent6"/>
          <w:sz w:val="24"/>
          <w:szCs w:val="24"/>
        </w:rPr>
        <w:t>_nom</w:t>
      </w:r>
      <w:proofErr w:type="spellEnd"/>
      <w:r w:rsidRPr="000C6256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0C6256">
        <w:rPr>
          <w:b/>
          <w:bCs/>
          <w:color w:val="70AD47" w:themeColor="accent6"/>
          <w:sz w:val="24"/>
          <w:szCs w:val="24"/>
        </w:rPr>
        <w:t>employees.nom%TYPE</w:t>
      </w:r>
      <w:proofErr w:type="spellEnd"/>
    </w:p>
    <w:p w14:paraId="1E58B089" w14:textId="50418BE3" w:rsidR="000C6256" w:rsidRDefault="000C6256" w:rsidP="000C6256">
      <w:p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0C6256">
        <w:rPr>
          <w:sz w:val="24"/>
          <w:szCs w:val="24"/>
        </w:rPr>
        <w:t>v</w:t>
      </w:r>
      <w:proofErr w:type="gramEnd"/>
      <w:r w:rsidRPr="000C6256">
        <w:rPr>
          <w:sz w:val="24"/>
          <w:szCs w:val="24"/>
        </w:rPr>
        <w:t>_nom</w:t>
      </w:r>
      <w:proofErr w:type="spellEnd"/>
      <w:r w:rsidRPr="000C6256">
        <w:rPr>
          <w:sz w:val="24"/>
          <w:szCs w:val="24"/>
        </w:rPr>
        <w:t xml:space="preserve"> </w:t>
      </w:r>
      <w:proofErr w:type="spellStart"/>
      <w:r w:rsidRPr="000C6256">
        <w:rPr>
          <w:sz w:val="24"/>
          <w:szCs w:val="24"/>
        </w:rPr>
        <w:t>employees.nom%</w:t>
      </w:r>
      <w:proofErr w:type="gramStart"/>
      <w:r w:rsidRPr="000C6256">
        <w:rPr>
          <w:sz w:val="24"/>
          <w:szCs w:val="24"/>
        </w:rPr>
        <w:t>TYPE</w:t>
      </w:r>
      <w:proofErr w:type="spellEnd"/>
      <w:r w:rsidRPr="000C6256">
        <w:rPr>
          <w:sz w:val="24"/>
          <w:szCs w:val="24"/>
        </w:rPr>
        <w:t>;</w:t>
      </w:r>
      <w:proofErr w:type="gramEnd"/>
    </w:p>
    <w:p w14:paraId="3980A7EA" w14:textId="443AA8E7" w:rsidR="000C6256" w:rsidRPr="000C6256" w:rsidRDefault="000C6256" w:rsidP="000C6256">
      <w:pPr>
        <w:spacing w:line="360" w:lineRule="auto"/>
        <w:jc w:val="both"/>
        <w:rPr>
          <w:b/>
          <w:bCs/>
          <w:sz w:val="24"/>
          <w:szCs w:val="24"/>
        </w:rPr>
      </w:pPr>
      <w:r w:rsidRPr="000C6256">
        <w:rPr>
          <w:b/>
          <w:bCs/>
          <w:sz w:val="24"/>
          <w:szCs w:val="24"/>
        </w:rPr>
        <w:t>Décomposition :</w:t>
      </w:r>
    </w:p>
    <w:p w14:paraId="503E12EC" w14:textId="7438E47D" w:rsidR="000C6256" w:rsidRPr="000C6256" w:rsidRDefault="000C6256" w:rsidP="000C6256">
      <w:pPr>
        <w:spacing w:line="360" w:lineRule="auto"/>
        <w:jc w:val="both"/>
        <w:rPr>
          <w:b/>
          <w:bCs/>
          <w:sz w:val="24"/>
          <w:szCs w:val="24"/>
        </w:rPr>
      </w:pPr>
      <w:r w:rsidRPr="000C6256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0C6256">
        <w:rPr>
          <w:b/>
          <w:bCs/>
          <w:sz w:val="24"/>
          <w:szCs w:val="24"/>
        </w:rPr>
        <w:t>v</w:t>
      </w:r>
      <w:proofErr w:type="gramEnd"/>
      <w:r w:rsidRPr="000C6256">
        <w:rPr>
          <w:b/>
          <w:bCs/>
          <w:sz w:val="24"/>
          <w:szCs w:val="24"/>
        </w:rPr>
        <w:t>_nom</w:t>
      </w:r>
      <w:proofErr w:type="spellEnd"/>
      <w:proofErr w:type="gramStart"/>
      <w:r>
        <w:rPr>
          <w:b/>
          <w:bCs/>
          <w:sz w:val="24"/>
          <w:szCs w:val="24"/>
        </w:rPr>
        <w:t> :</w:t>
      </w:r>
      <w:r w:rsidRPr="000C6256">
        <w:rPr>
          <w:sz w:val="24"/>
          <w:szCs w:val="24"/>
        </w:rPr>
        <w:t>Nom</w:t>
      </w:r>
      <w:proofErr w:type="gramEnd"/>
      <w:r w:rsidRPr="000C6256">
        <w:rPr>
          <w:sz w:val="24"/>
          <w:szCs w:val="24"/>
        </w:rPr>
        <w:t xml:space="preserve"> de la variable.</w:t>
      </w:r>
    </w:p>
    <w:p w14:paraId="7868B86E" w14:textId="77777777" w:rsidR="000C6256" w:rsidRPr="000C6256" w:rsidRDefault="000C6256" w:rsidP="000C625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v</w:t>
      </w:r>
      <w:proofErr w:type="gramEnd"/>
      <w:r w:rsidRPr="000C6256">
        <w:rPr>
          <w:sz w:val="24"/>
          <w:szCs w:val="24"/>
        </w:rPr>
        <w:t xml:space="preserve"> → variable</w:t>
      </w:r>
    </w:p>
    <w:p w14:paraId="647845DA" w14:textId="77777777" w:rsidR="000C6256" w:rsidRPr="000C6256" w:rsidRDefault="000C6256" w:rsidP="000C625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gramStart"/>
      <w:r w:rsidRPr="000C6256">
        <w:rPr>
          <w:sz w:val="24"/>
          <w:szCs w:val="24"/>
        </w:rPr>
        <w:t>nom</w:t>
      </w:r>
      <w:proofErr w:type="gramEnd"/>
      <w:r w:rsidRPr="000C6256">
        <w:rPr>
          <w:sz w:val="24"/>
          <w:szCs w:val="24"/>
        </w:rPr>
        <w:t xml:space="preserve"> → contenu stocké</w:t>
      </w:r>
    </w:p>
    <w:p w14:paraId="751C99A1" w14:textId="45A28379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 Variable qui va contenir le </w:t>
      </w:r>
      <w:r w:rsidRPr="000C6256">
        <w:rPr>
          <w:b/>
          <w:bCs/>
          <w:sz w:val="24"/>
          <w:szCs w:val="24"/>
        </w:rPr>
        <w:t>nom</w:t>
      </w:r>
      <w:r w:rsidRPr="000C6256">
        <w:rPr>
          <w:sz w:val="24"/>
          <w:szCs w:val="24"/>
        </w:rPr>
        <w:t>.</w:t>
      </w:r>
    </w:p>
    <w:p w14:paraId="751515B9" w14:textId="051C51BA" w:rsidR="000C6256" w:rsidRDefault="000C6256" w:rsidP="000C6256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proofErr w:type="spellStart"/>
      <w:r w:rsidRPr="000C6256">
        <w:rPr>
          <w:b/>
          <w:bCs/>
          <w:color w:val="70AD47" w:themeColor="accent6"/>
          <w:sz w:val="24"/>
          <w:szCs w:val="24"/>
        </w:rPr>
        <w:t>employees.nom</w:t>
      </w:r>
      <w:proofErr w:type="spellEnd"/>
    </w:p>
    <w:p w14:paraId="2DC09114" w14:textId="72343080" w:rsidR="000C6256" w:rsidRDefault="000C6256" w:rsidP="000C6256">
      <w:pPr>
        <w:spacing w:line="360" w:lineRule="auto"/>
        <w:jc w:val="both"/>
        <w:rPr>
          <w:sz w:val="24"/>
          <w:szCs w:val="24"/>
        </w:rPr>
      </w:pPr>
      <w:r w:rsidRPr="000C6256">
        <w:rPr>
          <w:sz w:val="24"/>
          <w:szCs w:val="24"/>
        </w:rPr>
        <w:t xml:space="preserve">Colonne nom de la table </w:t>
      </w:r>
      <w:proofErr w:type="spellStart"/>
      <w:r w:rsidRPr="000C6256">
        <w:rPr>
          <w:sz w:val="24"/>
          <w:szCs w:val="24"/>
        </w:rPr>
        <w:t>employees</w:t>
      </w:r>
      <w:proofErr w:type="spellEnd"/>
    </w:p>
    <w:p w14:paraId="1F32320D" w14:textId="0AE1F49B" w:rsidR="000C6256" w:rsidRDefault="000C6256" w:rsidP="000C6256">
      <w:pPr>
        <w:spacing w:line="360" w:lineRule="auto"/>
        <w:jc w:val="both"/>
        <w:rPr>
          <w:b/>
          <w:bCs/>
          <w:sz w:val="24"/>
          <w:szCs w:val="24"/>
        </w:rPr>
      </w:pPr>
      <w:r w:rsidRPr="000C6256">
        <w:rPr>
          <w:b/>
          <w:bCs/>
          <w:sz w:val="24"/>
          <w:szCs w:val="24"/>
        </w:rPr>
        <w:t>%TYPE (très important)</w:t>
      </w:r>
    </w:p>
    <w:p w14:paraId="2ED48162" w14:textId="77777777" w:rsidR="00676FEC" w:rsidRPr="00676FEC" w:rsidRDefault="000C6256" w:rsidP="00676FEC">
      <w:pPr>
        <w:spacing w:line="360" w:lineRule="auto"/>
        <w:jc w:val="both"/>
      </w:pPr>
      <w:proofErr w:type="spellStart"/>
      <w:r w:rsidRPr="000C6256">
        <w:rPr>
          <w:sz w:val="24"/>
          <w:szCs w:val="24"/>
        </w:rPr>
        <w:t>employees.nom%TYPE</w:t>
      </w:r>
      <w:proofErr w:type="spellEnd"/>
      <w:r>
        <w:rPr>
          <w:sz w:val="24"/>
          <w:szCs w:val="24"/>
        </w:rPr>
        <w:t xml:space="preserve"> : </w:t>
      </w:r>
      <w:r w:rsidR="00676FEC" w:rsidRPr="00676FEC">
        <w:t>Cela signifie :</w:t>
      </w:r>
    </w:p>
    <w:p w14:paraId="297464A5" w14:textId="77777777" w:rsidR="00676FEC" w:rsidRPr="00676FEC" w:rsidRDefault="00676FEC" w:rsidP="00676FEC">
      <w:pPr>
        <w:spacing w:line="360" w:lineRule="auto"/>
        <w:jc w:val="both"/>
        <w:rPr>
          <w:sz w:val="24"/>
          <w:szCs w:val="24"/>
        </w:rPr>
      </w:pPr>
      <w:r w:rsidRPr="00676FEC">
        <w:rPr>
          <w:b/>
          <w:bCs/>
          <w:sz w:val="24"/>
          <w:szCs w:val="24"/>
        </w:rPr>
        <w:t xml:space="preserve">Prendre le même type de données que la colonne </w:t>
      </w:r>
      <w:proofErr w:type="spellStart"/>
      <w:r w:rsidRPr="00676FEC">
        <w:rPr>
          <w:b/>
          <w:bCs/>
          <w:sz w:val="24"/>
          <w:szCs w:val="24"/>
        </w:rPr>
        <w:t>employees.nom</w:t>
      </w:r>
      <w:proofErr w:type="spellEnd"/>
    </w:p>
    <w:p w14:paraId="7145D1D3" w14:textId="77777777" w:rsidR="00676FEC" w:rsidRPr="00676FEC" w:rsidRDefault="00676FEC" w:rsidP="00676FEC">
      <w:pPr>
        <w:spacing w:line="360" w:lineRule="auto"/>
        <w:jc w:val="both"/>
        <w:rPr>
          <w:sz w:val="24"/>
          <w:szCs w:val="24"/>
        </w:rPr>
      </w:pPr>
      <w:r w:rsidRPr="00676FEC">
        <w:rPr>
          <w:sz w:val="24"/>
          <w:szCs w:val="24"/>
        </w:rPr>
        <w:t>Exemple :</w:t>
      </w:r>
    </w:p>
    <w:p w14:paraId="36C168DF" w14:textId="2DBAF1C2" w:rsidR="000C6256" w:rsidRDefault="00676FEC" w:rsidP="00676FEC">
      <w:pPr>
        <w:spacing w:line="360" w:lineRule="auto"/>
        <w:jc w:val="both"/>
        <w:rPr>
          <w:sz w:val="24"/>
          <w:szCs w:val="24"/>
          <w:u w:val="single"/>
        </w:rPr>
      </w:pPr>
      <w:r w:rsidRPr="00676FEC">
        <w:rPr>
          <w:sz w:val="24"/>
          <w:szCs w:val="24"/>
        </w:rPr>
        <w:t>Si :</w:t>
      </w:r>
      <w:r>
        <w:rPr>
          <w:sz w:val="24"/>
          <w:szCs w:val="24"/>
        </w:rPr>
        <w:t xml:space="preserve"> </w:t>
      </w:r>
      <w:proofErr w:type="spellStart"/>
      <w:r w:rsidRPr="00676FEC">
        <w:rPr>
          <w:sz w:val="24"/>
          <w:szCs w:val="24"/>
        </w:rPr>
        <w:t>employees.nom</w:t>
      </w:r>
      <w:proofErr w:type="spellEnd"/>
      <w:r w:rsidRPr="00676FEC">
        <w:rPr>
          <w:sz w:val="24"/>
          <w:szCs w:val="24"/>
        </w:rPr>
        <w:t xml:space="preserve"> </w:t>
      </w:r>
      <w:r w:rsidRPr="00676FEC">
        <w:rPr>
          <w:sz w:val="24"/>
          <w:szCs w:val="24"/>
          <w:u w:val="single"/>
        </w:rPr>
        <w:t>VARCHAR2(50)</w:t>
      </w:r>
    </w:p>
    <w:p w14:paraId="20903E18" w14:textId="26521740" w:rsidR="00676FEC" w:rsidRPr="00676FEC" w:rsidRDefault="00676FEC" w:rsidP="00676FEC">
      <w:pPr>
        <w:spacing w:line="360" w:lineRule="auto"/>
        <w:jc w:val="both"/>
        <w:rPr>
          <w:sz w:val="24"/>
          <w:szCs w:val="24"/>
        </w:rPr>
      </w:pPr>
      <w:r w:rsidRPr="00676FEC">
        <w:rPr>
          <w:sz w:val="24"/>
          <w:szCs w:val="24"/>
        </w:rPr>
        <w:t xml:space="preserve">Alors : </w:t>
      </w:r>
      <w:proofErr w:type="spellStart"/>
      <w:r w:rsidRPr="00676FEC">
        <w:rPr>
          <w:sz w:val="24"/>
          <w:szCs w:val="24"/>
        </w:rPr>
        <w:t>v_nom</w:t>
      </w:r>
      <w:proofErr w:type="spellEnd"/>
      <w:r w:rsidRPr="00676FEC">
        <w:rPr>
          <w:sz w:val="24"/>
          <w:szCs w:val="24"/>
        </w:rPr>
        <w:t xml:space="preserve"> </w:t>
      </w:r>
      <w:proofErr w:type="spellStart"/>
      <w:r w:rsidRPr="00676FEC">
        <w:rPr>
          <w:sz w:val="24"/>
          <w:szCs w:val="24"/>
        </w:rPr>
        <w:t>employees.nom%</w:t>
      </w:r>
      <w:proofErr w:type="gramStart"/>
      <w:r w:rsidRPr="00676FEC">
        <w:rPr>
          <w:sz w:val="24"/>
          <w:szCs w:val="24"/>
        </w:rPr>
        <w:t>TYPE</w:t>
      </w:r>
      <w:proofErr w:type="spellEnd"/>
      <w:r w:rsidRPr="00676FEC">
        <w:rPr>
          <w:sz w:val="24"/>
          <w:szCs w:val="24"/>
        </w:rPr>
        <w:t>;</w:t>
      </w:r>
      <w:proofErr w:type="gramEnd"/>
    </w:p>
    <w:p w14:paraId="1DB7CAB5" w14:textId="23D311C4" w:rsidR="00676FEC" w:rsidRDefault="00676FEC" w:rsidP="00676FEC">
      <w:pPr>
        <w:spacing w:line="360" w:lineRule="auto"/>
        <w:jc w:val="both"/>
        <w:rPr>
          <w:sz w:val="24"/>
          <w:szCs w:val="24"/>
        </w:rPr>
      </w:pPr>
      <w:r w:rsidRPr="00676FEC">
        <w:rPr>
          <w:sz w:val="24"/>
          <w:szCs w:val="24"/>
        </w:rPr>
        <w:t>Équivaut</w:t>
      </w:r>
      <w:r w:rsidRPr="00676FEC">
        <w:rPr>
          <w:sz w:val="24"/>
          <w:szCs w:val="24"/>
        </w:rPr>
        <w:t xml:space="preserve"> à :</w:t>
      </w:r>
      <w:r>
        <w:rPr>
          <w:sz w:val="24"/>
          <w:szCs w:val="24"/>
        </w:rPr>
        <w:t xml:space="preserve"> </w:t>
      </w:r>
      <w:proofErr w:type="spellStart"/>
      <w:r w:rsidRPr="00676FEC">
        <w:rPr>
          <w:sz w:val="24"/>
          <w:szCs w:val="24"/>
        </w:rPr>
        <w:t>v_nom</w:t>
      </w:r>
      <w:proofErr w:type="spellEnd"/>
      <w:r w:rsidRPr="00676FEC">
        <w:rPr>
          <w:sz w:val="24"/>
          <w:szCs w:val="24"/>
        </w:rPr>
        <w:t xml:space="preserve"> </w:t>
      </w:r>
      <w:r w:rsidRPr="00676FEC">
        <w:rPr>
          <w:sz w:val="24"/>
          <w:szCs w:val="24"/>
          <w:u w:val="single"/>
        </w:rPr>
        <w:t>VARCHAR2(50</w:t>
      </w:r>
      <w:proofErr w:type="gramStart"/>
      <w:r w:rsidRPr="00676FEC">
        <w:rPr>
          <w:sz w:val="24"/>
          <w:szCs w:val="24"/>
          <w:u w:val="single"/>
        </w:rPr>
        <w:t>)</w:t>
      </w:r>
      <w:r w:rsidRPr="00676FEC">
        <w:rPr>
          <w:sz w:val="24"/>
          <w:szCs w:val="24"/>
        </w:rPr>
        <w:t>;</w:t>
      </w:r>
      <w:proofErr w:type="gramEnd"/>
      <w:r>
        <w:rPr>
          <w:sz w:val="24"/>
          <w:szCs w:val="24"/>
        </w:rPr>
        <w:t xml:space="preserve"> </w:t>
      </w:r>
    </w:p>
    <w:p w14:paraId="0E8184B1" w14:textId="77777777" w:rsidR="00676FEC" w:rsidRPr="00676FEC" w:rsidRDefault="00676FEC" w:rsidP="00676FEC">
      <w:pPr>
        <w:spacing w:line="360" w:lineRule="auto"/>
        <w:jc w:val="both"/>
        <w:rPr>
          <w:b/>
          <w:bCs/>
          <w:sz w:val="24"/>
          <w:szCs w:val="24"/>
        </w:rPr>
      </w:pPr>
      <w:r w:rsidRPr="00676FEC">
        <w:rPr>
          <w:b/>
          <w:bCs/>
          <w:sz w:val="24"/>
          <w:szCs w:val="24"/>
        </w:rPr>
        <w:t>Pourquoi utiliser %TYPE ?</w:t>
      </w:r>
    </w:p>
    <w:p w14:paraId="19CC30DA" w14:textId="77777777" w:rsidR="00676FEC" w:rsidRPr="00676FEC" w:rsidRDefault="00676FEC" w:rsidP="00676FEC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676FEC">
        <w:rPr>
          <w:sz w:val="24"/>
          <w:szCs w:val="24"/>
        </w:rPr>
        <w:t>Éviter les erreurs de type</w:t>
      </w:r>
    </w:p>
    <w:p w14:paraId="497AD7AA" w14:textId="77777777" w:rsidR="00676FEC" w:rsidRPr="00676FEC" w:rsidRDefault="00676FEC" w:rsidP="00676FEC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676FEC">
        <w:rPr>
          <w:sz w:val="24"/>
          <w:szCs w:val="24"/>
        </w:rPr>
        <w:t xml:space="preserve">Rendre le code </w:t>
      </w:r>
      <w:r w:rsidRPr="00676FEC">
        <w:rPr>
          <w:b/>
          <w:bCs/>
          <w:sz w:val="24"/>
          <w:szCs w:val="24"/>
        </w:rPr>
        <w:t>dynamique</w:t>
      </w:r>
    </w:p>
    <w:p w14:paraId="08B05EA4" w14:textId="77777777" w:rsidR="00676FEC" w:rsidRPr="00676FEC" w:rsidRDefault="00676FEC" w:rsidP="00676FEC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676FEC">
        <w:rPr>
          <w:sz w:val="24"/>
          <w:szCs w:val="24"/>
        </w:rPr>
        <w:t>Faciliter la maintenance</w:t>
      </w:r>
    </w:p>
    <w:p w14:paraId="712B70CC" w14:textId="77777777" w:rsidR="00676FEC" w:rsidRPr="00676FEC" w:rsidRDefault="00676FEC" w:rsidP="00676FEC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676FEC">
        <w:rPr>
          <w:sz w:val="24"/>
          <w:szCs w:val="24"/>
        </w:rPr>
        <w:t>Si le type de la colonne change → le code continue à fonctionner</w:t>
      </w:r>
    </w:p>
    <w:p w14:paraId="2A933D4B" w14:textId="3E75C06A" w:rsidR="00676FEC" w:rsidRDefault="00676FEC" w:rsidP="00676FEC">
      <w:pPr>
        <w:spacing w:line="360" w:lineRule="auto"/>
        <w:jc w:val="both"/>
        <w:rPr>
          <w:b/>
          <w:bCs/>
          <w:sz w:val="24"/>
          <w:szCs w:val="24"/>
        </w:rPr>
      </w:pPr>
      <w:r w:rsidRPr="00676FEC">
        <w:rPr>
          <w:b/>
          <w:bCs/>
          <w:sz w:val="24"/>
          <w:szCs w:val="24"/>
        </w:rPr>
        <w:t>Bonne pratique professionnelle</w:t>
      </w:r>
    </w:p>
    <w:p w14:paraId="5844A198" w14:textId="03AC3772" w:rsidR="00C8446C" w:rsidRDefault="00C8446C" w:rsidP="00C8446C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proofErr w:type="spellStart"/>
      <w:proofErr w:type="gramStart"/>
      <w:r w:rsidRPr="00C8446C">
        <w:rPr>
          <w:b/>
          <w:bCs/>
          <w:color w:val="70AD47" w:themeColor="accent6"/>
          <w:sz w:val="24"/>
          <w:szCs w:val="24"/>
        </w:rPr>
        <w:t>v</w:t>
      </w:r>
      <w:proofErr w:type="gramEnd"/>
      <w:r w:rsidRPr="00C8446C">
        <w:rPr>
          <w:b/>
          <w:bCs/>
          <w:color w:val="70AD47" w:themeColor="accent6"/>
          <w:sz w:val="24"/>
          <w:szCs w:val="24"/>
        </w:rPr>
        <w:t>_salaire</w:t>
      </w:r>
      <w:proofErr w:type="spellEnd"/>
      <w:r w:rsidRPr="00C8446C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proofErr w:type="gramStart"/>
      <w:r w:rsidRPr="00C8446C">
        <w:rPr>
          <w:b/>
          <w:bCs/>
          <w:color w:val="70AD47" w:themeColor="accent6"/>
          <w:sz w:val="24"/>
          <w:szCs w:val="24"/>
        </w:rPr>
        <w:t>employees.salaire</w:t>
      </w:r>
      <w:proofErr w:type="gramEnd"/>
      <w:r w:rsidRPr="00C8446C">
        <w:rPr>
          <w:b/>
          <w:bCs/>
          <w:color w:val="70AD47" w:themeColor="accent6"/>
          <w:sz w:val="24"/>
          <w:szCs w:val="24"/>
        </w:rPr>
        <w:t>%</w:t>
      </w:r>
      <w:proofErr w:type="gramStart"/>
      <w:r w:rsidRPr="00C8446C">
        <w:rPr>
          <w:b/>
          <w:bCs/>
          <w:color w:val="70AD47" w:themeColor="accent6"/>
          <w:sz w:val="24"/>
          <w:szCs w:val="24"/>
        </w:rPr>
        <w:t>TYPE</w:t>
      </w:r>
      <w:proofErr w:type="spellEnd"/>
      <w:r w:rsidRPr="00C8446C">
        <w:rPr>
          <w:b/>
          <w:bCs/>
          <w:color w:val="70AD47" w:themeColor="accent6"/>
          <w:sz w:val="24"/>
          <w:szCs w:val="24"/>
        </w:rPr>
        <w:t>;</w:t>
      </w:r>
      <w:proofErr w:type="gramEnd"/>
    </w:p>
    <w:p w14:paraId="271CDEC0" w14:textId="3F72A8C5" w:rsidR="00C8446C" w:rsidRDefault="00C8446C" w:rsidP="00C8446C">
      <w:pPr>
        <w:spacing w:line="360" w:lineRule="auto"/>
        <w:jc w:val="both"/>
        <w:rPr>
          <w:b/>
          <w:bCs/>
          <w:sz w:val="24"/>
          <w:szCs w:val="24"/>
        </w:rPr>
      </w:pPr>
      <w:proofErr w:type="spellStart"/>
      <w:proofErr w:type="gramStart"/>
      <w:r w:rsidRPr="00C8446C">
        <w:rPr>
          <w:sz w:val="24"/>
          <w:szCs w:val="24"/>
        </w:rPr>
        <w:lastRenderedPageBreak/>
        <w:t>v</w:t>
      </w:r>
      <w:proofErr w:type="gramEnd"/>
      <w:r w:rsidRPr="00C8446C">
        <w:rPr>
          <w:sz w:val="24"/>
          <w:szCs w:val="24"/>
        </w:rPr>
        <w:t>_salaire</w:t>
      </w:r>
      <w:proofErr w:type="spellEnd"/>
      <w:r w:rsidRPr="00C8446C">
        <w:rPr>
          <w:sz w:val="24"/>
          <w:szCs w:val="24"/>
        </w:rPr>
        <w:t xml:space="preserve"> </w:t>
      </w:r>
      <w:proofErr w:type="spellStart"/>
      <w:proofErr w:type="gramStart"/>
      <w:r w:rsidRPr="00C8446C">
        <w:rPr>
          <w:sz w:val="24"/>
          <w:szCs w:val="24"/>
        </w:rPr>
        <w:t>employees.salaire</w:t>
      </w:r>
      <w:proofErr w:type="gramEnd"/>
      <w:r w:rsidRPr="00C8446C">
        <w:rPr>
          <w:sz w:val="24"/>
          <w:szCs w:val="24"/>
        </w:rPr>
        <w:t>%</w:t>
      </w:r>
      <w:proofErr w:type="gramStart"/>
      <w:r w:rsidRPr="00C8446C">
        <w:rPr>
          <w:sz w:val="24"/>
          <w:szCs w:val="24"/>
        </w:rPr>
        <w:t>TYPE</w:t>
      </w:r>
      <w:proofErr w:type="spellEnd"/>
      <w:r w:rsidRPr="00C8446C">
        <w:rPr>
          <w:sz w:val="24"/>
          <w:szCs w:val="24"/>
        </w:rPr>
        <w:t>;</w:t>
      </w:r>
      <w:proofErr w:type="gramEnd"/>
      <w:r>
        <w:rPr>
          <w:sz w:val="24"/>
          <w:szCs w:val="24"/>
        </w:rPr>
        <w:t xml:space="preserve"> =&gt; </w:t>
      </w:r>
      <w:r w:rsidRPr="00C8446C">
        <w:rPr>
          <w:sz w:val="24"/>
          <w:szCs w:val="24"/>
        </w:rPr>
        <w:t xml:space="preserve">La variable prend </w:t>
      </w:r>
      <w:r w:rsidRPr="00C8446C">
        <w:rPr>
          <w:b/>
          <w:bCs/>
          <w:sz w:val="24"/>
          <w:szCs w:val="24"/>
        </w:rPr>
        <w:t>le même type que la colonne salaire</w:t>
      </w:r>
    </w:p>
    <w:p w14:paraId="11F0DABC" w14:textId="1399B80D" w:rsidR="00C8446C" w:rsidRDefault="00C8446C" w:rsidP="00C8446C">
      <w:pPr>
        <w:spacing w:line="360" w:lineRule="auto"/>
        <w:jc w:val="both"/>
        <w:rPr>
          <w:sz w:val="24"/>
          <w:szCs w:val="24"/>
        </w:rPr>
      </w:pPr>
      <w:r w:rsidRPr="00C8446C">
        <w:rPr>
          <w:sz w:val="24"/>
          <w:szCs w:val="24"/>
        </w:rPr>
        <w:t>Si :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C8446C">
        <w:rPr>
          <w:sz w:val="24"/>
          <w:szCs w:val="24"/>
        </w:rPr>
        <w:t>employees.salaire</w:t>
      </w:r>
      <w:proofErr w:type="spellEnd"/>
      <w:proofErr w:type="gramEnd"/>
      <w:r w:rsidRPr="00C8446C">
        <w:rPr>
          <w:sz w:val="24"/>
          <w:szCs w:val="24"/>
        </w:rPr>
        <w:t xml:space="preserve"> </w:t>
      </w:r>
      <w:proofErr w:type="gramStart"/>
      <w:r w:rsidRPr="00C8446C">
        <w:rPr>
          <w:sz w:val="24"/>
          <w:szCs w:val="24"/>
        </w:rPr>
        <w:t>NUMBER(</w:t>
      </w:r>
      <w:proofErr w:type="gramEnd"/>
      <w:r w:rsidRPr="00C8446C">
        <w:rPr>
          <w:sz w:val="24"/>
          <w:szCs w:val="24"/>
        </w:rPr>
        <w:t>8,2)</w:t>
      </w:r>
    </w:p>
    <w:p w14:paraId="467166BB" w14:textId="296FA017" w:rsidR="00C8446C" w:rsidRDefault="00C8446C" w:rsidP="00C8446C">
      <w:pPr>
        <w:spacing w:line="360" w:lineRule="auto"/>
        <w:jc w:val="both"/>
        <w:rPr>
          <w:sz w:val="24"/>
          <w:szCs w:val="24"/>
        </w:rPr>
      </w:pPr>
      <w:r w:rsidRPr="00C8446C">
        <w:rPr>
          <w:sz w:val="24"/>
          <w:szCs w:val="24"/>
        </w:rPr>
        <w:t>Alors :</w:t>
      </w:r>
      <w:r w:rsidRPr="00C8446C">
        <w:t xml:space="preserve"> </w:t>
      </w:r>
      <w:proofErr w:type="spellStart"/>
      <w:r w:rsidRPr="00C8446C">
        <w:rPr>
          <w:sz w:val="24"/>
          <w:szCs w:val="24"/>
        </w:rPr>
        <w:t>v_salaire</w:t>
      </w:r>
      <w:proofErr w:type="spellEnd"/>
      <w:r w:rsidRPr="00C8446C">
        <w:rPr>
          <w:sz w:val="24"/>
          <w:szCs w:val="24"/>
        </w:rPr>
        <w:t xml:space="preserve"> </w:t>
      </w:r>
      <w:proofErr w:type="gramStart"/>
      <w:r w:rsidRPr="00C8446C">
        <w:rPr>
          <w:sz w:val="24"/>
          <w:szCs w:val="24"/>
        </w:rPr>
        <w:t>NUMBER(</w:t>
      </w:r>
      <w:proofErr w:type="gramEnd"/>
      <w:r w:rsidRPr="00C8446C">
        <w:rPr>
          <w:sz w:val="24"/>
          <w:szCs w:val="24"/>
        </w:rPr>
        <w:t>8,2)</w:t>
      </w:r>
    </w:p>
    <w:p w14:paraId="2D3D69A4" w14:textId="5E425C9A" w:rsidR="00C8446C" w:rsidRDefault="00C8446C" w:rsidP="00C8446C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r w:rsidRPr="00C8446C">
        <w:rPr>
          <w:b/>
          <w:bCs/>
          <w:color w:val="70AD47" w:themeColor="accent6"/>
          <w:sz w:val="24"/>
          <w:szCs w:val="24"/>
        </w:rPr>
        <w:t>BEGIN</w:t>
      </w:r>
    </w:p>
    <w:p w14:paraId="2C995016" w14:textId="77777777" w:rsidR="00C8446C" w:rsidRPr="00C8446C" w:rsidRDefault="00C8446C" w:rsidP="00C8446C">
      <w:pPr>
        <w:spacing w:line="360" w:lineRule="auto"/>
        <w:jc w:val="both"/>
      </w:pPr>
      <w:r w:rsidRPr="00C8446C">
        <w:rPr>
          <w:sz w:val="24"/>
          <w:szCs w:val="24"/>
        </w:rPr>
        <w:t>BEGIN</w:t>
      </w:r>
      <w:r>
        <w:rPr>
          <w:sz w:val="24"/>
          <w:szCs w:val="24"/>
        </w:rPr>
        <w:t xml:space="preserve"> : </w:t>
      </w:r>
      <w:r w:rsidRPr="00C8446C">
        <w:t xml:space="preserve">Début du </w:t>
      </w:r>
      <w:r w:rsidRPr="00C8446C">
        <w:rPr>
          <w:b/>
          <w:bCs/>
        </w:rPr>
        <w:t>bloc d’exécution</w:t>
      </w:r>
      <w:r w:rsidRPr="00C8446C">
        <w:t>.</w:t>
      </w:r>
    </w:p>
    <w:p w14:paraId="10A22DE4" w14:textId="77777777" w:rsidR="00C8446C" w:rsidRPr="00C8446C" w:rsidRDefault="00C8446C" w:rsidP="00C8446C">
      <w:pPr>
        <w:spacing w:line="360" w:lineRule="auto"/>
        <w:jc w:val="both"/>
        <w:rPr>
          <w:sz w:val="24"/>
          <w:szCs w:val="24"/>
        </w:rPr>
      </w:pPr>
      <w:r w:rsidRPr="00C8446C">
        <w:rPr>
          <w:sz w:val="24"/>
          <w:szCs w:val="24"/>
        </w:rPr>
        <w:t xml:space="preserve">Tout ce qui suit sera </w:t>
      </w:r>
      <w:r w:rsidRPr="00C8446C">
        <w:rPr>
          <w:b/>
          <w:bCs/>
          <w:sz w:val="24"/>
          <w:szCs w:val="24"/>
        </w:rPr>
        <w:t>exécuté</w:t>
      </w:r>
      <w:r w:rsidRPr="00C8446C">
        <w:rPr>
          <w:sz w:val="24"/>
          <w:szCs w:val="24"/>
        </w:rPr>
        <w:t>.</w:t>
      </w:r>
    </w:p>
    <w:p w14:paraId="40E2258F" w14:textId="62C7995B" w:rsidR="00C8446C" w:rsidRDefault="00C8446C" w:rsidP="00C8446C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r w:rsidRPr="00C8446C">
        <w:rPr>
          <w:b/>
          <w:bCs/>
          <w:color w:val="70AD47" w:themeColor="accent6"/>
          <w:sz w:val="24"/>
          <w:szCs w:val="24"/>
        </w:rPr>
        <w:t xml:space="preserve">OPEN </w:t>
      </w:r>
      <w:proofErr w:type="spellStart"/>
      <w:r w:rsidRPr="00C8446C">
        <w:rPr>
          <w:b/>
          <w:bCs/>
          <w:color w:val="70AD47" w:themeColor="accent6"/>
          <w:sz w:val="24"/>
          <w:szCs w:val="24"/>
        </w:rPr>
        <w:t>c_emp</w:t>
      </w:r>
      <w:proofErr w:type="spellEnd"/>
    </w:p>
    <w:p w14:paraId="4D6DDA1B" w14:textId="77777777" w:rsidR="00C8446C" w:rsidRPr="00C8446C" w:rsidRDefault="00C8446C" w:rsidP="00C8446C">
      <w:pPr>
        <w:spacing w:line="360" w:lineRule="auto"/>
        <w:jc w:val="both"/>
      </w:pPr>
      <w:r w:rsidRPr="00C8446C">
        <w:rPr>
          <w:sz w:val="24"/>
          <w:szCs w:val="24"/>
        </w:rPr>
        <w:t xml:space="preserve">OPEN </w:t>
      </w:r>
      <w:proofErr w:type="spellStart"/>
      <w:r w:rsidRPr="00C8446C">
        <w:rPr>
          <w:sz w:val="24"/>
          <w:szCs w:val="24"/>
        </w:rPr>
        <w:t>c_</w:t>
      </w:r>
      <w:proofErr w:type="gramStart"/>
      <w:r w:rsidRPr="00C8446C">
        <w:rPr>
          <w:sz w:val="24"/>
          <w:szCs w:val="24"/>
        </w:rPr>
        <w:t>emp</w:t>
      </w:r>
      <w:proofErr w:type="spellEnd"/>
      <w:r w:rsidRPr="00C8446C">
        <w:rPr>
          <w:sz w:val="24"/>
          <w:szCs w:val="24"/>
        </w:rPr>
        <w:t>;</w:t>
      </w:r>
      <w:proofErr w:type="gramEnd"/>
      <w:r w:rsidRPr="00C8446C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  <w:r w:rsidRPr="00C8446C">
        <w:t>Ouvre le curseur.</w:t>
      </w:r>
    </w:p>
    <w:p w14:paraId="0A551900" w14:textId="77777777" w:rsidR="00C8446C" w:rsidRPr="00C8446C" w:rsidRDefault="00C8446C" w:rsidP="00C8446C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C8446C">
        <w:rPr>
          <w:sz w:val="24"/>
          <w:szCs w:val="24"/>
        </w:rPr>
        <w:t>Exécute la requête SELECT.</w:t>
      </w:r>
    </w:p>
    <w:p w14:paraId="7DACCAA5" w14:textId="77777777" w:rsidR="00C8446C" w:rsidRPr="00C8446C" w:rsidRDefault="00C8446C" w:rsidP="00C8446C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C8446C">
        <w:rPr>
          <w:sz w:val="24"/>
          <w:szCs w:val="24"/>
        </w:rPr>
        <w:t>Charge les résultats en mémoire.</w:t>
      </w:r>
    </w:p>
    <w:p w14:paraId="68E71E3D" w14:textId="6CE04685" w:rsidR="00C8446C" w:rsidRDefault="00C8446C" w:rsidP="00C8446C">
      <w:pPr>
        <w:spacing w:line="360" w:lineRule="auto"/>
        <w:jc w:val="both"/>
        <w:rPr>
          <w:sz w:val="24"/>
          <w:szCs w:val="24"/>
        </w:rPr>
      </w:pPr>
      <w:r w:rsidRPr="00C8446C">
        <w:rPr>
          <w:sz w:val="24"/>
          <w:szCs w:val="24"/>
        </w:rPr>
        <w:t xml:space="preserve"> Sans OPEN → impossible de faire FETCH.</w:t>
      </w:r>
    </w:p>
    <w:p w14:paraId="1E7322A4" w14:textId="1D377842" w:rsidR="00C8446C" w:rsidRDefault="00C8446C" w:rsidP="00C8446C">
      <w:pPr>
        <w:spacing w:line="360" w:lineRule="auto"/>
        <w:jc w:val="both"/>
        <w:rPr>
          <w:b/>
          <w:bCs/>
          <w:color w:val="70AD47" w:themeColor="accent6"/>
          <w:sz w:val="24"/>
          <w:szCs w:val="24"/>
        </w:rPr>
      </w:pPr>
      <w:r w:rsidRPr="00C8446C">
        <w:rPr>
          <w:b/>
          <w:bCs/>
          <w:color w:val="70AD47" w:themeColor="accent6"/>
          <w:sz w:val="24"/>
          <w:szCs w:val="24"/>
        </w:rPr>
        <w:t>LOOP</w:t>
      </w:r>
    </w:p>
    <w:p w14:paraId="2B9B1C4D" w14:textId="77777777" w:rsidR="00C8446C" w:rsidRPr="00C8446C" w:rsidRDefault="00C8446C" w:rsidP="00C8446C">
      <w:pPr>
        <w:spacing w:line="360" w:lineRule="auto"/>
        <w:jc w:val="both"/>
      </w:pPr>
      <w:r w:rsidRPr="00C8446C">
        <w:rPr>
          <w:sz w:val="24"/>
          <w:szCs w:val="24"/>
        </w:rPr>
        <w:t>LOOP</w:t>
      </w:r>
      <w:r>
        <w:rPr>
          <w:sz w:val="24"/>
          <w:szCs w:val="24"/>
        </w:rPr>
        <w:t xml:space="preserve"> : </w:t>
      </w:r>
      <w:r w:rsidRPr="00C8446C">
        <w:t xml:space="preserve">Début d’une </w:t>
      </w:r>
      <w:r w:rsidRPr="00C8446C">
        <w:rPr>
          <w:b/>
          <w:bCs/>
        </w:rPr>
        <w:t>boucle</w:t>
      </w:r>
      <w:r w:rsidRPr="00C8446C">
        <w:t>.</w:t>
      </w:r>
    </w:p>
    <w:p w14:paraId="789983F8" w14:textId="77777777" w:rsidR="00C8446C" w:rsidRPr="00C8446C" w:rsidRDefault="00C8446C" w:rsidP="00C8446C">
      <w:pPr>
        <w:spacing w:line="360" w:lineRule="auto"/>
        <w:jc w:val="both"/>
        <w:rPr>
          <w:sz w:val="24"/>
          <w:szCs w:val="24"/>
        </w:rPr>
      </w:pPr>
      <w:r w:rsidRPr="00C8446C">
        <w:rPr>
          <w:sz w:val="24"/>
          <w:szCs w:val="24"/>
        </w:rPr>
        <w:t xml:space="preserve">On va parcourir les lignes </w:t>
      </w:r>
      <w:r w:rsidRPr="00C8446C">
        <w:rPr>
          <w:b/>
          <w:bCs/>
          <w:sz w:val="24"/>
          <w:szCs w:val="24"/>
        </w:rPr>
        <w:t>une par une</w:t>
      </w:r>
      <w:r w:rsidRPr="00C8446C">
        <w:rPr>
          <w:sz w:val="24"/>
          <w:szCs w:val="24"/>
        </w:rPr>
        <w:t>.</w:t>
      </w:r>
    </w:p>
    <w:p w14:paraId="02C26A1A" w14:textId="3468C4AB" w:rsidR="00C8446C" w:rsidRPr="00C8446C" w:rsidRDefault="00C8446C" w:rsidP="00C8446C">
      <w:pPr>
        <w:spacing w:line="360" w:lineRule="auto"/>
        <w:jc w:val="both"/>
        <w:rPr>
          <w:sz w:val="24"/>
          <w:szCs w:val="24"/>
        </w:rPr>
      </w:pPr>
    </w:p>
    <w:p w14:paraId="431504D3" w14:textId="05800592" w:rsidR="00C8446C" w:rsidRPr="00C8446C" w:rsidRDefault="00C8446C" w:rsidP="00C8446C">
      <w:pPr>
        <w:spacing w:line="360" w:lineRule="auto"/>
        <w:jc w:val="both"/>
        <w:rPr>
          <w:sz w:val="24"/>
          <w:szCs w:val="24"/>
        </w:rPr>
      </w:pPr>
    </w:p>
    <w:p w14:paraId="4D5E6828" w14:textId="77777777" w:rsidR="00C8446C" w:rsidRPr="00676FEC" w:rsidRDefault="00C8446C" w:rsidP="00C8446C">
      <w:pPr>
        <w:spacing w:line="360" w:lineRule="auto"/>
        <w:jc w:val="both"/>
        <w:rPr>
          <w:sz w:val="24"/>
          <w:szCs w:val="24"/>
        </w:rPr>
      </w:pPr>
    </w:p>
    <w:p w14:paraId="5EF89E7F" w14:textId="77777777" w:rsidR="00676FEC" w:rsidRPr="00676FEC" w:rsidRDefault="00676FEC" w:rsidP="00676FEC">
      <w:pPr>
        <w:spacing w:line="360" w:lineRule="auto"/>
        <w:jc w:val="both"/>
        <w:rPr>
          <w:sz w:val="24"/>
          <w:szCs w:val="24"/>
        </w:rPr>
      </w:pPr>
    </w:p>
    <w:p w14:paraId="6DB98277" w14:textId="77777777" w:rsidR="00676FEC" w:rsidRPr="000C6256" w:rsidRDefault="00676FEC" w:rsidP="00676FEC">
      <w:pPr>
        <w:spacing w:line="360" w:lineRule="auto"/>
        <w:jc w:val="both"/>
        <w:rPr>
          <w:sz w:val="24"/>
          <w:szCs w:val="24"/>
        </w:rPr>
      </w:pPr>
    </w:p>
    <w:p w14:paraId="3C60BDE0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</w:p>
    <w:p w14:paraId="6568A2CA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</w:p>
    <w:p w14:paraId="7E1DA3C5" w14:textId="033999D3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</w:p>
    <w:p w14:paraId="4FE6F550" w14:textId="73C34FFD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</w:p>
    <w:p w14:paraId="6E36572E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</w:p>
    <w:p w14:paraId="2C45E903" w14:textId="77777777" w:rsidR="000C6256" w:rsidRPr="000C6256" w:rsidRDefault="000C6256" w:rsidP="000C6256">
      <w:pPr>
        <w:spacing w:line="360" w:lineRule="auto"/>
        <w:jc w:val="both"/>
        <w:rPr>
          <w:sz w:val="24"/>
          <w:szCs w:val="24"/>
        </w:rPr>
      </w:pPr>
    </w:p>
    <w:p w14:paraId="622CEE47" w14:textId="77777777" w:rsidR="000C6256" w:rsidRPr="000C6256" w:rsidRDefault="000C6256" w:rsidP="000C6256">
      <w:pPr>
        <w:spacing w:line="360" w:lineRule="auto"/>
        <w:jc w:val="both"/>
        <w:rPr>
          <w:color w:val="70AD47" w:themeColor="accent6"/>
          <w:sz w:val="24"/>
          <w:szCs w:val="24"/>
        </w:rPr>
      </w:pPr>
    </w:p>
    <w:p w14:paraId="3B0467F9" w14:textId="77777777" w:rsidR="000C6256" w:rsidRPr="000C6256" w:rsidRDefault="000C6256" w:rsidP="000C6256">
      <w:pPr>
        <w:spacing w:line="360" w:lineRule="auto"/>
        <w:jc w:val="both"/>
        <w:rPr>
          <w:color w:val="70AD47" w:themeColor="accent6"/>
          <w:sz w:val="24"/>
          <w:szCs w:val="24"/>
        </w:rPr>
      </w:pPr>
    </w:p>
    <w:p w14:paraId="097FC56B" w14:textId="77777777" w:rsidR="000B040B" w:rsidRPr="000B040B" w:rsidRDefault="000B040B" w:rsidP="000B040B">
      <w:pPr>
        <w:rPr>
          <w:b/>
          <w:bCs/>
          <w:sz w:val="28"/>
          <w:szCs w:val="28"/>
        </w:rPr>
      </w:pPr>
    </w:p>
    <w:sectPr w:rsidR="000B040B" w:rsidRPr="000B0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02A"/>
    <w:multiLevelType w:val="multilevel"/>
    <w:tmpl w:val="2EB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403E4"/>
    <w:multiLevelType w:val="multilevel"/>
    <w:tmpl w:val="D6C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4DD5"/>
    <w:multiLevelType w:val="multilevel"/>
    <w:tmpl w:val="3524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81DCB"/>
    <w:multiLevelType w:val="multilevel"/>
    <w:tmpl w:val="481C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0274C"/>
    <w:multiLevelType w:val="multilevel"/>
    <w:tmpl w:val="7A0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80333">
    <w:abstractNumId w:val="0"/>
  </w:num>
  <w:num w:numId="2" w16cid:durableId="1914655089">
    <w:abstractNumId w:val="2"/>
  </w:num>
  <w:num w:numId="3" w16cid:durableId="1027758870">
    <w:abstractNumId w:val="4"/>
  </w:num>
  <w:num w:numId="4" w16cid:durableId="161627473">
    <w:abstractNumId w:val="1"/>
  </w:num>
  <w:num w:numId="5" w16cid:durableId="2072583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0B"/>
    <w:rsid w:val="000B040B"/>
    <w:rsid w:val="000B3108"/>
    <w:rsid w:val="000C6256"/>
    <w:rsid w:val="00504E9D"/>
    <w:rsid w:val="00676FEC"/>
    <w:rsid w:val="006E288F"/>
    <w:rsid w:val="00970E85"/>
    <w:rsid w:val="009E70FF"/>
    <w:rsid w:val="00C8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4EA86"/>
  <w15:chartTrackingRefBased/>
  <w15:docId w15:val="{93F0654C-84DC-4721-AADE-7F964F04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B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04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04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04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04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04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04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04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04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04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4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04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F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17DC3-7FC1-4685-9EC1-F7870F2B9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2026-02-10T21:20:00Z</dcterms:created>
  <dcterms:modified xsi:type="dcterms:W3CDTF">2026-02-10T22:50:00Z</dcterms:modified>
</cp:coreProperties>
</file>