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9900ff"/>
        </w:rPr>
      </w:pPr>
      <w:r w:rsidDel="00000000" w:rsidR="00000000" w:rsidRPr="00000000">
        <w:rPr>
          <w:rFonts w:ascii="Cambria" w:cs="Cambria" w:eastAsia="Cambria" w:hAnsi="Cambria"/>
          <w:b w:val="1"/>
          <w:color w:val="9900ff"/>
          <w:sz w:val="28"/>
          <w:szCs w:val="28"/>
          <w:u w:val="single"/>
          <w:rtl w:val="0"/>
        </w:rPr>
        <w:t xml:space="preserve">Zeint Co.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PROYECTO 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¿En qué consiste resumidamente el proyecto?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 lo contarías a una mamá o a una abuela? ¿y a un inversor? ¿y a un potencial colaborador?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3.¿Qué nicho hemos detectado?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4.¿En qué consiste el negocio?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5¿Cuáles son las fuentes de ingresos?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6¿Cuál es la inversión a realizar?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7¿Cuándo empezará a ser rentable?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8Debemos realizar el plan económico financiero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9¿Quiénes son los emprendedores?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10¿Por qué creemos que el negocio funcionará?</w:t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720" w:before="360" w:lineRule="auto"/>
        <w:ind w:lef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es la misión última del proyecto? ¿Hacia dónde quiero llegar con él?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Si tuvieras que asociarlo a valores, ¿con cuáles lo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vinculamos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i w:val="1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SATISFACTOR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es el satisfactor de tu producto/servicio? ¿Qué necesidad/problema viene a resolver?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¿En qué se diferencia concretamente de otros que están en el mercado?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¿Cuán sólido es este diferencial?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crees que podes hacer sostenible en el tiempo este diferencial?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¿Cuáles son las empresas líderes del mercado actual?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amenazas y oportunidades crees que hay en tu sector? 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es tu modelo de negocios? ¿Cómo es el modelo de negocios de tu competencia?</w:t>
        <w:br w:type="textWrapping"/>
        <w:tab/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¿Cómo desarrollamos 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empresas o rubros podrían aliarse o crear sinergias con tu producto/servicio? </w:t>
        <w:br w:type="textWrapping"/>
        <w:tab/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Supermercados que dispongan de servicio online /ecommerce y cualquier empresa de consumo masivo que ofrezca venta directa como unilever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¿Quiénes son los líderes de tu sector? ¿Cuál de ellos te parece un buen referente?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¿Te identificas con algún líder? ¿En qué aspectos? ¿Cuáles te gustaría desarrollar?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STORYTELLING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es la historia que querés contar con tu producto/servicio? Introducción - Nudo - Desenlace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¿Quiénes crees que pueden identificarse con esa historia?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Si tu producto fuera una persona ¿Cómo sería? (Gustos, características, nivel socioeconómico, genero, qué productos consume -más allá de los del rubro de tu producto-)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STORYDOING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llevarías a la realidad esa historia que querés contar?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la acercás a tu cliente? (canales de distribución, logística, layout)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le haces llegar el mensaje? (medios de comunicación, redes sociales,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 la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presentas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? (packaging, mensaje, marca, slogan, colores)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PRODUCTO INTELIGENTE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Pensá una evolución de tu producto. ¿Qué podrías ofrecer más adelante o complementariamente a lo que ofrecés hoy? ¿Qué nuevas características debería tener tu producto para evolucionar? etapas o ciclos de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Pensá un nuevo mercado para tu producto. ¿A qué nuevos tipos/categorías de clientes podrías ofrecerlo? ¿Cómo harías para llegar a ellos? ¿Qué deberías cambiar de tu producto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 está hoy?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1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histograma de precios / evolución de precio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Cubrir inflación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Membresías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Envíos gratis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ambria" w:cs="Cambria" w:eastAsia="Cambria" w:hAnsi="Cambria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u w:val="single"/>
          <w:rtl w:val="0"/>
        </w:rPr>
        <w:t xml:space="preserve">COMERCIAL / MARKETING</w:t>
      </w:r>
    </w:p>
    <w:p w:rsidR="00000000" w:rsidDel="00000000" w:rsidP="00000000" w:rsidRDefault="00000000" w:rsidRPr="00000000" w14:paraId="0000005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ANÁLISIS COMPETITIVO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Análisis FODA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Análisis de la Cruz de 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estrategia Genérica según Porter adoptará?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GANAMOS DINERO?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es el Modelo de Negocios?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Detalle cuáles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serían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 las diferentes ventas que pueden generarle un ingreso al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Describa los Puntos de Venta que tiene el negocio y la cantidad de fuerza de ventas que tiene en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1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ESTRATEGIA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¿A través de qué canales comunicará el satisfactor?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¿Con presencia en qué medio,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cuántas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 veces por día, semana, mes, año?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¿De cuántos segundos será la pieza?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¿En qué zonas se publicarán las gráficas?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presupuesto aproximado se destina?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piezas comunicacionales se generarán para los diferentes medios si es que tuviera presencia? (TV,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gráfica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, radio, web, Mobile, Vía pública,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Ejemplo de Publicidad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promociones tendrá?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Vinculaciones web: Relacionamiento y Community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Se posicionará como líder o seguidor,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LA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Estimación de la Demanda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Nichos de Mercado (Estadísticas de Nicho y de Negocios Similares Presentes en el mismo)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Agente Comprador VS Agente Consumidor. ¿Quién es quién?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estará definido el esquema de incentivo de venta?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beneficios tendrán los empleados por objetivos alcanzados?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SERVICIOS POSVENTA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será la ingeniería del servicio posventa?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¿Cuántos empleados se destinarán a tal fin y en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 rango horario?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¿En qué casos se permite la devolución del producto y en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cuáles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 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ambria" w:cs="Cambria" w:eastAsia="Cambria" w:hAnsi="Cambria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u w:val="single"/>
          <w:rtl w:val="0"/>
        </w:rPr>
        <w:t xml:space="preserve">OPERACIONES / LOGISTICA</w:t>
      </w:r>
    </w:p>
    <w:p w:rsidR="00000000" w:rsidDel="00000000" w:rsidP="00000000" w:rsidRDefault="00000000" w:rsidRPr="00000000" w14:paraId="00000082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Localización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¿Por qué eligieron el lugar de establecimiento? (Considerar habilitaciones, subsidios, impuestos,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Layout del almacén, fábrica, negocio o local desde que ingresa la mercadería hasta que sale. En el caso del servicio, el Layout de la experiencia.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Diagrama de la cadena de valor del producto (Aquí tienen que explicar cuáles es el camino operativo hasta que la propuesta de valor llega al cliente y los recursos aplicados. Ejemplo: compramos el material a tal y cual empresa, pasa por una maquina H que tarda X tiempo en hacerse, etc.  Sería para que puedan cuantificar el trabajo y entender si la producción se condice con la estimación de la demanda)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Control y manejo de inventarios: ¿Cómo será la operatoria y/o cuál va a ser la política?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Logística: ¿Cómo llega el producto al cliente? En el caso de emprendimientos a través de la web, explicar cómo sería la experiencia de uso del cliente, que les pide, seguridad del sitio, tecnología aplicada,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En el caso de devolución del producto adquirido, ¿cómo funciona la logística inversa?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En caso de elaboración, ¿cuánto es lo máximo que pueden fabricar, cuánto es lo máximo que pueden transportar y por qué medio?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¿Conviene vehículo propio o contratarán flete externo? ¿Cuáles son los costos de envío de los productos?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zona van a cubrir con las entregas?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¿Conviene realizar envíos? ¿Cuál es la cantidad mínima para realizar envíos a domicilio? ¿Se cobrará un extra por realizar envíos?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¿Conviene tener un local abierto al público para que los clientes retiren la mercadería?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¿Cuánto bajo los costos si es el cliente el que retira el producto?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Escalabilidad operativa: Crear un posible escenario de escalabilidad operativa que soporte las ventas.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Relacionar los Momentos de Verdad definidos en la experiencia, cómo lo van a ejecutar y qué costo les representa: desde que captan al cliente, hasta su monetización y entrega del producto/servicio, promesa de que reciba el producto en el lugar, condición, costo y tiempo pactado,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Benchmark: ¿cómo operan mis competidores?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ambria" w:cs="Cambria" w:eastAsia="Cambria" w:hAnsi="Cambria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u w:val="single"/>
          <w:rtl w:val="0"/>
        </w:rPr>
        <w:t xml:space="preserve">ADMINISTRACION / FINANZAS</w:t>
      </w:r>
    </w:p>
    <w:p w:rsidR="00000000" w:rsidDel="00000000" w:rsidP="00000000" w:rsidRDefault="00000000" w:rsidRPr="00000000" w14:paraId="00000099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rtl w:val="0"/>
        </w:rPr>
        <w:t xml:space="preserve">ADMINISTRACIÓN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va a ser la facturación y por qué? (A, C,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será el pago a proveedores? (Días, horarios, modos, cuando se cobre o a los pocos días o 30-60 días)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¿Cuáles son los medios de pago?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¿Quién y de qué modo gestionará las Cobranzas? (Teléfono, mail,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será el método de registración de las operaciones?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Insumos: papel, resmas, talonarios.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Sistemas: Estructura tecnológica, terminales de entrada y salida.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Tiempos: ¿Cuánto tarda en implementarse? ¿Cuánto tiempo ocupamos en la carga de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RRHH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cantidad de empleados necesita el negocio para arrancar? ¿Cómo se distribuyen por sectores de la empresa/negocio?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Detalle de las funciones de los puestos a ocupar por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es el perfil de empleados requerido según el puesto?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serán las formas de contratación de empleados? (Sin contrato ni recibo de sueldo, fijo, pasantía, en blanco, a prueba, etc.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¿Sobre qué convenio de trabajo se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enmarcará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 los sueldos?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será el criterio para incorporar una persona más al negocio?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¿Cuáles serán los sueldos de los socios?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CONTABILIDAD / LEGALES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figura legal adoptarán y por qué causa? (Monotributo, SA, SRL, Responsable Inscripto)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impuestos tendrán que declarar para esa figura legal?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¿Cúales serán los honorarios contables y legales, y de qué se encargan estos profesionales concretamente?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 distribuirán las ganancias del negocio? ¿A qué le llaman ganancias?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dificultades ambientales, sociales o culturales se deben considerar para que no atenten contra el negocio?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¿El negocio tiene algún beneficio fiscal e impositivo?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¿Existen lugares con beneficios fiscales dónde operar? ¿Por qué causa se instalan o no se instalan ahí?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Patentes y/o derechos de propiedad intelectual: ¿está protegido el producto? Si no, ¿cómo se debe efectivizar lo anterior?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Enumeración de recursos que necesitará para la operatoria normal. Ej.  Inventario Mobiliario, flota de autos, tecnología, maquinarias,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sistema de gestión se utilizará? (Excel, Tango, SAP, sistema enlatado, Google Drive, etc.) ¿Por qué causa? ¿Cuáles son los costos de adquisición y mantenimiento?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será de la disposición del local (layout) en cuanto a bienes, empleados, depósitos u oficinas?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FINANZAS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Inversión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Detalle de lo necesario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¿Cuánto dinero se necesita?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¿En qué momentos se necesita?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Armar el Flujo de Fondos, contemplando ingresos, gastos variables y fijos, márgenes Brutos/Netos, impuestos y rentabilidad acumulada.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será el Punto de equilibrio? (En pesos y en unidades)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Seleccionar los ratios/índices de interés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single"/>
          <w:vertAlign w:val="baseline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De acuerdo a las disponibilidades de caja mensuales, ¿consideran que tendrían capacidad de respuesta rápida o lenta ante imprevistos?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será la política de precios adoptada? (Margen, valor esperado, o según el promedio de la competencia)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Análisis de endeudamiento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¿Necesito socios?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¿Cuál será el préstamo a tomar?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se efectivizará la devolución? (mensual, semestral, pago único)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Porcentaje cedido de la empresa si hubiera, y por qué causa. ¿Cómo impactaría esto en las decisiones del negocio?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¿Qué garantías ofrecen a los inversores?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Si disponen del dinero de la inversión inicial, ¿en que se invierte primero el dinero? ¿Cuál sería la prioridad?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¿Cuánto dinero necesito para vender 10-50 y 100 veces más?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impacta eso en los recursos?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9.00000000000006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¿Cómo impacta en la capacidad operativa?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Si el cliente no les compra, ¿dónde creen que gastan ese dinero que no va a uds.?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¿Alquilo o compro el local?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¿Alquilo o compro el transporte?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¿En qué momento del emprendimiento se inyectará más dinero para hacer qué cosa: resignificar, reposicionar? ¿Cuánto dinero? ¿Cómo se financia 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Calibri" w:cs="Calibri" w:eastAsia="Calibri" w:hAnsi="Calibri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Calibri" w:cs="Calibri" w:eastAsia="Calibri" w:hAnsi="Calibri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Calibri" w:cs="Calibri" w:eastAsia="Calibri" w:hAnsi="Calibri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12525A"/>
    <w:rPr>
      <w:rFonts w:ascii="Times New Roman" w:cs="Times New Roman" w:eastAsia="Times New Roman" w:hAnsi="Times New Roman"/>
      <w:color w:val="000000"/>
      <w:szCs w:val="20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N6jNZv2m5GNZPc7huOhp0d7g0w==">AMUW2mWnGIGtdi9aar41tk5eXlZidhpRDkHPH1b42luxU0TDDLNKDwJOCqzrJofzwEIRYAESGyI2ZueOK5+ONBUzF2yH3O9WBrYXdwFDfDWsPjtZ6bBbScHC3UiHJk4pqtKdISsIGg6e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2018-12-17T14:24:00Z</dcterms:created>
  <dc:creator>Usuario de Microsoft Office</dc:creator>
</cp:coreProperties>
</file>